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69" w:rsidRPr="00987060" w:rsidRDefault="004E7B69" w:rsidP="004E7B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060">
        <w:rPr>
          <w:rFonts w:ascii="Times New Roman" w:hAnsi="Times New Roman" w:cs="Times New Roman"/>
          <w:b/>
          <w:bCs/>
          <w:sz w:val="28"/>
          <w:szCs w:val="28"/>
        </w:rPr>
        <w:t>ФОРМУВАННЯ ПРОФЕСІЙНОЇ КОМПЕТЕНТНОСТІ</w:t>
      </w:r>
    </w:p>
    <w:p w:rsidR="004E7B69" w:rsidRPr="00987060" w:rsidRDefault="004E7B69" w:rsidP="004E7B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060">
        <w:rPr>
          <w:rFonts w:ascii="Times New Roman" w:hAnsi="Times New Roman" w:cs="Times New Roman"/>
          <w:b/>
          <w:bCs/>
          <w:sz w:val="28"/>
          <w:szCs w:val="28"/>
        </w:rPr>
        <w:t>СТУДЕНТІВ-ЕКОНОМ</w:t>
      </w:r>
      <w:r w:rsidRPr="004E7B69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987060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4E7B6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r w:rsidRPr="00987060">
        <w:rPr>
          <w:rFonts w:ascii="Times New Roman" w:hAnsi="Times New Roman" w:cs="Times New Roman"/>
          <w:b/>
          <w:bCs/>
          <w:sz w:val="28"/>
          <w:szCs w:val="28"/>
        </w:rPr>
        <w:t xml:space="preserve"> У ВИЩИХ НАВЧАЛЬНИХ ЗАКЛАДАХ</w:t>
      </w:r>
    </w:p>
    <w:p w:rsidR="0069253D" w:rsidRPr="00987060" w:rsidRDefault="0069253D" w:rsidP="0025549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060">
        <w:rPr>
          <w:rFonts w:ascii="Times New Roman" w:hAnsi="Times New Roman" w:cs="Times New Roman"/>
          <w:b/>
          <w:sz w:val="28"/>
          <w:szCs w:val="28"/>
          <w:lang w:val="uk-UA"/>
        </w:rPr>
        <w:t>Васаженко Наталія Олексіївна</w:t>
      </w:r>
    </w:p>
    <w:p w:rsidR="0069253D" w:rsidRPr="0069253D" w:rsidRDefault="0069253D" w:rsidP="0025549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53D">
        <w:rPr>
          <w:rFonts w:ascii="Times New Roman" w:hAnsi="Times New Roman" w:cs="Times New Roman"/>
          <w:i/>
          <w:sz w:val="28"/>
          <w:szCs w:val="28"/>
          <w:lang w:val="uk-UA"/>
        </w:rPr>
        <w:t>аспірант Вінницького національног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 технічного університету,</w:t>
      </w:r>
      <w:r w:rsidRPr="006925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Вінниця</w:t>
      </w:r>
    </w:p>
    <w:p w:rsidR="0069253D" w:rsidRDefault="0069253D" w:rsidP="00255499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9253D">
        <w:rPr>
          <w:rFonts w:ascii="Times New Roman" w:hAnsi="Times New Roman" w:cs="Times New Roman"/>
          <w:bCs/>
          <w:i/>
          <w:sz w:val="28"/>
          <w:szCs w:val="28"/>
        </w:rPr>
        <w:t>srg_phoenix@yahoo.com</w:t>
      </w:r>
    </w:p>
    <w:p w:rsidR="0069253D" w:rsidRDefault="0069253D" w:rsidP="00255499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69253D" w:rsidRDefault="0069253D" w:rsidP="00255499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Науковий керівник –</w:t>
      </w:r>
    </w:p>
    <w:p w:rsidR="0069253D" w:rsidRDefault="0069253D" w:rsidP="00255499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зав. кафедри БЖД, д. пед. н., професор </w:t>
      </w:r>
      <w:r w:rsidR="0025549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О. В.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К</w:t>
      </w:r>
      <w:r w:rsidR="00255499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обилянський</w:t>
      </w:r>
    </w:p>
    <w:p w:rsidR="00255499" w:rsidRDefault="00255499" w:rsidP="00255499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E57A6B" w:rsidRPr="00987060" w:rsidRDefault="00CD2465" w:rsidP="00E57A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E57A6B" w:rsidRPr="00987060">
        <w:rPr>
          <w:rFonts w:ascii="Times New Roman" w:hAnsi="Times New Roman" w:cs="Times New Roman"/>
          <w:bCs/>
          <w:sz w:val="28"/>
          <w:szCs w:val="28"/>
          <w:lang w:val="uk-UA"/>
        </w:rPr>
        <w:t>овільне впровадження ринкових відносин в Україні пояснюється в першу чергу професійної та психологічною непідготовленістю менеджерів і фахівців-економ</w:t>
      </w:r>
      <w:r w:rsidR="0076136F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E57A6B" w:rsidRPr="00987060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76136F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E57A6B" w:rsidRPr="009870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Звідси випливає завдання необхідності підвищення професійної компетенції працівників цих категорій. </w:t>
      </w:r>
      <w:r w:rsidR="00E57A6B" w:rsidRPr="00987060">
        <w:rPr>
          <w:rFonts w:ascii="Times New Roman" w:hAnsi="Times New Roman" w:cs="Times New Roman"/>
          <w:bCs/>
          <w:sz w:val="28"/>
          <w:szCs w:val="28"/>
        </w:rPr>
        <w:t xml:space="preserve">А для цього потрібні принципово нові підходи до </w:t>
      </w:r>
      <w:r w:rsidR="0076136F">
        <w:rPr>
          <w:rFonts w:ascii="Times New Roman" w:hAnsi="Times New Roman" w:cs="Times New Roman"/>
          <w:bCs/>
          <w:sz w:val="28"/>
          <w:szCs w:val="28"/>
          <w:lang w:val="uk-UA"/>
        </w:rPr>
        <w:t>процесу професійної підготовки.</w:t>
      </w:r>
    </w:p>
    <w:p w:rsidR="004E2549" w:rsidRPr="00987060" w:rsidRDefault="00E57A6B" w:rsidP="004E254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60">
        <w:rPr>
          <w:rFonts w:ascii="Times New Roman" w:hAnsi="Times New Roman" w:cs="Times New Roman"/>
          <w:bCs/>
          <w:sz w:val="28"/>
          <w:szCs w:val="28"/>
        </w:rPr>
        <w:t>Основні недоліки сучасної професійної підготовки фахівців пов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987060">
        <w:rPr>
          <w:rFonts w:ascii="Times New Roman" w:hAnsi="Times New Roman" w:cs="Times New Roman"/>
          <w:bCs/>
          <w:sz w:val="28"/>
          <w:szCs w:val="28"/>
        </w:rPr>
        <w:t>язані з недостатньою практичною підготовкою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, що призводить до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низько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рівн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самостійності, побоюван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відповідальності при прийнятті управлінських рішень, відсутності комунікабельності та навичок роботи в колективі. Здійснене Світовим банком дослідження якості освіти випускників вищих навчальних закладів 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987060">
        <w:rPr>
          <w:rFonts w:ascii="Times New Roman" w:hAnsi="Times New Roman" w:cs="Times New Roman"/>
          <w:bCs/>
          <w:sz w:val="28"/>
          <w:szCs w:val="28"/>
        </w:rPr>
        <w:t>пострадянських країн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ах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(Росі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987060">
        <w:rPr>
          <w:rFonts w:ascii="Times New Roman" w:hAnsi="Times New Roman" w:cs="Times New Roman"/>
          <w:bCs/>
          <w:sz w:val="28"/>
          <w:szCs w:val="28"/>
        </w:rPr>
        <w:t>, Україн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987060">
        <w:rPr>
          <w:rFonts w:ascii="Times New Roman" w:hAnsi="Times New Roman" w:cs="Times New Roman"/>
          <w:bCs/>
          <w:sz w:val="28"/>
          <w:szCs w:val="28"/>
        </w:rPr>
        <w:t>, Білорус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987060">
        <w:rPr>
          <w:rFonts w:ascii="Times New Roman" w:hAnsi="Times New Roman" w:cs="Times New Roman"/>
          <w:bCs/>
          <w:sz w:val="28"/>
          <w:szCs w:val="28"/>
        </w:rPr>
        <w:t>) і розвинених країн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ах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Заходу (США, Франці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987060">
        <w:rPr>
          <w:rFonts w:ascii="Times New Roman" w:hAnsi="Times New Roman" w:cs="Times New Roman"/>
          <w:bCs/>
          <w:sz w:val="28"/>
          <w:szCs w:val="28"/>
        </w:rPr>
        <w:t>, Канад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та інш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987060">
        <w:rPr>
          <w:rFonts w:ascii="Times New Roman" w:hAnsi="Times New Roman" w:cs="Times New Roman"/>
          <w:bCs/>
          <w:sz w:val="28"/>
          <w:szCs w:val="28"/>
        </w:rPr>
        <w:t>) показало, що наші студенти показують дуже високі результати (9-10 балів) за критеріями «знання»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7060">
        <w:rPr>
          <w:rFonts w:ascii="Times New Roman" w:hAnsi="Times New Roman" w:cs="Times New Roman"/>
          <w:bCs/>
          <w:sz w:val="28"/>
          <w:szCs w:val="28"/>
        </w:rPr>
        <w:t>і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7060">
        <w:rPr>
          <w:rFonts w:ascii="Times New Roman" w:hAnsi="Times New Roman" w:cs="Times New Roman"/>
          <w:bCs/>
          <w:sz w:val="28"/>
          <w:szCs w:val="28"/>
        </w:rPr>
        <w:t>«розуміння»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і дуже низькі </w:t>
      </w:r>
      <w:r w:rsidR="00002A01" w:rsidRPr="00987060">
        <w:rPr>
          <w:rFonts w:ascii="Times New Roman" w:hAnsi="Times New Roman" w:cs="Times New Roman"/>
          <w:bCs/>
          <w:sz w:val="28"/>
          <w:szCs w:val="28"/>
        </w:rPr>
        <w:t>–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7060">
        <w:rPr>
          <w:rFonts w:ascii="Times New Roman" w:hAnsi="Times New Roman" w:cs="Times New Roman"/>
          <w:bCs/>
          <w:sz w:val="28"/>
          <w:szCs w:val="28"/>
        </w:rPr>
        <w:t>критеріями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7060">
        <w:rPr>
          <w:rFonts w:ascii="Times New Roman" w:hAnsi="Times New Roman" w:cs="Times New Roman"/>
          <w:bCs/>
          <w:sz w:val="28"/>
          <w:szCs w:val="28"/>
        </w:rPr>
        <w:t>«застосування знань на практиці»,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7060">
        <w:rPr>
          <w:rFonts w:ascii="Times New Roman" w:hAnsi="Times New Roman" w:cs="Times New Roman"/>
          <w:bCs/>
          <w:sz w:val="28"/>
          <w:szCs w:val="28"/>
        </w:rPr>
        <w:t>«аналіз»,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7060">
        <w:rPr>
          <w:rFonts w:ascii="Times New Roman" w:hAnsi="Times New Roman" w:cs="Times New Roman"/>
          <w:bCs/>
          <w:sz w:val="28"/>
          <w:szCs w:val="28"/>
        </w:rPr>
        <w:t>«синтез»,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7060">
        <w:rPr>
          <w:rFonts w:ascii="Times New Roman" w:hAnsi="Times New Roman" w:cs="Times New Roman"/>
          <w:bCs/>
          <w:sz w:val="28"/>
          <w:szCs w:val="28"/>
        </w:rPr>
        <w:t>«оцінювання»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7060">
        <w:rPr>
          <w:rFonts w:ascii="Times New Roman" w:hAnsi="Times New Roman" w:cs="Times New Roman"/>
          <w:bCs/>
          <w:sz w:val="28"/>
          <w:szCs w:val="28"/>
        </w:rPr>
        <w:t>(1-2 бали). Студенти з розвинених західних країн продемонстрували діаметрально протилежні результати [</w:t>
      </w:r>
      <w:r w:rsidR="00B07AFA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987060">
        <w:rPr>
          <w:rFonts w:ascii="Times New Roman" w:hAnsi="Times New Roman" w:cs="Times New Roman"/>
          <w:bCs/>
          <w:sz w:val="28"/>
          <w:szCs w:val="28"/>
        </w:rPr>
        <w:t>, с.89].</w:t>
      </w:r>
      <w:r w:rsidR="004E2549" w:rsidRPr="004E2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Таким чином,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 xml:space="preserve"> в наш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 xml:space="preserve"> країн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 xml:space="preserve"> склалася ситуація, коли при надлишку випускників з вищою 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>коном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ічною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 xml:space="preserve"> освітою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 xml:space="preserve"> роботодавці відчувають гостру нестачу в 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компетентних 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 xml:space="preserve">практично орієнтованих фахівцях. У відсутності практичних умінь, навичок та компетенцій винні не вони, а існуюча орієнтована 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знання 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>система професійної підготовки.</w:t>
      </w:r>
      <w:r w:rsidR="004E2549" w:rsidRPr="004E2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 xml:space="preserve">А компетенції 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студентів 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 xml:space="preserve">формуються тільки 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процесі 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практичної 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 xml:space="preserve">діяльності і заради 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їх </w:t>
      </w:r>
      <w:r w:rsidR="004E2549" w:rsidRPr="00987060">
        <w:rPr>
          <w:rFonts w:ascii="Times New Roman" w:hAnsi="Times New Roman" w:cs="Times New Roman"/>
          <w:bCs/>
          <w:sz w:val="28"/>
          <w:szCs w:val="28"/>
        </w:rPr>
        <w:t>майбутньої професійної діяльності.</w:t>
      </w:r>
    </w:p>
    <w:p w:rsidR="00E57A6B" w:rsidRPr="00987060" w:rsidRDefault="00E57A6B" w:rsidP="00E57A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60">
        <w:rPr>
          <w:rFonts w:ascii="Times New Roman" w:hAnsi="Times New Roman" w:cs="Times New Roman"/>
          <w:bCs/>
          <w:sz w:val="28"/>
          <w:szCs w:val="28"/>
        </w:rPr>
        <w:t>Згідно Національної доктрини розвитку освіти, до складу пріоритетних напрямів державної політики входять особистісна орієнтація освіти, розвиток системи безперервної освіти і навчання протягом життя, інтеграція вітчизняної освіти в європейський і світовий освітній простір. Ці принципи використовуються при підготовці, перепідготовці та підвищенні кваліфікації за робітничими професіями в професійно-технічних навчальних закладах; підготовці фахівців у вищих навчальних закладах та при навчанні та підвищенні кваліфікації працівників і посадових осіб [</w:t>
      </w:r>
      <w:r w:rsidR="00B07AF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987060">
        <w:rPr>
          <w:rFonts w:ascii="Times New Roman" w:hAnsi="Times New Roman" w:cs="Times New Roman"/>
          <w:bCs/>
          <w:sz w:val="28"/>
          <w:szCs w:val="28"/>
        </w:rPr>
        <w:t>].</w:t>
      </w:r>
    </w:p>
    <w:p w:rsidR="00E57A6B" w:rsidRPr="00987060" w:rsidRDefault="00E57A6B" w:rsidP="00E57A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60">
        <w:rPr>
          <w:rFonts w:ascii="Times New Roman" w:hAnsi="Times New Roman" w:cs="Times New Roman"/>
          <w:bCs/>
          <w:sz w:val="28"/>
          <w:szCs w:val="28"/>
        </w:rPr>
        <w:t>Аналіз застосування компетентнісного підходу у професійній освіті міститься в ряді зарубіжних і вітчизняних досліджень (В.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987060">
        <w:rPr>
          <w:rFonts w:ascii="Times New Roman" w:hAnsi="Times New Roman" w:cs="Times New Roman"/>
          <w:bCs/>
          <w:sz w:val="28"/>
          <w:szCs w:val="28"/>
        </w:rPr>
        <w:t>Байденко, Н. Бібік, В.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987060">
        <w:rPr>
          <w:rFonts w:ascii="Times New Roman" w:hAnsi="Times New Roman" w:cs="Times New Roman"/>
          <w:bCs/>
          <w:sz w:val="28"/>
          <w:szCs w:val="28"/>
        </w:rPr>
        <w:t>Кальна, А. Новиков, А. Овчарук, О. Савченко, С.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987060">
        <w:rPr>
          <w:rFonts w:ascii="Times New Roman" w:hAnsi="Times New Roman" w:cs="Times New Roman"/>
          <w:bCs/>
          <w:sz w:val="28"/>
          <w:szCs w:val="28"/>
        </w:rPr>
        <w:t>Шишов та інші). Більшість дослідників в понятті «компетентність» виділяють такі якості, як інтегративний і творчий характер, висока ефективність результату, орієнтоване на практику освіту, формування мотивації самовдосконалення, академічна і трудова мобільність тощо.</w:t>
      </w:r>
    </w:p>
    <w:p w:rsidR="00E57A6B" w:rsidRPr="000E01DC" w:rsidRDefault="00E57A6B" w:rsidP="000E01D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7060">
        <w:rPr>
          <w:rFonts w:ascii="Times New Roman" w:hAnsi="Times New Roman" w:cs="Times New Roman"/>
          <w:bCs/>
          <w:sz w:val="28"/>
          <w:szCs w:val="28"/>
        </w:rPr>
        <w:t>При моделюванні системи безперервної економічної освіти скористаємося положеннями концепції економічної освіти в Україні [</w:t>
      </w:r>
      <w:r w:rsidR="00B07AFA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]. Економічна освіта на сучасному етапі розвитку України визначається завданнями переходу до демократичного і правової держави, ринкової економіки, необхідності наближення до світових тенденцій економічного і суспільного розвитку. Особливості професійно-економічної освіти визначаються вимогами до його кінцевого результату </w:t>
      </w:r>
      <w:r w:rsidR="00002A01" w:rsidRPr="00987060">
        <w:rPr>
          <w:rFonts w:ascii="Times New Roman" w:hAnsi="Times New Roman" w:cs="Times New Roman"/>
          <w:bCs/>
          <w:sz w:val="28"/>
          <w:szCs w:val="28"/>
        </w:rPr>
        <w:t>–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формування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7060">
        <w:rPr>
          <w:rFonts w:ascii="Times New Roman" w:hAnsi="Times New Roman" w:cs="Times New Roman"/>
          <w:bCs/>
          <w:sz w:val="28"/>
          <w:szCs w:val="28"/>
        </w:rPr>
        <w:t>гармонійної, різнобічно розвиненої особистості, для якої професійні знання, вміння, навички та їх постійне оновлення складають основу самореалізації в економічній сфері суспільства.</w:t>
      </w:r>
      <w:r w:rsidR="000E0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01DC">
        <w:rPr>
          <w:rFonts w:ascii="Times New Roman" w:hAnsi="Times New Roman" w:cs="Times New Roman"/>
          <w:bCs/>
          <w:sz w:val="28"/>
          <w:szCs w:val="28"/>
          <w:lang w:val="uk-UA"/>
        </w:rPr>
        <w:t>Економічна освіта у вищих навчальних закладах має на меті підготовку фахівців-економістів з сучасним світоглядом, професійними знаннями інноваційного характеру, вміннями їх практичного використання при вирішенні соціально-економічних проблем на базі постійної самоосвіти.</w:t>
      </w:r>
    </w:p>
    <w:p w:rsidR="00E57A6B" w:rsidRPr="00987060" w:rsidRDefault="00E57A6B" w:rsidP="000E01D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60">
        <w:rPr>
          <w:rFonts w:ascii="Times New Roman" w:hAnsi="Times New Roman" w:cs="Times New Roman"/>
          <w:bCs/>
          <w:sz w:val="28"/>
          <w:szCs w:val="28"/>
        </w:rPr>
        <w:t xml:space="preserve">У сучасних умовах актуалізується питання професійної компетентності 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фахівців-економістів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, які здатні творчо мислити, реально впливати на ефективність виробничих процесів, вміло 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>розв’язувати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5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нестандартні 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економічні та управлінські ситуації, вміти мобілізувати колектив на виконання складних завдань, самостійно приймати </w:t>
      </w:r>
      <w:r w:rsidR="00B07AFA">
        <w:rPr>
          <w:rFonts w:ascii="Times New Roman" w:hAnsi="Times New Roman" w:cs="Times New Roman"/>
          <w:bCs/>
          <w:sz w:val="28"/>
          <w:szCs w:val="28"/>
          <w:lang w:val="uk-UA"/>
        </w:rPr>
        <w:t>оптимальні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рішення тощо. А основним засобом реалізації змісту освіти є педагогіка співробітництва та соціального партнерства, яка </w:t>
      </w:r>
      <w:r w:rsidR="00B07AFA">
        <w:rPr>
          <w:rFonts w:ascii="Times New Roman" w:hAnsi="Times New Roman" w:cs="Times New Roman"/>
          <w:bCs/>
          <w:sz w:val="28"/>
          <w:szCs w:val="28"/>
          <w:lang w:val="uk-UA"/>
        </w:rPr>
        <w:t>реалізуєть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ся в освітньому процесі через безпосередній контакт </w:t>
      </w:r>
      <w:r w:rsidR="00B07AFA">
        <w:rPr>
          <w:rFonts w:ascii="Times New Roman" w:hAnsi="Times New Roman" w:cs="Times New Roman"/>
          <w:bCs/>
          <w:sz w:val="28"/>
          <w:szCs w:val="28"/>
          <w:lang w:val="uk-UA"/>
        </w:rPr>
        <w:t>студентів як</w:t>
      </w:r>
      <w:r w:rsidRPr="0098706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002A01">
        <w:rPr>
          <w:rFonts w:ascii="Times New Roman" w:hAnsi="Times New Roman" w:cs="Times New Roman"/>
          <w:bCs/>
          <w:sz w:val="28"/>
          <w:szCs w:val="28"/>
          <w:lang w:val="uk-UA"/>
        </w:rPr>
        <w:t>педагог</w:t>
      </w:r>
      <w:r w:rsidR="00B07AFA">
        <w:rPr>
          <w:rFonts w:ascii="Times New Roman" w:hAnsi="Times New Roman" w:cs="Times New Roman"/>
          <w:bCs/>
          <w:sz w:val="28"/>
          <w:szCs w:val="28"/>
          <w:lang w:val="uk-UA"/>
        </w:rPr>
        <w:t>ами, так і між собою</w:t>
      </w:r>
      <w:r w:rsidRPr="00987060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D9A" w:rsidRDefault="00B07AFA" w:rsidP="00922D9A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Отже</w:t>
      </w:r>
      <w:r w:rsidR="00E57A6B" w:rsidRPr="00987060">
        <w:rPr>
          <w:rFonts w:ascii="Times New Roman" w:hAnsi="Times New Roman" w:cs="Times New Roman"/>
          <w:bCs/>
          <w:sz w:val="28"/>
          <w:szCs w:val="28"/>
        </w:rPr>
        <w:t xml:space="preserve">, визначальним чинником у формуванні компетентності майбутніх фахівців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практична підготовка. </w:t>
      </w:r>
      <w:r w:rsidRPr="00B07AFA">
        <w:rPr>
          <w:rFonts w:ascii="Times New Roman" w:hAnsi="Times New Roman" w:cs="Times New Roman"/>
          <w:sz w:val="28"/>
          <w:szCs w:val="28"/>
          <w:lang w:val="uk-UA"/>
        </w:rPr>
        <w:t>У відповідності</w:t>
      </w:r>
      <w:r w:rsidRPr="00B07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07AF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07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07AFA">
        <w:rPr>
          <w:rFonts w:ascii="Times New Roman" w:hAnsi="Times New Roman" w:cs="Times New Roman"/>
          <w:sz w:val="28"/>
          <w:szCs w:val="28"/>
          <w:lang w:val="uk-UA"/>
        </w:rPr>
        <w:t>положення про проведення практики студентів вищих навчальних закладів України, практика залежно вiд конкретної спецiальностi чи спецiалiзацiї студентiв може бути навчальною, експлуатацiйною, конструкторською, педагогiчною, економiчною, науково-дослiдною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B07A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2D9A" w:rsidRPr="00E86359">
        <w:rPr>
          <w:rFonts w:ascii="Times New Roman" w:hAnsi="Times New Roman"/>
          <w:color w:val="000000"/>
          <w:sz w:val="28"/>
          <w:szCs w:val="28"/>
          <w:lang w:val="uk-UA"/>
        </w:rPr>
        <w:t xml:space="preserve">Обов’язковою вимогою до визначення баз практики є їх відповідність сучасним вимогам до ведення фінансово-економiчної дiяльностi, запровадження систем якості, управління охороною праці тощо. Але доступ сторонніх осіб до таких підприємств часто обмежений, тому студенти </w:t>
      </w:r>
      <w:r w:rsidR="00922D9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продовжують </w:t>
      </w:r>
      <w:r w:rsidR="00922D9A" w:rsidRPr="00E86359">
        <w:rPr>
          <w:rFonts w:ascii="Times New Roman" w:hAnsi="Times New Roman"/>
          <w:color w:val="000000"/>
          <w:sz w:val="28"/>
          <w:szCs w:val="28"/>
          <w:lang w:val="uk-UA"/>
        </w:rPr>
        <w:t>проход</w:t>
      </w:r>
      <w:r w:rsidR="00922D9A">
        <w:rPr>
          <w:rFonts w:ascii="Times New Roman" w:hAnsi="Times New Roman"/>
          <w:color w:val="000000"/>
          <w:sz w:val="28"/>
          <w:szCs w:val="28"/>
          <w:lang w:val="uk-UA"/>
        </w:rPr>
        <w:t>ити</w:t>
      </w:r>
      <w:r w:rsidR="00922D9A" w:rsidRPr="00E863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практику на підприємствах, які сповідують адміністративно-командні принципи господарювання, будуються на традиційних формах і методах організації виробництва, а персонал не відповідає сучасни</w:t>
      </w:r>
      <w:r w:rsidR="00922D9A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922D9A" w:rsidRPr="00E8635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вимогам до </w:t>
      </w:r>
      <w:r w:rsidR="00922D9A">
        <w:rPr>
          <w:rFonts w:ascii="Times New Roman" w:hAnsi="Times New Roman"/>
          <w:color w:val="000000"/>
          <w:sz w:val="28"/>
          <w:szCs w:val="28"/>
          <w:lang w:val="uk-UA"/>
        </w:rPr>
        <w:t xml:space="preserve">їх </w:t>
      </w:r>
      <w:r w:rsidR="00922D9A" w:rsidRPr="00E86359">
        <w:rPr>
          <w:rFonts w:ascii="Times New Roman" w:hAnsi="Times New Roman"/>
          <w:color w:val="000000"/>
          <w:sz w:val="28"/>
          <w:szCs w:val="28"/>
          <w:lang w:val="uk-UA"/>
        </w:rPr>
        <w:t>компетентн</w:t>
      </w:r>
      <w:r w:rsidR="00922D9A">
        <w:rPr>
          <w:rFonts w:ascii="Times New Roman" w:hAnsi="Times New Roman"/>
          <w:color w:val="000000"/>
          <w:sz w:val="28"/>
          <w:szCs w:val="28"/>
          <w:lang w:val="uk-UA"/>
        </w:rPr>
        <w:t>ості.</w:t>
      </w:r>
    </w:p>
    <w:p w:rsidR="00E57A6B" w:rsidRPr="0076136F" w:rsidRDefault="00922D9A" w:rsidP="00E57A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86359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цих обмежень, можна видiлити двi основні форми організації виробничої практики </w:t>
      </w:r>
      <w:r w:rsidRPr="00B07AFA">
        <w:rPr>
          <w:rFonts w:ascii="Times New Roman" w:hAnsi="Times New Roman" w:cs="Times New Roman"/>
          <w:sz w:val="28"/>
          <w:szCs w:val="28"/>
          <w:lang w:val="uk-UA"/>
        </w:rPr>
        <w:t>[1].</w:t>
      </w:r>
      <w:r w:rsidRPr="00E86359">
        <w:rPr>
          <w:rFonts w:ascii="Times New Roman" w:hAnsi="Times New Roman" w:cs="Times New Roman"/>
          <w:sz w:val="28"/>
          <w:szCs w:val="28"/>
          <w:lang w:val="uk-UA"/>
        </w:rPr>
        <w:t xml:space="preserve"> Одна форма реалiзується як складова господарської дiяльностi</w:t>
      </w:r>
      <w:r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E86359">
        <w:rPr>
          <w:rFonts w:ascii="Times New Roman" w:hAnsi="Times New Roman" w:cs="Times New Roman"/>
          <w:sz w:val="28"/>
          <w:szCs w:val="28"/>
          <w:lang w:val="uk-UA"/>
        </w:rPr>
        <w:t xml:space="preserve"> iнша – квазіпрофесійна – може бути створена засобами моделювання з тiєю або iншою мiрою подiбностi до умов реальної виробничої дiяльностi (віртуальне підприємство).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6B" w:rsidRPr="00922D9A">
        <w:rPr>
          <w:rFonts w:ascii="Times New Roman" w:hAnsi="Times New Roman" w:cs="Times New Roman"/>
          <w:bCs/>
          <w:sz w:val="28"/>
          <w:szCs w:val="28"/>
        </w:rPr>
        <w:t xml:space="preserve">Студенти 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економічних </w:t>
      </w:r>
      <w:r w:rsidR="00E57A6B" w:rsidRPr="00922D9A">
        <w:rPr>
          <w:rFonts w:ascii="Times New Roman" w:hAnsi="Times New Roman" w:cs="Times New Roman"/>
          <w:bCs/>
          <w:sz w:val="28"/>
          <w:szCs w:val="28"/>
        </w:rPr>
        <w:t>університет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E57A6B" w:rsidRPr="00922D9A">
        <w:rPr>
          <w:rFonts w:ascii="Times New Roman" w:hAnsi="Times New Roman" w:cs="Times New Roman"/>
          <w:bCs/>
          <w:sz w:val="28"/>
          <w:szCs w:val="28"/>
        </w:rPr>
        <w:t>, які</w:t>
      </w:r>
      <w:r w:rsidR="00E57A6B" w:rsidRPr="00987060">
        <w:rPr>
          <w:rFonts w:ascii="Times New Roman" w:hAnsi="Times New Roman" w:cs="Times New Roman"/>
          <w:bCs/>
          <w:sz w:val="28"/>
          <w:szCs w:val="28"/>
        </w:rPr>
        <w:t xml:space="preserve"> проходять виробничу практику на підприємствах,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мають практичну можливіть 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E57A6B" w:rsidRPr="00987060">
        <w:rPr>
          <w:rFonts w:ascii="Times New Roman" w:hAnsi="Times New Roman" w:cs="Times New Roman"/>
          <w:bCs/>
          <w:sz w:val="28"/>
          <w:szCs w:val="28"/>
        </w:rPr>
        <w:t>знайом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E57A6B" w:rsidRPr="00987060">
        <w:rPr>
          <w:rFonts w:ascii="Times New Roman" w:hAnsi="Times New Roman" w:cs="Times New Roman"/>
          <w:bCs/>
          <w:sz w:val="28"/>
          <w:szCs w:val="28"/>
        </w:rPr>
        <w:t>ся з практичними аспектами своєї майбутньої діяльності і особисто перекон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атися</w:t>
      </w:r>
      <w:r w:rsidR="00E57A6B" w:rsidRPr="00987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E57A6B" w:rsidRPr="00987060">
        <w:rPr>
          <w:rFonts w:ascii="Times New Roman" w:hAnsi="Times New Roman" w:cs="Times New Roman"/>
          <w:bCs/>
          <w:sz w:val="28"/>
          <w:szCs w:val="28"/>
        </w:rPr>
        <w:t xml:space="preserve"> правильності вибору професії. Поспілкувавшись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керівниками практики на</w:t>
      </w:r>
      <w:r w:rsidR="00E57A6B" w:rsidRPr="00987060">
        <w:rPr>
          <w:rFonts w:ascii="Times New Roman" w:hAnsi="Times New Roman" w:cs="Times New Roman"/>
          <w:bCs/>
          <w:sz w:val="28"/>
          <w:szCs w:val="28"/>
        </w:rPr>
        <w:t xml:space="preserve"> підприємстві, студенти можуть також оцінити свою майбутню роботу з точки зору матеріальної забезпеченості </w:t>
      </w:r>
      <w:r w:rsidR="00E57A6B" w:rsidRPr="00987060">
        <w:rPr>
          <w:rFonts w:ascii="Times New Roman" w:hAnsi="Times New Roman" w:cs="Times New Roman"/>
          <w:bCs/>
          <w:sz w:val="28"/>
          <w:szCs w:val="28"/>
        </w:rPr>
        <w:lastRenderedPageBreak/>
        <w:t>та стабільного існування в майбутньому. Як правило, після практики вони змінюють своє ставлення до навчання: стають більш зібраними, відповідальними, самостійними, а, ґрунтуючись на засвоєному досвіді, починають приймати виважені рішення. Сформовані у студентів основи професійної компетентності допомагають їм краще вчитися і бути більш впевненим у життя за межами університету.</w:t>
      </w:r>
    </w:p>
    <w:p w:rsidR="00CD2465" w:rsidRPr="00C43D8B" w:rsidRDefault="00CD2465" w:rsidP="00CA4C7A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Побудова відносин на віртуальному підприємстві базується на ідеях,</w:t>
      </w:r>
      <w:r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компетентності та партнерстві студентів, які виступають у ролі</w:t>
      </w:r>
      <w:r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співробітників певної бізнес-структури. Віртуальний характер роботи</w:t>
      </w:r>
      <w:r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01D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теж передбачає</w:t>
      </w:r>
      <w:r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командн</w:t>
      </w:r>
      <w:r w:rsidR="000E01D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співпрац</w:t>
      </w:r>
      <w:r w:rsidR="000E01DC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внутрішн</w:t>
      </w:r>
      <w:r w:rsidR="000E01DC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мотиваці</w:t>
      </w:r>
      <w:r w:rsidR="000E01DC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потребує</w:t>
      </w:r>
      <w:r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постійної взаємодії між умовними працівниками та підрозділами для</w:t>
      </w:r>
      <w:r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відповідних завдань у межах віртуального підприємства</w:t>
      </w:r>
      <w:r w:rsidRPr="00B07A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A4C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виникає потреба у моделюванні виробничого п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ідприємств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а, яке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єдиний господарський об’єкт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ається з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цехів, ділянок, відділів, лабораторій та інших підрозділів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Розрізняють загальну, виробничу й організаційну структури підприємства.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загальною структурою підприємства розуміється комплекс виробничих та обслуговуючих підрозділів, а також апарат управління підприємством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е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кономічний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оперативно-виробничий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и,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зовнішніх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зв’язків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маркетингу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02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  <w:r w:rsidRPr="00D10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галузевою діяльністю</w:t>
      </w:r>
      <w:r w:rsidRPr="00D10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підприємства поділяють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підприємства промисловості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транспорту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будівництва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виробничої інфраструктури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соціальної сфери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сільськогосподарські підприємства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10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масштабами виробництва: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малі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середні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великі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  <w:r w:rsidRPr="00D10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спеціалізаці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єю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вузькоспеціалізовані (займаються тільки однією галуз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ю або виробляють один вид продукції);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багатопрофільні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комбіновані (одночасно виробляють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сировину та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готову продукцію)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  <w:r w:rsidRPr="00BD2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сферою діяльності: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підприємства матеріального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нематеріального виробництва</w:t>
      </w:r>
      <w:r w:rsidRPr="004C52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сфери обслуговування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й </w:t>
      </w:r>
      <w:r w:rsidRPr="00C43D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посередницькі підприємства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CD2465" w:rsidRPr="006C7D15" w:rsidRDefault="000E01DC" w:rsidP="00CD24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2465" w:rsidRPr="00E86359">
        <w:rPr>
          <w:rFonts w:ascii="Times New Roman" w:hAnsi="Times New Roman" w:cs="Times New Roman"/>
          <w:sz w:val="28"/>
          <w:szCs w:val="28"/>
          <w:lang w:val="uk-UA"/>
        </w:rPr>
        <w:t xml:space="preserve">іртуальне підприємство </w:t>
      </w:r>
      <w:r w:rsidR="00CD2465" w:rsidRPr="006C7D15">
        <w:rPr>
          <w:rFonts w:ascii="Times New Roman" w:hAnsi="Times New Roman" w:cs="Times New Roman"/>
          <w:sz w:val="28"/>
          <w:szCs w:val="28"/>
          <w:lang w:val="uk-UA"/>
        </w:rPr>
        <w:t xml:space="preserve">реалізується </w:t>
      </w:r>
      <w:r w:rsidR="00CD2465" w:rsidRPr="00E86359">
        <w:rPr>
          <w:rFonts w:ascii="Times New Roman" w:hAnsi="Times New Roman" w:cs="Times New Roman"/>
          <w:sz w:val="28"/>
          <w:szCs w:val="28"/>
          <w:lang w:val="uk-UA"/>
        </w:rPr>
        <w:t>як набір програмних модулів</w:t>
      </w:r>
      <w:r w:rsidR="00CD2465">
        <w:rPr>
          <w:rFonts w:ascii="Times New Roman" w:hAnsi="Times New Roman" w:cs="Times New Roman"/>
          <w:sz w:val="28"/>
          <w:szCs w:val="28"/>
          <w:lang w:val="uk-UA"/>
        </w:rPr>
        <w:t>, розроблених відповідно до структури підприємства, що моделюється. Така модель</w:t>
      </w:r>
      <w:r w:rsidR="00CD2465" w:rsidRPr="00E86359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можливість підготовки та проведення навчального процесу і </w:t>
      </w:r>
      <w:r w:rsidR="00CD2465" w:rsidRPr="00E86359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реалізації функціональних обов’язків будь-якої категорії користувачів</w:t>
      </w:r>
      <w:r w:rsidR="00CD246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CD2465" w:rsidRPr="00E86359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тренінгу. </w:t>
      </w:r>
      <w:r w:rsidR="00CD2465"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Навчально-виробничий тренінг є</w:t>
      </w:r>
      <w:r w:rsidR="00CD2465"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246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сучасною</w:t>
      </w:r>
      <w:r w:rsidR="00CD2465"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освітянською технологією, яка призначена для</w:t>
      </w:r>
      <w:r w:rsidR="00CD2465"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2465"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оволодіння слухачами сучасних методів та прийомів прийняття</w:t>
      </w:r>
      <w:r w:rsidR="00CD2465"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2465"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управлінських рішень з питань загального та функціонального</w:t>
      </w:r>
      <w:r w:rsidR="00CD2465"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2465"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менеджменту, бізнес-планування, економіки, фінансів, бухгалтерського</w:t>
      </w:r>
      <w:r w:rsidR="00CD2465"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2465"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податкового обліку, маркетингових досліджень, управління</w:t>
      </w:r>
      <w:r w:rsidR="00CD2465"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2465"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персоналом, опанування навичок проведення господарсько–фінансових</w:t>
      </w:r>
      <w:r w:rsidR="00CD2465"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2465"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операцій та виконання службових обов’язків на робочих</w:t>
      </w:r>
      <w:r w:rsidR="00CD2465" w:rsidRPr="000B5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2465" w:rsidRPr="006C7D1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місцях підприємства.</w:t>
      </w:r>
    </w:p>
    <w:p w:rsidR="00E57A6B" w:rsidRDefault="000E01DC" w:rsidP="00E57A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4C7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>Професійна та квазі</w:t>
      </w:r>
      <w:r w:rsidR="00A55826">
        <w:rPr>
          <w:rFonts w:ascii="Times New Roman" w:hAnsi="Times New Roman" w:cs="Times New Roman"/>
          <w:bCs/>
          <w:sz w:val="28"/>
          <w:szCs w:val="28"/>
          <w:lang w:val="uk-UA"/>
        </w:rPr>
        <w:t>професійна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57A6B" w:rsidRPr="00CD2465">
        <w:rPr>
          <w:rFonts w:ascii="Times New Roman" w:hAnsi="Times New Roman" w:cs="Times New Roman"/>
          <w:bCs/>
          <w:sz w:val="28"/>
          <w:szCs w:val="28"/>
          <w:lang w:val="uk-UA"/>
        </w:rPr>
        <w:t>діяльн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E57A6B" w:rsidRPr="00CD2465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>і в процесі</w:t>
      </w:r>
      <w:r w:rsidR="00E57A6B"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практики 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E57A6B" w:rsidRPr="00CD2465">
        <w:rPr>
          <w:rFonts w:ascii="Times New Roman" w:hAnsi="Times New Roman" w:cs="Times New Roman"/>
          <w:bCs/>
          <w:sz w:val="28"/>
          <w:szCs w:val="28"/>
          <w:lang w:val="uk-UA"/>
        </w:rPr>
        <w:t>да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 w:rsidR="00E57A6B"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можлив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>ості</w:t>
      </w:r>
      <w:r w:rsidR="00E57A6B"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студентам не тільки вдосконал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>ювати знання,</w:t>
      </w:r>
      <w:r w:rsidR="00E57A6B"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уміння та </w:t>
      </w:r>
      <w:r w:rsidR="00E57A6B" w:rsidRPr="00CD2465">
        <w:rPr>
          <w:rFonts w:ascii="Times New Roman" w:hAnsi="Times New Roman" w:cs="Times New Roman"/>
          <w:bCs/>
          <w:sz w:val="28"/>
          <w:szCs w:val="28"/>
          <w:lang w:val="uk-UA"/>
        </w:rPr>
        <w:t>практичні навички та підвищити кваліфікацію, а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>ле</w:t>
      </w:r>
      <w:r w:rsidR="00E57A6B"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 сприя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 w:rsidR="00E57A6B"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формуванню професійних компетенцій, </w:t>
      </w:r>
      <w:r w:rsidR="00CD2465">
        <w:rPr>
          <w:rFonts w:ascii="Times New Roman" w:hAnsi="Times New Roman" w:cs="Times New Roman"/>
          <w:bCs/>
          <w:sz w:val="28"/>
          <w:szCs w:val="28"/>
          <w:lang w:val="uk-UA"/>
        </w:rPr>
        <w:t>потріб</w:t>
      </w:r>
      <w:r w:rsidR="00E57A6B" w:rsidRPr="00CD2465">
        <w:rPr>
          <w:rFonts w:ascii="Times New Roman" w:hAnsi="Times New Roman" w:cs="Times New Roman"/>
          <w:bCs/>
          <w:sz w:val="28"/>
          <w:szCs w:val="28"/>
          <w:lang w:val="uk-UA"/>
        </w:rPr>
        <w:t>них для вирішення проблем і завдань, з якими вони, молоді фахівці, зустрінуться на виробництві і в бізнесі.</w:t>
      </w:r>
      <w:r w:rsidRPr="000E0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Багаторічний досвід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комплексного застосування цих форм практичного навчання </w:t>
      </w:r>
      <w:r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підтвердив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їх ефективність у формуванні професійної компетентності 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майбутніх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фахівц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-економіст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 та </w:t>
      </w:r>
      <w:r w:rsidRPr="00CD2465">
        <w:rPr>
          <w:rFonts w:ascii="Times New Roman" w:hAnsi="Times New Roman" w:cs="Times New Roman"/>
          <w:bCs/>
          <w:sz w:val="28"/>
          <w:szCs w:val="28"/>
          <w:lang w:val="uk-UA"/>
        </w:rPr>
        <w:t>створ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>енні</w:t>
      </w:r>
      <w:r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кращ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стартов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можливост</w:t>
      </w:r>
      <w:r w:rsidR="00CA4C7A">
        <w:rPr>
          <w:rFonts w:ascii="Times New Roman" w:hAnsi="Times New Roman" w:cs="Times New Roman"/>
          <w:bCs/>
          <w:sz w:val="28"/>
          <w:szCs w:val="28"/>
          <w:lang w:val="uk-UA"/>
        </w:rPr>
        <w:t>ей на</w:t>
      </w:r>
      <w:r w:rsidRPr="00CD24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ринку праці.</w:t>
      </w:r>
    </w:p>
    <w:p w:rsidR="00CA4C7A" w:rsidRPr="00CD2465" w:rsidRDefault="00CA4C7A" w:rsidP="00E57A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E7B69" w:rsidRPr="00175389" w:rsidRDefault="004E7B69" w:rsidP="004E7B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8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07AFA" w:rsidRPr="00B07AFA" w:rsidRDefault="00B07AFA" w:rsidP="00922D9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359">
        <w:rPr>
          <w:rFonts w:ascii="Times New Roman" w:hAnsi="Times New Roman" w:cs="Times New Roman"/>
          <w:sz w:val="28"/>
          <w:szCs w:val="28"/>
          <w:lang w:val="uk-UA"/>
        </w:rPr>
        <w:t>Кобилянський О. В. Теоретико-методичні основи навчання безпеки життєдіяльності студентів економічних спеціальностей у вищих навчальних закладах : монографія / О. В. Кобилянський. – Вінниця : ВНТУ, 2012. – 590 с.</w:t>
      </w:r>
    </w:p>
    <w:p w:rsidR="004E7B69" w:rsidRPr="00756C02" w:rsidRDefault="004E7B69" w:rsidP="00922D9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C02">
        <w:rPr>
          <w:rFonts w:ascii="Times New Roman" w:hAnsi="Times New Roman" w:cs="Times New Roman"/>
          <w:sz w:val="28"/>
          <w:szCs w:val="28"/>
          <w:lang w:val="uk-UA"/>
        </w:rPr>
        <w:t>Концепція розвитку економічної освіти в Україні // Освіта в Україні. – 2004. – № 6. – С. 4</w:t>
      </w:r>
      <w:r w:rsidRPr="00756C02">
        <w:rPr>
          <w:rStyle w:val="475pt"/>
          <w:rFonts w:eastAsia="Calibri"/>
          <w:sz w:val="28"/>
          <w:szCs w:val="28"/>
          <w:lang w:val="uk-UA"/>
        </w:rPr>
        <w:t>–</w:t>
      </w:r>
      <w:r w:rsidRPr="004E7B69">
        <w:rPr>
          <w:rStyle w:val="475pt"/>
          <w:rFonts w:eastAsia="Calibri"/>
          <w:b w:val="0"/>
          <w:sz w:val="28"/>
          <w:szCs w:val="28"/>
          <w:lang w:val="uk-UA"/>
        </w:rPr>
        <w:t>5</w:t>
      </w:r>
      <w:r w:rsidRPr="00756C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B69" w:rsidRPr="00375B34" w:rsidRDefault="004E7B69" w:rsidP="00922D9A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B34">
        <w:rPr>
          <w:rFonts w:ascii="Times New Roman" w:hAnsi="Times New Roman" w:cs="Times New Roman"/>
          <w:sz w:val="28"/>
          <w:szCs w:val="28"/>
          <w:lang w:val="uk-UA"/>
        </w:rPr>
        <w:t>Національна доктрина розвитку освіти України у ХХІ столітті // Освіта. – 2001. – № 60–61. – С. 1–5.</w:t>
      </w:r>
    </w:p>
    <w:p w:rsidR="004E7B69" w:rsidRPr="0073234D" w:rsidRDefault="004E7B69" w:rsidP="00922D9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34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Ялалов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 </w:t>
      </w:r>
      <w:r w:rsidRPr="0073234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Ф. </w:t>
      </w:r>
      <w:r w:rsidRPr="0073234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Деятельностно-компетентностный подход к практико-ориентированному образованию / Ф.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73234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Ялалов // Высшее образование в России. – 2008. – № 1. – С. 89</w:t>
      </w:r>
      <w:r w:rsidRPr="0073234D">
        <w:rPr>
          <w:rStyle w:val="475pt"/>
          <w:rFonts w:eastAsia="Calibri"/>
          <w:sz w:val="28"/>
          <w:szCs w:val="28"/>
          <w:lang w:val="uk-UA"/>
        </w:rPr>
        <w:t>–</w:t>
      </w:r>
      <w:r w:rsidRPr="0073234D">
        <w:rPr>
          <w:rFonts w:ascii="Times New Roman" w:hAnsi="Times New Roman" w:cs="Times New Roman"/>
          <w:color w:val="000000"/>
          <w:sz w:val="28"/>
          <w:szCs w:val="28"/>
          <w:lang w:val="uk-UA"/>
        </w:rPr>
        <w:t>93.</w:t>
      </w:r>
    </w:p>
    <w:sectPr w:rsidR="004E7B69" w:rsidRPr="0073234D" w:rsidSect="002554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54DA"/>
    <w:multiLevelType w:val="hybridMultilevel"/>
    <w:tmpl w:val="3EEEA65C"/>
    <w:lvl w:ilvl="0" w:tplc="A9861E4A">
      <w:start w:val="1"/>
      <w:numFmt w:val="decimal"/>
      <w:lvlText w:val="%1."/>
      <w:lvlJc w:val="left"/>
      <w:pPr>
        <w:ind w:left="1212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C4001B1"/>
    <w:multiLevelType w:val="hybridMultilevel"/>
    <w:tmpl w:val="9424B98A"/>
    <w:lvl w:ilvl="0" w:tplc="5F4C46E6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253D"/>
    <w:rsid w:val="00002A01"/>
    <w:rsid w:val="000E01DC"/>
    <w:rsid w:val="001D61C1"/>
    <w:rsid w:val="00255499"/>
    <w:rsid w:val="004E2549"/>
    <w:rsid w:val="004E7B69"/>
    <w:rsid w:val="00576A72"/>
    <w:rsid w:val="006427FA"/>
    <w:rsid w:val="0069253D"/>
    <w:rsid w:val="006E6248"/>
    <w:rsid w:val="0076136F"/>
    <w:rsid w:val="00922D9A"/>
    <w:rsid w:val="00987060"/>
    <w:rsid w:val="009B42EA"/>
    <w:rsid w:val="00A278B6"/>
    <w:rsid w:val="00A55826"/>
    <w:rsid w:val="00A96832"/>
    <w:rsid w:val="00B07AFA"/>
    <w:rsid w:val="00CA4C7A"/>
    <w:rsid w:val="00CD2465"/>
    <w:rsid w:val="00E0213A"/>
    <w:rsid w:val="00E5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E57A6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57A6B"/>
    <w:pPr>
      <w:shd w:val="clear" w:color="auto" w:fill="FFFFFF"/>
      <w:spacing w:after="2400" w:line="326" w:lineRule="exact"/>
      <w:ind w:hanging="152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3"/>
    <w:uiPriority w:val="99"/>
    <w:rsid w:val="00E57A6B"/>
  </w:style>
  <w:style w:type="paragraph" w:styleId="a4">
    <w:name w:val="Body Text Indent"/>
    <w:basedOn w:val="a"/>
    <w:link w:val="a5"/>
    <w:rsid w:val="00E57A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57A6B"/>
    <w:rPr>
      <w:rFonts w:ascii="Times New Roman" w:eastAsia="Times New Roman" w:hAnsi="Times New Roman" w:cs="Times New Roman"/>
      <w:sz w:val="20"/>
      <w:szCs w:val="20"/>
    </w:rPr>
  </w:style>
  <w:style w:type="character" w:customStyle="1" w:styleId="475pt">
    <w:name w:val="Основной текст (4) + 7;5 pt;Полужирный"/>
    <w:basedOn w:val="a0"/>
    <w:rsid w:val="00E57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6">
    <w:name w:val="List Paragraph"/>
    <w:basedOn w:val="a"/>
    <w:uiPriority w:val="34"/>
    <w:qFormat/>
    <w:rsid w:val="00E57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Dart_Vader</dc:creator>
  <cp:keywords/>
  <dc:description/>
  <cp:lastModifiedBy>Dart_Vader</cp:lastModifiedBy>
  <cp:revision>10</cp:revision>
  <dcterms:created xsi:type="dcterms:W3CDTF">2015-10-04T16:02:00Z</dcterms:created>
  <dcterms:modified xsi:type="dcterms:W3CDTF">2015-11-11T21:42:00Z</dcterms:modified>
</cp:coreProperties>
</file>