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DA" w:rsidRDefault="004953DA" w:rsidP="004953DA">
      <w:pPr>
        <w:spacing w:line="360" w:lineRule="auto"/>
        <w:ind w:firstLine="902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Заюков</w:t>
      </w:r>
      <w:proofErr w:type="spellEnd"/>
      <w:r>
        <w:rPr>
          <w:b/>
          <w:sz w:val="28"/>
          <w:szCs w:val="28"/>
          <w:lang w:val="uk-UA"/>
        </w:rPr>
        <w:t xml:space="preserve"> Іван,</w:t>
      </w:r>
    </w:p>
    <w:p w:rsidR="004953DA" w:rsidRDefault="004953DA" w:rsidP="004953DA">
      <w:pPr>
        <w:spacing w:line="360" w:lineRule="auto"/>
        <w:ind w:firstLine="902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Вінницький національний технічний університет, </w:t>
      </w:r>
    </w:p>
    <w:p w:rsidR="004953DA" w:rsidRDefault="004953DA" w:rsidP="004953DA">
      <w:pPr>
        <w:spacing w:line="360" w:lineRule="auto"/>
        <w:ind w:firstLine="902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м. Вінниця</w:t>
      </w:r>
    </w:p>
    <w:p w:rsidR="00A30A63" w:rsidRPr="00A30A63" w:rsidRDefault="00A30A63" w:rsidP="004953DA">
      <w:pPr>
        <w:spacing w:line="360" w:lineRule="auto"/>
        <w:ind w:firstLine="902"/>
        <w:jc w:val="right"/>
        <w:rPr>
          <w:b/>
          <w:sz w:val="28"/>
          <w:szCs w:val="28"/>
          <w:lang w:val="en-US"/>
        </w:rPr>
      </w:pPr>
    </w:p>
    <w:p w:rsidR="00CE4B73" w:rsidRPr="004953DA" w:rsidRDefault="004953DA" w:rsidP="004953DA">
      <w:pPr>
        <w:spacing w:line="360" w:lineRule="auto"/>
        <w:ind w:firstLine="902"/>
        <w:jc w:val="center"/>
        <w:rPr>
          <w:b/>
          <w:sz w:val="28"/>
          <w:szCs w:val="28"/>
          <w:lang w:val="uk-UA"/>
        </w:rPr>
      </w:pPr>
      <w:r w:rsidRPr="004953DA">
        <w:rPr>
          <w:b/>
          <w:sz w:val="28"/>
          <w:szCs w:val="28"/>
          <w:lang w:val="uk-UA"/>
        </w:rPr>
        <w:t>ДОСЛІДЖЕННЯ ПРОБЛЕМИ САМОЗБЕРЕЖЕННЯ ЗДОРОВ’Я НАСЕЛЕННЯ ЯК ПЕРСПЕКТИВНА СКЛАДОВА РОЗВИТКУ ТРУДОВОГО ПОТЕНЦІАЛУ УКРАЇНИ</w:t>
      </w:r>
    </w:p>
    <w:p w:rsidR="00CE4B73" w:rsidRPr="004953DA" w:rsidRDefault="00CE4B73" w:rsidP="004953DA">
      <w:pPr>
        <w:spacing w:line="360" w:lineRule="auto"/>
        <w:jc w:val="both"/>
        <w:rPr>
          <w:sz w:val="28"/>
          <w:szCs w:val="28"/>
          <w:lang w:val="uk-UA"/>
        </w:rPr>
      </w:pPr>
    </w:p>
    <w:p w:rsidR="002B5475" w:rsidRDefault="00CE4B73" w:rsidP="004953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53DA">
        <w:rPr>
          <w:sz w:val="28"/>
          <w:szCs w:val="28"/>
          <w:lang w:val="uk-UA"/>
        </w:rPr>
        <w:t xml:space="preserve">Загальновідомо, що здоров’я </w:t>
      </w:r>
      <w:r w:rsidR="002B5475">
        <w:rPr>
          <w:sz w:val="28"/>
          <w:szCs w:val="28"/>
          <w:lang w:val="uk-UA"/>
        </w:rPr>
        <w:t>визнається</w:t>
      </w:r>
      <w:r w:rsidRPr="004953DA">
        <w:rPr>
          <w:sz w:val="28"/>
          <w:szCs w:val="28"/>
          <w:lang w:val="uk-UA"/>
        </w:rPr>
        <w:t xml:space="preserve"> нематеріальними комп</w:t>
      </w:r>
      <w:r w:rsidR="002B5475">
        <w:rPr>
          <w:sz w:val="28"/>
          <w:szCs w:val="28"/>
          <w:lang w:val="uk-UA"/>
        </w:rPr>
        <w:t>онентами людського розвитку, яке має</w:t>
      </w:r>
      <w:r w:rsidRPr="004953DA">
        <w:rPr>
          <w:sz w:val="28"/>
          <w:szCs w:val="28"/>
          <w:lang w:val="uk-UA"/>
        </w:rPr>
        <w:t xml:space="preserve"> першорядне соціальне</w:t>
      </w:r>
      <w:r w:rsidR="002B5475">
        <w:rPr>
          <w:sz w:val="28"/>
          <w:szCs w:val="28"/>
          <w:lang w:val="uk-UA"/>
        </w:rPr>
        <w:t xml:space="preserve"> </w:t>
      </w:r>
      <w:r w:rsidRPr="004953DA">
        <w:rPr>
          <w:sz w:val="28"/>
          <w:szCs w:val="28"/>
          <w:lang w:val="uk-UA"/>
        </w:rPr>
        <w:t>значення. Прогрес у людському розвитку в Україні залежить не лише від економічних, а й також від соціальних і демог</w:t>
      </w:r>
      <w:r w:rsidR="002B5475">
        <w:rPr>
          <w:sz w:val="28"/>
          <w:szCs w:val="28"/>
          <w:lang w:val="uk-UA"/>
        </w:rPr>
        <w:t>рафічних факторів. Поліпшення  стану здоров’я</w:t>
      </w:r>
      <w:r w:rsidR="000D5792">
        <w:rPr>
          <w:sz w:val="28"/>
          <w:szCs w:val="28"/>
          <w:lang w:val="uk-UA"/>
        </w:rPr>
        <w:t xml:space="preserve"> зайнятого</w:t>
      </w:r>
      <w:r w:rsidR="002B5475">
        <w:rPr>
          <w:sz w:val="28"/>
          <w:szCs w:val="28"/>
          <w:lang w:val="uk-UA"/>
        </w:rPr>
        <w:t xml:space="preserve"> населення</w:t>
      </w:r>
      <w:r w:rsidRPr="004953DA">
        <w:rPr>
          <w:sz w:val="28"/>
          <w:szCs w:val="28"/>
          <w:lang w:val="uk-UA"/>
        </w:rPr>
        <w:t xml:space="preserve"> може істотно вплинути на соціально-економічни</w:t>
      </w:r>
      <w:r w:rsidR="002B5475">
        <w:rPr>
          <w:sz w:val="28"/>
          <w:szCs w:val="28"/>
          <w:lang w:val="uk-UA"/>
        </w:rPr>
        <w:t xml:space="preserve">й розвиток країни. За даними </w:t>
      </w:r>
      <w:r w:rsidR="002B5475" w:rsidRPr="002B5475">
        <w:rPr>
          <w:sz w:val="28"/>
          <w:szCs w:val="28"/>
          <w:lang w:val="uk-UA"/>
        </w:rPr>
        <w:t>американського інформаційного агентства «</w:t>
      </w:r>
      <w:proofErr w:type="spellStart"/>
      <w:r w:rsidR="002B5475" w:rsidRPr="002B5475">
        <w:rPr>
          <w:sz w:val="28"/>
          <w:szCs w:val="28"/>
          <w:lang w:val="uk-UA"/>
        </w:rPr>
        <w:t>Bloomberg</w:t>
      </w:r>
      <w:proofErr w:type="spellEnd"/>
      <w:r w:rsidR="002B5475" w:rsidRPr="002B5475">
        <w:rPr>
          <w:sz w:val="28"/>
          <w:szCs w:val="28"/>
          <w:lang w:val="uk-UA"/>
        </w:rPr>
        <w:t>», у рейтингу країн світу за станом здоров’я громадян Україна посідає 99 місце.</w:t>
      </w:r>
      <w:r w:rsidR="002B5475">
        <w:rPr>
          <w:sz w:val="28"/>
          <w:szCs w:val="28"/>
          <w:lang w:val="uk-UA"/>
        </w:rPr>
        <w:t xml:space="preserve"> </w:t>
      </w:r>
      <w:r w:rsidR="002B5475" w:rsidRPr="002B5475">
        <w:rPr>
          <w:sz w:val="28"/>
          <w:szCs w:val="28"/>
          <w:lang w:val="uk-UA"/>
        </w:rPr>
        <w:t>Щороку здоров’я українців погіршується через погану екологію, високий рівень алкоголізму серед населення, і як наслідок – розвиток епідемій різного характеру. Утім 90% хвороб українського суспільства спричинено власним небажанням людей бачити себе здоровими</w:t>
      </w:r>
      <w:r w:rsidR="002B5475">
        <w:rPr>
          <w:sz w:val="28"/>
          <w:szCs w:val="28"/>
          <w:lang w:val="uk-UA"/>
        </w:rPr>
        <w:t xml:space="preserve"> [1</w:t>
      </w:r>
      <w:r w:rsidR="002B5475" w:rsidRPr="004953DA">
        <w:rPr>
          <w:sz w:val="28"/>
          <w:szCs w:val="28"/>
          <w:lang w:val="uk-UA"/>
        </w:rPr>
        <w:t>]</w:t>
      </w:r>
      <w:r w:rsidR="000D5792">
        <w:rPr>
          <w:sz w:val="28"/>
          <w:szCs w:val="28"/>
          <w:lang w:val="uk-UA"/>
        </w:rPr>
        <w:t>.</w:t>
      </w:r>
    </w:p>
    <w:p w:rsidR="002B5475" w:rsidRPr="002B5475" w:rsidRDefault="00CE4B73" w:rsidP="002B547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53DA">
        <w:rPr>
          <w:sz w:val="28"/>
          <w:szCs w:val="28"/>
          <w:lang w:val="uk-UA"/>
        </w:rPr>
        <w:t xml:space="preserve">Одна з найсерйозніших проблем у сфері охорони здоров’я, перед якою стоїть Україна, − проблема низького рівня очікуваної тривалості життя, головним чином через вкрай високу смертність чоловіків </w:t>
      </w:r>
      <w:r w:rsidR="00444856">
        <w:rPr>
          <w:sz w:val="28"/>
          <w:szCs w:val="28"/>
          <w:lang w:val="uk-UA"/>
        </w:rPr>
        <w:t xml:space="preserve"> працездатного віку</w:t>
      </w:r>
      <w:r w:rsidRPr="004953DA">
        <w:rPr>
          <w:sz w:val="28"/>
          <w:szCs w:val="28"/>
          <w:lang w:val="uk-UA"/>
        </w:rPr>
        <w:t xml:space="preserve">. </w:t>
      </w:r>
      <w:r w:rsidR="002B5475">
        <w:rPr>
          <w:sz w:val="28"/>
          <w:szCs w:val="28"/>
          <w:lang w:val="uk-UA"/>
        </w:rPr>
        <w:t>З</w:t>
      </w:r>
      <w:r w:rsidR="002B5475" w:rsidRPr="00C86629">
        <w:rPr>
          <w:color w:val="000000"/>
          <w:sz w:val="28"/>
          <w:szCs w:val="28"/>
          <w:lang w:val="uk-UA"/>
        </w:rPr>
        <w:t xml:space="preserve">доров'я населення, тривалість та якість життя є основою виробничих сил, які забезпечують економічний розвиток країни. </w:t>
      </w:r>
      <w:r w:rsidR="000D5792">
        <w:rPr>
          <w:sz w:val="28"/>
          <w:szCs w:val="28"/>
          <w:lang w:val="uk-UA"/>
        </w:rPr>
        <w:t>Протягом останніх 20</w:t>
      </w:r>
      <w:r w:rsidR="000D5792" w:rsidRPr="004953DA">
        <w:rPr>
          <w:sz w:val="28"/>
          <w:szCs w:val="28"/>
          <w:lang w:val="uk-UA"/>
        </w:rPr>
        <w:t xml:space="preserve"> років спостерігається чітка тенденція до зниження його рівня. С</w:t>
      </w:r>
      <w:r w:rsidR="000D5792" w:rsidRPr="004953DA">
        <w:rPr>
          <w:color w:val="000000"/>
          <w:sz w:val="28"/>
          <w:szCs w:val="28"/>
          <w:lang w:val="uk-UA"/>
        </w:rPr>
        <w:t>ьогодні середня тривалість житт</w:t>
      </w:r>
      <w:r w:rsidR="000D5792">
        <w:rPr>
          <w:color w:val="000000"/>
          <w:sz w:val="28"/>
          <w:szCs w:val="28"/>
          <w:lang w:val="uk-UA"/>
        </w:rPr>
        <w:t>я українців на  10</w:t>
      </w:r>
      <w:r w:rsidR="000D5792" w:rsidRPr="004953DA">
        <w:rPr>
          <w:color w:val="000000"/>
          <w:sz w:val="28"/>
          <w:szCs w:val="28"/>
          <w:lang w:val="uk-UA"/>
        </w:rPr>
        <w:t xml:space="preserve"> років  нижча,  ніж  у країнах  ЄС,  а  передчасна  смертність,  особливо серед чоловіків </w:t>
      </w:r>
      <w:r w:rsidR="000D5792">
        <w:rPr>
          <w:color w:val="000000"/>
          <w:sz w:val="28"/>
          <w:szCs w:val="28"/>
          <w:lang w:val="uk-UA"/>
        </w:rPr>
        <w:t xml:space="preserve">працездатного віку, є вищою в </w:t>
      </w:r>
      <w:r w:rsidR="000D5792" w:rsidRPr="004953DA">
        <w:rPr>
          <w:color w:val="000000"/>
          <w:sz w:val="28"/>
          <w:szCs w:val="28"/>
          <w:lang w:val="uk-UA"/>
        </w:rPr>
        <w:t>4 рази.</w:t>
      </w:r>
    </w:p>
    <w:p w:rsidR="002B5475" w:rsidRDefault="002B5475" w:rsidP="002B547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86629">
        <w:rPr>
          <w:sz w:val="28"/>
          <w:szCs w:val="28"/>
          <w:lang w:val="uk-UA"/>
        </w:rPr>
        <w:t xml:space="preserve">За даними експертів Українського центру економічних і  політичних досліджень ім. О. В. Разумкова </w:t>
      </w:r>
      <w:r w:rsidR="00345CC4">
        <w:rPr>
          <w:sz w:val="28"/>
          <w:szCs w:val="28"/>
          <w:lang w:val="uk-UA"/>
        </w:rPr>
        <w:t xml:space="preserve">[2] </w:t>
      </w:r>
      <w:r w:rsidRPr="00C86629">
        <w:rPr>
          <w:sz w:val="28"/>
          <w:szCs w:val="28"/>
          <w:lang w:val="uk-UA"/>
        </w:rPr>
        <w:t xml:space="preserve">в  Україні якість життя людини швидко </w:t>
      </w:r>
      <w:r w:rsidRPr="00C86629">
        <w:rPr>
          <w:sz w:val="28"/>
          <w:szCs w:val="28"/>
          <w:lang w:val="uk-UA"/>
        </w:rPr>
        <w:lastRenderedPageBreak/>
        <w:t>знецінюється. Саме значний несприятливий вплив у  соціальній сфері викликає емоційне, стресове перенапруження людини, що веде до негативного впливу на її організм. Для розвитку серцево-судинних хвороб ці фактори мають особливе значення, оскільки є  причиною хронічного стресу сукупного впливу екологічних, психосоціальних і  соціально-екологічних факторів, які спричиняють постійне напруження нервової системи.</w:t>
      </w:r>
    </w:p>
    <w:p w:rsidR="00CE4B73" w:rsidRPr="004953DA" w:rsidRDefault="00CE4B73" w:rsidP="004953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953DA">
        <w:rPr>
          <w:sz w:val="28"/>
          <w:szCs w:val="28"/>
          <w:lang w:val="uk-UA"/>
        </w:rPr>
        <w:t xml:space="preserve">Нагальні проблеми стосовно </w:t>
      </w:r>
      <w:r w:rsidR="00444856">
        <w:rPr>
          <w:sz w:val="28"/>
          <w:szCs w:val="28"/>
          <w:lang w:val="uk-UA"/>
        </w:rPr>
        <w:t>само</w:t>
      </w:r>
      <w:r w:rsidRPr="004953DA">
        <w:rPr>
          <w:sz w:val="28"/>
          <w:szCs w:val="28"/>
          <w:lang w:val="uk-UA"/>
        </w:rPr>
        <w:t xml:space="preserve">збереження здоров'я є актуальними як для держави в цілому, так і для кожної людини зокрема. Нині стають актуальними питання суспільного здоров'я, зростає його соціальна значущість. Відомо, що виховання громадської свідомості у ставленні до здоров'я не лише як до особистого надбання, але й як до надбання суспільства, тісно пов'язано з визначенням його стану та тенденцій. У показниках здоров'я концентрується вся складна взаємодія чинників, що впливають на людину, як матеріального, так і соціально-психологічного порядку. </w:t>
      </w:r>
    </w:p>
    <w:p w:rsidR="00CE4B73" w:rsidRDefault="004953DA" w:rsidP="004953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bookmarkStart w:id="0" w:name="15"/>
      <w:bookmarkEnd w:id="0"/>
      <w:r>
        <w:rPr>
          <w:color w:val="000000"/>
          <w:sz w:val="28"/>
          <w:szCs w:val="28"/>
          <w:lang w:val="uk-UA"/>
        </w:rPr>
        <w:t>Одним</w:t>
      </w:r>
      <w:r w:rsidR="006D2411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із головних факторів, які визначають к</w:t>
      </w:r>
      <w:r w:rsidR="00CE4B73" w:rsidRPr="004953DA">
        <w:rPr>
          <w:color w:val="000000"/>
          <w:sz w:val="28"/>
          <w:szCs w:val="28"/>
          <w:lang w:val="uk-UA"/>
        </w:rPr>
        <w:t>ризовий стан здоров'я в Україні</w:t>
      </w:r>
      <w:r w:rsidR="006D2411">
        <w:rPr>
          <w:color w:val="000000"/>
          <w:sz w:val="28"/>
          <w:szCs w:val="28"/>
          <w:lang w:val="uk-UA"/>
        </w:rPr>
        <w:t>, на нашу думку,</w:t>
      </w:r>
      <w:r w:rsidR="00CE4B73" w:rsidRPr="004953DA">
        <w:rPr>
          <w:color w:val="000000"/>
          <w:sz w:val="28"/>
          <w:szCs w:val="28"/>
          <w:lang w:val="uk-UA"/>
        </w:rPr>
        <w:t xml:space="preserve"> </w:t>
      </w:r>
      <w:bookmarkStart w:id="1" w:name="18"/>
      <w:bookmarkEnd w:id="1"/>
      <w:r>
        <w:rPr>
          <w:color w:val="000000"/>
          <w:sz w:val="28"/>
          <w:szCs w:val="28"/>
          <w:lang w:val="uk-UA"/>
        </w:rPr>
        <w:t xml:space="preserve"> є в</w:t>
      </w:r>
      <w:r w:rsidR="00CE4B73" w:rsidRPr="004953DA">
        <w:rPr>
          <w:color w:val="000000"/>
          <w:sz w:val="28"/>
          <w:szCs w:val="28"/>
          <w:lang w:val="uk-UA"/>
        </w:rPr>
        <w:t>ідсутнє суспільне усвідомлення</w:t>
      </w:r>
      <w:r w:rsidR="006D2411">
        <w:rPr>
          <w:color w:val="000000"/>
          <w:sz w:val="28"/>
          <w:szCs w:val="28"/>
          <w:lang w:val="uk-UA"/>
        </w:rPr>
        <w:t xml:space="preserve"> цінності здоров'я нації та не </w:t>
      </w:r>
      <w:r w:rsidR="00CE4B73" w:rsidRPr="004953DA">
        <w:rPr>
          <w:color w:val="000000"/>
          <w:sz w:val="28"/>
          <w:szCs w:val="28"/>
          <w:lang w:val="uk-UA"/>
        </w:rPr>
        <w:t>сформована  ефективна система стимулювання населення до збереження свого здоров'я</w:t>
      </w:r>
      <w:bookmarkStart w:id="2" w:name="19"/>
      <w:bookmarkEnd w:id="2"/>
      <w:r>
        <w:rPr>
          <w:color w:val="000000"/>
          <w:sz w:val="28"/>
          <w:szCs w:val="28"/>
          <w:lang w:val="uk-UA"/>
        </w:rPr>
        <w:t xml:space="preserve"> та </w:t>
      </w:r>
      <w:r w:rsidR="00444856">
        <w:rPr>
          <w:color w:val="000000"/>
          <w:sz w:val="28"/>
          <w:szCs w:val="28"/>
          <w:lang w:val="uk-UA"/>
        </w:rPr>
        <w:t xml:space="preserve"> практична відсутність </w:t>
      </w:r>
      <w:r w:rsidR="00CE4B73" w:rsidRPr="004953DA">
        <w:rPr>
          <w:color w:val="000000"/>
          <w:sz w:val="28"/>
          <w:szCs w:val="28"/>
          <w:lang w:val="uk-UA"/>
        </w:rPr>
        <w:t>державної політики щодо формування здорового способу життя.</w:t>
      </w:r>
    </w:p>
    <w:p w:rsidR="00D879DE" w:rsidRPr="00155AF0" w:rsidRDefault="0028532C" w:rsidP="00D879DE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28532C">
        <w:rPr>
          <w:color w:val="000000"/>
          <w:sz w:val="28"/>
          <w:szCs w:val="28"/>
          <w:lang w:val="uk-UA"/>
        </w:rPr>
        <w:t>Відповідно до Програми економічних ре</w:t>
      </w:r>
      <w:r w:rsidR="00D879DE">
        <w:rPr>
          <w:color w:val="000000"/>
          <w:sz w:val="28"/>
          <w:szCs w:val="28"/>
          <w:lang w:val="uk-UA"/>
        </w:rPr>
        <w:t>форм на 2010−2014 роки «</w:t>
      </w:r>
      <w:r w:rsidRPr="0028532C">
        <w:rPr>
          <w:color w:val="000000"/>
          <w:sz w:val="28"/>
          <w:szCs w:val="28"/>
          <w:lang w:val="uk-UA"/>
        </w:rPr>
        <w:t>Заможне суспільство, конкурентоспромож</w:t>
      </w:r>
      <w:r w:rsidR="00D879DE">
        <w:rPr>
          <w:color w:val="000000"/>
          <w:sz w:val="28"/>
          <w:szCs w:val="28"/>
          <w:lang w:val="uk-UA"/>
        </w:rPr>
        <w:t>на економіка, ефективна держава», наказу Міністерства охорони здоров’я (МОЗ) України від 11.05.2011 № 278 «</w:t>
      </w:r>
      <w:r w:rsidRPr="0028532C">
        <w:rPr>
          <w:color w:val="000000"/>
          <w:sz w:val="28"/>
          <w:szCs w:val="28"/>
          <w:lang w:val="uk-UA"/>
        </w:rPr>
        <w:t>Про затвердження плану заходів МОЗ України з реалізації Національного плану дій на 2011 рік</w:t>
      </w:r>
      <w:r w:rsidR="00A30A63">
        <w:rPr>
          <w:color w:val="000000"/>
          <w:sz w:val="28"/>
          <w:szCs w:val="28"/>
          <w:lang w:val="uk-UA"/>
        </w:rPr>
        <w:t>»</w:t>
      </w:r>
      <w:r w:rsidRPr="0028532C">
        <w:rPr>
          <w:color w:val="000000"/>
          <w:sz w:val="28"/>
          <w:szCs w:val="28"/>
          <w:lang w:val="uk-UA"/>
        </w:rPr>
        <w:t xml:space="preserve"> та з метою удосконалення і подальшого розвитку системи управління якістю медичної допомоги </w:t>
      </w:r>
      <w:r w:rsidR="00D879DE">
        <w:rPr>
          <w:color w:val="000000"/>
          <w:sz w:val="28"/>
          <w:szCs w:val="28"/>
          <w:lang w:val="uk-UA"/>
        </w:rPr>
        <w:t>затверджена «Концепція</w:t>
      </w:r>
      <w:r w:rsidRPr="00D879DE">
        <w:rPr>
          <w:color w:val="000000"/>
          <w:sz w:val="28"/>
          <w:szCs w:val="28"/>
          <w:lang w:val="uk-UA"/>
        </w:rPr>
        <w:t xml:space="preserve"> управління якістю медичної допомоги у галузі охорони здоров'я в Україні на період до 2020 року</w:t>
      </w:r>
      <w:r w:rsidR="00D879DE">
        <w:rPr>
          <w:color w:val="000000"/>
          <w:sz w:val="28"/>
          <w:szCs w:val="28"/>
          <w:lang w:val="uk-UA"/>
        </w:rPr>
        <w:t xml:space="preserve">» [3], де передбачено </w:t>
      </w:r>
      <w:r w:rsidR="00D879DE" w:rsidRPr="00D879DE">
        <w:rPr>
          <w:color w:val="000000"/>
          <w:sz w:val="28"/>
          <w:szCs w:val="28"/>
          <w:lang w:val="uk-UA"/>
        </w:rPr>
        <w:t xml:space="preserve">створення стимулів та умов для здорового способу життя населення за допомогою розвитку інфраструктури для занять масовим </w:t>
      </w:r>
      <w:r w:rsidR="00155AF0">
        <w:rPr>
          <w:color w:val="000000"/>
          <w:sz w:val="28"/>
          <w:szCs w:val="28"/>
          <w:lang w:val="uk-UA"/>
        </w:rPr>
        <w:t>спортом та активного відпочинку, але в К</w:t>
      </w:r>
      <w:r w:rsidR="00A30A63">
        <w:rPr>
          <w:color w:val="000000"/>
          <w:sz w:val="28"/>
          <w:szCs w:val="28"/>
          <w:lang w:val="uk-UA"/>
        </w:rPr>
        <w:t>онцепції не вказано конкретних шляхів реалізації.</w:t>
      </w:r>
    </w:p>
    <w:p w:rsidR="00AC411B" w:rsidRDefault="00AC411B" w:rsidP="004953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Тому нині виникає необхідність в пошуку науково-методологічних та теоретичних аспектів реалізації </w:t>
      </w:r>
      <w:r w:rsidR="00A30A63">
        <w:rPr>
          <w:color w:val="000000"/>
          <w:sz w:val="28"/>
          <w:szCs w:val="28"/>
          <w:lang w:val="uk-UA"/>
        </w:rPr>
        <w:t xml:space="preserve">організаційно-економічного </w:t>
      </w:r>
      <w:r>
        <w:rPr>
          <w:color w:val="000000"/>
          <w:sz w:val="28"/>
          <w:szCs w:val="28"/>
          <w:lang w:val="uk-UA"/>
        </w:rPr>
        <w:t xml:space="preserve">механізму самозбереження здоров’я трудового потенціалу України. Так,  можна виділити основні </w:t>
      </w:r>
      <w:r w:rsidR="00A30A63">
        <w:rPr>
          <w:color w:val="000000"/>
          <w:sz w:val="28"/>
          <w:szCs w:val="28"/>
          <w:lang w:val="uk-UA"/>
        </w:rPr>
        <w:t xml:space="preserve">актуальні нині </w:t>
      </w:r>
      <w:r>
        <w:rPr>
          <w:color w:val="000000"/>
          <w:sz w:val="28"/>
          <w:szCs w:val="28"/>
          <w:lang w:val="uk-UA"/>
        </w:rPr>
        <w:t>напрямки реалізації ефективної концепції самозбереження здоров’я трудового потенціалу в Україні:</w:t>
      </w:r>
    </w:p>
    <w:p w:rsidR="00AC411B" w:rsidRDefault="00AC411B" w:rsidP="00AC411B">
      <w:pPr>
        <w:pStyle w:val="a5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дотримання здорового способу життя;</w:t>
      </w:r>
    </w:p>
    <w:p w:rsidR="00AC411B" w:rsidRDefault="00AC411B" w:rsidP="00AC411B">
      <w:pPr>
        <w:pStyle w:val="a5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профілактичних заходів і своєчасне лікування захворювань</w:t>
      </w:r>
      <w:r w:rsidR="00877527">
        <w:rPr>
          <w:color w:val="000000"/>
          <w:sz w:val="28"/>
          <w:szCs w:val="28"/>
          <w:lang w:val="uk-UA"/>
        </w:rPr>
        <w:t xml:space="preserve"> в медичних закладах</w:t>
      </w:r>
      <w:r>
        <w:rPr>
          <w:color w:val="000000"/>
          <w:sz w:val="28"/>
          <w:szCs w:val="28"/>
          <w:lang w:val="uk-UA"/>
        </w:rPr>
        <w:t>;</w:t>
      </w:r>
    </w:p>
    <w:p w:rsidR="00AC411B" w:rsidRDefault="00AC411B" w:rsidP="00AC411B">
      <w:pPr>
        <w:pStyle w:val="a5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безпечних умов життєдіяльності;</w:t>
      </w:r>
    </w:p>
    <w:p w:rsidR="00AC411B" w:rsidRDefault="00AC411B" w:rsidP="00AC411B">
      <w:pPr>
        <w:pStyle w:val="a5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безпечних, здорових умов праці під час виконання зайнятим населенням своїх трудових обов’язків тощо.</w:t>
      </w:r>
    </w:p>
    <w:p w:rsidR="00877527" w:rsidRDefault="00877527" w:rsidP="00877527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п</w:t>
      </w:r>
      <w:r w:rsidRPr="00877527">
        <w:rPr>
          <w:color w:val="000000"/>
          <w:sz w:val="28"/>
          <w:szCs w:val="28"/>
          <w:lang w:val="uk-UA"/>
        </w:rPr>
        <w:t xml:space="preserve">огіршення стану здоров'я зумовлено, насамперед, комплексом соціально-економічних чинників, </w:t>
      </w:r>
      <w:r>
        <w:rPr>
          <w:color w:val="000000"/>
          <w:sz w:val="28"/>
          <w:szCs w:val="28"/>
          <w:lang w:val="uk-UA"/>
        </w:rPr>
        <w:t xml:space="preserve">у тому числі </w:t>
      </w:r>
      <w:r w:rsidRPr="00877527">
        <w:rPr>
          <w:color w:val="000000"/>
          <w:sz w:val="28"/>
          <w:szCs w:val="28"/>
          <w:lang w:val="uk-UA"/>
        </w:rPr>
        <w:t xml:space="preserve">недосконалим способом життя населення. Тому поліпшення здоров'я неможливе без істотних соціально-економічних змін, що вимагає формування нової </w:t>
      </w:r>
      <w:r>
        <w:rPr>
          <w:color w:val="000000"/>
          <w:sz w:val="28"/>
          <w:szCs w:val="28"/>
          <w:lang w:val="uk-UA"/>
        </w:rPr>
        <w:t>к</w:t>
      </w:r>
      <w:r w:rsidRPr="00877527">
        <w:rPr>
          <w:color w:val="000000"/>
          <w:sz w:val="28"/>
          <w:szCs w:val="28"/>
          <w:lang w:val="uk-UA"/>
        </w:rPr>
        <w:t xml:space="preserve">онцепції </w:t>
      </w:r>
      <w:r>
        <w:rPr>
          <w:color w:val="000000"/>
          <w:sz w:val="28"/>
          <w:szCs w:val="28"/>
          <w:lang w:val="uk-UA"/>
        </w:rPr>
        <w:t xml:space="preserve">самозбереження </w:t>
      </w:r>
      <w:r w:rsidRPr="00877527">
        <w:rPr>
          <w:color w:val="000000"/>
          <w:sz w:val="28"/>
          <w:szCs w:val="28"/>
          <w:lang w:val="uk-UA"/>
        </w:rPr>
        <w:t>здоров'я, яка б сприяла встановленню тісного зв'язку між р</w:t>
      </w:r>
      <w:r>
        <w:rPr>
          <w:color w:val="000000"/>
          <w:sz w:val="28"/>
          <w:szCs w:val="28"/>
          <w:lang w:val="uk-UA"/>
        </w:rPr>
        <w:t>івнем здоров'я й умовами життя та праці.</w:t>
      </w:r>
    </w:p>
    <w:p w:rsidR="00155AF0" w:rsidRDefault="00155AF0" w:rsidP="00E71C2A">
      <w:pPr>
        <w:spacing w:line="360" w:lineRule="auto"/>
        <w:ind w:firstLine="851"/>
        <w:jc w:val="center"/>
        <w:rPr>
          <w:color w:val="000000"/>
          <w:sz w:val="28"/>
          <w:szCs w:val="28"/>
          <w:lang w:val="en-US"/>
        </w:rPr>
      </w:pPr>
    </w:p>
    <w:p w:rsidR="00E71C2A" w:rsidRDefault="00E71C2A" w:rsidP="00E71C2A">
      <w:pPr>
        <w:spacing w:line="360" w:lineRule="auto"/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Література</w:t>
      </w:r>
    </w:p>
    <w:p w:rsidR="00A30A63" w:rsidRDefault="00A30A63" w:rsidP="00E71C2A">
      <w:pPr>
        <w:spacing w:line="360" w:lineRule="auto"/>
        <w:ind w:firstLine="851"/>
        <w:jc w:val="center"/>
        <w:rPr>
          <w:color w:val="000000"/>
          <w:sz w:val="28"/>
          <w:szCs w:val="28"/>
          <w:lang w:val="uk-UA"/>
        </w:rPr>
      </w:pPr>
    </w:p>
    <w:p w:rsidR="00A30FAE" w:rsidRPr="00E71C2A" w:rsidRDefault="002B5475" w:rsidP="00E71C2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879DE">
        <w:rPr>
          <w:color w:val="000000"/>
          <w:sz w:val="28"/>
          <w:szCs w:val="28"/>
          <w:lang w:val="uk-UA"/>
        </w:rPr>
        <w:t xml:space="preserve">Здоров’я українців погіршується </w:t>
      </w:r>
      <w:r w:rsidR="00E71C2A" w:rsidRPr="00E71C2A">
        <w:rPr>
          <w:sz w:val="28"/>
          <w:szCs w:val="28"/>
          <w:lang w:val="uk-UA"/>
        </w:rPr>
        <w:t xml:space="preserve">[Електронний ресурс]. – Режим доступу: </w:t>
      </w:r>
      <w:r w:rsidR="00E71C2A" w:rsidRPr="00E71C2A">
        <w:rPr>
          <w:sz w:val="28"/>
          <w:szCs w:val="28"/>
          <w:lang w:val="en-US"/>
        </w:rPr>
        <w:t>http//</w:t>
      </w:r>
      <w:hyperlink r:id="rId5" w:history="1">
        <w:proofErr w:type="spellStart"/>
        <w:r w:rsidR="00E71C2A" w:rsidRPr="00E71C2A">
          <w:rPr>
            <w:rStyle w:val="a6"/>
            <w:color w:val="auto"/>
            <w:sz w:val="28"/>
            <w:szCs w:val="28"/>
            <w:lang w:val="uk-UA"/>
          </w:rPr>
          <w:t>www.radiosvoboda.org</w:t>
        </w:r>
        <w:proofErr w:type="spellEnd"/>
      </w:hyperlink>
      <w:r w:rsidR="00E71C2A" w:rsidRPr="00E71C2A">
        <w:rPr>
          <w:sz w:val="28"/>
          <w:szCs w:val="28"/>
          <w:lang w:val="uk-UA"/>
        </w:rPr>
        <w:t>.</w:t>
      </w:r>
    </w:p>
    <w:p w:rsidR="00345CC4" w:rsidRPr="00E71C2A" w:rsidRDefault="00345CC4" w:rsidP="00E71C2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E71C2A">
        <w:rPr>
          <w:color w:val="000000"/>
          <w:sz w:val="28"/>
          <w:szCs w:val="28"/>
          <w:lang w:val="uk-UA"/>
        </w:rPr>
        <w:t>Офіційний портал центру Разумкова</w:t>
      </w:r>
      <w:r w:rsidR="00E71C2A">
        <w:rPr>
          <w:color w:val="000000"/>
          <w:sz w:val="28"/>
          <w:szCs w:val="28"/>
          <w:lang w:val="uk-UA"/>
        </w:rPr>
        <w:t xml:space="preserve"> </w:t>
      </w:r>
      <w:r w:rsidR="00E71C2A" w:rsidRPr="00E71C2A">
        <w:rPr>
          <w:sz w:val="28"/>
          <w:szCs w:val="28"/>
          <w:lang w:val="uk-UA"/>
        </w:rPr>
        <w:t xml:space="preserve">[Електронний ресурс]. – Режим доступу: </w:t>
      </w:r>
      <w:r w:rsidR="00E71C2A" w:rsidRPr="00E71C2A">
        <w:rPr>
          <w:sz w:val="28"/>
          <w:szCs w:val="28"/>
          <w:lang w:val="en-US"/>
        </w:rPr>
        <w:t>http//</w:t>
      </w:r>
      <w:r w:rsidR="00A30A63" w:rsidRPr="00A30A63">
        <w:t xml:space="preserve"> </w:t>
      </w:r>
      <w:r w:rsidR="00A30A63" w:rsidRPr="00A30A63">
        <w:rPr>
          <w:sz w:val="28"/>
          <w:szCs w:val="28"/>
          <w:lang w:val="en-US"/>
        </w:rPr>
        <w:t>www</w:t>
      </w:r>
      <w:r w:rsidR="00A30A63">
        <w:rPr>
          <w:sz w:val="28"/>
          <w:szCs w:val="28"/>
          <w:lang w:val="uk-UA"/>
        </w:rPr>
        <w:t>.</w:t>
      </w:r>
      <w:hyperlink r:id="rId6" w:history="1">
        <w:proofErr w:type="spellStart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razumkov.org.ua</w:t>
        </w:r>
        <w:proofErr w:type="spellEnd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/</w:t>
        </w:r>
        <w:proofErr w:type="spellStart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ukr</w:t>
        </w:r>
        <w:proofErr w:type="spellEnd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/</w:t>
        </w:r>
        <w:proofErr w:type="spellStart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pro_centr</w:t>
        </w:r>
        <w:proofErr w:type="spellEnd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.</w:t>
        </w:r>
        <w:proofErr w:type="spellStart"/>
        <w:r w:rsidR="00D879DE" w:rsidRPr="00E71C2A">
          <w:rPr>
            <w:rStyle w:val="a6"/>
            <w:color w:val="auto"/>
            <w:sz w:val="28"/>
            <w:szCs w:val="28"/>
            <w:lang w:val="uk-UA"/>
          </w:rPr>
          <w:t>php</w:t>
        </w:r>
        <w:proofErr w:type="spellEnd"/>
      </w:hyperlink>
      <w:r w:rsidRPr="00E71C2A">
        <w:rPr>
          <w:sz w:val="28"/>
          <w:szCs w:val="28"/>
          <w:lang w:val="uk-UA"/>
        </w:rPr>
        <w:t>.</w:t>
      </w:r>
    </w:p>
    <w:p w:rsidR="00E71C2A" w:rsidRDefault="00D879DE" w:rsidP="00E71C2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Нормативно-директивні документи МОЗ України. </w:t>
      </w:r>
      <w:r w:rsidRPr="00D879DE">
        <w:rPr>
          <w:color w:val="000000"/>
          <w:sz w:val="28"/>
          <w:szCs w:val="28"/>
          <w:lang w:val="uk-UA"/>
        </w:rPr>
        <w:t>Концепція управління якістю медичної допомоги у галузі охорони здоров'я в Україні на період до 2020 року</w:t>
      </w:r>
      <w:r w:rsidR="00E71C2A">
        <w:rPr>
          <w:color w:val="000000"/>
          <w:sz w:val="28"/>
          <w:szCs w:val="28"/>
          <w:lang w:val="uk-UA"/>
        </w:rPr>
        <w:t xml:space="preserve"> </w:t>
      </w:r>
      <w:r w:rsidR="00E71C2A" w:rsidRPr="00E71C2A">
        <w:rPr>
          <w:sz w:val="28"/>
          <w:szCs w:val="28"/>
          <w:lang w:val="uk-UA"/>
        </w:rPr>
        <w:t xml:space="preserve">[Електронний ресурс]. – Режим доступу: </w:t>
      </w:r>
      <w:r w:rsidR="00E71C2A" w:rsidRPr="00E71C2A">
        <w:rPr>
          <w:sz w:val="28"/>
          <w:szCs w:val="28"/>
          <w:lang w:val="en-US"/>
        </w:rPr>
        <w:t>http//</w:t>
      </w:r>
      <w:r w:rsidR="00A30A63" w:rsidRPr="00A30A63">
        <w:rPr>
          <w:sz w:val="28"/>
          <w:szCs w:val="28"/>
          <w:lang w:val="en-US"/>
        </w:rPr>
        <w:t>www</w:t>
      </w:r>
      <w:r w:rsidR="00A30A63">
        <w:rPr>
          <w:sz w:val="28"/>
          <w:szCs w:val="28"/>
          <w:lang w:val="uk-UA"/>
        </w:rPr>
        <w:t>.</w:t>
      </w:r>
      <w:r w:rsidR="00A30A63" w:rsidRPr="00A30A63">
        <w:rPr>
          <w:sz w:val="28"/>
          <w:szCs w:val="28"/>
          <w:lang w:val="en-US"/>
        </w:rPr>
        <w:t xml:space="preserve"> </w:t>
      </w:r>
      <w:proofErr w:type="spellStart"/>
      <w:r w:rsidRPr="00D879DE">
        <w:rPr>
          <w:color w:val="000000"/>
          <w:sz w:val="28"/>
          <w:szCs w:val="28"/>
          <w:lang w:val="uk-UA"/>
        </w:rPr>
        <w:t>mozdocs.kiev.ua</w:t>
      </w:r>
      <w:proofErr w:type="spellEnd"/>
      <w:r w:rsidR="00E71C2A">
        <w:rPr>
          <w:color w:val="000000"/>
          <w:sz w:val="28"/>
          <w:szCs w:val="28"/>
          <w:lang w:val="uk-UA"/>
        </w:rPr>
        <w:t>.</w:t>
      </w:r>
    </w:p>
    <w:p w:rsidR="002B5475" w:rsidRDefault="002B5475" w:rsidP="00AC411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A30FAE" w:rsidRDefault="00A30FAE" w:rsidP="00AC411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A30FAE" w:rsidRDefault="00A30FAE" w:rsidP="00AC411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sectPr w:rsidR="00A30FAE" w:rsidSect="004953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7A"/>
    <w:multiLevelType w:val="hybridMultilevel"/>
    <w:tmpl w:val="76343F3E"/>
    <w:lvl w:ilvl="0" w:tplc="E506B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076B59"/>
    <w:multiLevelType w:val="hybridMultilevel"/>
    <w:tmpl w:val="F34EB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97536"/>
    <w:multiLevelType w:val="hybridMultilevel"/>
    <w:tmpl w:val="D0CE09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5383358"/>
    <w:multiLevelType w:val="hybridMultilevel"/>
    <w:tmpl w:val="E38CFEB6"/>
    <w:lvl w:ilvl="0" w:tplc="2F3A249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DF8"/>
    <w:multiLevelType w:val="hybridMultilevel"/>
    <w:tmpl w:val="92A41D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2F947D1"/>
    <w:multiLevelType w:val="hybridMultilevel"/>
    <w:tmpl w:val="A2F07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C969F4"/>
    <w:multiLevelType w:val="hybridMultilevel"/>
    <w:tmpl w:val="FD9CCD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B01282E"/>
    <w:multiLevelType w:val="hybridMultilevel"/>
    <w:tmpl w:val="5888DB76"/>
    <w:lvl w:ilvl="0" w:tplc="2F3A249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73"/>
    <w:rsid w:val="000305BA"/>
    <w:rsid w:val="000D5792"/>
    <w:rsid w:val="00155AF0"/>
    <w:rsid w:val="0028532C"/>
    <w:rsid w:val="002B5475"/>
    <w:rsid w:val="00345CC4"/>
    <w:rsid w:val="003A0EB6"/>
    <w:rsid w:val="00444856"/>
    <w:rsid w:val="004953DA"/>
    <w:rsid w:val="005C0737"/>
    <w:rsid w:val="00682DAC"/>
    <w:rsid w:val="006D2411"/>
    <w:rsid w:val="00820E30"/>
    <w:rsid w:val="00827F90"/>
    <w:rsid w:val="00877527"/>
    <w:rsid w:val="009D74F8"/>
    <w:rsid w:val="00A30A63"/>
    <w:rsid w:val="00A30FAE"/>
    <w:rsid w:val="00AA761E"/>
    <w:rsid w:val="00AC411B"/>
    <w:rsid w:val="00B36227"/>
    <w:rsid w:val="00CE4B73"/>
    <w:rsid w:val="00D879DE"/>
    <w:rsid w:val="00E71C2A"/>
    <w:rsid w:val="00E8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E4B73"/>
    <w:pPr>
      <w:spacing w:before="30" w:after="30"/>
      <w:ind w:right="75"/>
      <w:outlineLvl w:val="0"/>
    </w:pPr>
    <w:rPr>
      <w:rFonts w:ascii="Arial" w:hAnsi="Arial" w:cs="Arial"/>
      <w:b/>
      <w:bCs/>
      <w:color w:val="730B17"/>
      <w:kern w:val="36"/>
      <w:sz w:val="35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73"/>
    <w:rPr>
      <w:rFonts w:ascii="Arial" w:eastAsia="Times New Roman" w:hAnsi="Arial" w:cs="Arial"/>
      <w:b/>
      <w:bCs/>
      <w:color w:val="730B17"/>
      <w:kern w:val="36"/>
      <w:sz w:val="35"/>
      <w:szCs w:val="35"/>
      <w:lang w:eastAsia="ru-RU"/>
    </w:rPr>
  </w:style>
  <w:style w:type="paragraph" w:styleId="a3">
    <w:name w:val="Normal (Web)"/>
    <w:basedOn w:val="a"/>
    <w:rsid w:val="00CE4B73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CE4B73"/>
    <w:rPr>
      <w:b/>
      <w:bCs/>
    </w:rPr>
  </w:style>
  <w:style w:type="paragraph" w:styleId="a5">
    <w:name w:val="List Paragraph"/>
    <w:basedOn w:val="a"/>
    <w:uiPriority w:val="34"/>
    <w:qFormat/>
    <w:rsid w:val="00AC41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umkov.org.ua/ukr/pro_centr.php" TargetMode="External"/><Relationship Id="rId5" Type="http://schemas.openxmlformats.org/officeDocument/2006/relationships/hyperlink" Target="http://www.radiosvob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2012-09-21T15:23:00Z</dcterms:created>
  <dcterms:modified xsi:type="dcterms:W3CDTF">2012-09-21T15:23:00Z</dcterms:modified>
</cp:coreProperties>
</file>