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53A" w:rsidRDefault="008B353A" w:rsidP="00546482">
      <w:pPr>
        <w:ind w:firstLine="720"/>
        <w:jc w:val="center"/>
        <w:rPr>
          <w:sz w:val="28"/>
          <w:szCs w:val="28"/>
          <w:lang w:val="en-US"/>
        </w:rPr>
      </w:pPr>
    </w:p>
    <w:p w:rsidR="008B353A" w:rsidRDefault="008B353A" w:rsidP="00546482">
      <w:pPr>
        <w:ind w:firstLine="720"/>
        <w:jc w:val="center"/>
        <w:rPr>
          <w:sz w:val="28"/>
          <w:szCs w:val="28"/>
          <w:lang w:val="en-US"/>
        </w:rPr>
      </w:pPr>
    </w:p>
    <w:p w:rsidR="008B353A" w:rsidRDefault="008B353A" w:rsidP="00546482">
      <w:pPr>
        <w:ind w:firstLine="720"/>
        <w:jc w:val="center"/>
        <w:rPr>
          <w:sz w:val="28"/>
          <w:szCs w:val="28"/>
          <w:lang w:val="en-US"/>
        </w:rPr>
      </w:pPr>
    </w:p>
    <w:p w:rsidR="008B353A" w:rsidRDefault="008B353A" w:rsidP="00546482">
      <w:pPr>
        <w:ind w:firstLine="720"/>
        <w:jc w:val="center"/>
        <w:rPr>
          <w:sz w:val="28"/>
          <w:szCs w:val="28"/>
          <w:lang w:val="en-US"/>
        </w:rPr>
      </w:pPr>
    </w:p>
    <w:p w:rsidR="008B353A" w:rsidRDefault="008B353A" w:rsidP="00546482">
      <w:pPr>
        <w:ind w:firstLine="720"/>
        <w:jc w:val="center"/>
        <w:rPr>
          <w:sz w:val="28"/>
          <w:szCs w:val="28"/>
          <w:lang w:val="en-US"/>
        </w:rPr>
      </w:pPr>
    </w:p>
    <w:p w:rsidR="008B353A" w:rsidRDefault="008B353A" w:rsidP="00546482">
      <w:pPr>
        <w:ind w:firstLine="720"/>
        <w:jc w:val="center"/>
        <w:rPr>
          <w:sz w:val="28"/>
          <w:szCs w:val="28"/>
          <w:lang w:val="en-US"/>
        </w:rPr>
      </w:pPr>
    </w:p>
    <w:p w:rsidR="008B353A" w:rsidRDefault="008B353A" w:rsidP="00546482">
      <w:pPr>
        <w:ind w:firstLine="720"/>
        <w:jc w:val="center"/>
        <w:rPr>
          <w:sz w:val="28"/>
          <w:szCs w:val="28"/>
          <w:lang w:val="en-US"/>
        </w:rPr>
      </w:pPr>
    </w:p>
    <w:p w:rsidR="008B353A" w:rsidRDefault="008B353A" w:rsidP="00546482">
      <w:pPr>
        <w:ind w:firstLine="720"/>
        <w:jc w:val="center"/>
        <w:rPr>
          <w:sz w:val="28"/>
          <w:szCs w:val="28"/>
          <w:lang w:val="en-US"/>
        </w:rPr>
      </w:pPr>
    </w:p>
    <w:p w:rsidR="008B353A" w:rsidRDefault="008B353A" w:rsidP="00546482">
      <w:pPr>
        <w:ind w:firstLine="720"/>
        <w:jc w:val="center"/>
        <w:rPr>
          <w:sz w:val="28"/>
          <w:szCs w:val="28"/>
          <w:lang w:val="en-US"/>
        </w:rPr>
      </w:pPr>
    </w:p>
    <w:p w:rsidR="008B353A" w:rsidRDefault="008B353A" w:rsidP="00546482">
      <w:pPr>
        <w:ind w:firstLine="720"/>
        <w:jc w:val="center"/>
        <w:rPr>
          <w:sz w:val="28"/>
          <w:szCs w:val="28"/>
          <w:lang w:val="en-US"/>
        </w:rPr>
      </w:pPr>
    </w:p>
    <w:p w:rsidR="008B353A" w:rsidRDefault="008B353A" w:rsidP="008B353A">
      <w:pPr>
        <w:jc w:val="center"/>
        <w:rPr>
          <w:sz w:val="28"/>
          <w:szCs w:val="28"/>
          <w:lang w:val="en-US"/>
        </w:rPr>
      </w:pPr>
    </w:p>
    <w:p w:rsidR="008B353A" w:rsidRPr="00163A10" w:rsidRDefault="008B353A" w:rsidP="008114D4">
      <w:pPr>
        <w:ind w:firstLine="0"/>
        <w:jc w:val="center"/>
        <w:rPr>
          <w:b/>
          <w:bCs/>
          <w:sz w:val="36"/>
          <w:szCs w:val="36"/>
        </w:rPr>
      </w:pPr>
      <w:r w:rsidRPr="00163A10">
        <w:rPr>
          <w:b/>
          <w:bCs/>
          <w:sz w:val="36"/>
          <w:szCs w:val="36"/>
        </w:rPr>
        <w:t>Методичні вказівки</w:t>
      </w:r>
    </w:p>
    <w:p w:rsidR="008B353A" w:rsidRPr="00163A10" w:rsidRDefault="008B353A" w:rsidP="008114D4">
      <w:pPr>
        <w:ind w:firstLine="0"/>
        <w:jc w:val="center"/>
        <w:rPr>
          <w:b/>
          <w:bCs/>
          <w:sz w:val="36"/>
          <w:szCs w:val="36"/>
        </w:rPr>
      </w:pPr>
      <w:r w:rsidRPr="00163A10">
        <w:rPr>
          <w:b/>
          <w:bCs/>
          <w:sz w:val="36"/>
          <w:szCs w:val="36"/>
        </w:rPr>
        <w:t>до виконання к</w:t>
      </w:r>
      <w:r w:rsidRPr="00163A10">
        <w:rPr>
          <w:b/>
          <w:bCs/>
          <w:sz w:val="36"/>
          <w:szCs w:val="36"/>
          <w:lang w:val="ru-RU"/>
        </w:rPr>
        <w:t>онтрольно</w:t>
      </w:r>
      <w:r w:rsidRPr="00163A10">
        <w:rPr>
          <w:b/>
          <w:bCs/>
          <w:sz w:val="36"/>
          <w:szCs w:val="36"/>
        </w:rPr>
        <w:t>ї роботи</w:t>
      </w:r>
    </w:p>
    <w:p w:rsidR="008B353A" w:rsidRPr="00163A10" w:rsidRDefault="008B353A" w:rsidP="008114D4">
      <w:pPr>
        <w:ind w:firstLine="0"/>
        <w:jc w:val="center"/>
        <w:rPr>
          <w:b/>
          <w:bCs/>
          <w:sz w:val="36"/>
          <w:szCs w:val="36"/>
        </w:rPr>
      </w:pPr>
      <w:r w:rsidRPr="00163A10">
        <w:rPr>
          <w:b/>
          <w:bCs/>
          <w:sz w:val="36"/>
          <w:szCs w:val="36"/>
        </w:rPr>
        <w:t xml:space="preserve">з дисципліни „Контролінг” для студентів, </w:t>
      </w:r>
    </w:p>
    <w:p w:rsidR="008B353A" w:rsidRPr="00163A10" w:rsidRDefault="008B353A" w:rsidP="008114D4">
      <w:pPr>
        <w:ind w:firstLine="0"/>
        <w:jc w:val="center"/>
        <w:rPr>
          <w:b/>
          <w:bCs/>
          <w:sz w:val="36"/>
          <w:szCs w:val="36"/>
        </w:rPr>
      </w:pPr>
      <w:r w:rsidRPr="00163A10">
        <w:rPr>
          <w:b/>
          <w:bCs/>
          <w:sz w:val="36"/>
          <w:szCs w:val="36"/>
        </w:rPr>
        <w:t xml:space="preserve">які отримують другу вищу освіту </w:t>
      </w:r>
    </w:p>
    <w:p w:rsidR="008B353A" w:rsidRPr="00163A10" w:rsidRDefault="008B353A" w:rsidP="008114D4">
      <w:pPr>
        <w:ind w:firstLine="0"/>
        <w:jc w:val="center"/>
        <w:rPr>
          <w:b/>
          <w:bCs/>
          <w:sz w:val="36"/>
          <w:szCs w:val="36"/>
        </w:rPr>
      </w:pPr>
      <w:r w:rsidRPr="00163A10">
        <w:rPr>
          <w:b/>
          <w:bCs/>
          <w:sz w:val="36"/>
          <w:szCs w:val="36"/>
        </w:rPr>
        <w:t xml:space="preserve">зі спеціальності 7.050201 „Менеджмент організацій” </w:t>
      </w:r>
    </w:p>
    <w:p w:rsidR="008B353A" w:rsidRDefault="008B353A" w:rsidP="008114D4">
      <w:pPr>
        <w:ind w:firstLine="0"/>
        <w:jc w:val="center"/>
        <w:rPr>
          <w:b/>
          <w:bCs/>
          <w:sz w:val="32"/>
          <w:szCs w:val="32"/>
        </w:rPr>
      </w:pPr>
      <w:r w:rsidRPr="00163A10">
        <w:rPr>
          <w:b/>
          <w:bCs/>
          <w:sz w:val="36"/>
          <w:szCs w:val="36"/>
        </w:rPr>
        <w:t>заочної форми навчання</w:t>
      </w:r>
      <w:r>
        <w:rPr>
          <w:b/>
          <w:bCs/>
          <w:sz w:val="32"/>
          <w:szCs w:val="32"/>
        </w:rPr>
        <w:t xml:space="preserve"> </w:t>
      </w:r>
    </w:p>
    <w:p w:rsidR="00546482" w:rsidRDefault="008B353A" w:rsidP="008114D4">
      <w:pPr>
        <w:ind w:firstLine="0"/>
        <w:jc w:val="center"/>
        <w:rPr>
          <w:sz w:val="28"/>
          <w:szCs w:val="28"/>
        </w:rPr>
      </w:pPr>
      <w:r>
        <w:rPr>
          <w:sz w:val="28"/>
          <w:szCs w:val="28"/>
        </w:rPr>
        <w:br w:type="page"/>
      </w:r>
      <w:r w:rsidR="00546482">
        <w:rPr>
          <w:sz w:val="28"/>
          <w:szCs w:val="28"/>
        </w:rPr>
        <w:lastRenderedPageBreak/>
        <w:t xml:space="preserve">Міністерство освіти і науки України </w:t>
      </w:r>
    </w:p>
    <w:p w:rsidR="00546482" w:rsidRDefault="00546482" w:rsidP="008114D4">
      <w:pPr>
        <w:ind w:firstLine="0"/>
        <w:jc w:val="center"/>
        <w:rPr>
          <w:sz w:val="28"/>
          <w:szCs w:val="28"/>
        </w:rPr>
      </w:pPr>
      <w:r>
        <w:rPr>
          <w:sz w:val="28"/>
          <w:szCs w:val="28"/>
        </w:rPr>
        <w:t>Вінницький національний технічний університет</w:t>
      </w:r>
    </w:p>
    <w:p w:rsidR="00546482" w:rsidRDefault="00546482" w:rsidP="008114D4">
      <w:pPr>
        <w:ind w:firstLine="0"/>
        <w:jc w:val="center"/>
        <w:rPr>
          <w:sz w:val="28"/>
          <w:szCs w:val="28"/>
        </w:rPr>
      </w:pPr>
    </w:p>
    <w:p w:rsidR="00546482" w:rsidRDefault="00546482" w:rsidP="008114D4">
      <w:pPr>
        <w:ind w:firstLine="0"/>
        <w:jc w:val="center"/>
        <w:rPr>
          <w:sz w:val="28"/>
          <w:szCs w:val="28"/>
        </w:rPr>
      </w:pPr>
    </w:p>
    <w:p w:rsidR="00546482" w:rsidRDefault="00546482" w:rsidP="008114D4">
      <w:pPr>
        <w:ind w:firstLine="0"/>
        <w:jc w:val="center"/>
        <w:rPr>
          <w:sz w:val="28"/>
          <w:szCs w:val="28"/>
        </w:rPr>
      </w:pPr>
    </w:p>
    <w:p w:rsidR="00546482" w:rsidRDefault="00546482" w:rsidP="008114D4">
      <w:pPr>
        <w:ind w:firstLine="0"/>
        <w:jc w:val="center"/>
        <w:rPr>
          <w:sz w:val="28"/>
          <w:szCs w:val="28"/>
        </w:rPr>
      </w:pPr>
    </w:p>
    <w:p w:rsidR="00546482" w:rsidRDefault="00546482" w:rsidP="008114D4">
      <w:pPr>
        <w:ind w:firstLine="0"/>
        <w:jc w:val="center"/>
        <w:rPr>
          <w:sz w:val="28"/>
          <w:szCs w:val="28"/>
        </w:rPr>
      </w:pPr>
    </w:p>
    <w:p w:rsidR="00546482" w:rsidRDefault="00546482" w:rsidP="008114D4">
      <w:pPr>
        <w:ind w:firstLine="0"/>
        <w:jc w:val="center"/>
        <w:rPr>
          <w:sz w:val="28"/>
          <w:szCs w:val="28"/>
        </w:rPr>
      </w:pPr>
    </w:p>
    <w:p w:rsidR="00546482" w:rsidRDefault="00546482" w:rsidP="008114D4">
      <w:pPr>
        <w:ind w:firstLine="0"/>
        <w:jc w:val="center"/>
        <w:rPr>
          <w:sz w:val="28"/>
          <w:szCs w:val="28"/>
        </w:rPr>
      </w:pPr>
    </w:p>
    <w:p w:rsidR="00546482" w:rsidRDefault="00546482" w:rsidP="008114D4">
      <w:pPr>
        <w:ind w:firstLine="0"/>
        <w:jc w:val="center"/>
        <w:rPr>
          <w:sz w:val="28"/>
          <w:szCs w:val="28"/>
        </w:rPr>
      </w:pPr>
    </w:p>
    <w:p w:rsidR="00546482" w:rsidRDefault="00546482" w:rsidP="008114D4">
      <w:pPr>
        <w:ind w:firstLine="0"/>
        <w:jc w:val="center"/>
        <w:rPr>
          <w:sz w:val="28"/>
          <w:szCs w:val="28"/>
        </w:rPr>
      </w:pPr>
    </w:p>
    <w:p w:rsidR="00546482" w:rsidRDefault="00546482" w:rsidP="008114D4">
      <w:pPr>
        <w:ind w:firstLine="0"/>
        <w:jc w:val="center"/>
        <w:rPr>
          <w:sz w:val="28"/>
          <w:szCs w:val="28"/>
        </w:rPr>
      </w:pPr>
    </w:p>
    <w:p w:rsidR="00546482" w:rsidRDefault="00546482" w:rsidP="008114D4">
      <w:pPr>
        <w:ind w:firstLine="0"/>
        <w:jc w:val="center"/>
        <w:rPr>
          <w:sz w:val="28"/>
          <w:szCs w:val="28"/>
        </w:rPr>
      </w:pPr>
    </w:p>
    <w:p w:rsidR="00546482" w:rsidRPr="00163A10" w:rsidRDefault="00163A10" w:rsidP="008114D4">
      <w:pPr>
        <w:ind w:firstLine="0"/>
        <w:jc w:val="center"/>
        <w:rPr>
          <w:b/>
          <w:bCs/>
          <w:sz w:val="36"/>
          <w:szCs w:val="36"/>
        </w:rPr>
      </w:pPr>
      <w:r w:rsidRPr="00163A10">
        <w:rPr>
          <w:b/>
          <w:bCs/>
          <w:sz w:val="36"/>
          <w:szCs w:val="36"/>
        </w:rPr>
        <w:t>Методичні вказівки</w:t>
      </w:r>
    </w:p>
    <w:p w:rsidR="00546482" w:rsidRPr="00163A10" w:rsidRDefault="00546482" w:rsidP="008114D4">
      <w:pPr>
        <w:ind w:firstLine="0"/>
        <w:jc w:val="center"/>
        <w:rPr>
          <w:b/>
          <w:bCs/>
          <w:sz w:val="36"/>
          <w:szCs w:val="36"/>
        </w:rPr>
      </w:pPr>
      <w:r w:rsidRPr="00163A10">
        <w:rPr>
          <w:b/>
          <w:bCs/>
          <w:sz w:val="36"/>
          <w:szCs w:val="36"/>
        </w:rPr>
        <w:t>до виконання к</w:t>
      </w:r>
      <w:r w:rsidRPr="00163A10">
        <w:rPr>
          <w:b/>
          <w:bCs/>
          <w:sz w:val="36"/>
          <w:szCs w:val="36"/>
          <w:lang w:val="ru-RU"/>
        </w:rPr>
        <w:t>онтрольно</w:t>
      </w:r>
      <w:r w:rsidRPr="00163A10">
        <w:rPr>
          <w:b/>
          <w:bCs/>
          <w:sz w:val="36"/>
          <w:szCs w:val="36"/>
        </w:rPr>
        <w:t>ї роботи</w:t>
      </w:r>
    </w:p>
    <w:p w:rsidR="001B0E47" w:rsidRPr="00163A10" w:rsidRDefault="00546482" w:rsidP="008114D4">
      <w:pPr>
        <w:ind w:firstLine="0"/>
        <w:jc w:val="center"/>
        <w:rPr>
          <w:b/>
          <w:bCs/>
          <w:sz w:val="36"/>
          <w:szCs w:val="36"/>
        </w:rPr>
      </w:pPr>
      <w:r w:rsidRPr="00163A10">
        <w:rPr>
          <w:b/>
          <w:bCs/>
          <w:sz w:val="36"/>
          <w:szCs w:val="36"/>
        </w:rPr>
        <w:t>з дисципліни „Контролінг”</w:t>
      </w:r>
      <w:r w:rsidR="001B0E47" w:rsidRPr="00163A10">
        <w:rPr>
          <w:b/>
          <w:bCs/>
          <w:sz w:val="36"/>
          <w:szCs w:val="36"/>
        </w:rPr>
        <w:t xml:space="preserve"> для студентів, </w:t>
      </w:r>
    </w:p>
    <w:p w:rsidR="001B0E47" w:rsidRPr="00163A10" w:rsidRDefault="001B0E47" w:rsidP="008114D4">
      <w:pPr>
        <w:ind w:firstLine="0"/>
        <w:jc w:val="center"/>
        <w:rPr>
          <w:b/>
          <w:bCs/>
          <w:sz w:val="36"/>
          <w:szCs w:val="36"/>
        </w:rPr>
      </w:pPr>
      <w:r w:rsidRPr="00163A10">
        <w:rPr>
          <w:b/>
          <w:bCs/>
          <w:sz w:val="36"/>
          <w:szCs w:val="36"/>
        </w:rPr>
        <w:t xml:space="preserve">які отримують другу вищу освіту </w:t>
      </w:r>
    </w:p>
    <w:p w:rsidR="001B0E47" w:rsidRPr="00163A10" w:rsidRDefault="001B0E47" w:rsidP="008114D4">
      <w:pPr>
        <w:ind w:firstLine="0"/>
        <w:jc w:val="center"/>
        <w:rPr>
          <w:b/>
          <w:bCs/>
          <w:sz w:val="36"/>
          <w:szCs w:val="36"/>
        </w:rPr>
      </w:pPr>
      <w:r w:rsidRPr="00163A10">
        <w:rPr>
          <w:b/>
          <w:bCs/>
          <w:sz w:val="36"/>
          <w:szCs w:val="36"/>
        </w:rPr>
        <w:t xml:space="preserve">зі спеціальності 7.050201 „Менеджмент організацій” </w:t>
      </w:r>
    </w:p>
    <w:p w:rsidR="00546482" w:rsidRPr="00163A10" w:rsidRDefault="00546482" w:rsidP="008114D4">
      <w:pPr>
        <w:ind w:firstLine="0"/>
        <w:jc w:val="center"/>
        <w:rPr>
          <w:b/>
          <w:bCs/>
          <w:sz w:val="36"/>
          <w:szCs w:val="36"/>
        </w:rPr>
      </w:pPr>
      <w:r w:rsidRPr="00163A10">
        <w:rPr>
          <w:b/>
          <w:bCs/>
          <w:sz w:val="36"/>
          <w:szCs w:val="36"/>
        </w:rPr>
        <w:t xml:space="preserve">заочної форми навчання </w:t>
      </w:r>
    </w:p>
    <w:p w:rsidR="00546482" w:rsidRPr="000D6B03" w:rsidRDefault="00546482" w:rsidP="00546482">
      <w:pPr>
        <w:jc w:val="center"/>
        <w:rPr>
          <w:b/>
          <w:bCs/>
          <w:sz w:val="32"/>
          <w:szCs w:val="32"/>
        </w:rPr>
      </w:pPr>
    </w:p>
    <w:p w:rsidR="00546482" w:rsidRDefault="00546482" w:rsidP="00546482">
      <w:pPr>
        <w:jc w:val="center"/>
        <w:rPr>
          <w:sz w:val="28"/>
          <w:szCs w:val="28"/>
        </w:rPr>
      </w:pPr>
    </w:p>
    <w:p w:rsidR="00546482" w:rsidRDefault="00546482" w:rsidP="00546482">
      <w:pPr>
        <w:jc w:val="center"/>
        <w:rPr>
          <w:sz w:val="28"/>
          <w:szCs w:val="28"/>
        </w:rPr>
      </w:pPr>
    </w:p>
    <w:p w:rsidR="00546482" w:rsidRDefault="00546482" w:rsidP="00546482">
      <w:pPr>
        <w:jc w:val="center"/>
        <w:rPr>
          <w:sz w:val="28"/>
          <w:szCs w:val="28"/>
        </w:rPr>
      </w:pPr>
    </w:p>
    <w:p w:rsidR="00546482" w:rsidRDefault="00546482" w:rsidP="00546482">
      <w:pPr>
        <w:jc w:val="center"/>
        <w:rPr>
          <w:sz w:val="28"/>
          <w:szCs w:val="28"/>
        </w:rPr>
      </w:pPr>
    </w:p>
    <w:p w:rsidR="00546482" w:rsidRDefault="00546482" w:rsidP="00546482">
      <w:pPr>
        <w:jc w:val="center"/>
        <w:rPr>
          <w:sz w:val="28"/>
          <w:szCs w:val="28"/>
        </w:rPr>
      </w:pPr>
    </w:p>
    <w:p w:rsidR="00546482" w:rsidRDefault="00546482" w:rsidP="00546482">
      <w:pPr>
        <w:jc w:val="center"/>
        <w:rPr>
          <w:sz w:val="28"/>
          <w:szCs w:val="28"/>
        </w:rPr>
      </w:pPr>
    </w:p>
    <w:p w:rsidR="00546482" w:rsidRDefault="00546482" w:rsidP="00546482">
      <w:pPr>
        <w:jc w:val="center"/>
        <w:rPr>
          <w:sz w:val="28"/>
          <w:szCs w:val="28"/>
        </w:rPr>
      </w:pPr>
    </w:p>
    <w:p w:rsidR="00546482" w:rsidRDefault="00546482" w:rsidP="00546482">
      <w:pPr>
        <w:jc w:val="center"/>
        <w:rPr>
          <w:sz w:val="28"/>
          <w:szCs w:val="28"/>
        </w:rPr>
      </w:pPr>
    </w:p>
    <w:p w:rsidR="00546482" w:rsidRDefault="00546482" w:rsidP="00546482">
      <w:pPr>
        <w:jc w:val="center"/>
        <w:rPr>
          <w:sz w:val="28"/>
          <w:szCs w:val="28"/>
        </w:rPr>
      </w:pPr>
    </w:p>
    <w:p w:rsidR="00546482" w:rsidRDefault="00546482" w:rsidP="00546482">
      <w:pPr>
        <w:jc w:val="center"/>
        <w:rPr>
          <w:sz w:val="28"/>
          <w:szCs w:val="28"/>
        </w:rPr>
      </w:pPr>
    </w:p>
    <w:p w:rsidR="00546482" w:rsidRDefault="00546482" w:rsidP="00546482">
      <w:pPr>
        <w:jc w:val="center"/>
        <w:rPr>
          <w:sz w:val="28"/>
          <w:szCs w:val="28"/>
        </w:rPr>
      </w:pPr>
    </w:p>
    <w:p w:rsidR="00546482" w:rsidRDefault="00546482" w:rsidP="00546482">
      <w:pPr>
        <w:jc w:val="center"/>
        <w:rPr>
          <w:sz w:val="28"/>
          <w:szCs w:val="28"/>
        </w:rPr>
      </w:pPr>
    </w:p>
    <w:p w:rsidR="00546482" w:rsidRDefault="00546482" w:rsidP="00546482">
      <w:pPr>
        <w:jc w:val="center"/>
        <w:rPr>
          <w:sz w:val="28"/>
          <w:szCs w:val="28"/>
        </w:rPr>
      </w:pPr>
    </w:p>
    <w:p w:rsidR="00546482" w:rsidRDefault="00546482" w:rsidP="00546482">
      <w:pPr>
        <w:jc w:val="center"/>
        <w:rPr>
          <w:sz w:val="28"/>
          <w:szCs w:val="28"/>
        </w:rPr>
      </w:pPr>
    </w:p>
    <w:p w:rsidR="00546482" w:rsidRDefault="00546482" w:rsidP="00546482">
      <w:pPr>
        <w:jc w:val="center"/>
        <w:rPr>
          <w:sz w:val="28"/>
          <w:szCs w:val="28"/>
        </w:rPr>
      </w:pPr>
    </w:p>
    <w:p w:rsidR="00546482" w:rsidRDefault="00546482" w:rsidP="00546482">
      <w:pPr>
        <w:jc w:val="center"/>
        <w:rPr>
          <w:sz w:val="28"/>
          <w:szCs w:val="28"/>
        </w:rPr>
      </w:pPr>
    </w:p>
    <w:p w:rsidR="004568BD" w:rsidRDefault="004568BD" w:rsidP="00546482">
      <w:pPr>
        <w:jc w:val="center"/>
        <w:rPr>
          <w:sz w:val="28"/>
          <w:szCs w:val="28"/>
        </w:rPr>
      </w:pPr>
    </w:p>
    <w:p w:rsidR="00163A10" w:rsidRDefault="00546482" w:rsidP="008114D4">
      <w:pPr>
        <w:ind w:firstLine="0"/>
        <w:jc w:val="center"/>
        <w:rPr>
          <w:sz w:val="28"/>
          <w:szCs w:val="28"/>
        </w:rPr>
      </w:pPr>
      <w:r>
        <w:rPr>
          <w:sz w:val="28"/>
          <w:szCs w:val="28"/>
        </w:rPr>
        <w:t xml:space="preserve">Вінниця </w:t>
      </w:r>
    </w:p>
    <w:p w:rsidR="00163A10" w:rsidRDefault="00546482" w:rsidP="008114D4">
      <w:pPr>
        <w:ind w:firstLine="0"/>
        <w:jc w:val="center"/>
        <w:rPr>
          <w:sz w:val="28"/>
          <w:szCs w:val="28"/>
        </w:rPr>
      </w:pPr>
      <w:r>
        <w:rPr>
          <w:sz w:val="28"/>
          <w:szCs w:val="28"/>
        </w:rPr>
        <w:t>ВНТУ</w:t>
      </w:r>
    </w:p>
    <w:p w:rsidR="00546482" w:rsidRDefault="00546482" w:rsidP="008114D4">
      <w:pPr>
        <w:ind w:firstLine="0"/>
        <w:jc w:val="center"/>
        <w:rPr>
          <w:sz w:val="28"/>
          <w:szCs w:val="28"/>
        </w:rPr>
      </w:pPr>
      <w:r>
        <w:rPr>
          <w:sz w:val="28"/>
          <w:szCs w:val="28"/>
        </w:rPr>
        <w:t>20</w:t>
      </w:r>
      <w:r w:rsidR="00163A10">
        <w:rPr>
          <w:sz w:val="28"/>
          <w:szCs w:val="28"/>
        </w:rPr>
        <w:t>10</w:t>
      </w:r>
    </w:p>
    <w:p w:rsidR="00956544" w:rsidRDefault="00546482" w:rsidP="008114D4">
      <w:pPr>
        <w:ind w:firstLine="0"/>
        <w:jc w:val="center"/>
        <w:rPr>
          <w:sz w:val="28"/>
          <w:szCs w:val="28"/>
        </w:rPr>
      </w:pPr>
      <w:r>
        <w:rPr>
          <w:sz w:val="28"/>
          <w:szCs w:val="28"/>
        </w:rPr>
        <w:br w:type="page"/>
      </w:r>
    </w:p>
    <w:p w:rsidR="00163A10" w:rsidRDefault="00163A10" w:rsidP="00163A10">
      <w:pPr>
        <w:pStyle w:val="a4"/>
        <w:spacing w:after="0"/>
        <w:ind w:firstLine="708"/>
        <w:rPr>
          <w:sz w:val="28"/>
          <w:szCs w:val="28"/>
        </w:rPr>
      </w:pPr>
      <w:r>
        <w:rPr>
          <w:sz w:val="28"/>
          <w:szCs w:val="28"/>
        </w:rPr>
        <w:t>Рекомендовано до друку Методичною радою Вінницького національного технічного  університету  Міністерства  освіти  і  науки  України (протокол № 4 від 17.12.2009 р.)</w:t>
      </w:r>
    </w:p>
    <w:p w:rsidR="00163A10" w:rsidRDefault="00163A10" w:rsidP="00163A10">
      <w:pPr>
        <w:pStyle w:val="a4"/>
        <w:spacing w:after="0"/>
        <w:ind w:firstLine="708"/>
        <w:rPr>
          <w:sz w:val="28"/>
          <w:szCs w:val="28"/>
        </w:rPr>
      </w:pPr>
    </w:p>
    <w:p w:rsidR="00163A10" w:rsidRDefault="00163A10" w:rsidP="00163A10">
      <w:pPr>
        <w:pStyle w:val="a4"/>
        <w:spacing w:after="0"/>
        <w:ind w:firstLine="708"/>
        <w:rPr>
          <w:sz w:val="28"/>
          <w:szCs w:val="28"/>
        </w:rPr>
      </w:pPr>
    </w:p>
    <w:p w:rsidR="00A95A81" w:rsidRDefault="00A95A81" w:rsidP="00163A10">
      <w:pPr>
        <w:pStyle w:val="a4"/>
        <w:spacing w:after="0"/>
        <w:ind w:firstLine="708"/>
        <w:rPr>
          <w:sz w:val="28"/>
          <w:szCs w:val="28"/>
        </w:rPr>
      </w:pPr>
    </w:p>
    <w:p w:rsidR="00A95A81" w:rsidRDefault="00A95A81" w:rsidP="00163A10">
      <w:pPr>
        <w:pStyle w:val="a4"/>
        <w:spacing w:after="0"/>
        <w:ind w:firstLine="708"/>
        <w:rPr>
          <w:sz w:val="28"/>
          <w:szCs w:val="28"/>
        </w:rPr>
      </w:pPr>
    </w:p>
    <w:p w:rsidR="00A95A81" w:rsidRDefault="00A95A81" w:rsidP="00163A10">
      <w:pPr>
        <w:pStyle w:val="a4"/>
        <w:spacing w:after="0"/>
        <w:ind w:firstLine="708"/>
        <w:rPr>
          <w:sz w:val="28"/>
          <w:szCs w:val="28"/>
        </w:rPr>
      </w:pPr>
    </w:p>
    <w:p w:rsidR="00A95A81" w:rsidRDefault="00A95A81" w:rsidP="00163A10">
      <w:pPr>
        <w:pStyle w:val="a4"/>
        <w:spacing w:after="0"/>
        <w:ind w:firstLine="708"/>
        <w:rPr>
          <w:sz w:val="28"/>
          <w:szCs w:val="28"/>
        </w:rPr>
      </w:pPr>
    </w:p>
    <w:p w:rsidR="00163A10" w:rsidRDefault="00163A10" w:rsidP="00163A10">
      <w:pPr>
        <w:ind w:firstLine="720"/>
        <w:rPr>
          <w:sz w:val="28"/>
          <w:szCs w:val="28"/>
        </w:rPr>
      </w:pPr>
      <w:r>
        <w:rPr>
          <w:sz w:val="28"/>
          <w:szCs w:val="28"/>
        </w:rPr>
        <w:t>Рецензенти:</w:t>
      </w:r>
    </w:p>
    <w:p w:rsidR="00163A10" w:rsidRPr="00747B66" w:rsidRDefault="00163A10" w:rsidP="00163A10">
      <w:pPr>
        <w:ind w:firstLine="720"/>
        <w:rPr>
          <w:sz w:val="28"/>
          <w:szCs w:val="28"/>
        </w:rPr>
      </w:pPr>
      <w:r w:rsidRPr="00163A10">
        <w:rPr>
          <w:b/>
          <w:bCs/>
          <w:sz w:val="28"/>
          <w:szCs w:val="28"/>
        </w:rPr>
        <w:t>О. В. Мороз</w:t>
      </w:r>
      <w:r w:rsidRPr="00747B66">
        <w:rPr>
          <w:sz w:val="28"/>
          <w:szCs w:val="28"/>
        </w:rPr>
        <w:t>, доктор економічних наук, професор</w:t>
      </w:r>
    </w:p>
    <w:p w:rsidR="00163A10" w:rsidRDefault="00163A10" w:rsidP="00163A10">
      <w:pPr>
        <w:pStyle w:val="a4"/>
        <w:spacing w:after="0"/>
        <w:ind w:firstLine="708"/>
        <w:rPr>
          <w:sz w:val="28"/>
          <w:szCs w:val="28"/>
        </w:rPr>
      </w:pPr>
      <w:r w:rsidRPr="00163A10">
        <w:rPr>
          <w:b/>
          <w:bCs/>
          <w:sz w:val="28"/>
          <w:szCs w:val="28"/>
        </w:rPr>
        <w:t>Н. П. Карачина</w:t>
      </w:r>
      <w:r w:rsidRPr="00747B66">
        <w:rPr>
          <w:sz w:val="28"/>
          <w:szCs w:val="28"/>
        </w:rPr>
        <w:t>, кандидат економічних наук, доцент</w:t>
      </w:r>
    </w:p>
    <w:p w:rsidR="00A95A81" w:rsidRDefault="00A95A81" w:rsidP="00714E1C">
      <w:pPr>
        <w:rPr>
          <w:sz w:val="28"/>
          <w:szCs w:val="28"/>
        </w:rPr>
      </w:pPr>
    </w:p>
    <w:p w:rsidR="00A95A81" w:rsidRDefault="00A95A81" w:rsidP="00714E1C">
      <w:pPr>
        <w:rPr>
          <w:sz w:val="28"/>
          <w:szCs w:val="28"/>
        </w:rPr>
      </w:pPr>
    </w:p>
    <w:p w:rsidR="00A95A81" w:rsidRDefault="00A95A81" w:rsidP="00714E1C">
      <w:pPr>
        <w:rPr>
          <w:sz w:val="28"/>
          <w:szCs w:val="28"/>
        </w:rPr>
      </w:pPr>
    </w:p>
    <w:p w:rsidR="00A95A81" w:rsidRDefault="00A95A81" w:rsidP="00714E1C">
      <w:pPr>
        <w:rPr>
          <w:sz w:val="28"/>
          <w:szCs w:val="28"/>
        </w:rPr>
      </w:pPr>
    </w:p>
    <w:p w:rsidR="00A95A81" w:rsidRDefault="00A95A81" w:rsidP="00714E1C">
      <w:pPr>
        <w:rPr>
          <w:sz w:val="28"/>
          <w:szCs w:val="28"/>
        </w:rPr>
      </w:pPr>
    </w:p>
    <w:p w:rsidR="00A95A81" w:rsidRDefault="00A95A81" w:rsidP="00714E1C">
      <w:pPr>
        <w:rPr>
          <w:sz w:val="28"/>
          <w:szCs w:val="28"/>
        </w:rPr>
      </w:pPr>
    </w:p>
    <w:p w:rsidR="00A95A81" w:rsidRDefault="00A95A81" w:rsidP="00714E1C">
      <w:pPr>
        <w:rPr>
          <w:sz w:val="28"/>
          <w:szCs w:val="28"/>
        </w:rPr>
      </w:pPr>
    </w:p>
    <w:p w:rsidR="00A95A81" w:rsidRDefault="00A95A81" w:rsidP="00714E1C">
      <w:pPr>
        <w:rPr>
          <w:sz w:val="28"/>
          <w:szCs w:val="28"/>
        </w:rPr>
      </w:pPr>
    </w:p>
    <w:p w:rsidR="00A95A81" w:rsidRDefault="00A95A81" w:rsidP="00714E1C">
      <w:pPr>
        <w:rPr>
          <w:sz w:val="28"/>
          <w:szCs w:val="28"/>
        </w:rPr>
      </w:pPr>
    </w:p>
    <w:p w:rsidR="004568BD" w:rsidRDefault="004568BD" w:rsidP="00714E1C">
      <w:pPr>
        <w:rPr>
          <w:sz w:val="28"/>
          <w:szCs w:val="28"/>
        </w:rPr>
      </w:pPr>
      <w:r w:rsidRPr="00747B66">
        <w:rPr>
          <w:sz w:val="28"/>
          <w:szCs w:val="28"/>
        </w:rPr>
        <w:t>Методичні вказівки до виконання контрольної роботи з дисципліни «Контролінг» для студентів</w:t>
      </w:r>
      <w:r w:rsidR="00714E1C">
        <w:rPr>
          <w:sz w:val="28"/>
          <w:szCs w:val="28"/>
        </w:rPr>
        <w:t>,</w:t>
      </w:r>
      <w:r w:rsidR="00714E1C" w:rsidRPr="00714E1C">
        <w:t xml:space="preserve"> </w:t>
      </w:r>
      <w:r w:rsidR="00714E1C" w:rsidRPr="00714E1C">
        <w:rPr>
          <w:sz w:val="28"/>
          <w:szCs w:val="28"/>
        </w:rPr>
        <w:t xml:space="preserve">які отримують другу вищу освіту зі спеціальності 7.050201 „Менеджмент організацій” </w:t>
      </w:r>
      <w:r w:rsidRPr="00747B66">
        <w:rPr>
          <w:sz w:val="28"/>
          <w:szCs w:val="28"/>
        </w:rPr>
        <w:t>заочної форми навчання /</w:t>
      </w:r>
      <w:r w:rsidR="00B22B84" w:rsidRPr="00747B66">
        <w:rPr>
          <w:sz w:val="28"/>
          <w:szCs w:val="28"/>
        </w:rPr>
        <w:t xml:space="preserve"> </w:t>
      </w:r>
      <w:r w:rsidRPr="00747B66">
        <w:rPr>
          <w:sz w:val="28"/>
          <w:szCs w:val="28"/>
        </w:rPr>
        <w:t xml:space="preserve">Уклад. </w:t>
      </w:r>
      <w:r w:rsidR="00B22B84" w:rsidRPr="00747B66">
        <w:rPr>
          <w:sz w:val="28"/>
          <w:szCs w:val="28"/>
        </w:rPr>
        <w:t>Т</w:t>
      </w:r>
      <w:r w:rsidRPr="00747B66">
        <w:rPr>
          <w:sz w:val="28"/>
          <w:szCs w:val="28"/>
        </w:rPr>
        <w:t>.</w:t>
      </w:r>
      <w:r w:rsidR="00B22B84" w:rsidRPr="00747B66">
        <w:rPr>
          <w:sz w:val="28"/>
          <w:szCs w:val="28"/>
        </w:rPr>
        <w:t> М. Білоконь.</w:t>
      </w:r>
      <w:r w:rsidRPr="00747B66">
        <w:rPr>
          <w:sz w:val="28"/>
          <w:szCs w:val="28"/>
        </w:rPr>
        <w:t xml:space="preserve"> – Вінниця</w:t>
      </w:r>
      <w:r w:rsidR="00B22B84" w:rsidRPr="00747B66">
        <w:rPr>
          <w:sz w:val="28"/>
          <w:szCs w:val="28"/>
        </w:rPr>
        <w:t xml:space="preserve"> </w:t>
      </w:r>
      <w:r w:rsidRPr="00747B66">
        <w:rPr>
          <w:sz w:val="28"/>
          <w:szCs w:val="28"/>
        </w:rPr>
        <w:t>: ВНТУ, 20</w:t>
      </w:r>
      <w:r w:rsidR="00A95A81">
        <w:rPr>
          <w:sz w:val="28"/>
          <w:szCs w:val="28"/>
        </w:rPr>
        <w:t>10</w:t>
      </w:r>
      <w:r w:rsidRPr="00747B66">
        <w:rPr>
          <w:sz w:val="28"/>
          <w:szCs w:val="28"/>
        </w:rPr>
        <w:t xml:space="preserve">. – </w:t>
      </w:r>
      <w:r w:rsidR="00714E1C">
        <w:rPr>
          <w:sz w:val="28"/>
          <w:szCs w:val="28"/>
        </w:rPr>
        <w:t>2</w:t>
      </w:r>
      <w:r w:rsidR="00A95A81">
        <w:rPr>
          <w:sz w:val="28"/>
          <w:szCs w:val="28"/>
        </w:rPr>
        <w:t>4</w:t>
      </w:r>
      <w:r w:rsidRPr="00747B66">
        <w:rPr>
          <w:sz w:val="28"/>
          <w:szCs w:val="28"/>
        </w:rPr>
        <w:t xml:space="preserve"> с.</w:t>
      </w:r>
      <w:r>
        <w:rPr>
          <w:sz w:val="28"/>
          <w:szCs w:val="28"/>
        </w:rPr>
        <w:t xml:space="preserve"> </w:t>
      </w:r>
    </w:p>
    <w:p w:rsidR="004568BD" w:rsidRPr="00A95A81" w:rsidRDefault="00A95A81" w:rsidP="004568BD">
      <w:r>
        <w:t>У</w:t>
      </w:r>
      <w:r w:rsidR="00747B66" w:rsidRPr="00A95A81">
        <w:t xml:space="preserve"> м</w:t>
      </w:r>
      <w:r w:rsidR="004568BD" w:rsidRPr="00A95A81">
        <w:t>етодичн</w:t>
      </w:r>
      <w:r w:rsidR="00747B66" w:rsidRPr="00A95A81">
        <w:t xml:space="preserve">их </w:t>
      </w:r>
      <w:r w:rsidR="004568BD" w:rsidRPr="00A95A81">
        <w:t>вказівк</w:t>
      </w:r>
      <w:r w:rsidR="00747B66" w:rsidRPr="00A95A81">
        <w:t>ах наведено зміст дисципліни «Контролінг», основні вимоги до написання контрольної роботи з дисципліни</w:t>
      </w:r>
      <w:r w:rsidR="00E10B1B" w:rsidRPr="00A95A81">
        <w:t xml:space="preserve"> студентами</w:t>
      </w:r>
      <w:r w:rsidR="00F9232B" w:rsidRPr="00A95A81">
        <w:t>, які отримують другу вищу освіту зі спеціальності 7.050201 „Менеджмент організацій”</w:t>
      </w:r>
      <w:r w:rsidR="00E10B1B" w:rsidRPr="00A95A81">
        <w:t xml:space="preserve"> заочної форми навчання</w:t>
      </w:r>
      <w:r w:rsidR="00747B66" w:rsidRPr="00A95A81">
        <w:t>, питання до заліку</w:t>
      </w:r>
      <w:r w:rsidR="00E10B1B" w:rsidRPr="00A95A81">
        <w:t>, а також рекомендована література. Розроблені практичні завдання, наведено вказівки до їх виконання.</w:t>
      </w:r>
      <w:r w:rsidR="00747B66" w:rsidRPr="00A95A81">
        <w:t xml:space="preserve"> </w:t>
      </w:r>
    </w:p>
    <w:p w:rsidR="004568BD" w:rsidRDefault="004568BD" w:rsidP="004568BD">
      <w:pPr>
        <w:rPr>
          <w:sz w:val="28"/>
          <w:szCs w:val="28"/>
        </w:rPr>
      </w:pPr>
    </w:p>
    <w:p w:rsidR="004568BD" w:rsidRDefault="004568BD" w:rsidP="004568BD"/>
    <w:p w:rsidR="004568BD" w:rsidRDefault="004568BD" w:rsidP="004568BD">
      <w:pPr>
        <w:rPr>
          <w:sz w:val="28"/>
          <w:szCs w:val="28"/>
        </w:rPr>
      </w:pPr>
    </w:p>
    <w:p w:rsidR="004568BD" w:rsidRPr="00747B66" w:rsidRDefault="004568BD" w:rsidP="004568BD">
      <w:pPr>
        <w:rPr>
          <w:sz w:val="28"/>
          <w:szCs w:val="28"/>
        </w:rPr>
      </w:pPr>
      <w:r>
        <w:rPr>
          <w:sz w:val="28"/>
          <w:szCs w:val="28"/>
        </w:rPr>
        <w:t xml:space="preserve"> </w:t>
      </w:r>
    </w:p>
    <w:p w:rsidR="004568BD" w:rsidRDefault="004568BD" w:rsidP="000513ED">
      <w:pPr>
        <w:ind w:left="1416" w:firstLine="708"/>
        <w:rPr>
          <w:sz w:val="28"/>
          <w:szCs w:val="28"/>
        </w:rPr>
      </w:pPr>
      <w:r w:rsidRPr="00747B66">
        <w:rPr>
          <w:sz w:val="28"/>
          <w:szCs w:val="28"/>
        </w:rPr>
        <w:tab/>
      </w:r>
    </w:p>
    <w:p w:rsidR="004568BD" w:rsidRDefault="004568BD" w:rsidP="004568BD">
      <w:pPr>
        <w:rPr>
          <w:sz w:val="28"/>
          <w:szCs w:val="28"/>
        </w:rPr>
      </w:pPr>
    </w:p>
    <w:p w:rsidR="004568BD" w:rsidRDefault="004568BD" w:rsidP="004568BD">
      <w:pPr>
        <w:jc w:val="center"/>
        <w:rPr>
          <w:b/>
          <w:bCs/>
          <w:sz w:val="28"/>
          <w:szCs w:val="28"/>
        </w:rPr>
      </w:pPr>
    </w:p>
    <w:p w:rsidR="004568BD" w:rsidRDefault="004568BD" w:rsidP="004568BD">
      <w:pPr>
        <w:rPr>
          <w:b/>
          <w:bCs/>
          <w:sz w:val="28"/>
          <w:szCs w:val="28"/>
        </w:rPr>
        <w:sectPr w:rsidR="004568BD" w:rsidSect="00F23762">
          <w:footerReference w:type="default" r:id="rId8"/>
          <w:pgSz w:w="11906" w:h="16838" w:code="9"/>
          <w:pgMar w:top="1418" w:right="1418" w:bottom="1418" w:left="1418" w:header="709" w:footer="1111" w:gutter="0"/>
          <w:pgNumType w:start="3"/>
          <w:cols w:space="708"/>
          <w:docGrid w:linePitch="360"/>
        </w:sectPr>
      </w:pPr>
    </w:p>
    <w:p w:rsidR="004568BD" w:rsidRDefault="004568BD" w:rsidP="004568BD">
      <w:pPr>
        <w:ind w:firstLine="720"/>
        <w:jc w:val="center"/>
        <w:rPr>
          <w:sz w:val="28"/>
          <w:szCs w:val="28"/>
        </w:rPr>
      </w:pPr>
      <w:r>
        <w:rPr>
          <w:sz w:val="28"/>
          <w:szCs w:val="28"/>
        </w:rPr>
        <w:lastRenderedPageBreak/>
        <w:t>ЗМІСТ</w:t>
      </w:r>
    </w:p>
    <w:p w:rsidR="004568BD" w:rsidRDefault="004568BD" w:rsidP="004568BD">
      <w:pPr>
        <w:ind w:firstLine="720"/>
        <w:jc w:val="center"/>
        <w:rPr>
          <w:sz w:val="28"/>
          <w:szCs w:val="28"/>
        </w:rPr>
      </w:pPr>
    </w:p>
    <w:tbl>
      <w:tblPr>
        <w:tblW w:w="0" w:type="auto"/>
        <w:tblInd w:w="288" w:type="dxa"/>
        <w:tblLook w:val="01E0"/>
      </w:tblPr>
      <w:tblGrid>
        <w:gridCol w:w="8547"/>
        <w:gridCol w:w="343"/>
      </w:tblGrid>
      <w:tr w:rsidR="004568BD" w:rsidRPr="004568BD" w:rsidTr="00F673D6">
        <w:tc>
          <w:tcPr>
            <w:tcW w:w="8547" w:type="dxa"/>
          </w:tcPr>
          <w:p w:rsidR="004568BD" w:rsidRPr="001A7820" w:rsidRDefault="004568BD" w:rsidP="008114D4">
            <w:pPr>
              <w:ind w:firstLine="0"/>
              <w:rPr>
                <w:sz w:val="28"/>
                <w:szCs w:val="28"/>
                <w:lang w:val="ru-RU"/>
              </w:rPr>
            </w:pPr>
            <w:r w:rsidRPr="004568BD">
              <w:rPr>
                <w:sz w:val="28"/>
                <w:szCs w:val="28"/>
              </w:rPr>
              <w:t xml:space="preserve">1 </w:t>
            </w:r>
            <w:r w:rsidR="00AF3AD2" w:rsidRPr="00AF3AD2">
              <w:rPr>
                <w:sz w:val="28"/>
                <w:szCs w:val="28"/>
              </w:rPr>
              <w:t>Загальні положення</w:t>
            </w:r>
            <w:r w:rsidR="001A7820">
              <w:rPr>
                <w:sz w:val="28"/>
                <w:szCs w:val="28"/>
                <w:lang w:val="ru-RU"/>
              </w:rPr>
              <w:t xml:space="preserve"> …………………………………………………...</w:t>
            </w:r>
            <w:r w:rsidR="00DF3D32">
              <w:rPr>
                <w:sz w:val="28"/>
                <w:szCs w:val="28"/>
                <w:lang w:val="ru-RU"/>
              </w:rPr>
              <w:t>.</w:t>
            </w:r>
          </w:p>
        </w:tc>
        <w:tc>
          <w:tcPr>
            <w:tcW w:w="343" w:type="dxa"/>
            <w:tcMar>
              <w:left w:w="0" w:type="dxa"/>
              <w:right w:w="0" w:type="dxa"/>
            </w:tcMar>
          </w:tcPr>
          <w:p w:rsidR="004568BD" w:rsidRPr="004568BD" w:rsidRDefault="00FE16EF" w:rsidP="008114D4">
            <w:pPr>
              <w:ind w:firstLine="0"/>
              <w:jc w:val="right"/>
              <w:rPr>
                <w:sz w:val="28"/>
                <w:szCs w:val="28"/>
              </w:rPr>
            </w:pPr>
            <w:r>
              <w:rPr>
                <w:sz w:val="28"/>
                <w:szCs w:val="28"/>
              </w:rPr>
              <w:t>4</w:t>
            </w:r>
          </w:p>
        </w:tc>
      </w:tr>
      <w:tr w:rsidR="004568BD" w:rsidRPr="004568BD" w:rsidTr="00F673D6">
        <w:tc>
          <w:tcPr>
            <w:tcW w:w="8547" w:type="dxa"/>
          </w:tcPr>
          <w:p w:rsidR="004568BD" w:rsidRPr="001A7820" w:rsidRDefault="004568BD" w:rsidP="008114D4">
            <w:pPr>
              <w:ind w:firstLine="0"/>
              <w:rPr>
                <w:sz w:val="28"/>
                <w:szCs w:val="28"/>
                <w:lang w:val="ru-RU"/>
              </w:rPr>
            </w:pPr>
            <w:r w:rsidRPr="004568BD">
              <w:rPr>
                <w:sz w:val="28"/>
                <w:szCs w:val="28"/>
              </w:rPr>
              <w:t xml:space="preserve">2 </w:t>
            </w:r>
            <w:r w:rsidR="00AF3AD2">
              <w:rPr>
                <w:sz w:val="28"/>
                <w:szCs w:val="28"/>
              </w:rPr>
              <w:t>Зміст дисципліни</w:t>
            </w:r>
            <w:r w:rsidR="001A7820">
              <w:rPr>
                <w:sz w:val="28"/>
                <w:szCs w:val="28"/>
                <w:lang w:val="ru-RU"/>
              </w:rPr>
              <w:t xml:space="preserve"> ………………………………..…………………….</w:t>
            </w:r>
            <w:r w:rsidR="00DF3D32">
              <w:rPr>
                <w:sz w:val="28"/>
                <w:szCs w:val="28"/>
                <w:lang w:val="ru-RU"/>
              </w:rPr>
              <w:t>..</w:t>
            </w:r>
          </w:p>
        </w:tc>
        <w:tc>
          <w:tcPr>
            <w:tcW w:w="343" w:type="dxa"/>
            <w:tcMar>
              <w:left w:w="0" w:type="dxa"/>
              <w:right w:w="0" w:type="dxa"/>
            </w:tcMar>
          </w:tcPr>
          <w:p w:rsidR="004568BD" w:rsidRPr="004568BD" w:rsidRDefault="00FE16EF" w:rsidP="008114D4">
            <w:pPr>
              <w:ind w:firstLine="0"/>
              <w:jc w:val="right"/>
              <w:rPr>
                <w:sz w:val="28"/>
                <w:szCs w:val="28"/>
              </w:rPr>
            </w:pPr>
            <w:r>
              <w:rPr>
                <w:sz w:val="28"/>
                <w:szCs w:val="28"/>
              </w:rPr>
              <w:t>5</w:t>
            </w:r>
          </w:p>
        </w:tc>
      </w:tr>
      <w:tr w:rsidR="001A7820" w:rsidRPr="004568BD" w:rsidTr="00F673D6">
        <w:tc>
          <w:tcPr>
            <w:tcW w:w="8547" w:type="dxa"/>
          </w:tcPr>
          <w:p w:rsidR="001A7820" w:rsidRPr="005D5A1D" w:rsidRDefault="001A7820" w:rsidP="008114D4">
            <w:pPr>
              <w:ind w:firstLine="340"/>
              <w:jc w:val="left"/>
              <w:rPr>
                <w:sz w:val="28"/>
                <w:szCs w:val="28"/>
                <w:lang w:val="ru-RU"/>
              </w:rPr>
            </w:pPr>
            <w:r w:rsidRPr="001A7820">
              <w:rPr>
                <w:sz w:val="28"/>
                <w:szCs w:val="28"/>
              </w:rPr>
              <w:t>Тема 1 Контролінг: сутність, функції та основні завдання</w:t>
            </w:r>
            <w:r w:rsidR="005D5A1D">
              <w:rPr>
                <w:sz w:val="28"/>
                <w:szCs w:val="28"/>
                <w:lang w:val="ru-RU"/>
              </w:rPr>
              <w:t>…………</w:t>
            </w:r>
          </w:p>
        </w:tc>
        <w:tc>
          <w:tcPr>
            <w:tcW w:w="343" w:type="dxa"/>
            <w:tcMar>
              <w:left w:w="0" w:type="dxa"/>
              <w:right w:w="0" w:type="dxa"/>
            </w:tcMar>
          </w:tcPr>
          <w:p w:rsidR="001A7820" w:rsidRPr="001A7820" w:rsidRDefault="001A7820" w:rsidP="008114D4">
            <w:pPr>
              <w:ind w:firstLine="0"/>
              <w:jc w:val="right"/>
              <w:rPr>
                <w:sz w:val="28"/>
                <w:szCs w:val="28"/>
                <w:lang w:val="ru-RU"/>
              </w:rPr>
            </w:pPr>
            <w:r>
              <w:rPr>
                <w:sz w:val="28"/>
                <w:szCs w:val="28"/>
                <w:lang w:val="ru-RU"/>
              </w:rPr>
              <w:t>5</w:t>
            </w:r>
          </w:p>
        </w:tc>
      </w:tr>
      <w:tr w:rsidR="001A7820" w:rsidRPr="004568BD" w:rsidTr="00F673D6">
        <w:tc>
          <w:tcPr>
            <w:tcW w:w="8547" w:type="dxa"/>
          </w:tcPr>
          <w:p w:rsidR="001A7820" w:rsidRPr="005D5A1D" w:rsidRDefault="001A7820" w:rsidP="008114D4">
            <w:pPr>
              <w:ind w:firstLine="340"/>
              <w:rPr>
                <w:sz w:val="28"/>
                <w:szCs w:val="28"/>
                <w:lang w:val="ru-RU"/>
              </w:rPr>
            </w:pPr>
            <w:r w:rsidRPr="001A7820">
              <w:rPr>
                <w:sz w:val="28"/>
                <w:szCs w:val="28"/>
              </w:rPr>
              <w:t>Тема 2 Характеристика об'єктів контролінгу</w:t>
            </w:r>
            <w:r w:rsidR="005D5A1D">
              <w:rPr>
                <w:sz w:val="28"/>
                <w:szCs w:val="28"/>
                <w:lang w:val="ru-RU"/>
              </w:rPr>
              <w:t>………………………..</w:t>
            </w:r>
          </w:p>
        </w:tc>
        <w:tc>
          <w:tcPr>
            <w:tcW w:w="343" w:type="dxa"/>
            <w:tcMar>
              <w:left w:w="0" w:type="dxa"/>
              <w:right w:w="0" w:type="dxa"/>
            </w:tcMar>
          </w:tcPr>
          <w:p w:rsidR="001A7820" w:rsidRPr="00923CC0" w:rsidRDefault="00923CC0" w:rsidP="008114D4">
            <w:pPr>
              <w:ind w:firstLine="0"/>
              <w:jc w:val="right"/>
              <w:rPr>
                <w:sz w:val="28"/>
                <w:szCs w:val="28"/>
                <w:lang w:val="ru-RU"/>
              </w:rPr>
            </w:pPr>
            <w:r>
              <w:rPr>
                <w:sz w:val="28"/>
                <w:szCs w:val="28"/>
                <w:lang w:val="ru-RU"/>
              </w:rPr>
              <w:t>5</w:t>
            </w:r>
          </w:p>
        </w:tc>
      </w:tr>
      <w:tr w:rsidR="001A7820" w:rsidRPr="004568BD" w:rsidTr="00F673D6">
        <w:tc>
          <w:tcPr>
            <w:tcW w:w="8547" w:type="dxa"/>
          </w:tcPr>
          <w:p w:rsidR="001A7820" w:rsidRPr="005D5A1D" w:rsidRDefault="001A7820" w:rsidP="008114D4">
            <w:pPr>
              <w:ind w:firstLine="340"/>
              <w:rPr>
                <w:sz w:val="28"/>
                <w:szCs w:val="28"/>
                <w:lang w:val="ru-RU"/>
              </w:rPr>
            </w:pPr>
            <w:r w:rsidRPr="001A7820">
              <w:rPr>
                <w:sz w:val="28"/>
                <w:szCs w:val="28"/>
              </w:rPr>
              <w:t>Тема 3 Організація управлінського обліку в системі контролінгу</w:t>
            </w:r>
            <w:r w:rsidR="005D5A1D">
              <w:rPr>
                <w:sz w:val="28"/>
                <w:szCs w:val="28"/>
                <w:lang w:val="ru-RU"/>
              </w:rPr>
              <w:t>...</w:t>
            </w:r>
          </w:p>
        </w:tc>
        <w:tc>
          <w:tcPr>
            <w:tcW w:w="343" w:type="dxa"/>
            <w:tcMar>
              <w:left w:w="0" w:type="dxa"/>
              <w:right w:w="0" w:type="dxa"/>
            </w:tcMar>
          </w:tcPr>
          <w:p w:rsidR="001A7820" w:rsidRPr="00923CC0" w:rsidRDefault="00923CC0" w:rsidP="008114D4">
            <w:pPr>
              <w:ind w:firstLine="0"/>
              <w:jc w:val="right"/>
              <w:rPr>
                <w:sz w:val="28"/>
                <w:szCs w:val="28"/>
                <w:lang w:val="ru-RU"/>
              </w:rPr>
            </w:pPr>
            <w:r>
              <w:rPr>
                <w:sz w:val="28"/>
                <w:szCs w:val="28"/>
                <w:lang w:val="ru-RU"/>
              </w:rPr>
              <w:t>5</w:t>
            </w:r>
          </w:p>
        </w:tc>
      </w:tr>
      <w:tr w:rsidR="001A7820" w:rsidRPr="004568BD" w:rsidTr="00F673D6">
        <w:tc>
          <w:tcPr>
            <w:tcW w:w="8547" w:type="dxa"/>
          </w:tcPr>
          <w:p w:rsidR="001A7820" w:rsidRPr="005D5A1D" w:rsidRDefault="001A7820" w:rsidP="008114D4">
            <w:pPr>
              <w:ind w:firstLine="340"/>
              <w:rPr>
                <w:sz w:val="28"/>
                <w:szCs w:val="28"/>
                <w:lang w:val="ru-RU"/>
              </w:rPr>
            </w:pPr>
            <w:r w:rsidRPr="001A7820">
              <w:rPr>
                <w:sz w:val="28"/>
                <w:szCs w:val="28"/>
              </w:rPr>
              <w:t>Тема 4 Система планування та бюджетування на підприємстві</w:t>
            </w:r>
            <w:r w:rsidR="005D5A1D">
              <w:rPr>
                <w:sz w:val="28"/>
                <w:szCs w:val="28"/>
                <w:lang w:val="ru-RU"/>
              </w:rPr>
              <w:t>…...</w:t>
            </w:r>
          </w:p>
        </w:tc>
        <w:tc>
          <w:tcPr>
            <w:tcW w:w="343" w:type="dxa"/>
            <w:tcMar>
              <w:left w:w="0" w:type="dxa"/>
              <w:right w:w="0" w:type="dxa"/>
            </w:tcMar>
          </w:tcPr>
          <w:p w:rsidR="001A7820" w:rsidRPr="00923CC0" w:rsidRDefault="00923CC0" w:rsidP="008114D4">
            <w:pPr>
              <w:ind w:firstLine="0"/>
              <w:jc w:val="right"/>
              <w:rPr>
                <w:sz w:val="28"/>
                <w:szCs w:val="28"/>
                <w:lang w:val="ru-RU"/>
              </w:rPr>
            </w:pPr>
            <w:r>
              <w:rPr>
                <w:sz w:val="28"/>
                <w:szCs w:val="28"/>
                <w:lang w:val="ru-RU"/>
              </w:rPr>
              <w:t>5</w:t>
            </w:r>
          </w:p>
        </w:tc>
      </w:tr>
      <w:tr w:rsidR="001A7820" w:rsidRPr="004568BD" w:rsidTr="00F673D6">
        <w:tc>
          <w:tcPr>
            <w:tcW w:w="8547" w:type="dxa"/>
          </w:tcPr>
          <w:p w:rsidR="001A7820" w:rsidRPr="005D5A1D" w:rsidRDefault="00923CC0" w:rsidP="008114D4">
            <w:pPr>
              <w:ind w:firstLine="340"/>
              <w:rPr>
                <w:sz w:val="28"/>
                <w:szCs w:val="28"/>
                <w:lang w:val="ru-RU"/>
              </w:rPr>
            </w:pPr>
            <w:r w:rsidRPr="00923CC0">
              <w:rPr>
                <w:sz w:val="28"/>
                <w:szCs w:val="28"/>
              </w:rPr>
              <w:t>Тема 5 Методичний інструментарій оперативного контролінгу</w:t>
            </w:r>
            <w:r w:rsidR="005D5A1D">
              <w:rPr>
                <w:sz w:val="28"/>
                <w:szCs w:val="28"/>
                <w:lang w:val="ru-RU"/>
              </w:rPr>
              <w:t>…..</w:t>
            </w:r>
          </w:p>
        </w:tc>
        <w:tc>
          <w:tcPr>
            <w:tcW w:w="343" w:type="dxa"/>
            <w:tcMar>
              <w:left w:w="0" w:type="dxa"/>
              <w:right w:w="0" w:type="dxa"/>
            </w:tcMar>
          </w:tcPr>
          <w:p w:rsidR="001A7820" w:rsidRPr="00923CC0" w:rsidRDefault="00923CC0" w:rsidP="008114D4">
            <w:pPr>
              <w:ind w:firstLine="0"/>
              <w:jc w:val="right"/>
              <w:rPr>
                <w:sz w:val="28"/>
                <w:szCs w:val="28"/>
                <w:lang w:val="ru-RU"/>
              </w:rPr>
            </w:pPr>
            <w:r>
              <w:rPr>
                <w:sz w:val="28"/>
                <w:szCs w:val="28"/>
                <w:lang w:val="ru-RU"/>
              </w:rPr>
              <w:t>6</w:t>
            </w:r>
          </w:p>
        </w:tc>
      </w:tr>
      <w:tr w:rsidR="00923CC0" w:rsidRPr="004568BD" w:rsidTr="00F673D6">
        <w:tc>
          <w:tcPr>
            <w:tcW w:w="8547" w:type="dxa"/>
          </w:tcPr>
          <w:p w:rsidR="00923CC0" w:rsidRPr="005D5A1D" w:rsidRDefault="00923CC0" w:rsidP="008114D4">
            <w:pPr>
              <w:ind w:firstLine="340"/>
              <w:jc w:val="left"/>
              <w:rPr>
                <w:sz w:val="28"/>
                <w:szCs w:val="28"/>
                <w:lang w:val="ru-RU"/>
              </w:rPr>
            </w:pPr>
            <w:r w:rsidRPr="00923CC0">
              <w:rPr>
                <w:sz w:val="28"/>
                <w:szCs w:val="28"/>
              </w:rPr>
              <w:t>Тема 6 Експертна діагностика фінансово-господарського стану підприємства</w:t>
            </w:r>
            <w:r w:rsidR="005D5A1D">
              <w:rPr>
                <w:sz w:val="28"/>
                <w:szCs w:val="28"/>
                <w:lang w:val="ru-RU"/>
              </w:rPr>
              <w:t>………………………………………………………………</w:t>
            </w:r>
          </w:p>
        </w:tc>
        <w:tc>
          <w:tcPr>
            <w:tcW w:w="343" w:type="dxa"/>
            <w:tcMar>
              <w:left w:w="0" w:type="dxa"/>
              <w:right w:w="0" w:type="dxa"/>
            </w:tcMar>
          </w:tcPr>
          <w:p w:rsidR="00923CC0" w:rsidRDefault="00923CC0" w:rsidP="008114D4">
            <w:pPr>
              <w:ind w:firstLine="0"/>
              <w:jc w:val="right"/>
              <w:rPr>
                <w:sz w:val="28"/>
                <w:szCs w:val="28"/>
                <w:lang w:val="ru-RU"/>
              </w:rPr>
            </w:pPr>
          </w:p>
          <w:p w:rsidR="00923CC0" w:rsidRDefault="00923CC0" w:rsidP="008114D4">
            <w:pPr>
              <w:ind w:firstLine="0"/>
              <w:jc w:val="right"/>
              <w:rPr>
                <w:sz w:val="28"/>
                <w:szCs w:val="28"/>
                <w:lang w:val="ru-RU"/>
              </w:rPr>
            </w:pPr>
            <w:r>
              <w:rPr>
                <w:sz w:val="28"/>
                <w:szCs w:val="28"/>
                <w:lang w:val="ru-RU"/>
              </w:rPr>
              <w:t>6</w:t>
            </w:r>
          </w:p>
        </w:tc>
      </w:tr>
      <w:tr w:rsidR="00923CC0" w:rsidRPr="004568BD" w:rsidTr="00F673D6">
        <w:tc>
          <w:tcPr>
            <w:tcW w:w="8547" w:type="dxa"/>
          </w:tcPr>
          <w:p w:rsidR="00923CC0" w:rsidRPr="005D5A1D" w:rsidRDefault="00E10A01" w:rsidP="008114D4">
            <w:pPr>
              <w:ind w:firstLine="340"/>
              <w:rPr>
                <w:sz w:val="28"/>
                <w:szCs w:val="28"/>
                <w:lang w:val="ru-RU"/>
              </w:rPr>
            </w:pPr>
            <w:r w:rsidRPr="00E10A01">
              <w:rPr>
                <w:sz w:val="28"/>
                <w:szCs w:val="28"/>
              </w:rPr>
              <w:t>Тема 7 Контролінг інвестиційних проектів</w:t>
            </w:r>
            <w:r w:rsidR="005D5A1D">
              <w:rPr>
                <w:sz w:val="28"/>
                <w:szCs w:val="28"/>
                <w:lang w:val="ru-RU"/>
              </w:rPr>
              <w:t>…………………………</w:t>
            </w:r>
            <w:r w:rsidR="00DF3D32">
              <w:rPr>
                <w:sz w:val="28"/>
                <w:szCs w:val="28"/>
                <w:lang w:val="ru-RU"/>
              </w:rPr>
              <w:t>.</w:t>
            </w:r>
          </w:p>
        </w:tc>
        <w:tc>
          <w:tcPr>
            <w:tcW w:w="343" w:type="dxa"/>
            <w:tcMar>
              <w:left w:w="0" w:type="dxa"/>
              <w:right w:w="0" w:type="dxa"/>
            </w:tcMar>
          </w:tcPr>
          <w:p w:rsidR="00923CC0" w:rsidRDefault="00E10A01" w:rsidP="008114D4">
            <w:pPr>
              <w:ind w:firstLine="0"/>
              <w:jc w:val="right"/>
              <w:rPr>
                <w:sz w:val="28"/>
                <w:szCs w:val="28"/>
                <w:lang w:val="ru-RU"/>
              </w:rPr>
            </w:pPr>
            <w:r>
              <w:rPr>
                <w:sz w:val="28"/>
                <w:szCs w:val="28"/>
                <w:lang w:val="ru-RU"/>
              </w:rPr>
              <w:t>6</w:t>
            </w:r>
          </w:p>
        </w:tc>
      </w:tr>
      <w:tr w:rsidR="00923CC0" w:rsidRPr="004568BD" w:rsidTr="00F673D6">
        <w:tc>
          <w:tcPr>
            <w:tcW w:w="8547" w:type="dxa"/>
          </w:tcPr>
          <w:p w:rsidR="00923CC0" w:rsidRPr="005D5A1D" w:rsidRDefault="00E10A01" w:rsidP="008114D4">
            <w:pPr>
              <w:ind w:firstLine="340"/>
              <w:jc w:val="left"/>
              <w:rPr>
                <w:sz w:val="28"/>
                <w:szCs w:val="28"/>
                <w:lang w:val="ru-RU"/>
              </w:rPr>
            </w:pPr>
            <w:r w:rsidRPr="00E10A01">
              <w:rPr>
                <w:sz w:val="28"/>
                <w:szCs w:val="28"/>
              </w:rPr>
              <w:t>Тема 8 Організаційно-методичні основи формування та функціонування системи контролінгу на підприємстві</w:t>
            </w:r>
            <w:r w:rsidR="005D5A1D">
              <w:rPr>
                <w:sz w:val="28"/>
                <w:szCs w:val="28"/>
                <w:lang w:val="ru-RU"/>
              </w:rPr>
              <w:t>………………</w:t>
            </w:r>
            <w:r w:rsidR="00DF3D32">
              <w:rPr>
                <w:sz w:val="28"/>
                <w:szCs w:val="28"/>
                <w:lang w:val="ru-RU"/>
              </w:rPr>
              <w:t>.</w:t>
            </w:r>
            <w:r w:rsidR="005D5A1D">
              <w:rPr>
                <w:sz w:val="28"/>
                <w:szCs w:val="28"/>
                <w:lang w:val="ru-RU"/>
              </w:rPr>
              <w:t>.</w:t>
            </w:r>
          </w:p>
        </w:tc>
        <w:tc>
          <w:tcPr>
            <w:tcW w:w="343" w:type="dxa"/>
            <w:tcMar>
              <w:left w:w="0" w:type="dxa"/>
              <w:right w:w="0" w:type="dxa"/>
            </w:tcMar>
          </w:tcPr>
          <w:p w:rsidR="00923CC0" w:rsidRDefault="00923CC0" w:rsidP="008114D4">
            <w:pPr>
              <w:ind w:firstLine="0"/>
              <w:jc w:val="right"/>
              <w:rPr>
                <w:sz w:val="28"/>
                <w:szCs w:val="28"/>
                <w:lang w:val="ru-RU"/>
              </w:rPr>
            </w:pPr>
          </w:p>
          <w:p w:rsidR="00E10A01" w:rsidRDefault="00E10A01" w:rsidP="008114D4">
            <w:pPr>
              <w:ind w:firstLine="0"/>
              <w:jc w:val="right"/>
              <w:rPr>
                <w:sz w:val="28"/>
                <w:szCs w:val="28"/>
                <w:lang w:val="ru-RU"/>
              </w:rPr>
            </w:pPr>
            <w:r>
              <w:rPr>
                <w:sz w:val="28"/>
                <w:szCs w:val="28"/>
                <w:lang w:val="ru-RU"/>
              </w:rPr>
              <w:t>6</w:t>
            </w:r>
          </w:p>
        </w:tc>
      </w:tr>
      <w:tr w:rsidR="00923CC0" w:rsidRPr="004568BD" w:rsidTr="00F673D6">
        <w:tc>
          <w:tcPr>
            <w:tcW w:w="8547" w:type="dxa"/>
          </w:tcPr>
          <w:p w:rsidR="00923CC0" w:rsidRPr="005D5A1D" w:rsidRDefault="00E10A01" w:rsidP="008114D4">
            <w:pPr>
              <w:ind w:firstLine="340"/>
              <w:rPr>
                <w:sz w:val="28"/>
                <w:szCs w:val="28"/>
                <w:lang w:val="ru-RU"/>
              </w:rPr>
            </w:pPr>
            <w:r w:rsidRPr="00E10A01">
              <w:rPr>
                <w:sz w:val="28"/>
                <w:szCs w:val="28"/>
              </w:rPr>
              <w:t>Тема 9 Контролінг в системі прийняття управлінських рішень</w:t>
            </w:r>
            <w:r w:rsidR="005D5A1D">
              <w:rPr>
                <w:sz w:val="28"/>
                <w:szCs w:val="28"/>
                <w:lang w:val="ru-RU"/>
              </w:rPr>
              <w:t>…</w:t>
            </w:r>
            <w:r w:rsidR="00DF3D32">
              <w:rPr>
                <w:sz w:val="28"/>
                <w:szCs w:val="28"/>
                <w:lang w:val="ru-RU"/>
              </w:rPr>
              <w:t>.</w:t>
            </w:r>
            <w:r w:rsidR="005D5A1D">
              <w:rPr>
                <w:sz w:val="28"/>
                <w:szCs w:val="28"/>
                <w:lang w:val="ru-RU"/>
              </w:rPr>
              <w:t>.</w:t>
            </w:r>
          </w:p>
        </w:tc>
        <w:tc>
          <w:tcPr>
            <w:tcW w:w="343" w:type="dxa"/>
            <w:tcMar>
              <w:left w:w="0" w:type="dxa"/>
              <w:right w:w="0" w:type="dxa"/>
            </w:tcMar>
          </w:tcPr>
          <w:p w:rsidR="00923CC0" w:rsidRDefault="00E10A01" w:rsidP="008114D4">
            <w:pPr>
              <w:ind w:firstLine="0"/>
              <w:jc w:val="right"/>
              <w:rPr>
                <w:sz w:val="28"/>
                <w:szCs w:val="28"/>
                <w:lang w:val="ru-RU"/>
              </w:rPr>
            </w:pPr>
            <w:r>
              <w:rPr>
                <w:sz w:val="28"/>
                <w:szCs w:val="28"/>
                <w:lang w:val="ru-RU"/>
              </w:rPr>
              <w:t>7</w:t>
            </w:r>
          </w:p>
        </w:tc>
      </w:tr>
      <w:tr w:rsidR="004568BD" w:rsidRPr="004568BD" w:rsidTr="00F673D6">
        <w:tc>
          <w:tcPr>
            <w:tcW w:w="8547" w:type="dxa"/>
          </w:tcPr>
          <w:p w:rsidR="004568BD" w:rsidRPr="001A7820" w:rsidRDefault="004568BD" w:rsidP="008114D4">
            <w:pPr>
              <w:ind w:firstLine="0"/>
              <w:rPr>
                <w:sz w:val="28"/>
                <w:szCs w:val="28"/>
                <w:lang w:val="ru-RU"/>
              </w:rPr>
            </w:pPr>
            <w:r w:rsidRPr="004568BD">
              <w:rPr>
                <w:sz w:val="28"/>
                <w:szCs w:val="28"/>
              </w:rPr>
              <w:t xml:space="preserve">3 </w:t>
            </w:r>
            <w:r w:rsidR="00AF3AD2" w:rsidRPr="004568BD">
              <w:rPr>
                <w:sz w:val="28"/>
                <w:szCs w:val="28"/>
              </w:rPr>
              <w:t xml:space="preserve">Вимоги до </w:t>
            </w:r>
            <w:r w:rsidR="00AF3AD2">
              <w:rPr>
                <w:sz w:val="28"/>
                <w:szCs w:val="28"/>
              </w:rPr>
              <w:t>контрольн</w:t>
            </w:r>
            <w:r w:rsidR="00AF3AD2" w:rsidRPr="004568BD">
              <w:rPr>
                <w:sz w:val="28"/>
                <w:szCs w:val="28"/>
              </w:rPr>
              <w:t>ої роботи</w:t>
            </w:r>
            <w:r w:rsidR="001A7820">
              <w:rPr>
                <w:sz w:val="28"/>
                <w:szCs w:val="28"/>
                <w:lang w:val="ru-RU"/>
              </w:rPr>
              <w:t>………………………………………</w:t>
            </w:r>
            <w:r w:rsidR="00DF3D32">
              <w:rPr>
                <w:sz w:val="28"/>
                <w:szCs w:val="28"/>
                <w:lang w:val="ru-RU"/>
              </w:rPr>
              <w:t>.</w:t>
            </w:r>
            <w:r w:rsidR="001A7820">
              <w:rPr>
                <w:sz w:val="28"/>
                <w:szCs w:val="28"/>
                <w:lang w:val="ru-RU"/>
              </w:rPr>
              <w:t>.</w:t>
            </w:r>
          </w:p>
        </w:tc>
        <w:tc>
          <w:tcPr>
            <w:tcW w:w="343" w:type="dxa"/>
            <w:tcMar>
              <w:left w:w="0" w:type="dxa"/>
              <w:right w:w="0" w:type="dxa"/>
            </w:tcMar>
          </w:tcPr>
          <w:p w:rsidR="004568BD" w:rsidRPr="004568BD" w:rsidRDefault="00FE16EF" w:rsidP="008114D4">
            <w:pPr>
              <w:ind w:firstLine="0"/>
              <w:jc w:val="right"/>
              <w:rPr>
                <w:sz w:val="28"/>
                <w:szCs w:val="28"/>
              </w:rPr>
            </w:pPr>
            <w:r>
              <w:rPr>
                <w:sz w:val="28"/>
                <w:szCs w:val="28"/>
              </w:rPr>
              <w:t>7</w:t>
            </w:r>
          </w:p>
        </w:tc>
      </w:tr>
      <w:tr w:rsidR="004568BD" w:rsidRPr="004568BD" w:rsidTr="00F673D6">
        <w:tc>
          <w:tcPr>
            <w:tcW w:w="8547" w:type="dxa"/>
          </w:tcPr>
          <w:p w:rsidR="004568BD" w:rsidRPr="001A7820" w:rsidRDefault="004568BD" w:rsidP="008114D4">
            <w:pPr>
              <w:ind w:firstLine="0"/>
              <w:rPr>
                <w:sz w:val="28"/>
                <w:szCs w:val="28"/>
                <w:lang w:val="ru-RU"/>
              </w:rPr>
            </w:pPr>
            <w:r w:rsidRPr="004568BD">
              <w:rPr>
                <w:sz w:val="28"/>
                <w:szCs w:val="28"/>
              </w:rPr>
              <w:t xml:space="preserve">4 </w:t>
            </w:r>
            <w:r w:rsidR="00F66C0A">
              <w:rPr>
                <w:sz w:val="28"/>
                <w:szCs w:val="28"/>
              </w:rPr>
              <w:t>М</w:t>
            </w:r>
            <w:r w:rsidR="00F66C0A" w:rsidRPr="00F66C0A">
              <w:rPr>
                <w:sz w:val="28"/>
                <w:szCs w:val="28"/>
              </w:rPr>
              <w:t>етодичні вказівки до виконання практичних завдань</w:t>
            </w:r>
            <w:r w:rsidR="00DF3D32">
              <w:rPr>
                <w:sz w:val="28"/>
                <w:szCs w:val="28"/>
                <w:lang w:val="ru-RU"/>
              </w:rPr>
              <w:t>……………...</w:t>
            </w:r>
          </w:p>
        </w:tc>
        <w:tc>
          <w:tcPr>
            <w:tcW w:w="343" w:type="dxa"/>
            <w:tcMar>
              <w:left w:w="0" w:type="dxa"/>
              <w:right w:w="0" w:type="dxa"/>
            </w:tcMar>
          </w:tcPr>
          <w:p w:rsidR="004568BD" w:rsidRPr="004568BD" w:rsidRDefault="00FE16EF" w:rsidP="008114D4">
            <w:pPr>
              <w:ind w:firstLine="0"/>
              <w:jc w:val="right"/>
              <w:rPr>
                <w:sz w:val="28"/>
                <w:szCs w:val="28"/>
              </w:rPr>
            </w:pPr>
            <w:r>
              <w:rPr>
                <w:sz w:val="28"/>
                <w:szCs w:val="28"/>
              </w:rPr>
              <w:t>8</w:t>
            </w:r>
          </w:p>
        </w:tc>
      </w:tr>
      <w:tr w:rsidR="005D5A1D" w:rsidRPr="004568BD" w:rsidTr="00F673D6">
        <w:tc>
          <w:tcPr>
            <w:tcW w:w="8547" w:type="dxa"/>
          </w:tcPr>
          <w:p w:rsidR="005D5A1D" w:rsidRPr="00F673D6" w:rsidRDefault="005D5A1D" w:rsidP="008114D4">
            <w:pPr>
              <w:ind w:firstLine="340"/>
              <w:rPr>
                <w:sz w:val="28"/>
                <w:szCs w:val="28"/>
                <w:lang w:val="ru-RU"/>
              </w:rPr>
            </w:pPr>
            <w:r>
              <w:rPr>
                <w:sz w:val="28"/>
                <w:szCs w:val="28"/>
                <w:lang w:val="ru-RU"/>
              </w:rPr>
              <w:t>П</w:t>
            </w:r>
            <w:r w:rsidRPr="005D5A1D">
              <w:rPr>
                <w:sz w:val="28"/>
                <w:szCs w:val="28"/>
              </w:rPr>
              <w:t>рактичне завдання 1 Бюджетування – інструмент контролінгу</w:t>
            </w:r>
            <w:r w:rsidR="00F673D6">
              <w:rPr>
                <w:sz w:val="28"/>
                <w:szCs w:val="28"/>
                <w:lang w:val="ru-RU"/>
              </w:rPr>
              <w:t>.</w:t>
            </w:r>
            <w:r w:rsidR="00DF3D32">
              <w:rPr>
                <w:sz w:val="28"/>
                <w:szCs w:val="28"/>
                <w:lang w:val="ru-RU"/>
              </w:rPr>
              <w:t>.</w:t>
            </w:r>
            <w:r w:rsidR="00F673D6">
              <w:rPr>
                <w:sz w:val="28"/>
                <w:szCs w:val="28"/>
                <w:lang w:val="ru-RU"/>
              </w:rPr>
              <w:t>.</w:t>
            </w:r>
          </w:p>
        </w:tc>
        <w:tc>
          <w:tcPr>
            <w:tcW w:w="343" w:type="dxa"/>
            <w:tcMar>
              <w:left w:w="0" w:type="dxa"/>
              <w:right w:w="0" w:type="dxa"/>
            </w:tcMar>
          </w:tcPr>
          <w:p w:rsidR="005D5A1D" w:rsidRPr="00F673D6" w:rsidRDefault="00F673D6" w:rsidP="008114D4">
            <w:pPr>
              <w:ind w:firstLine="0"/>
              <w:jc w:val="right"/>
              <w:rPr>
                <w:sz w:val="28"/>
                <w:szCs w:val="28"/>
                <w:lang w:val="ru-RU"/>
              </w:rPr>
            </w:pPr>
            <w:r>
              <w:rPr>
                <w:sz w:val="28"/>
                <w:szCs w:val="28"/>
                <w:lang w:val="ru-RU"/>
              </w:rPr>
              <w:t>8</w:t>
            </w:r>
          </w:p>
        </w:tc>
      </w:tr>
      <w:tr w:rsidR="005D5A1D" w:rsidRPr="004568BD" w:rsidTr="00F673D6">
        <w:tc>
          <w:tcPr>
            <w:tcW w:w="8547" w:type="dxa"/>
          </w:tcPr>
          <w:p w:rsidR="005D5A1D" w:rsidRPr="006E5BDA" w:rsidRDefault="006E5BDA" w:rsidP="008114D4">
            <w:pPr>
              <w:ind w:firstLine="340"/>
              <w:jc w:val="left"/>
              <w:rPr>
                <w:sz w:val="28"/>
                <w:szCs w:val="28"/>
                <w:lang w:val="ru-RU"/>
              </w:rPr>
            </w:pPr>
            <w:r>
              <w:rPr>
                <w:sz w:val="28"/>
                <w:szCs w:val="28"/>
                <w:lang w:val="ru-RU"/>
              </w:rPr>
              <w:t>П</w:t>
            </w:r>
            <w:r w:rsidRPr="00F673D6">
              <w:rPr>
                <w:sz w:val="28"/>
                <w:szCs w:val="28"/>
              </w:rPr>
              <w:t xml:space="preserve">рактичне завдання </w:t>
            </w:r>
            <w:r w:rsidR="00F673D6" w:rsidRPr="00F673D6">
              <w:rPr>
                <w:sz w:val="28"/>
                <w:szCs w:val="28"/>
              </w:rPr>
              <w:t>2 Аналіз доходності підприємства в системі оперативного контролінгу</w:t>
            </w:r>
            <w:r>
              <w:rPr>
                <w:sz w:val="28"/>
                <w:szCs w:val="28"/>
                <w:lang w:val="ru-RU"/>
              </w:rPr>
              <w:t>………………………………………………..</w:t>
            </w:r>
          </w:p>
        </w:tc>
        <w:tc>
          <w:tcPr>
            <w:tcW w:w="343" w:type="dxa"/>
            <w:tcMar>
              <w:left w:w="0" w:type="dxa"/>
              <w:right w:w="0" w:type="dxa"/>
            </w:tcMar>
          </w:tcPr>
          <w:p w:rsidR="006E5BDA" w:rsidRDefault="006E5BDA" w:rsidP="008114D4">
            <w:pPr>
              <w:ind w:firstLine="0"/>
              <w:jc w:val="right"/>
              <w:rPr>
                <w:sz w:val="28"/>
                <w:szCs w:val="28"/>
                <w:lang w:val="ru-RU"/>
              </w:rPr>
            </w:pPr>
          </w:p>
          <w:p w:rsidR="005D5A1D" w:rsidRPr="006E5BDA" w:rsidRDefault="006E5BDA" w:rsidP="008114D4">
            <w:pPr>
              <w:ind w:firstLine="0"/>
              <w:jc w:val="right"/>
              <w:rPr>
                <w:sz w:val="28"/>
                <w:szCs w:val="28"/>
                <w:lang w:val="ru-RU"/>
              </w:rPr>
            </w:pPr>
            <w:r>
              <w:rPr>
                <w:sz w:val="28"/>
                <w:szCs w:val="28"/>
                <w:lang w:val="ru-RU"/>
              </w:rPr>
              <w:t>13</w:t>
            </w:r>
          </w:p>
        </w:tc>
      </w:tr>
      <w:tr w:rsidR="00F66C0A" w:rsidRPr="004568BD" w:rsidTr="00F673D6">
        <w:tc>
          <w:tcPr>
            <w:tcW w:w="8547" w:type="dxa"/>
          </w:tcPr>
          <w:p w:rsidR="00F66C0A" w:rsidRPr="001A7820" w:rsidRDefault="00F66C0A" w:rsidP="008114D4">
            <w:pPr>
              <w:ind w:firstLine="0"/>
              <w:rPr>
                <w:sz w:val="28"/>
                <w:szCs w:val="28"/>
                <w:lang w:val="ru-RU"/>
              </w:rPr>
            </w:pPr>
            <w:r>
              <w:rPr>
                <w:sz w:val="28"/>
                <w:szCs w:val="28"/>
              </w:rPr>
              <w:t>5 Т</w:t>
            </w:r>
            <w:r w:rsidRPr="00F66C0A">
              <w:rPr>
                <w:sz w:val="28"/>
                <w:szCs w:val="28"/>
              </w:rPr>
              <w:t>еоретичні питання до заліку</w:t>
            </w:r>
            <w:r w:rsidR="001A7820">
              <w:rPr>
                <w:sz w:val="28"/>
                <w:szCs w:val="28"/>
                <w:lang w:val="ru-RU"/>
              </w:rPr>
              <w:t>…………………………………………</w:t>
            </w:r>
            <w:r w:rsidR="00DF3D32">
              <w:rPr>
                <w:sz w:val="28"/>
                <w:szCs w:val="28"/>
                <w:lang w:val="ru-RU"/>
              </w:rPr>
              <w:t>.</w:t>
            </w:r>
          </w:p>
        </w:tc>
        <w:tc>
          <w:tcPr>
            <w:tcW w:w="343" w:type="dxa"/>
            <w:tcMar>
              <w:left w:w="0" w:type="dxa"/>
              <w:right w:w="0" w:type="dxa"/>
            </w:tcMar>
          </w:tcPr>
          <w:p w:rsidR="00F66C0A" w:rsidRPr="004568BD" w:rsidRDefault="00FE16EF" w:rsidP="008114D4">
            <w:pPr>
              <w:ind w:firstLine="0"/>
              <w:jc w:val="right"/>
              <w:rPr>
                <w:sz w:val="28"/>
                <w:szCs w:val="28"/>
              </w:rPr>
            </w:pPr>
            <w:r>
              <w:rPr>
                <w:sz w:val="28"/>
                <w:szCs w:val="28"/>
              </w:rPr>
              <w:t>16</w:t>
            </w:r>
          </w:p>
        </w:tc>
      </w:tr>
      <w:tr w:rsidR="0059104B" w:rsidRPr="004568BD" w:rsidTr="00F673D6">
        <w:tc>
          <w:tcPr>
            <w:tcW w:w="8547" w:type="dxa"/>
          </w:tcPr>
          <w:p w:rsidR="0059104B" w:rsidRPr="001A7820" w:rsidRDefault="0059104B" w:rsidP="008114D4">
            <w:pPr>
              <w:ind w:firstLine="0"/>
              <w:rPr>
                <w:sz w:val="28"/>
                <w:szCs w:val="28"/>
                <w:lang w:val="ru-RU"/>
              </w:rPr>
            </w:pPr>
            <w:r>
              <w:rPr>
                <w:sz w:val="28"/>
                <w:szCs w:val="28"/>
              </w:rPr>
              <w:t>6</w:t>
            </w:r>
            <w:r w:rsidR="00937D06">
              <w:rPr>
                <w:sz w:val="28"/>
                <w:szCs w:val="28"/>
              </w:rPr>
              <w:t xml:space="preserve"> Тлумачний словник основних термінів</w:t>
            </w:r>
            <w:r w:rsidR="001A7820">
              <w:rPr>
                <w:sz w:val="28"/>
                <w:szCs w:val="28"/>
                <w:lang w:val="ru-RU"/>
              </w:rPr>
              <w:t>………………………………</w:t>
            </w:r>
            <w:r w:rsidR="00DF3D32">
              <w:rPr>
                <w:sz w:val="28"/>
                <w:szCs w:val="28"/>
                <w:lang w:val="ru-RU"/>
              </w:rPr>
              <w:t>.</w:t>
            </w:r>
          </w:p>
        </w:tc>
        <w:tc>
          <w:tcPr>
            <w:tcW w:w="343" w:type="dxa"/>
            <w:tcMar>
              <w:left w:w="0" w:type="dxa"/>
              <w:right w:w="0" w:type="dxa"/>
            </w:tcMar>
          </w:tcPr>
          <w:p w:rsidR="0059104B" w:rsidRDefault="00937D06" w:rsidP="008114D4">
            <w:pPr>
              <w:ind w:firstLine="0"/>
              <w:jc w:val="right"/>
              <w:rPr>
                <w:sz w:val="28"/>
                <w:szCs w:val="28"/>
              </w:rPr>
            </w:pPr>
            <w:r>
              <w:rPr>
                <w:sz w:val="28"/>
                <w:szCs w:val="28"/>
              </w:rPr>
              <w:t>18</w:t>
            </w:r>
          </w:p>
        </w:tc>
      </w:tr>
      <w:tr w:rsidR="004568BD" w:rsidRPr="004568BD" w:rsidTr="00F673D6">
        <w:tc>
          <w:tcPr>
            <w:tcW w:w="8547" w:type="dxa"/>
          </w:tcPr>
          <w:p w:rsidR="004568BD" w:rsidRPr="001A7820" w:rsidRDefault="0059104B" w:rsidP="008114D4">
            <w:pPr>
              <w:ind w:firstLine="0"/>
              <w:rPr>
                <w:sz w:val="28"/>
                <w:szCs w:val="28"/>
                <w:lang w:val="ru-RU"/>
              </w:rPr>
            </w:pPr>
            <w:r>
              <w:rPr>
                <w:sz w:val="28"/>
                <w:szCs w:val="28"/>
              </w:rPr>
              <w:t>7</w:t>
            </w:r>
            <w:r w:rsidR="004568BD" w:rsidRPr="004568BD">
              <w:rPr>
                <w:sz w:val="28"/>
                <w:szCs w:val="28"/>
              </w:rPr>
              <w:t xml:space="preserve"> Рекомендована література</w:t>
            </w:r>
            <w:r w:rsidR="001A7820">
              <w:rPr>
                <w:sz w:val="28"/>
                <w:szCs w:val="28"/>
                <w:lang w:val="ru-RU"/>
              </w:rPr>
              <w:t>…………………………………………….</w:t>
            </w:r>
            <w:r w:rsidR="005D5A1D">
              <w:rPr>
                <w:sz w:val="28"/>
                <w:szCs w:val="28"/>
                <w:lang w:val="ru-RU"/>
              </w:rPr>
              <w:t>..</w:t>
            </w:r>
          </w:p>
        </w:tc>
        <w:tc>
          <w:tcPr>
            <w:tcW w:w="343" w:type="dxa"/>
            <w:tcMar>
              <w:left w:w="0" w:type="dxa"/>
              <w:right w:w="0" w:type="dxa"/>
            </w:tcMar>
          </w:tcPr>
          <w:p w:rsidR="004568BD" w:rsidRPr="004568BD" w:rsidRDefault="00937D06" w:rsidP="008114D4">
            <w:pPr>
              <w:ind w:firstLine="0"/>
              <w:jc w:val="right"/>
              <w:rPr>
                <w:sz w:val="28"/>
                <w:szCs w:val="28"/>
              </w:rPr>
            </w:pPr>
            <w:r>
              <w:rPr>
                <w:sz w:val="28"/>
                <w:szCs w:val="28"/>
              </w:rPr>
              <w:t>22</w:t>
            </w:r>
          </w:p>
        </w:tc>
      </w:tr>
    </w:tbl>
    <w:p w:rsidR="004568BD" w:rsidRPr="00010B6E" w:rsidRDefault="004568BD" w:rsidP="00DB4222">
      <w:pPr>
        <w:ind w:firstLine="720"/>
        <w:jc w:val="center"/>
        <w:rPr>
          <w:b/>
          <w:bCs/>
          <w:sz w:val="28"/>
          <w:szCs w:val="28"/>
        </w:rPr>
      </w:pPr>
      <w:r>
        <w:rPr>
          <w:sz w:val="28"/>
          <w:szCs w:val="28"/>
        </w:rPr>
        <w:br w:type="page"/>
      </w:r>
      <w:r w:rsidRPr="00D74377">
        <w:rPr>
          <w:b/>
          <w:bCs/>
          <w:sz w:val="28"/>
          <w:szCs w:val="28"/>
        </w:rPr>
        <w:lastRenderedPageBreak/>
        <w:t>1</w:t>
      </w:r>
      <w:r>
        <w:rPr>
          <w:sz w:val="28"/>
          <w:szCs w:val="28"/>
        </w:rPr>
        <w:t xml:space="preserve"> </w:t>
      </w:r>
      <w:r>
        <w:rPr>
          <w:b/>
          <w:bCs/>
          <w:sz w:val="28"/>
          <w:szCs w:val="28"/>
        </w:rPr>
        <w:t>ЗАГАЛЬНІ ПОЛОЖЕННЯ</w:t>
      </w:r>
    </w:p>
    <w:p w:rsidR="004568BD" w:rsidRDefault="004568BD" w:rsidP="00DB4222">
      <w:pPr>
        <w:ind w:firstLine="720"/>
        <w:rPr>
          <w:sz w:val="28"/>
          <w:szCs w:val="28"/>
        </w:rPr>
      </w:pPr>
    </w:p>
    <w:p w:rsidR="00DB4222" w:rsidRPr="00DB4222" w:rsidRDefault="00DB4222" w:rsidP="00286F1E">
      <w:pPr>
        <w:ind w:firstLine="720"/>
        <w:rPr>
          <w:sz w:val="28"/>
          <w:szCs w:val="28"/>
        </w:rPr>
      </w:pPr>
      <w:r w:rsidRPr="00DB4222">
        <w:rPr>
          <w:sz w:val="28"/>
          <w:szCs w:val="28"/>
        </w:rPr>
        <w:t xml:space="preserve">Важливою умовою забезпечення стійкого розвитку економіки України є вдосконалення систем управління підприємствами на основі впровадження досягнень світової науки та практики менеджменту. Особливого значення в сучасних умовах господарювання набуває проблема підвищення координованості бізнес-процесів підприємства та ефективності прийняття управлінських рішень для вирішення стратегічних та оперативних задач. </w:t>
      </w:r>
    </w:p>
    <w:p w:rsidR="00DB4222" w:rsidRPr="00DB4222" w:rsidRDefault="00DB4222" w:rsidP="00286F1E">
      <w:pPr>
        <w:ind w:firstLine="720"/>
        <w:rPr>
          <w:sz w:val="28"/>
          <w:szCs w:val="28"/>
        </w:rPr>
      </w:pPr>
      <w:r w:rsidRPr="00DB4222">
        <w:rPr>
          <w:sz w:val="28"/>
          <w:szCs w:val="28"/>
        </w:rPr>
        <w:t xml:space="preserve">Необхідність в системній інтеграції різноманітних аспектів управління бізнес-процесами підприємства стала однією із основних причин виникнення контролінгу в світовій теорії та практиці управління. Впровадження контролінгу дозволяє підвищити рівень координованості процесів планування, контролю, обліку, аналізу і регулювання на підприємстві, забезпеченості їх методичною та інформаційною базою, за рахунок чого дозволяє підвищити якість управлінських рішень та ефективність системи управління в цілому. </w:t>
      </w:r>
    </w:p>
    <w:p w:rsidR="00164383" w:rsidRPr="00164383" w:rsidRDefault="00164383" w:rsidP="00286F1E">
      <w:pPr>
        <w:pStyle w:val="a6"/>
        <w:spacing w:after="0"/>
        <w:ind w:left="0" w:firstLine="720"/>
        <w:rPr>
          <w:sz w:val="28"/>
          <w:szCs w:val="28"/>
        </w:rPr>
      </w:pPr>
      <w:r w:rsidRPr="00164383">
        <w:rPr>
          <w:sz w:val="28"/>
          <w:szCs w:val="28"/>
        </w:rPr>
        <w:t>Метою вивчення дисципліни "Контролінг" є формування у майбутніх менеджерів системних знань з концептуальних основ управління сучасним підприємством на основі інтегрування, координування та спрям</w:t>
      </w:r>
      <w:r w:rsidR="00BD51A3" w:rsidRPr="00BD51A3">
        <w:rPr>
          <w:sz w:val="28"/>
          <w:szCs w:val="28"/>
        </w:rPr>
        <w:t>о</w:t>
      </w:r>
      <w:r w:rsidR="00BD51A3">
        <w:rPr>
          <w:sz w:val="28"/>
          <w:szCs w:val="28"/>
        </w:rPr>
        <w:t>вано</w:t>
      </w:r>
      <w:r w:rsidR="00BD51A3" w:rsidRPr="00BD51A3">
        <w:rPr>
          <w:sz w:val="28"/>
          <w:szCs w:val="28"/>
        </w:rPr>
        <w:t>ст</w:t>
      </w:r>
      <w:r w:rsidR="00BD51A3">
        <w:rPr>
          <w:sz w:val="28"/>
          <w:szCs w:val="28"/>
        </w:rPr>
        <w:t>і</w:t>
      </w:r>
      <w:r w:rsidRPr="00164383">
        <w:rPr>
          <w:sz w:val="28"/>
          <w:szCs w:val="28"/>
        </w:rPr>
        <w:t xml:space="preserve"> діяльності різних служб та підрозділів підприємства на досягнення оперативних та стратегічних цілей.</w:t>
      </w:r>
    </w:p>
    <w:p w:rsidR="00164383" w:rsidRPr="00164383" w:rsidRDefault="00164383" w:rsidP="00286F1E">
      <w:pPr>
        <w:shd w:val="clear" w:color="auto" w:fill="FFFFFF"/>
        <w:ind w:firstLine="720"/>
        <w:rPr>
          <w:color w:val="000000"/>
          <w:sz w:val="28"/>
          <w:szCs w:val="28"/>
        </w:rPr>
      </w:pPr>
      <w:r w:rsidRPr="00164383">
        <w:rPr>
          <w:color w:val="000000"/>
          <w:sz w:val="28"/>
          <w:szCs w:val="28"/>
        </w:rPr>
        <w:t>Задачами вивчення дисципліни "Контролінг" є:</w:t>
      </w:r>
    </w:p>
    <w:p w:rsidR="00164383" w:rsidRPr="00164383" w:rsidRDefault="00164383" w:rsidP="00286F1E">
      <w:pPr>
        <w:numPr>
          <w:ilvl w:val="1"/>
          <w:numId w:val="18"/>
        </w:numPr>
        <w:shd w:val="clear" w:color="auto" w:fill="FFFFFF"/>
        <w:tabs>
          <w:tab w:val="clear" w:pos="2736"/>
          <w:tab w:val="num" w:pos="720"/>
        </w:tabs>
        <w:ind w:left="0" w:firstLine="360"/>
        <w:rPr>
          <w:color w:val="000000"/>
          <w:sz w:val="28"/>
          <w:szCs w:val="28"/>
        </w:rPr>
      </w:pPr>
      <w:r w:rsidRPr="00164383">
        <w:rPr>
          <w:color w:val="000000"/>
          <w:sz w:val="28"/>
          <w:szCs w:val="28"/>
        </w:rPr>
        <w:t>оволодіння теоретичними знаннями з питань сутності основних понять і категорій, функцій, принципів та видів контролінгу, еволюції контролінгу, організації управлінського обліку в системі контролінгу;</w:t>
      </w:r>
    </w:p>
    <w:p w:rsidR="00164383" w:rsidRPr="00164383" w:rsidRDefault="00164383" w:rsidP="00286F1E">
      <w:pPr>
        <w:numPr>
          <w:ilvl w:val="1"/>
          <w:numId w:val="18"/>
        </w:numPr>
        <w:shd w:val="clear" w:color="auto" w:fill="FFFFFF"/>
        <w:tabs>
          <w:tab w:val="clear" w:pos="2736"/>
          <w:tab w:val="num" w:pos="720"/>
        </w:tabs>
        <w:ind w:left="0" w:firstLine="360"/>
        <w:rPr>
          <w:color w:val="000000"/>
          <w:sz w:val="28"/>
          <w:szCs w:val="28"/>
        </w:rPr>
      </w:pPr>
      <w:r w:rsidRPr="00164383">
        <w:rPr>
          <w:color w:val="000000"/>
          <w:sz w:val="28"/>
          <w:szCs w:val="28"/>
        </w:rPr>
        <w:t>опанування методології оперативного та стратегічного контролінгу та контролінгу інвестиційних процесів;</w:t>
      </w:r>
    </w:p>
    <w:p w:rsidR="00164383" w:rsidRPr="00164383" w:rsidRDefault="00164383" w:rsidP="00286F1E">
      <w:pPr>
        <w:numPr>
          <w:ilvl w:val="1"/>
          <w:numId w:val="18"/>
        </w:numPr>
        <w:shd w:val="clear" w:color="auto" w:fill="FFFFFF"/>
        <w:tabs>
          <w:tab w:val="clear" w:pos="2736"/>
          <w:tab w:val="num" w:pos="720"/>
        </w:tabs>
        <w:ind w:left="0" w:firstLine="360"/>
        <w:rPr>
          <w:color w:val="000000"/>
          <w:sz w:val="28"/>
          <w:szCs w:val="28"/>
        </w:rPr>
      </w:pPr>
      <w:r w:rsidRPr="00164383">
        <w:rPr>
          <w:color w:val="000000"/>
          <w:sz w:val="28"/>
          <w:szCs w:val="28"/>
        </w:rPr>
        <w:t>формування у студентів практичних навичок щодо створення служби контролінгу та системи бюджетування, проведення діагностики фінансово-господарського стану підприємства та підтримки прийняття управлінських рішень.</w:t>
      </w:r>
    </w:p>
    <w:p w:rsidR="00164383" w:rsidRPr="00164383" w:rsidRDefault="00164383" w:rsidP="00286F1E">
      <w:pPr>
        <w:shd w:val="clear" w:color="auto" w:fill="FFFFFF"/>
        <w:ind w:firstLine="708"/>
        <w:rPr>
          <w:color w:val="000000"/>
          <w:sz w:val="28"/>
          <w:szCs w:val="28"/>
        </w:rPr>
      </w:pPr>
      <w:r w:rsidRPr="00164383">
        <w:rPr>
          <w:color w:val="000000"/>
          <w:sz w:val="28"/>
          <w:szCs w:val="28"/>
        </w:rPr>
        <w:t>В результаті вивчення дисципліни студент повинен:</w:t>
      </w:r>
    </w:p>
    <w:p w:rsidR="00164383" w:rsidRPr="00164383" w:rsidRDefault="00164383" w:rsidP="00286F1E">
      <w:pPr>
        <w:numPr>
          <w:ilvl w:val="1"/>
          <w:numId w:val="18"/>
        </w:numPr>
        <w:shd w:val="clear" w:color="auto" w:fill="FFFFFF"/>
        <w:tabs>
          <w:tab w:val="clear" w:pos="2736"/>
          <w:tab w:val="left" w:pos="720"/>
        </w:tabs>
        <w:ind w:left="0" w:firstLine="360"/>
        <w:rPr>
          <w:color w:val="000000"/>
          <w:sz w:val="28"/>
          <w:szCs w:val="28"/>
        </w:rPr>
      </w:pPr>
      <w:r w:rsidRPr="00164383">
        <w:rPr>
          <w:color w:val="000000"/>
          <w:sz w:val="28"/>
          <w:szCs w:val="28"/>
        </w:rPr>
        <w:t>знати сутність основних понять контролінгу, етапи розвитку контролінгу, принципи та функції контролінгу, основи методологічного апарату та характеристики основних об'єктів контролінгу;</w:t>
      </w:r>
    </w:p>
    <w:p w:rsidR="00164383" w:rsidRPr="00A808BF" w:rsidRDefault="00164383" w:rsidP="00286F1E">
      <w:pPr>
        <w:pStyle w:val="2"/>
        <w:numPr>
          <w:ilvl w:val="0"/>
          <w:numId w:val="20"/>
        </w:numPr>
        <w:tabs>
          <w:tab w:val="left" w:pos="720"/>
        </w:tabs>
        <w:ind w:left="0" w:firstLine="360"/>
        <w:rPr>
          <w:color w:val="000000"/>
          <w:lang w:val="uk-UA"/>
        </w:rPr>
      </w:pPr>
      <w:r w:rsidRPr="00A808BF">
        <w:rPr>
          <w:color w:val="000000"/>
          <w:lang w:val="uk-UA"/>
        </w:rPr>
        <w:t xml:space="preserve">вміти розрізняти та класифікувати витрати підприємства, </w:t>
      </w:r>
      <w:r w:rsidR="00A808BF" w:rsidRPr="00A808BF">
        <w:rPr>
          <w:lang w:val="uk-UA"/>
        </w:rPr>
        <w:t xml:space="preserve">складати операційні бюджети, зокрема бюджет реалізації, бюджет виробництва, бюджет закупівлі сировини, бюджет собівартості реалізованої продукції, бюджет витрат на збут, бюджет адміністративних витрат, бюджетний звіт про прибуток; провести аналіз беззбитковості підприємства; </w:t>
      </w:r>
    </w:p>
    <w:p w:rsidR="00164383" w:rsidRPr="00164383" w:rsidRDefault="00164383" w:rsidP="00286F1E">
      <w:pPr>
        <w:numPr>
          <w:ilvl w:val="1"/>
          <w:numId w:val="18"/>
        </w:numPr>
        <w:shd w:val="clear" w:color="auto" w:fill="FFFFFF"/>
        <w:tabs>
          <w:tab w:val="clear" w:pos="2736"/>
          <w:tab w:val="left" w:pos="720"/>
        </w:tabs>
        <w:ind w:left="0" w:firstLine="360"/>
        <w:rPr>
          <w:color w:val="000000"/>
          <w:sz w:val="28"/>
          <w:szCs w:val="28"/>
        </w:rPr>
      </w:pPr>
      <w:r w:rsidRPr="00164383">
        <w:rPr>
          <w:color w:val="000000"/>
          <w:sz w:val="28"/>
          <w:szCs w:val="28"/>
        </w:rPr>
        <w:t xml:space="preserve">мати навички щодо організації системи контролінгу на підприємстві, формування системи бюджетування на підприємстві, використання </w:t>
      </w:r>
      <w:r w:rsidRPr="00164383">
        <w:rPr>
          <w:color w:val="000000"/>
          <w:sz w:val="28"/>
          <w:szCs w:val="28"/>
        </w:rPr>
        <w:lastRenderedPageBreak/>
        <w:t xml:space="preserve">методологічного інструментарію оперативного контролінгу, проведення контролінгу інвестиційних процесів та використання його у процесі прийняття </w:t>
      </w:r>
      <w:r w:rsidR="00A808BF" w:rsidRPr="00A808BF">
        <w:rPr>
          <w:color w:val="000000"/>
          <w:sz w:val="28"/>
          <w:szCs w:val="28"/>
        </w:rPr>
        <w:t>у</w:t>
      </w:r>
      <w:r w:rsidRPr="00164383">
        <w:rPr>
          <w:color w:val="000000"/>
          <w:sz w:val="28"/>
          <w:szCs w:val="28"/>
        </w:rPr>
        <w:t>правлінських рішень.</w:t>
      </w:r>
    </w:p>
    <w:p w:rsidR="00164383" w:rsidRPr="00164383" w:rsidRDefault="00164383" w:rsidP="00286F1E">
      <w:pPr>
        <w:shd w:val="clear" w:color="auto" w:fill="FFFFFF"/>
        <w:ind w:firstLine="708"/>
        <w:rPr>
          <w:color w:val="000000"/>
          <w:sz w:val="28"/>
          <w:szCs w:val="28"/>
        </w:rPr>
      </w:pPr>
      <w:r w:rsidRPr="00164383">
        <w:rPr>
          <w:color w:val="000000"/>
          <w:sz w:val="28"/>
          <w:szCs w:val="28"/>
        </w:rPr>
        <w:t xml:space="preserve">Контролінг - це систематична дисципліна, яка базується на основі багатьох навчальних економічних дисциплін: "Вища математика", "Основи менеджменту", "Економіка підприємства", "Статистика", "Теорія економічного аналізу", "Фінанси", "Маркетинг", "Фінансовий аналіз і звітність". Зміст курсу також </w:t>
      </w:r>
      <w:r w:rsidR="00BD51A3">
        <w:rPr>
          <w:color w:val="000000"/>
          <w:sz w:val="28"/>
          <w:szCs w:val="28"/>
        </w:rPr>
        <w:t xml:space="preserve">забезпечує вивчення </w:t>
      </w:r>
      <w:r w:rsidRPr="00164383">
        <w:rPr>
          <w:color w:val="000000"/>
          <w:sz w:val="28"/>
          <w:szCs w:val="28"/>
        </w:rPr>
        <w:t>таки</w:t>
      </w:r>
      <w:r w:rsidR="00BD51A3">
        <w:rPr>
          <w:color w:val="000000"/>
          <w:sz w:val="28"/>
          <w:szCs w:val="28"/>
        </w:rPr>
        <w:t>х</w:t>
      </w:r>
      <w:r w:rsidRPr="00164383">
        <w:rPr>
          <w:color w:val="000000"/>
          <w:sz w:val="28"/>
          <w:szCs w:val="28"/>
        </w:rPr>
        <w:t xml:space="preserve"> дисциплін як “Інвестиційний менеджмент”, “Інноваційний менеджмент”, "Стратегічний менеджмент", "Фінансовий менеджмент", "Логістика".</w:t>
      </w:r>
    </w:p>
    <w:p w:rsidR="00164383" w:rsidRDefault="00164383" w:rsidP="00DB4222">
      <w:pPr>
        <w:shd w:val="clear" w:color="auto" w:fill="FFFFFF"/>
        <w:rPr>
          <w:color w:val="000000"/>
          <w:sz w:val="28"/>
          <w:szCs w:val="28"/>
        </w:rPr>
      </w:pPr>
    </w:p>
    <w:p w:rsidR="00AB3628" w:rsidRPr="00AF3AD2" w:rsidRDefault="00AB3628" w:rsidP="00DB4222">
      <w:pPr>
        <w:shd w:val="clear" w:color="auto" w:fill="FFFFFF"/>
        <w:rPr>
          <w:color w:val="000000"/>
          <w:sz w:val="28"/>
          <w:szCs w:val="28"/>
        </w:rPr>
      </w:pPr>
    </w:p>
    <w:p w:rsidR="00164383" w:rsidRPr="00D64FD1" w:rsidRDefault="00164383" w:rsidP="00DB4222">
      <w:pPr>
        <w:pStyle w:val="20"/>
        <w:ind w:firstLine="708"/>
        <w:jc w:val="center"/>
        <w:rPr>
          <w:b/>
          <w:bCs/>
          <w:sz w:val="28"/>
          <w:szCs w:val="28"/>
        </w:rPr>
      </w:pPr>
      <w:r w:rsidRPr="00D64FD1">
        <w:rPr>
          <w:b/>
          <w:bCs/>
          <w:sz w:val="28"/>
          <w:szCs w:val="28"/>
        </w:rPr>
        <w:t>2</w:t>
      </w:r>
      <w:r w:rsidR="00D64FD1" w:rsidRPr="001B0E47">
        <w:rPr>
          <w:b/>
          <w:bCs/>
          <w:sz w:val="28"/>
          <w:szCs w:val="28"/>
          <w:lang w:val="ru-RU"/>
        </w:rPr>
        <w:t xml:space="preserve"> </w:t>
      </w:r>
      <w:r w:rsidRPr="00D64FD1">
        <w:rPr>
          <w:b/>
          <w:bCs/>
          <w:sz w:val="28"/>
          <w:szCs w:val="28"/>
        </w:rPr>
        <w:t>ЗМІСТ ДИСЦИПЛІНИ</w:t>
      </w:r>
    </w:p>
    <w:p w:rsidR="00164383" w:rsidRPr="00A808BF" w:rsidRDefault="00164383" w:rsidP="00DB4222">
      <w:pPr>
        <w:pStyle w:val="20"/>
        <w:ind w:firstLine="708"/>
        <w:rPr>
          <w:color w:val="000000"/>
          <w:sz w:val="28"/>
          <w:szCs w:val="28"/>
        </w:rPr>
      </w:pPr>
    </w:p>
    <w:p w:rsidR="00A808BF" w:rsidRPr="00AF6C0F" w:rsidRDefault="00A808BF" w:rsidP="00AF6C0F">
      <w:pPr>
        <w:spacing w:before="120" w:after="120"/>
        <w:outlineLvl w:val="3"/>
        <w:rPr>
          <w:b/>
          <w:bCs/>
          <w:color w:val="000000"/>
          <w:sz w:val="28"/>
          <w:szCs w:val="28"/>
        </w:rPr>
      </w:pPr>
      <w:r w:rsidRPr="00AF6C0F">
        <w:rPr>
          <w:b/>
          <w:bCs/>
          <w:color w:val="000000"/>
          <w:sz w:val="28"/>
          <w:szCs w:val="28"/>
        </w:rPr>
        <w:t>Тема 1 Контролінг: сутність, функції та основні завдання</w:t>
      </w:r>
    </w:p>
    <w:p w:rsidR="00A808BF" w:rsidRPr="00A808BF" w:rsidRDefault="00A808BF" w:rsidP="00DB4222">
      <w:pPr>
        <w:numPr>
          <w:ilvl w:val="0"/>
          <w:numId w:val="30"/>
        </w:numPr>
        <w:rPr>
          <w:color w:val="000000"/>
          <w:sz w:val="28"/>
          <w:szCs w:val="28"/>
        </w:rPr>
      </w:pPr>
      <w:bookmarkStart w:id="0" w:name="_Ref223945303"/>
      <w:r w:rsidRPr="00A808BF">
        <w:rPr>
          <w:color w:val="000000"/>
          <w:sz w:val="28"/>
          <w:szCs w:val="28"/>
        </w:rPr>
        <w:t>Cутність контролінгу. Основні концепції контролінгу.</w:t>
      </w:r>
      <w:bookmarkEnd w:id="0"/>
    </w:p>
    <w:p w:rsidR="00A808BF" w:rsidRPr="00A808BF" w:rsidRDefault="00A808BF" w:rsidP="00DB4222">
      <w:pPr>
        <w:numPr>
          <w:ilvl w:val="0"/>
          <w:numId w:val="30"/>
        </w:numPr>
        <w:rPr>
          <w:color w:val="000000"/>
          <w:sz w:val="28"/>
          <w:szCs w:val="28"/>
        </w:rPr>
      </w:pPr>
      <w:r w:rsidRPr="00A808BF">
        <w:rPr>
          <w:color w:val="000000"/>
          <w:sz w:val="28"/>
          <w:szCs w:val="28"/>
        </w:rPr>
        <w:t>Причини появи контролінгу на сучасних підприємствах.</w:t>
      </w:r>
    </w:p>
    <w:p w:rsidR="00A808BF" w:rsidRPr="00A808BF" w:rsidRDefault="00A808BF" w:rsidP="00DB4222">
      <w:pPr>
        <w:numPr>
          <w:ilvl w:val="0"/>
          <w:numId w:val="30"/>
        </w:numPr>
        <w:rPr>
          <w:color w:val="000000"/>
          <w:sz w:val="28"/>
          <w:szCs w:val="28"/>
        </w:rPr>
      </w:pPr>
      <w:r w:rsidRPr="00A808BF">
        <w:rPr>
          <w:color w:val="000000"/>
          <w:sz w:val="28"/>
          <w:szCs w:val="28"/>
        </w:rPr>
        <w:t>Мета, функції та завдання контролінгу.</w:t>
      </w:r>
    </w:p>
    <w:p w:rsidR="00A808BF" w:rsidRPr="00A808BF" w:rsidRDefault="00A808BF" w:rsidP="00DB4222">
      <w:pPr>
        <w:numPr>
          <w:ilvl w:val="0"/>
          <w:numId w:val="30"/>
        </w:numPr>
        <w:rPr>
          <w:color w:val="000000"/>
          <w:sz w:val="28"/>
          <w:szCs w:val="28"/>
        </w:rPr>
      </w:pPr>
      <w:r w:rsidRPr="00A808BF">
        <w:rPr>
          <w:color w:val="000000"/>
          <w:sz w:val="28"/>
          <w:szCs w:val="28"/>
        </w:rPr>
        <w:t>Види контролінгу.</w:t>
      </w:r>
    </w:p>
    <w:p w:rsidR="00A808BF" w:rsidRPr="00D64FD1" w:rsidRDefault="00A808BF" w:rsidP="00DB4222">
      <w:pPr>
        <w:numPr>
          <w:ilvl w:val="0"/>
          <w:numId w:val="30"/>
        </w:numPr>
        <w:rPr>
          <w:color w:val="000000"/>
          <w:sz w:val="28"/>
          <w:szCs w:val="28"/>
        </w:rPr>
      </w:pPr>
      <w:r w:rsidRPr="00A808BF">
        <w:rPr>
          <w:color w:val="000000"/>
          <w:sz w:val="28"/>
          <w:szCs w:val="28"/>
        </w:rPr>
        <w:t>Місце і роль контролінгу в управлінні підприємством.</w:t>
      </w:r>
    </w:p>
    <w:p w:rsidR="00D64FD1" w:rsidRPr="00A808BF" w:rsidRDefault="00D64FD1" w:rsidP="00AF6C0F">
      <w:pPr>
        <w:ind w:left="643"/>
        <w:rPr>
          <w:color w:val="000000"/>
          <w:sz w:val="28"/>
          <w:szCs w:val="28"/>
        </w:rPr>
      </w:pPr>
      <w:r w:rsidRPr="00AF6C0F">
        <w:rPr>
          <w:i/>
          <w:iCs/>
          <w:sz w:val="28"/>
          <w:szCs w:val="28"/>
        </w:rPr>
        <w:t>Література</w:t>
      </w:r>
      <w:r w:rsidR="00AF6C0F" w:rsidRPr="00AF6C0F">
        <w:rPr>
          <w:sz w:val="28"/>
          <w:szCs w:val="28"/>
          <w:lang w:val="ru-RU"/>
        </w:rPr>
        <w:t>:</w:t>
      </w:r>
      <w:r w:rsidRPr="00DF4517">
        <w:rPr>
          <w:sz w:val="28"/>
          <w:szCs w:val="28"/>
        </w:rPr>
        <w:t xml:space="preserve"> </w:t>
      </w:r>
      <w:r w:rsidR="00AF6C0F">
        <w:rPr>
          <w:sz w:val="28"/>
          <w:szCs w:val="28"/>
        </w:rPr>
        <w:tab/>
      </w:r>
      <w:r w:rsidRPr="00DF4517">
        <w:rPr>
          <w:sz w:val="28"/>
          <w:szCs w:val="28"/>
        </w:rPr>
        <w:t>основна [</w:t>
      </w:r>
      <w:r>
        <w:rPr>
          <w:sz w:val="28"/>
          <w:szCs w:val="28"/>
        </w:rPr>
        <w:t>2-5, 7, 9, 12</w:t>
      </w:r>
      <w:r w:rsidRPr="00DF4517">
        <w:rPr>
          <w:sz w:val="28"/>
          <w:szCs w:val="28"/>
        </w:rPr>
        <w:t>]</w:t>
      </w:r>
      <w:r w:rsidR="00AF6C0F">
        <w:rPr>
          <w:sz w:val="28"/>
          <w:szCs w:val="28"/>
        </w:rPr>
        <w:t>.</w:t>
      </w:r>
    </w:p>
    <w:p w:rsidR="00A808BF" w:rsidRPr="00AF6C0F" w:rsidRDefault="001A7820" w:rsidP="00AF6C0F">
      <w:pPr>
        <w:spacing w:before="120" w:after="120"/>
        <w:outlineLvl w:val="3"/>
        <w:rPr>
          <w:b/>
          <w:bCs/>
          <w:color w:val="000000"/>
          <w:sz w:val="28"/>
          <w:szCs w:val="28"/>
        </w:rPr>
      </w:pPr>
      <w:r>
        <w:rPr>
          <w:b/>
          <w:bCs/>
          <w:color w:val="000000"/>
          <w:sz w:val="28"/>
          <w:szCs w:val="28"/>
        </w:rPr>
        <w:t>Тема 2</w:t>
      </w:r>
      <w:r w:rsidR="00A808BF" w:rsidRPr="00AF6C0F">
        <w:rPr>
          <w:b/>
          <w:bCs/>
          <w:color w:val="000000"/>
          <w:sz w:val="28"/>
          <w:szCs w:val="28"/>
        </w:rPr>
        <w:t xml:space="preserve"> Характеристика об'єктів контролінгу</w:t>
      </w:r>
    </w:p>
    <w:p w:rsidR="00A808BF" w:rsidRPr="00A808BF" w:rsidRDefault="00A808BF" w:rsidP="00DB4222">
      <w:pPr>
        <w:numPr>
          <w:ilvl w:val="0"/>
          <w:numId w:val="31"/>
        </w:numPr>
        <w:tabs>
          <w:tab w:val="num" w:pos="900"/>
        </w:tabs>
        <w:rPr>
          <w:color w:val="000000"/>
          <w:sz w:val="28"/>
          <w:szCs w:val="28"/>
        </w:rPr>
      </w:pPr>
      <w:r w:rsidRPr="00A808BF">
        <w:rPr>
          <w:color w:val="000000"/>
          <w:sz w:val="28"/>
          <w:szCs w:val="28"/>
        </w:rPr>
        <w:t>Предмет і об'єкти контролінгу.</w:t>
      </w:r>
    </w:p>
    <w:p w:rsidR="00A808BF" w:rsidRPr="00A808BF" w:rsidRDefault="00A808BF" w:rsidP="00DB4222">
      <w:pPr>
        <w:numPr>
          <w:ilvl w:val="0"/>
          <w:numId w:val="31"/>
        </w:numPr>
        <w:tabs>
          <w:tab w:val="num" w:pos="900"/>
        </w:tabs>
        <w:rPr>
          <w:color w:val="000000"/>
          <w:sz w:val="28"/>
          <w:szCs w:val="28"/>
        </w:rPr>
      </w:pPr>
      <w:r w:rsidRPr="00A808BF">
        <w:rPr>
          <w:color w:val="000000"/>
          <w:sz w:val="28"/>
          <w:szCs w:val="28"/>
        </w:rPr>
        <w:t>Характеристика витрат.</w:t>
      </w:r>
    </w:p>
    <w:p w:rsidR="00A808BF" w:rsidRPr="00A808BF" w:rsidRDefault="00A808BF" w:rsidP="00DB4222">
      <w:pPr>
        <w:numPr>
          <w:ilvl w:val="0"/>
          <w:numId w:val="31"/>
        </w:numPr>
        <w:tabs>
          <w:tab w:val="num" w:pos="900"/>
        </w:tabs>
        <w:rPr>
          <w:color w:val="000000"/>
          <w:sz w:val="28"/>
          <w:szCs w:val="28"/>
        </w:rPr>
      </w:pPr>
      <w:r w:rsidRPr="00A808BF">
        <w:rPr>
          <w:color w:val="000000"/>
          <w:sz w:val="28"/>
          <w:szCs w:val="28"/>
        </w:rPr>
        <w:t>Собівартість продукції та її види.</w:t>
      </w:r>
    </w:p>
    <w:p w:rsidR="00A808BF" w:rsidRPr="00AF6C0F" w:rsidRDefault="00A808BF" w:rsidP="00DB4222">
      <w:pPr>
        <w:numPr>
          <w:ilvl w:val="0"/>
          <w:numId w:val="31"/>
        </w:numPr>
        <w:tabs>
          <w:tab w:val="num" w:pos="900"/>
        </w:tabs>
        <w:rPr>
          <w:color w:val="000000"/>
          <w:sz w:val="28"/>
          <w:szCs w:val="28"/>
        </w:rPr>
      </w:pPr>
      <w:r w:rsidRPr="00A808BF">
        <w:rPr>
          <w:color w:val="000000"/>
          <w:sz w:val="28"/>
          <w:szCs w:val="28"/>
        </w:rPr>
        <w:t>Поняття центрів відповідальності та їх класифікація.</w:t>
      </w:r>
    </w:p>
    <w:p w:rsidR="00AF6C0F" w:rsidRPr="00DF4517" w:rsidRDefault="00AF6C0F" w:rsidP="00AF6C0F">
      <w:pPr>
        <w:pStyle w:val="20"/>
        <w:ind w:left="2738" w:hanging="2030"/>
        <w:rPr>
          <w:sz w:val="28"/>
          <w:szCs w:val="28"/>
        </w:rPr>
      </w:pPr>
      <w:r w:rsidRPr="00AF6C0F">
        <w:rPr>
          <w:i/>
          <w:iCs/>
          <w:sz w:val="28"/>
          <w:szCs w:val="28"/>
        </w:rPr>
        <w:t>Література:</w:t>
      </w:r>
      <w:r>
        <w:rPr>
          <w:sz w:val="28"/>
          <w:szCs w:val="28"/>
        </w:rPr>
        <w:t xml:space="preserve"> </w:t>
      </w:r>
      <w:r>
        <w:rPr>
          <w:sz w:val="28"/>
          <w:szCs w:val="28"/>
        </w:rPr>
        <w:tab/>
      </w:r>
      <w:r w:rsidRPr="00DF4517">
        <w:rPr>
          <w:sz w:val="28"/>
          <w:szCs w:val="28"/>
        </w:rPr>
        <w:t>основна [</w:t>
      </w:r>
      <w:r>
        <w:rPr>
          <w:sz w:val="28"/>
          <w:szCs w:val="28"/>
        </w:rPr>
        <w:t>2-4</w:t>
      </w:r>
      <w:r w:rsidRPr="00DF4517">
        <w:rPr>
          <w:sz w:val="28"/>
          <w:szCs w:val="28"/>
        </w:rPr>
        <w:t xml:space="preserve">, </w:t>
      </w:r>
      <w:r>
        <w:rPr>
          <w:sz w:val="28"/>
          <w:szCs w:val="28"/>
        </w:rPr>
        <w:t>10];</w:t>
      </w:r>
    </w:p>
    <w:p w:rsidR="00AF6C0F" w:rsidRPr="00A808BF" w:rsidRDefault="00AF6C0F" w:rsidP="00AF6C0F">
      <w:pPr>
        <w:ind w:left="2402" w:firstLine="336"/>
        <w:rPr>
          <w:color w:val="000000"/>
          <w:sz w:val="28"/>
          <w:szCs w:val="28"/>
        </w:rPr>
      </w:pPr>
      <w:r w:rsidRPr="00DF4517">
        <w:rPr>
          <w:sz w:val="28"/>
          <w:szCs w:val="28"/>
        </w:rPr>
        <w:t>додаткова [</w:t>
      </w:r>
      <w:r>
        <w:rPr>
          <w:sz w:val="28"/>
          <w:szCs w:val="28"/>
        </w:rPr>
        <w:t>3, 6, 9, 11</w:t>
      </w:r>
      <w:r w:rsidRPr="00DF4517">
        <w:rPr>
          <w:sz w:val="28"/>
          <w:szCs w:val="28"/>
        </w:rPr>
        <w:t>]</w:t>
      </w:r>
      <w:r>
        <w:rPr>
          <w:sz w:val="28"/>
          <w:szCs w:val="28"/>
        </w:rPr>
        <w:t>.</w:t>
      </w:r>
    </w:p>
    <w:p w:rsidR="00A808BF" w:rsidRPr="00AF6C0F" w:rsidRDefault="00A808BF" w:rsidP="00AF6C0F">
      <w:pPr>
        <w:spacing w:before="120" w:after="120"/>
        <w:outlineLvl w:val="3"/>
        <w:rPr>
          <w:b/>
          <w:bCs/>
          <w:color w:val="000000"/>
          <w:sz w:val="28"/>
          <w:szCs w:val="28"/>
        </w:rPr>
      </w:pPr>
      <w:r w:rsidRPr="00AF6C0F">
        <w:rPr>
          <w:b/>
          <w:bCs/>
          <w:color w:val="000000"/>
          <w:sz w:val="28"/>
          <w:szCs w:val="28"/>
        </w:rPr>
        <w:t>Тема 3 Організація управлінського обліку в системі контролінгу</w:t>
      </w:r>
    </w:p>
    <w:p w:rsidR="00A808BF" w:rsidRPr="00A808BF" w:rsidRDefault="00A808BF" w:rsidP="009B5F13">
      <w:pPr>
        <w:numPr>
          <w:ilvl w:val="0"/>
          <w:numId w:val="32"/>
        </w:numPr>
        <w:ind w:left="1077" w:hanging="357"/>
        <w:rPr>
          <w:color w:val="000000"/>
          <w:sz w:val="28"/>
          <w:szCs w:val="28"/>
        </w:rPr>
      </w:pPr>
      <w:r w:rsidRPr="00A808BF">
        <w:rPr>
          <w:color w:val="000000"/>
          <w:sz w:val="28"/>
          <w:szCs w:val="28"/>
        </w:rPr>
        <w:t>Управлінський облік і його відмінність від фінансового обліку. Завдання управлінського обліку.</w:t>
      </w:r>
    </w:p>
    <w:p w:rsidR="00A808BF" w:rsidRPr="00A808BF" w:rsidRDefault="00A808BF" w:rsidP="009B5F13">
      <w:pPr>
        <w:numPr>
          <w:ilvl w:val="0"/>
          <w:numId w:val="32"/>
        </w:numPr>
        <w:ind w:left="1077" w:hanging="357"/>
        <w:rPr>
          <w:color w:val="000000"/>
          <w:sz w:val="28"/>
          <w:szCs w:val="28"/>
        </w:rPr>
      </w:pPr>
      <w:r w:rsidRPr="00A808BF">
        <w:rPr>
          <w:color w:val="000000"/>
          <w:sz w:val="28"/>
          <w:szCs w:val="28"/>
        </w:rPr>
        <w:t>Характеристика методів обліку витрат, що використовуються в системі контролінгу.</w:t>
      </w:r>
    </w:p>
    <w:p w:rsidR="00A808BF" w:rsidRDefault="00A808BF" w:rsidP="009B5F13">
      <w:pPr>
        <w:numPr>
          <w:ilvl w:val="0"/>
          <w:numId w:val="32"/>
        </w:numPr>
        <w:ind w:left="1077" w:hanging="357"/>
        <w:rPr>
          <w:color w:val="000000"/>
          <w:sz w:val="28"/>
          <w:szCs w:val="28"/>
        </w:rPr>
      </w:pPr>
      <w:r w:rsidRPr="00A808BF">
        <w:rPr>
          <w:color w:val="000000"/>
          <w:sz w:val="28"/>
          <w:szCs w:val="28"/>
        </w:rPr>
        <w:t>Оцінка методів управлінського обліку витрат для вирішення завдань контролінгу.</w:t>
      </w:r>
    </w:p>
    <w:p w:rsidR="00AF6C0F" w:rsidRPr="00DF4517" w:rsidRDefault="00AF6C0F" w:rsidP="00AF6C0F">
      <w:pPr>
        <w:pStyle w:val="20"/>
        <w:ind w:left="2738" w:hanging="2030"/>
        <w:rPr>
          <w:sz w:val="28"/>
          <w:szCs w:val="28"/>
        </w:rPr>
      </w:pPr>
      <w:r w:rsidRPr="00AF6C0F">
        <w:rPr>
          <w:i/>
          <w:iCs/>
          <w:sz w:val="28"/>
          <w:szCs w:val="28"/>
        </w:rPr>
        <w:t>Література</w:t>
      </w:r>
      <w:r>
        <w:rPr>
          <w:sz w:val="28"/>
          <w:szCs w:val="28"/>
        </w:rPr>
        <w:t>:</w:t>
      </w:r>
      <w:r w:rsidRPr="00DF4517">
        <w:rPr>
          <w:sz w:val="28"/>
          <w:szCs w:val="28"/>
        </w:rPr>
        <w:t xml:space="preserve"> </w:t>
      </w:r>
      <w:r>
        <w:rPr>
          <w:sz w:val="28"/>
          <w:szCs w:val="28"/>
        </w:rPr>
        <w:tab/>
      </w:r>
      <w:r w:rsidRPr="00DF4517">
        <w:rPr>
          <w:sz w:val="28"/>
          <w:szCs w:val="28"/>
        </w:rPr>
        <w:t>основна [</w:t>
      </w:r>
      <w:r>
        <w:rPr>
          <w:sz w:val="28"/>
          <w:szCs w:val="28"/>
        </w:rPr>
        <w:t>1-3, 12];</w:t>
      </w:r>
    </w:p>
    <w:p w:rsidR="00AF6C0F" w:rsidRPr="00A808BF" w:rsidRDefault="00AF6C0F" w:rsidP="00AF6C0F">
      <w:pPr>
        <w:ind w:left="2030" w:firstLine="708"/>
        <w:rPr>
          <w:color w:val="000000"/>
          <w:sz w:val="28"/>
          <w:szCs w:val="28"/>
        </w:rPr>
      </w:pPr>
      <w:r w:rsidRPr="00DF4517">
        <w:rPr>
          <w:sz w:val="28"/>
          <w:szCs w:val="28"/>
        </w:rPr>
        <w:t>додаткова [1</w:t>
      </w:r>
      <w:r>
        <w:rPr>
          <w:sz w:val="28"/>
          <w:szCs w:val="28"/>
        </w:rPr>
        <w:t>1</w:t>
      </w:r>
      <w:r w:rsidRPr="00DF4517">
        <w:rPr>
          <w:sz w:val="28"/>
          <w:szCs w:val="28"/>
        </w:rPr>
        <w:t>]</w:t>
      </w:r>
      <w:r>
        <w:rPr>
          <w:sz w:val="28"/>
          <w:szCs w:val="28"/>
        </w:rPr>
        <w:t>.</w:t>
      </w:r>
    </w:p>
    <w:p w:rsidR="00A808BF" w:rsidRPr="00AF6C0F" w:rsidRDefault="00A808BF" w:rsidP="00AF6C0F">
      <w:pPr>
        <w:spacing w:before="120" w:after="120"/>
        <w:outlineLvl w:val="3"/>
        <w:rPr>
          <w:b/>
          <w:bCs/>
          <w:color w:val="000000"/>
          <w:sz w:val="28"/>
          <w:szCs w:val="28"/>
        </w:rPr>
      </w:pPr>
      <w:r w:rsidRPr="00AF6C0F">
        <w:rPr>
          <w:b/>
          <w:bCs/>
          <w:color w:val="000000"/>
          <w:sz w:val="28"/>
          <w:szCs w:val="28"/>
        </w:rPr>
        <w:t>Тема 4 Система планування та бюджетування на підприємстві</w:t>
      </w:r>
    </w:p>
    <w:p w:rsidR="00A808BF" w:rsidRPr="00A808BF" w:rsidRDefault="00A808BF" w:rsidP="00AF6C0F">
      <w:pPr>
        <w:numPr>
          <w:ilvl w:val="0"/>
          <w:numId w:val="33"/>
        </w:numPr>
        <w:ind w:left="1077" w:hanging="357"/>
        <w:rPr>
          <w:color w:val="000000"/>
          <w:sz w:val="28"/>
          <w:szCs w:val="28"/>
        </w:rPr>
      </w:pPr>
      <w:r w:rsidRPr="00A808BF">
        <w:rPr>
          <w:color w:val="000000"/>
          <w:sz w:val="28"/>
          <w:szCs w:val="28"/>
        </w:rPr>
        <w:t>Планування, його цілі, види та методи.</w:t>
      </w:r>
    </w:p>
    <w:p w:rsidR="00A808BF" w:rsidRPr="00A808BF" w:rsidRDefault="00A808BF" w:rsidP="00AF6C0F">
      <w:pPr>
        <w:numPr>
          <w:ilvl w:val="0"/>
          <w:numId w:val="33"/>
        </w:numPr>
        <w:ind w:left="1077" w:hanging="357"/>
        <w:rPr>
          <w:color w:val="000000"/>
          <w:sz w:val="28"/>
          <w:szCs w:val="28"/>
        </w:rPr>
      </w:pPr>
      <w:r w:rsidRPr="00A808BF">
        <w:rPr>
          <w:color w:val="000000"/>
          <w:sz w:val="28"/>
          <w:szCs w:val="28"/>
        </w:rPr>
        <w:t>Поняття про бюджет. Цілі складання бюджетів.</w:t>
      </w:r>
    </w:p>
    <w:p w:rsidR="00A808BF" w:rsidRPr="00A808BF" w:rsidRDefault="00A808BF" w:rsidP="00AF6C0F">
      <w:pPr>
        <w:numPr>
          <w:ilvl w:val="0"/>
          <w:numId w:val="33"/>
        </w:numPr>
        <w:ind w:left="1077" w:hanging="357"/>
        <w:rPr>
          <w:color w:val="000000"/>
          <w:sz w:val="28"/>
          <w:szCs w:val="28"/>
        </w:rPr>
      </w:pPr>
      <w:r w:rsidRPr="00A808BF">
        <w:rPr>
          <w:color w:val="000000"/>
          <w:sz w:val="28"/>
          <w:szCs w:val="28"/>
        </w:rPr>
        <w:lastRenderedPageBreak/>
        <w:t>Система бюджетів на підприємстві, їх зміст та взаємозв'язок.</w:t>
      </w:r>
    </w:p>
    <w:p w:rsidR="00A808BF" w:rsidRPr="00AF6C0F" w:rsidRDefault="00A808BF" w:rsidP="009B5F13">
      <w:pPr>
        <w:numPr>
          <w:ilvl w:val="0"/>
          <w:numId w:val="33"/>
        </w:numPr>
        <w:ind w:left="1077" w:hanging="357"/>
        <w:rPr>
          <w:color w:val="000000"/>
          <w:sz w:val="28"/>
          <w:szCs w:val="28"/>
        </w:rPr>
      </w:pPr>
      <w:r w:rsidRPr="00A808BF">
        <w:rPr>
          <w:color w:val="000000"/>
          <w:sz w:val="28"/>
          <w:szCs w:val="28"/>
        </w:rPr>
        <w:t>Гнучкі та фіксовані бюджети. Сфера використання різних типів бюджетів, особливості залежно від центрів відповідальності.</w:t>
      </w:r>
    </w:p>
    <w:p w:rsidR="00AF6C0F" w:rsidRPr="00DF4517" w:rsidRDefault="00AF6C0F" w:rsidP="00AF6C0F">
      <w:pPr>
        <w:pStyle w:val="20"/>
        <w:ind w:left="2738" w:hanging="2030"/>
        <w:rPr>
          <w:sz w:val="28"/>
          <w:szCs w:val="28"/>
        </w:rPr>
      </w:pPr>
      <w:r w:rsidRPr="00AF6C0F">
        <w:rPr>
          <w:i/>
          <w:iCs/>
          <w:sz w:val="28"/>
          <w:szCs w:val="28"/>
        </w:rPr>
        <w:t xml:space="preserve">Література: </w:t>
      </w:r>
      <w:r>
        <w:rPr>
          <w:i/>
          <w:iCs/>
          <w:sz w:val="28"/>
          <w:szCs w:val="28"/>
        </w:rPr>
        <w:tab/>
      </w:r>
      <w:r w:rsidRPr="00DF4517">
        <w:rPr>
          <w:sz w:val="28"/>
          <w:szCs w:val="28"/>
        </w:rPr>
        <w:t>основна [3, 6</w:t>
      </w:r>
      <w:r>
        <w:rPr>
          <w:sz w:val="28"/>
          <w:szCs w:val="28"/>
        </w:rPr>
        <w:t>-8];</w:t>
      </w:r>
    </w:p>
    <w:p w:rsidR="00AF6C0F" w:rsidRPr="00A808BF" w:rsidRDefault="00AF6C0F" w:rsidP="00AF6C0F">
      <w:pPr>
        <w:ind w:left="2399" w:firstLine="339"/>
        <w:rPr>
          <w:color w:val="000000"/>
          <w:sz w:val="28"/>
          <w:szCs w:val="28"/>
        </w:rPr>
      </w:pPr>
      <w:r w:rsidRPr="00DF4517">
        <w:rPr>
          <w:sz w:val="28"/>
          <w:szCs w:val="28"/>
        </w:rPr>
        <w:t>додаткова [</w:t>
      </w:r>
      <w:r>
        <w:rPr>
          <w:sz w:val="28"/>
          <w:szCs w:val="28"/>
        </w:rPr>
        <w:t>5, 9, 13</w:t>
      </w:r>
      <w:r w:rsidRPr="00DF4517">
        <w:rPr>
          <w:sz w:val="28"/>
          <w:szCs w:val="28"/>
        </w:rPr>
        <w:t>]</w:t>
      </w:r>
      <w:r>
        <w:rPr>
          <w:sz w:val="28"/>
          <w:szCs w:val="28"/>
        </w:rPr>
        <w:t>.</w:t>
      </w:r>
    </w:p>
    <w:p w:rsidR="00A808BF" w:rsidRPr="00253F39" w:rsidRDefault="00A808BF" w:rsidP="00253F39">
      <w:pPr>
        <w:spacing w:before="120" w:after="120"/>
        <w:outlineLvl w:val="3"/>
        <w:rPr>
          <w:b/>
          <w:bCs/>
          <w:color w:val="000000"/>
          <w:sz w:val="28"/>
          <w:szCs w:val="28"/>
        </w:rPr>
      </w:pPr>
      <w:r w:rsidRPr="00253F39">
        <w:rPr>
          <w:b/>
          <w:bCs/>
          <w:color w:val="000000"/>
          <w:sz w:val="28"/>
          <w:szCs w:val="28"/>
        </w:rPr>
        <w:t>Тема 5 Методичний інструментарій оперативного контролінгу</w:t>
      </w:r>
    </w:p>
    <w:p w:rsidR="00A808BF" w:rsidRPr="00A808BF" w:rsidRDefault="00A808BF" w:rsidP="00253F39">
      <w:pPr>
        <w:numPr>
          <w:ilvl w:val="0"/>
          <w:numId w:val="34"/>
        </w:numPr>
        <w:ind w:left="1077" w:hanging="357"/>
        <w:rPr>
          <w:color w:val="000000"/>
          <w:sz w:val="28"/>
          <w:szCs w:val="28"/>
        </w:rPr>
      </w:pPr>
      <w:r w:rsidRPr="00A808BF">
        <w:rPr>
          <w:color w:val="000000"/>
          <w:sz w:val="28"/>
          <w:szCs w:val="28"/>
        </w:rPr>
        <w:t>Диференціація витрат.</w:t>
      </w:r>
    </w:p>
    <w:p w:rsidR="00A808BF" w:rsidRPr="00A808BF" w:rsidRDefault="00A808BF" w:rsidP="00253F39">
      <w:pPr>
        <w:numPr>
          <w:ilvl w:val="0"/>
          <w:numId w:val="34"/>
        </w:numPr>
        <w:ind w:left="1077" w:hanging="357"/>
        <w:rPr>
          <w:color w:val="000000"/>
          <w:sz w:val="28"/>
          <w:szCs w:val="28"/>
        </w:rPr>
      </w:pPr>
      <w:r w:rsidRPr="00A808BF">
        <w:rPr>
          <w:color w:val="000000"/>
          <w:sz w:val="28"/>
          <w:szCs w:val="28"/>
        </w:rPr>
        <w:t>Аналіз беззбитковості. Ефект операційного важеля.</w:t>
      </w:r>
    </w:p>
    <w:p w:rsidR="00A808BF" w:rsidRPr="00A808BF" w:rsidRDefault="00A808BF" w:rsidP="00253F39">
      <w:pPr>
        <w:numPr>
          <w:ilvl w:val="0"/>
          <w:numId w:val="34"/>
        </w:numPr>
        <w:ind w:left="1077" w:hanging="357"/>
        <w:rPr>
          <w:color w:val="000000"/>
          <w:sz w:val="28"/>
          <w:szCs w:val="28"/>
        </w:rPr>
      </w:pPr>
      <w:r w:rsidRPr="00A808BF">
        <w:rPr>
          <w:color w:val="000000"/>
          <w:sz w:val="28"/>
          <w:szCs w:val="28"/>
        </w:rPr>
        <w:t>Аналіз відхилень.</w:t>
      </w:r>
    </w:p>
    <w:p w:rsidR="00A808BF" w:rsidRPr="00A808BF" w:rsidRDefault="00A808BF" w:rsidP="00253F39">
      <w:pPr>
        <w:numPr>
          <w:ilvl w:val="0"/>
          <w:numId w:val="34"/>
        </w:numPr>
        <w:ind w:left="1077" w:hanging="357"/>
        <w:rPr>
          <w:color w:val="000000"/>
          <w:sz w:val="28"/>
          <w:szCs w:val="28"/>
        </w:rPr>
      </w:pPr>
      <w:r w:rsidRPr="00A808BF">
        <w:rPr>
          <w:color w:val="000000"/>
          <w:sz w:val="28"/>
          <w:szCs w:val="28"/>
        </w:rPr>
        <w:t>АВС-аналіз. ХУ</w:t>
      </w:r>
      <w:r w:rsidRPr="00A808BF">
        <w:rPr>
          <w:color w:val="000000"/>
          <w:sz w:val="28"/>
          <w:szCs w:val="28"/>
          <w:lang w:val="en-US"/>
        </w:rPr>
        <w:t>Z</w:t>
      </w:r>
      <w:r w:rsidRPr="00A808BF">
        <w:rPr>
          <w:color w:val="000000"/>
          <w:sz w:val="28"/>
          <w:szCs w:val="28"/>
        </w:rPr>
        <w:t>-аналіз.</w:t>
      </w:r>
    </w:p>
    <w:p w:rsidR="00A808BF" w:rsidRPr="00253F39" w:rsidRDefault="00A808BF" w:rsidP="00253F39">
      <w:pPr>
        <w:numPr>
          <w:ilvl w:val="0"/>
          <w:numId w:val="34"/>
        </w:numPr>
        <w:ind w:left="1077" w:hanging="357"/>
        <w:rPr>
          <w:color w:val="000000"/>
          <w:sz w:val="28"/>
          <w:szCs w:val="28"/>
        </w:rPr>
      </w:pPr>
      <w:r w:rsidRPr="00A808BF">
        <w:rPr>
          <w:color w:val="000000"/>
          <w:sz w:val="28"/>
          <w:szCs w:val="28"/>
        </w:rPr>
        <w:t>Аналіз обсягу замовлень. Оптимізація обсягу замовлень.</w:t>
      </w:r>
    </w:p>
    <w:p w:rsidR="00253F39" w:rsidRPr="00DF4517" w:rsidRDefault="00253F39" w:rsidP="00253F39">
      <w:pPr>
        <w:pStyle w:val="20"/>
        <w:ind w:left="2738" w:hanging="2030"/>
        <w:rPr>
          <w:sz w:val="28"/>
          <w:szCs w:val="28"/>
        </w:rPr>
      </w:pPr>
      <w:r w:rsidRPr="00253F39">
        <w:rPr>
          <w:i/>
          <w:iCs/>
          <w:sz w:val="28"/>
          <w:szCs w:val="28"/>
        </w:rPr>
        <w:t>Література</w:t>
      </w:r>
      <w:r>
        <w:rPr>
          <w:sz w:val="28"/>
          <w:szCs w:val="28"/>
        </w:rPr>
        <w:t>:</w:t>
      </w:r>
      <w:r w:rsidRPr="00DF4517">
        <w:rPr>
          <w:sz w:val="28"/>
          <w:szCs w:val="28"/>
        </w:rPr>
        <w:t xml:space="preserve"> </w:t>
      </w:r>
      <w:r>
        <w:rPr>
          <w:sz w:val="28"/>
          <w:szCs w:val="28"/>
        </w:rPr>
        <w:tab/>
      </w:r>
      <w:r w:rsidRPr="00DF4517">
        <w:rPr>
          <w:sz w:val="28"/>
          <w:szCs w:val="28"/>
        </w:rPr>
        <w:t>основна [</w:t>
      </w:r>
      <w:r>
        <w:rPr>
          <w:sz w:val="28"/>
          <w:szCs w:val="28"/>
        </w:rPr>
        <w:t>2</w:t>
      </w:r>
      <w:r w:rsidRPr="00DF4517">
        <w:rPr>
          <w:sz w:val="28"/>
          <w:szCs w:val="28"/>
        </w:rPr>
        <w:t xml:space="preserve">, </w:t>
      </w:r>
      <w:r>
        <w:rPr>
          <w:sz w:val="28"/>
          <w:szCs w:val="28"/>
        </w:rPr>
        <w:t>7, 12];</w:t>
      </w:r>
    </w:p>
    <w:p w:rsidR="00253F39" w:rsidRPr="00A808BF" w:rsidRDefault="00253F39" w:rsidP="00253F39">
      <w:pPr>
        <w:ind w:left="2399" w:firstLine="339"/>
        <w:rPr>
          <w:color w:val="000000"/>
          <w:sz w:val="28"/>
          <w:szCs w:val="28"/>
        </w:rPr>
      </w:pPr>
      <w:r w:rsidRPr="00DF4517">
        <w:rPr>
          <w:sz w:val="28"/>
          <w:szCs w:val="28"/>
        </w:rPr>
        <w:t>додаткова [</w:t>
      </w:r>
      <w:r>
        <w:rPr>
          <w:sz w:val="28"/>
          <w:szCs w:val="28"/>
        </w:rPr>
        <w:t>5, 6, 8, 9, 11</w:t>
      </w:r>
      <w:r w:rsidRPr="00DF4517">
        <w:rPr>
          <w:sz w:val="28"/>
          <w:szCs w:val="28"/>
        </w:rPr>
        <w:t>]</w:t>
      </w:r>
      <w:r>
        <w:rPr>
          <w:sz w:val="28"/>
          <w:szCs w:val="28"/>
        </w:rPr>
        <w:t>.</w:t>
      </w:r>
    </w:p>
    <w:p w:rsidR="00A808BF" w:rsidRPr="00253F39" w:rsidRDefault="00A808BF" w:rsidP="00253F39">
      <w:pPr>
        <w:spacing w:before="120" w:after="120"/>
        <w:outlineLvl w:val="3"/>
        <w:rPr>
          <w:b/>
          <w:bCs/>
          <w:color w:val="000000"/>
          <w:sz w:val="28"/>
          <w:szCs w:val="28"/>
        </w:rPr>
      </w:pPr>
      <w:r w:rsidRPr="00253F39">
        <w:rPr>
          <w:b/>
          <w:bCs/>
          <w:color w:val="000000"/>
          <w:sz w:val="28"/>
          <w:szCs w:val="28"/>
        </w:rPr>
        <w:t>Тема 6 Експертна діагностика фінансово-господарського стану підприємства</w:t>
      </w:r>
    </w:p>
    <w:p w:rsidR="00A808BF" w:rsidRPr="00A808BF" w:rsidRDefault="00A808BF" w:rsidP="009B5F13">
      <w:pPr>
        <w:numPr>
          <w:ilvl w:val="0"/>
          <w:numId w:val="35"/>
        </w:numPr>
        <w:ind w:left="1077" w:hanging="357"/>
        <w:rPr>
          <w:color w:val="000000"/>
          <w:sz w:val="28"/>
          <w:szCs w:val="28"/>
        </w:rPr>
      </w:pPr>
      <w:r w:rsidRPr="00A808BF">
        <w:rPr>
          <w:color w:val="000000"/>
          <w:sz w:val="28"/>
          <w:szCs w:val="28"/>
        </w:rPr>
        <w:t>Цілі, завдання, зміст експертної діагностики фінансово-господар</w:t>
      </w:r>
      <w:r w:rsidRPr="00A808BF">
        <w:rPr>
          <w:color w:val="000000"/>
          <w:sz w:val="28"/>
          <w:szCs w:val="28"/>
        </w:rPr>
        <w:softHyphen/>
        <w:t>ського стану підприємства. Джерела інформації для експертної діагностики.</w:t>
      </w:r>
    </w:p>
    <w:p w:rsidR="00A808BF" w:rsidRPr="00A808BF" w:rsidRDefault="00A808BF" w:rsidP="009B5F13">
      <w:pPr>
        <w:numPr>
          <w:ilvl w:val="0"/>
          <w:numId w:val="35"/>
        </w:numPr>
        <w:ind w:left="1077" w:hanging="357"/>
        <w:rPr>
          <w:color w:val="000000"/>
          <w:sz w:val="28"/>
          <w:szCs w:val="28"/>
        </w:rPr>
      </w:pPr>
      <w:r w:rsidRPr="00A808BF">
        <w:rPr>
          <w:color w:val="000000"/>
          <w:sz w:val="28"/>
          <w:szCs w:val="28"/>
        </w:rPr>
        <w:t>Методи стратегічної діагностики.</w:t>
      </w:r>
    </w:p>
    <w:p w:rsidR="00A808BF" w:rsidRPr="00A808BF" w:rsidRDefault="00A808BF" w:rsidP="009B5F13">
      <w:pPr>
        <w:numPr>
          <w:ilvl w:val="0"/>
          <w:numId w:val="35"/>
        </w:numPr>
        <w:ind w:left="1077" w:hanging="357"/>
        <w:rPr>
          <w:color w:val="000000"/>
          <w:sz w:val="28"/>
          <w:szCs w:val="28"/>
        </w:rPr>
      </w:pPr>
      <w:r w:rsidRPr="00A808BF">
        <w:rPr>
          <w:color w:val="000000"/>
          <w:sz w:val="28"/>
          <w:szCs w:val="28"/>
        </w:rPr>
        <w:t>Методи діагностики ефективності стратегії підприємства.</w:t>
      </w:r>
    </w:p>
    <w:p w:rsidR="00A808BF" w:rsidRPr="00A808BF" w:rsidRDefault="00A808BF" w:rsidP="009B5F13">
      <w:pPr>
        <w:numPr>
          <w:ilvl w:val="0"/>
          <w:numId w:val="35"/>
        </w:numPr>
        <w:ind w:left="1077" w:hanging="357"/>
        <w:rPr>
          <w:color w:val="000000"/>
          <w:sz w:val="28"/>
          <w:szCs w:val="28"/>
        </w:rPr>
      </w:pPr>
      <w:r w:rsidRPr="00A808BF">
        <w:rPr>
          <w:color w:val="000000"/>
          <w:sz w:val="28"/>
          <w:szCs w:val="28"/>
        </w:rPr>
        <w:t>Методи діагностики стратегічних позицій підприємства: аналіз</w:t>
      </w:r>
      <w:r w:rsidRPr="00A808BF">
        <w:rPr>
          <w:color w:val="000000"/>
          <w:sz w:val="28"/>
          <w:szCs w:val="28"/>
          <w:lang w:val="ru-RU"/>
        </w:rPr>
        <w:t xml:space="preserve"> </w:t>
      </w:r>
      <w:r w:rsidRPr="00A808BF">
        <w:rPr>
          <w:color w:val="000000"/>
          <w:sz w:val="28"/>
          <w:szCs w:val="28"/>
        </w:rPr>
        <w:t>сильних і слабких сторін підприємства, можливостей і загроз.</w:t>
      </w:r>
    </w:p>
    <w:p w:rsidR="00A808BF" w:rsidRPr="00A808BF" w:rsidRDefault="00A808BF" w:rsidP="00253F39">
      <w:pPr>
        <w:numPr>
          <w:ilvl w:val="0"/>
          <w:numId w:val="35"/>
        </w:numPr>
        <w:ind w:left="1077" w:hanging="357"/>
        <w:rPr>
          <w:color w:val="000000"/>
          <w:sz w:val="28"/>
          <w:szCs w:val="28"/>
        </w:rPr>
      </w:pPr>
      <w:r w:rsidRPr="00A808BF">
        <w:rPr>
          <w:color w:val="000000"/>
          <w:sz w:val="28"/>
          <w:szCs w:val="28"/>
        </w:rPr>
        <w:t>Діагностика за слабкими сигналами.</w:t>
      </w:r>
    </w:p>
    <w:p w:rsidR="00A808BF" w:rsidRPr="00253F39" w:rsidRDefault="00A808BF" w:rsidP="00253F39">
      <w:pPr>
        <w:numPr>
          <w:ilvl w:val="0"/>
          <w:numId w:val="35"/>
        </w:numPr>
        <w:ind w:left="1077" w:hanging="357"/>
        <w:rPr>
          <w:color w:val="000000"/>
          <w:sz w:val="28"/>
          <w:szCs w:val="28"/>
        </w:rPr>
      </w:pPr>
      <w:r w:rsidRPr="00A808BF">
        <w:rPr>
          <w:color w:val="000000"/>
          <w:sz w:val="28"/>
          <w:szCs w:val="28"/>
        </w:rPr>
        <w:t>Методи оперативної діагностики.</w:t>
      </w:r>
    </w:p>
    <w:p w:rsidR="00253F39" w:rsidRPr="00DF4517" w:rsidRDefault="00253F39" w:rsidP="00253F39">
      <w:pPr>
        <w:pStyle w:val="20"/>
        <w:ind w:left="2738" w:hanging="2030"/>
        <w:rPr>
          <w:sz w:val="28"/>
          <w:szCs w:val="28"/>
        </w:rPr>
      </w:pPr>
      <w:r w:rsidRPr="00253F39">
        <w:rPr>
          <w:i/>
          <w:iCs/>
          <w:sz w:val="28"/>
          <w:szCs w:val="28"/>
        </w:rPr>
        <w:t>Література</w:t>
      </w:r>
      <w:r>
        <w:rPr>
          <w:sz w:val="28"/>
          <w:szCs w:val="28"/>
        </w:rPr>
        <w:t>:</w:t>
      </w:r>
      <w:r w:rsidRPr="00DF4517">
        <w:rPr>
          <w:sz w:val="28"/>
          <w:szCs w:val="28"/>
        </w:rPr>
        <w:t xml:space="preserve"> </w:t>
      </w:r>
      <w:r>
        <w:rPr>
          <w:sz w:val="28"/>
          <w:szCs w:val="28"/>
        </w:rPr>
        <w:tab/>
      </w:r>
      <w:r w:rsidRPr="00DF4517">
        <w:rPr>
          <w:sz w:val="28"/>
          <w:szCs w:val="28"/>
        </w:rPr>
        <w:t>основна [</w:t>
      </w:r>
      <w:r>
        <w:rPr>
          <w:sz w:val="28"/>
          <w:szCs w:val="28"/>
        </w:rPr>
        <w:t>2, 7, 9, 12];</w:t>
      </w:r>
    </w:p>
    <w:p w:rsidR="00253F39" w:rsidRPr="00A808BF" w:rsidRDefault="00253F39" w:rsidP="00253F39">
      <w:pPr>
        <w:ind w:left="2042" w:firstLine="696"/>
        <w:rPr>
          <w:color w:val="000000"/>
          <w:sz w:val="28"/>
          <w:szCs w:val="28"/>
        </w:rPr>
      </w:pPr>
      <w:r w:rsidRPr="00DF4517">
        <w:rPr>
          <w:sz w:val="28"/>
          <w:szCs w:val="28"/>
        </w:rPr>
        <w:t>додаткова [</w:t>
      </w:r>
      <w:r>
        <w:rPr>
          <w:sz w:val="28"/>
          <w:szCs w:val="28"/>
        </w:rPr>
        <w:t>1, 7, 12, 14</w:t>
      </w:r>
      <w:r w:rsidRPr="00DF4517">
        <w:rPr>
          <w:sz w:val="28"/>
          <w:szCs w:val="28"/>
        </w:rPr>
        <w:t>]</w:t>
      </w:r>
      <w:r>
        <w:rPr>
          <w:sz w:val="28"/>
          <w:szCs w:val="28"/>
        </w:rPr>
        <w:t>.</w:t>
      </w:r>
    </w:p>
    <w:p w:rsidR="00A808BF" w:rsidRPr="00031F6B" w:rsidRDefault="00A808BF" w:rsidP="00031F6B">
      <w:pPr>
        <w:spacing w:before="120" w:after="120"/>
        <w:outlineLvl w:val="3"/>
        <w:rPr>
          <w:b/>
          <w:bCs/>
          <w:color w:val="000000"/>
          <w:sz w:val="28"/>
          <w:szCs w:val="28"/>
        </w:rPr>
      </w:pPr>
      <w:r w:rsidRPr="00031F6B">
        <w:rPr>
          <w:b/>
          <w:bCs/>
          <w:color w:val="000000"/>
          <w:sz w:val="28"/>
          <w:szCs w:val="28"/>
        </w:rPr>
        <w:t>Тема 7 Контролінг інвестиційних проектів</w:t>
      </w:r>
    </w:p>
    <w:p w:rsidR="00A808BF" w:rsidRPr="00A808BF" w:rsidRDefault="00A808BF" w:rsidP="009B5F13">
      <w:pPr>
        <w:numPr>
          <w:ilvl w:val="0"/>
          <w:numId w:val="36"/>
        </w:numPr>
        <w:ind w:left="1077" w:hanging="357"/>
        <w:rPr>
          <w:color w:val="000000"/>
          <w:sz w:val="28"/>
          <w:szCs w:val="28"/>
        </w:rPr>
      </w:pPr>
      <w:r w:rsidRPr="00A808BF">
        <w:rPr>
          <w:color w:val="000000"/>
          <w:sz w:val="28"/>
          <w:szCs w:val="28"/>
        </w:rPr>
        <w:t>Мета, завдання, особливості контролінгу інвестиційних проектів. Процес створення системи контролінгу інвестиційних проектів.</w:t>
      </w:r>
    </w:p>
    <w:p w:rsidR="00A808BF" w:rsidRPr="00A808BF" w:rsidRDefault="00A808BF" w:rsidP="009B5F13">
      <w:pPr>
        <w:numPr>
          <w:ilvl w:val="0"/>
          <w:numId w:val="36"/>
        </w:numPr>
        <w:ind w:left="1077" w:hanging="357"/>
        <w:rPr>
          <w:color w:val="000000"/>
          <w:sz w:val="28"/>
          <w:szCs w:val="28"/>
        </w:rPr>
      </w:pPr>
      <w:r w:rsidRPr="00A808BF">
        <w:rPr>
          <w:color w:val="000000"/>
          <w:sz w:val="28"/>
          <w:szCs w:val="28"/>
        </w:rPr>
        <w:t>Критерії оцінки інвестиційних проектів у контролінгу. Аналіз традиційних критеріїв.</w:t>
      </w:r>
    </w:p>
    <w:p w:rsidR="00A808BF" w:rsidRDefault="00A808BF" w:rsidP="009B5F13">
      <w:pPr>
        <w:numPr>
          <w:ilvl w:val="0"/>
          <w:numId w:val="36"/>
        </w:numPr>
        <w:ind w:left="1077" w:hanging="357"/>
        <w:rPr>
          <w:color w:val="000000"/>
          <w:sz w:val="28"/>
          <w:szCs w:val="28"/>
        </w:rPr>
      </w:pPr>
      <w:r w:rsidRPr="00A808BF">
        <w:rPr>
          <w:color w:val="000000"/>
          <w:sz w:val="28"/>
          <w:szCs w:val="28"/>
        </w:rPr>
        <w:t>Аналіз критеріїв оцінки інвестиційних проектів з дисконтування грошових потоків.</w:t>
      </w:r>
    </w:p>
    <w:p w:rsidR="00031F6B" w:rsidRPr="00DF4517" w:rsidRDefault="00031F6B" w:rsidP="00031F6B">
      <w:pPr>
        <w:pStyle w:val="20"/>
        <w:ind w:left="2738" w:hanging="2030"/>
        <w:rPr>
          <w:sz w:val="28"/>
          <w:szCs w:val="28"/>
        </w:rPr>
      </w:pPr>
      <w:r w:rsidRPr="00031F6B">
        <w:rPr>
          <w:i/>
          <w:iCs/>
          <w:sz w:val="28"/>
          <w:szCs w:val="28"/>
        </w:rPr>
        <w:t>Література</w:t>
      </w:r>
      <w:r>
        <w:rPr>
          <w:sz w:val="28"/>
          <w:szCs w:val="28"/>
        </w:rPr>
        <w:t>:</w:t>
      </w:r>
      <w:r>
        <w:rPr>
          <w:sz w:val="28"/>
          <w:szCs w:val="28"/>
        </w:rPr>
        <w:tab/>
      </w:r>
      <w:r w:rsidRPr="00DF4517">
        <w:rPr>
          <w:sz w:val="28"/>
          <w:szCs w:val="28"/>
        </w:rPr>
        <w:t xml:space="preserve"> основна [</w:t>
      </w:r>
      <w:r>
        <w:rPr>
          <w:sz w:val="28"/>
          <w:szCs w:val="28"/>
        </w:rPr>
        <w:t>3, 11];</w:t>
      </w:r>
    </w:p>
    <w:p w:rsidR="00031F6B" w:rsidRPr="00A808BF" w:rsidRDefault="00031F6B" w:rsidP="00031F6B">
      <w:pPr>
        <w:ind w:left="2042" w:firstLine="696"/>
        <w:rPr>
          <w:color w:val="000000"/>
          <w:sz w:val="28"/>
          <w:szCs w:val="28"/>
        </w:rPr>
      </w:pPr>
      <w:r w:rsidRPr="00DF4517">
        <w:rPr>
          <w:sz w:val="28"/>
          <w:szCs w:val="28"/>
        </w:rPr>
        <w:t>додаткова [</w:t>
      </w:r>
      <w:r>
        <w:rPr>
          <w:sz w:val="28"/>
          <w:szCs w:val="28"/>
        </w:rPr>
        <w:t>2</w:t>
      </w:r>
      <w:r w:rsidRPr="00DF4517">
        <w:rPr>
          <w:sz w:val="28"/>
          <w:szCs w:val="28"/>
        </w:rPr>
        <w:t>, 4</w:t>
      </w:r>
      <w:r>
        <w:rPr>
          <w:sz w:val="28"/>
          <w:szCs w:val="28"/>
        </w:rPr>
        <w:t>, 11</w:t>
      </w:r>
      <w:r w:rsidRPr="00DF4517">
        <w:rPr>
          <w:sz w:val="28"/>
          <w:szCs w:val="28"/>
        </w:rPr>
        <w:t>]</w:t>
      </w:r>
      <w:r>
        <w:rPr>
          <w:sz w:val="28"/>
          <w:szCs w:val="28"/>
        </w:rPr>
        <w:t>.</w:t>
      </w:r>
    </w:p>
    <w:p w:rsidR="00A808BF" w:rsidRPr="00D909F0" w:rsidRDefault="00A03FD3" w:rsidP="00D909F0">
      <w:pPr>
        <w:spacing w:before="120" w:after="120"/>
        <w:outlineLvl w:val="3"/>
        <w:rPr>
          <w:b/>
          <w:bCs/>
          <w:color w:val="000000"/>
          <w:sz w:val="28"/>
          <w:szCs w:val="28"/>
        </w:rPr>
      </w:pPr>
      <w:r>
        <w:rPr>
          <w:b/>
          <w:bCs/>
          <w:color w:val="000000"/>
          <w:sz w:val="28"/>
          <w:szCs w:val="28"/>
        </w:rPr>
        <w:t>Тема 8</w:t>
      </w:r>
      <w:r w:rsidR="00A808BF" w:rsidRPr="00D909F0">
        <w:rPr>
          <w:b/>
          <w:bCs/>
          <w:color w:val="000000"/>
          <w:sz w:val="28"/>
          <w:szCs w:val="28"/>
        </w:rPr>
        <w:t xml:space="preserve"> Організаційно-методичні основи формування та функціонування системи контролінгу на підприємстві</w:t>
      </w:r>
    </w:p>
    <w:p w:rsidR="00A808BF" w:rsidRPr="00A808BF" w:rsidRDefault="00A808BF" w:rsidP="009B5F13">
      <w:pPr>
        <w:numPr>
          <w:ilvl w:val="0"/>
          <w:numId w:val="37"/>
        </w:numPr>
        <w:ind w:left="1077" w:hanging="357"/>
        <w:rPr>
          <w:color w:val="000000"/>
          <w:sz w:val="28"/>
          <w:szCs w:val="28"/>
        </w:rPr>
      </w:pPr>
      <w:r w:rsidRPr="00A808BF">
        <w:rPr>
          <w:color w:val="000000"/>
          <w:sz w:val="28"/>
          <w:szCs w:val="28"/>
        </w:rPr>
        <w:t>Формування цільових функцій і елементів системи контролінгу. Вимоги до визначення служби контролінгу.</w:t>
      </w:r>
    </w:p>
    <w:p w:rsidR="00A808BF" w:rsidRPr="00A808BF" w:rsidRDefault="00A808BF" w:rsidP="009B5F13">
      <w:pPr>
        <w:numPr>
          <w:ilvl w:val="0"/>
          <w:numId w:val="37"/>
        </w:numPr>
        <w:ind w:left="1077" w:hanging="357"/>
        <w:rPr>
          <w:color w:val="000000"/>
          <w:sz w:val="28"/>
          <w:szCs w:val="28"/>
        </w:rPr>
      </w:pPr>
      <w:r w:rsidRPr="00A808BF">
        <w:rPr>
          <w:color w:val="000000"/>
          <w:sz w:val="28"/>
          <w:szCs w:val="28"/>
        </w:rPr>
        <w:lastRenderedPageBreak/>
        <w:t>Місце служби контролінгу в організаційній структурі підприємства.</w:t>
      </w:r>
    </w:p>
    <w:p w:rsidR="00A808BF" w:rsidRPr="00A808BF" w:rsidRDefault="00A808BF" w:rsidP="00D909F0">
      <w:pPr>
        <w:numPr>
          <w:ilvl w:val="0"/>
          <w:numId w:val="37"/>
        </w:numPr>
        <w:ind w:left="1077" w:hanging="357"/>
        <w:rPr>
          <w:color w:val="000000"/>
          <w:sz w:val="28"/>
          <w:szCs w:val="28"/>
        </w:rPr>
      </w:pPr>
      <w:r w:rsidRPr="00A808BF">
        <w:rPr>
          <w:color w:val="000000"/>
          <w:sz w:val="28"/>
          <w:szCs w:val="28"/>
        </w:rPr>
        <w:t>Структура і склад служби контролінгу.</w:t>
      </w:r>
    </w:p>
    <w:p w:rsidR="00A808BF" w:rsidRPr="00A808BF" w:rsidRDefault="00A808BF" w:rsidP="00D909F0">
      <w:pPr>
        <w:numPr>
          <w:ilvl w:val="0"/>
          <w:numId w:val="37"/>
        </w:numPr>
        <w:ind w:left="1077" w:hanging="357"/>
        <w:rPr>
          <w:color w:val="000000"/>
          <w:sz w:val="28"/>
          <w:szCs w:val="28"/>
        </w:rPr>
      </w:pPr>
      <w:r w:rsidRPr="00A808BF">
        <w:rPr>
          <w:color w:val="000000"/>
          <w:sz w:val="28"/>
          <w:szCs w:val="28"/>
        </w:rPr>
        <w:t>Інформаційні потоки на підприємстві в системі контролінгу.</w:t>
      </w:r>
    </w:p>
    <w:p w:rsidR="00A808BF" w:rsidRDefault="00A808BF" w:rsidP="00D909F0">
      <w:pPr>
        <w:numPr>
          <w:ilvl w:val="0"/>
          <w:numId w:val="37"/>
        </w:numPr>
        <w:ind w:left="1077" w:hanging="357"/>
        <w:rPr>
          <w:color w:val="000000"/>
          <w:sz w:val="28"/>
          <w:szCs w:val="28"/>
        </w:rPr>
      </w:pPr>
      <w:r w:rsidRPr="00A808BF">
        <w:rPr>
          <w:color w:val="000000"/>
          <w:sz w:val="28"/>
          <w:szCs w:val="28"/>
        </w:rPr>
        <w:t>Можливі варіанти впровадження контролінгу.</w:t>
      </w:r>
    </w:p>
    <w:p w:rsidR="009B5F13" w:rsidRPr="00DF4517" w:rsidRDefault="009B5F13" w:rsidP="009B5F13">
      <w:pPr>
        <w:pStyle w:val="20"/>
        <w:ind w:left="2738" w:hanging="2030"/>
        <w:rPr>
          <w:sz w:val="28"/>
          <w:szCs w:val="28"/>
        </w:rPr>
      </w:pPr>
      <w:r w:rsidRPr="009B5F13">
        <w:rPr>
          <w:i/>
          <w:iCs/>
          <w:sz w:val="28"/>
          <w:szCs w:val="28"/>
        </w:rPr>
        <w:t>Література</w:t>
      </w:r>
      <w:r>
        <w:rPr>
          <w:sz w:val="28"/>
          <w:szCs w:val="28"/>
        </w:rPr>
        <w:t>:</w:t>
      </w:r>
      <w:r w:rsidRPr="00DF4517">
        <w:rPr>
          <w:sz w:val="28"/>
          <w:szCs w:val="28"/>
        </w:rPr>
        <w:t xml:space="preserve"> </w:t>
      </w:r>
      <w:r>
        <w:rPr>
          <w:sz w:val="28"/>
          <w:szCs w:val="28"/>
        </w:rPr>
        <w:tab/>
      </w:r>
      <w:r w:rsidRPr="00DF4517">
        <w:rPr>
          <w:sz w:val="28"/>
          <w:szCs w:val="28"/>
        </w:rPr>
        <w:t>основна [</w:t>
      </w:r>
      <w:r>
        <w:rPr>
          <w:sz w:val="28"/>
          <w:szCs w:val="28"/>
        </w:rPr>
        <w:t xml:space="preserve">2, </w:t>
      </w:r>
      <w:r>
        <w:rPr>
          <w:sz w:val="28"/>
          <w:szCs w:val="28"/>
          <w:lang w:val="ru-RU"/>
        </w:rPr>
        <w:t>5, 11</w:t>
      </w:r>
      <w:r>
        <w:rPr>
          <w:sz w:val="28"/>
          <w:szCs w:val="28"/>
        </w:rPr>
        <w:t>];</w:t>
      </w:r>
    </w:p>
    <w:p w:rsidR="00D909F0" w:rsidRPr="00A808BF" w:rsidRDefault="009B5F13" w:rsidP="009B5F13">
      <w:pPr>
        <w:ind w:left="2399" w:firstLine="339"/>
        <w:rPr>
          <w:color w:val="000000"/>
          <w:sz w:val="28"/>
          <w:szCs w:val="28"/>
        </w:rPr>
      </w:pPr>
      <w:r w:rsidRPr="00DF4517">
        <w:rPr>
          <w:sz w:val="28"/>
          <w:szCs w:val="28"/>
        </w:rPr>
        <w:t>додаткова [</w:t>
      </w:r>
      <w:r>
        <w:rPr>
          <w:sz w:val="28"/>
          <w:szCs w:val="28"/>
          <w:lang w:val="ru-RU"/>
        </w:rPr>
        <w:t>9</w:t>
      </w:r>
      <w:r w:rsidRPr="00DF4517">
        <w:rPr>
          <w:sz w:val="28"/>
          <w:szCs w:val="28"/>
        </w:rPr>
        <w:t>]</w:t>
      </w:r>
      <w:r>
        <w:rPr>
          <w:sz w:val="28"/>
          <w:szCs w:val="28"/>
        </w:rPr>
        <w:t>.</w:t>
      </w:r>
    </w:p>
    <w:p w:rsidR="00A808BF" w:rsidRPr="009B5F13" w:rsidRDefault="00A808BF" w:rsidP="009B5F13">
      <w:pPr>
        <w:spacing w:before="120" w:after="120"/>
        <w:outlineLvl w:val="3"/>
        <w:rPr>
          <w:b/>
          <w:bCs/>
          <w:color w:val="000000"/>
          <w:sz w:val="28"/>
          <w:szCs w:val="28"/>
        </w:rPr>
      </w:pPr>
      <w:r w:rsidRPr="009B5F13">
        <w:rPr>
          <w:b/>
          <w:bCs/>
          <w:color w:val="000000"/>
          <w:sz w:val="28"/>
          <w:szCs w:val="28"/>
        </w:rPr>
        <w:t>Тема 9 Контролінг в системі прийняття управлінських рішень</w:t>
      </w:r>
    </w:p>
    <w:p w:rsidR="00A808BF" w:rsidRPr="00A808BF" w:rsidRDefault="00A808BF" w:rsidP="009B5F13">
      <w:pPr>
        <w:numPr>
          <w:ilvl w:val="0"/>
          <w:numId w:val="39"/>
        </w:numPr>
        <w:ind w:left="1077" w:hanging="357"/>
        <w:rPr>
          <w:color w:val="000000"/>
          <w:sz w:val="28"/>
          <w:szCs w:val="28"/>
        </w:rPr>
      </w:pPr>
      <w:r w:rsidRPr="00A808BF">
        <w:rPr>
          <w:color w:val="000000"/>
          <w:sz w:val="28"/>
          <w:szCs w:val="28"/>
        </w:rPr>
        <w:t>Класифікація підходів до прийняття управлінських рішень у контролінгу.</w:t>
      </w:r>
    </w:p>
    <w:p w:rsidR="00A808BF" w:rsidRPr="00A808BF" w:rsidRDefault="00A808BF" w:rsidP="009B5F13">
      <w:pPr>
        <w:numPr>
          <w:ilvl w:val="0"/>
          <w:numId w:val="39"/>
        </w:numPr>
        <w:ind w:left="1077" w:hanging="357"/>
        <w:rPr>
          <w:color w:val="000000"/>
          <w:sz w:val="28"/>
          <w:szCs w:val="28"/>
        </w:rPr>
      </w:pPr>
      <w:r w:rsidRPr="00A808BF">
        <w:rPr>
          <w:color w:val="000000"/>
          <w:sz w:val="28"/>
          <w:szCs w:val="28"/>
        </w:rPr>
        <w:t>Вимоги до критеріїв прийняття управлінських рішень.</w:t>
      </w:r>
    </w:p>
    <w:p w:rsidR="00A808BF" w:rsidRPr="00A808BF" w:rsidRDefault="00A808BF" w:rsidP="009B5F13">
      <w:pPr>
        <w:numPr>
          <w:ilvl w:val="0"/>
          <w:numId w:val="39"/>
        </w:numPr>
        <w:ind w:left="1077" w:hanging="357"/>
        <w:rPr>
          <w:color w:val="000000"/>
          <w:sz w:val="28"/>
          <w:szCs w:val="28"/>
        </w:rPr>
      </w:pPr>
      <w:r w:rsidRPr="00A808BF">
        <w:rPr>
          <w:color w:val="000000"/>
          <w:sz w:val="28"/>
          <w:szCs w:val="28"/>
        </w:rPr>
        <w:t>Критерії ухвалення рішень щодо обсягу і структури випуску.</w:t>
      </w:r>
    </w:p>
    <w:p w:rsidR="00A808BF" w:rsidRPr="00A808BF" w:rsidRDefault="00A808BF" w:rsidP="009B5F13">
      <w:pPr>
        <w:numPr>
          <w:ilvl w:val="0"/>
          <w:numId w:val="39"/>
        </w:numPr>
        <w:ind w:left="1077" w:hanging="357"/>
        <w:rPr>
          <w:color w:val="000000"/>
          <w:sz w:val="28"/>
          <w:szCs w:val="28"/>
        </w:rPr>
      </w:pPr>
      <w:r w:rsidRPr="00A808BF">
        <w:rPr>
          <w:color w:val="000000"/>
          <w:sz w:val="28"/>
          <w:szCs w:val="28"/>
        </w:rPr>
        <w:t>Критерії ухвалення рішень "виробляти або купувати".</w:t>
      </w:r>
    </w:p>
    <w:p w:rsidR="00A808BF" w:rsidRPr="00A808BF" w:rsidRDefault="00A808BF" w:rsidP="009B5F13">
      <w:pPr>
        <w:numPr>
          <w:ilvl w:val="0"/>
          <w:numId w:val="39"/>
        </w:numPr>
        <w:ind w:left="1077" w:hanging="357"/>
        <w:rPr>
          <w:color w:val="000000"/>
          <w:sz w:val="28"/>
          <w:szCs w:val="28"/>
        </w:rPr>
      </w:pPr>
      <w:r w:rsidRPr="00A808BF">
        <w:rPr>
          <w:color w:val="000000"/>
          <w:sz w:val="28"/>
          <w:szCs w:val="28"/>
        </w:rPr>
        <w:t>Критерії прийняття рішень при ціноутворенні.</w:t>
      </w:r>
    </w:p>
    <w:p w:rsidR="00164383" w:rsidRDefault="00A808BF" w:rsidP="009B5F13">
      <w:pPr>
        <w:numPr>
          <w:ilvl w:val="0"/>
          <w:numId w:val="39"/>
        </w:numPr>
        <w:ind w:left="1077" w:hanging="357"/>
        <w:rPr>
          <w:color w:val="000000"/>
          <w:sz w:val="28"/>
          <w:szCs w:val="28"/>
        </w:rPr>
      </w:pPr>
      <w:r w:rsidRPr="00A808BF">
        <w:rPr>
          <w:color w:val="000000"/>
          <w:sz w:val="28"/>
          <w:szCs w:val="28"/>
        </w:rPr>
        <w:t>Критерії ухвалення рішень в управлінні матеріальними потоками на підприємстві.</w:t>
      </w:r>
    </w:p>
    <w:p w:rsidR="00F95C34" w:rsidRPr="00DF4517" w:rsidRDefault="00F95C34" w:rsidP="00F95C34">
      <w:pPr>
        <w:pStyle w:val="20"/>
        <w:ind w:left="2738" w:hanging="2030"/>
        <w:rPr>
          <w:sz w:val="28"/>
          <w:szCs w:val="28"/>
        </w:rPr>
      </w:pPr>
      <w:r w:rsidRPr="00F95C34">
        <w:rPr>
          <w:i/>
          <w:iCs/>
          <w:sz w:val="28"/>
          <w:szCs w:val="28"/>
        </w:rPr>
        <w:t>Література</w:t>
      </w:r>
      <w:r>
        <w:rPr>
          <w:sz w:val="28"/>
          <w:szCs w:val="28"/>
        </w:rPr>
        <w:t>:</w:t>
      </w:r>
      <w:r w:rsidRPr="00DF4517">
        <w:rPr>
          <w:sz w:val="28"/>
          <w:szCs w:val="28"/>
        </w:rPr>
        <w:t xml:space="preserve"> </w:t>
      </w:r>
      <w:r>
        <w:rPr>
          <w:sz w:val="28"/>
          <w:szCs w:val="28"/>
        </w:rPr>
        <w:tab/>
      </w:r>
      <w:r w:rsidRPr="00DF4517">
        <w:rPr>
          <w:sz w:val="28"/>
          <w:szCs w:val="28"/>
        </w:rPr>
        <w:t>основна [</w:t>
      </w:r>
      <w:r>
        <w:rPr>
          <w:sz w:val="28"/>
          <w:szCs w:val="28"/>
          <w:lang w:val="ru-RU"/>
        </w:rPr>
        <w:t>1, 3, 6, 10</w:t>
      </w:r>
      <w:r>
        <w:rPr>
          <w:sz w:val="28"/>
          <w:szCs w:val="28"/>
        </w:rPr>
        <w:t>];</w:t>
      </w:r>
    </w:p>
    <w:p w:rsidR="00F95C34" w:rsidRPr="00A808BF" w:rsidRDefault="00F95C34" w:rsidP="00F95C34">
      <w:pPr>
        <w:ind w:left="2399" w:firstLine="339"/>
        <w:rPr>
          <w:color w:val="000000"/>
          <w:sz w:val="28"/>
          <w:szCs w:val="28"/>
        </w:rPr>
      </w:pPr>
      <w:r w:rsidRPr="00DF4517">
        <w:rPr>
          <w:sz w:val="28"/>
          <w:szCs w:val="28"/>
        </w:rPr>
        <w:t>додаткова [</w:t>
      </w:r>
      <w:r>
        <w:rPr>
          <w:sz w:val="28"/>
          <w:szCs w:val="28"/>
          <w:lang w:val="ru-RU"/>
        </w:rPr>
        <w:t>8</w:t>
      </w:r>
      <w:r w:rsidRPr="00DF4517">
        <w:rPr>
          <w:sz w:val="28"/>
          <w:szCs w:val="28"/>
        </w:rPr>
        <w:t>]</w:t>
      </w:r>
      <w:r>
        <w:rPr>
          <w:sz w:val="28"/>
          <w:szCs w:val="28"/>
        </w:rPr>
        <w:t>.</w:t>
      </w:r>
    </w:p>
    <w:p w:rsidR="00164383" w:rsidRDefault="00164383" w:rsidP="00DB4222">
      <w:pPr>
        <w:pStyle w:val="20"/>
        <w:ind w:firstLine="708"/>
        <w:jc w:val="center"/>
        <w:rPr>
          <w:sz w:val="28"/>
          <w:szCs w:val="28"/>
        </w:rPr>
      </w:pPr>
    </w:p>
    <w:p w:rsidR="00AB3628" w:rsidRPr="00DF4517" w:rsidRDefault="00AB3628" w:rsidP="00DB4222">
      <w:pPr>
        <w:pStyle w:val="20"/>
        <w:ind w:firstLine="708"/>
        <w:jc w:val="center"/>
        <w:rPr>
          <w:sz w:val="28"/>
          <w:szCs w:val="28"/>
        </w:rPr>
      </w:pPr>
    </w:p>
    <w:p w:rsidR="00655878" w:rsidRPr="00D64FD1" w:rsidRDefault="00D64FD1" w:rsidP="00DB4222">
      <w:pPr>
        <w:jc w:val="center"/>
        <w:rPr>
          <w:b/>
          <w:bCs/>
          <w:color w:val="000000"/>
          <w:sz w:val="28"/>
          <w:szCs w:val="28"/>
        </w:rPr>
      </w:pPr>
      <w:r w:rsidRPr="00D64FD1">
        <w:rPr>
          <w:b/>
          <w:bCs/>
          <w:color w:val="000000"/>
          <w:sz w:val="28"/>
          <w:szCs w:val="28"/>
          <w:lang w:val="ru-RU"/>
        </w:rPr>
        <w:t xml:space="preserve">3 </w:t>
      </w:r>
      <w:r w:rsidR="000F0C45" w:rsidRPr="00D64FD1">
        <w:rPr>
          <w:b/>
          <w:bCs/>
          <w:color w:val="000000"/>
          <w:sz w:val="28"/>
          <w:szCs w:val="28"/>
        </w:rPr>
        <w:t>ВИМОГИ ДО КОНТРОЛЬНОЇ РОБОТИ</w:t>
      </w:r>
    </w:p>
    <w:p w:rsidR="002728F7" w:rsidRPr="002B11DE" w:rsidRDefault="002728F7" w:rsidP="00DB4222">
      <w:pPr>
        <w:rPr>
          <w:i/>
          <w:iCs/>
          <w:color w:val="000000"/>
          <w:sz w:val="28"/>
          <w:szCs w:val="28"/>
        </w:rPr>
      </w:pPr>
    </w:p>
    <w:p w:rsidR="00B915FD" w:rsidRPr="002B11DE" w:rsidRDefault="00874E38" w:rsidP="00DB4222">
      <w:pPr>
        <w:rPr>
          <w:color w:val="000000"/>
          <w:sz w:val="28"/>
          <w:szCs w:val="28"/>
        </w:rPr>
      </w:pPr>
      <w:r>
        <w:rPr>
          <w:color w:val="000000"/>
          <w:sz w:val="28"/>
          <w:szCs w:val="28"/>
        </w:rPr>
        <w:t>Виконання контрольної роботи з дисципліни «Контролінг» передбачає опрацювання студентами теоретичних питань та розв’язування практичних завдань згідно</w:t>
      </w:r>
      <w:r w:rsidR="00A03FD3">
        <w:rPr>
          <w:color w:val="000000"/>
          <w:sz w:val="28"/>
          <w:szCs w:val="28"/>
        </w:rPr>
        <w:t xml:space="preserve"> з</w:t>
      </w:r>
      <w:r>
        <w:rPr>
          <w:color w:val="000000"/>
          <w:sz w:val="28"/>
          <w:szCs w:val="28"/>
        </w:rPr>
        <w:t xml:space="preserve"> індивідуальни</w:t>
      </w:r>
      <w:r w:rsidR="00A03FD3">
        <w:rPr>
          <w:color w:val="000000"/>
          <w:sz w:val="28"/>
          <w:szCs w:val="28"/>
        </w:rPr>
        <w:t>ми</w:t>
      </w:r>
      <w:r>
        <w:rPr>
          <w:color w:val="000000"/>
          <w:sz w:val="28"/>
          <w:szCs w:val="28"/>
        </w:rPr>
        <w:t xml:space="preserve"> завдан</w:t>
      </w:r>
      <w:r w:rsidR="00A03FD3">
        <w:rPr>
          <w:color w:val="000000"/>
          <w:sz w:val="28"/>
          <w:szCs w:val="28"/>
        </w:rPr>
        <w:t>нями</w:t>
      </w:r>
      <w:r>
        <w:rPr>
          <w:color w:val="000000"/>
          <w:sz w:val="28"/>
          <w:szCs w:val="28"/>
        </w:rPr>
        <w:t>, видани</w:t>
      </w:r>
      <w:r w:rsidR="00A03FD3">
        <w:rPr>
          <w:color w:val="000000"/>
          <w:sz w:val="28"/>
          <w:szCs w:val="28"/>
        </w:rPr>
        <w:t>ми</w:t>
      </w:r>
      <w:r>
        <w:rPr>
          <w:color w:val="000000"/>
          <w:sz w:val="28"/>
          <w:szCs w:val="28"/>
        </w:rPr>
        <w:t xml:space="preserve"> викладачем. Тематика контрольних робіт щорічно оновлюється і затверджується на кафедрі підготовки менеджерів.</w:t>
      </w:r>
    </w:p>
    <w:p w:rsidR="006D3B57" w:rsidRDefault="00E25447" w:rsidP="00DB4222">
      <w:pPr>
        <w:rPr>
          <w:color w:val="000000"/>
          <w:sz w:val="28"/>
          <w:szCs w:val="28"/>
        </w:rPr>
      </w:pPr>
      <w:r>
        <w:rPr>
          <w:color w:val="000000"/>
          <w:sz w:val="28"/>
          <w:szCs w:val="28"/>
        </w:rPr>
        <w:t xml:space="preserve">Перед </w:t>
      </w:r>
      <w:r w:rsidR="006D3B57">
        <w:rPr>
          <w:color w:val="000000"/>
          <w:sz w:val="28"/>
          <w:szCs w:val="28"/>
        </w:rPr>
        <w:t>написанням контрольної роботи</w:t>
      </w:r>
      <w:r w:rsidR="006D3B57" w:rsidRPr="006D3B57">
        <w:t xml:space="preserve"> </w:t>
      </w:r>
      <w:r w:rsidR="00AB3628">
        <w:rPr>
          <w:color w:val="000000"/>
          <w:sz w:val="28"/>
          <w:szCs w:val="28"/>
        </w:rPr>
        <w:t xml:space="preserve">рекомендується </w:t>
      </w:r>
      <w:r w:rsidR="006D3B57" w:rsidRPr="006D3B57">
        <w:rPr>
          <w:color w:val="000000"/>
          <w:sz w:val="28"/>
          <w:szCs w:val="28"/>
        </w:rPr>
        <w:t xml:space="preserve">уважно вивчити матеріал в навчальній </w:t>
      </w:r>
      <w:r w:rsidR="00AB3628">
        <w:rPr>
          <w:color w:val="000000"/>
          <w:sz w:val="28"/>
          <w:szCs w:val="28"/>
        </w:rPr>
        <w:t xml:space="preserve">літературі, узагальнити і систематизувати його та скласти план виконання поставлених завдань. </w:t>
      </w:r>
    </w:p>
    <w:p w:rsidR="00644821" w:rsidRDefault="00655878" w:rsidP="006D3B57">
      <w:pPr>
        <w:rPr>
          <w:color w:val="000000"/>
          <w:sz w:val="28"/>
          <w:szCs w:val="28"/>
        </w:rPr>
      </w:pPr>
      <w:r w:rsidRPr="002B11DE">
        <w:rPr>
          <w:color w:val="000000"/>
          <w:sz w:val="28"/>
          <w:szCs w:val="28"/>
        </w:rPr>
        <w:t xml:space="preserve">Виконана контрольна робота має бути </w:t>
      </w:r>
      <w:r w:rsidR="00874E38">
        <w:rPr>
          <w:color w:val="000000"/>
          <w:sz w:val="28"/>
          <w:szCs w:val="28"/>
        </w:rPr>
        <w:t xml:space="preserve">зареєстрована </w:t>
      </w:r>
      <w:r w:rsidR="00874E38" w:rsidRPr="002B11DE">
        <w:rPr>
          <w:color w:val="000000"/>
          <w:sz w:val="28"/>
          <w:szCs w:val="28"/>
        </w:rPr>
        <w:t xml:space="preserve">у журналі обліку контрольних робіт </w:t>
      </w:r>
      <w:r w:rsidR="00874E38">
        <w:rPr>
          <w:color w:val="000000"/>
          <w:sz w:val="28"/>
          <w:szCs w:val="28"/>
        </w:rPr>
        <w:t xml:space="preserve">і </w:t>
      </w:r>
      <w:r w:rsidRPr="002B11DE">
        <w:rPr>
          <w:color w:val="000000"/>
          <w:sz w:val="28"/>
          <w:szCs w:val="28"/>
        </w:rPr>
        <w:t xml:space="preserve">здана на </w:t>
      </w:r>
      <w:r w:rsidR="00874E38">
        <w:rPr>
          <w:color w:val="000000"/>
          <w:sz w:val="28"/>
          <w:szCs w:val="28"/>
        </w:rPr>
        <w:t>перевірку</w:t>
      </w:r>
      <w:r w:rsidRPr="002B11DE">
        <w:rPr>
          <w:color w:val="000000"/>
          <w:sz w:val="28"/>
          <w:szCs w:val="28"/>
        </w:rPr>
        <w:t xml:space="preserve"> не пізніше</w:t>
      </w:r>
      <w:r w:rsidR="00B915FD" w:rsidRPr="002B11DE">
        <w:rPr>
          <w:color w:val="000000"/>
          <w:sz w:val="28"/>
          <w:szCs w:val="28"/>
        </w:rPr>
        <w:t>,</w:t>
      </w:r>
      <w:r w:rsidRPr="002B11DE">
        <w:rPr>
          <w:color w:val="000000"/>
          <w:sz w:val="28"/>
          <w:szCs w:val="28"/>
        </w:rPr>
        <w:t xml:space="preserve"> ніж за </w:t>
      </w:r>
      <w:r w:rsidR="00B915FD" w:rsidRPr="002B11DE">
        <w:rPr>
          <w:color w:val="000000"/>
          <w:sz w:val="28"/>
          <w:szCs w:val="28"/>
        </w:rPr>
        <w:t>тиждень</w:t>
      </w:r>
      <w:r w:rsidRPr="002B11DE">
        <w:rPr>
          <w:color w:val="000000"/>
          <w:sz w:val="28"/>
          <w:szCs w:val="28"/>
        </w:rPr>
        <w:t xml:space="preserve"> до початку </w:t>
      </w:r>
      <w:r w:rsidR="00874E38">
        <w:rPr>
          <w:color w:val="000000"/>
          <w:sz w:val="28"/>
          <w:szCs w:val="28"/>
        </w:rPr>
        <w:t>заліково-</w:t>
      </w:r>
      <w:r w:rsidRPr="002B11DE">
        <w:rPr>
          <w:color w:val="000000"/>
          <w:sz w:val="28"/>
          <w:szCs w:val="28"/>
        </w:rPr>
        <w:t xml:space="preserve">екзаменаційної сесії. </w:t>
      </w:r>
      <w:r w:rsidR="006D3B57" w:rsidRPr="006D3B57">
        <w:rPr>
          <w:color w:val="000000"/>
          <w:sz w:val="28"/>
          <w:szCs w:val="28"/>
        </w:rPr>
        <w:t xml:space="preserve">Робота, виконана не </w:t>
      </w:r>
      <w:r w:rsidR="006D3B57">
        <w:rPr>
          <w:color w:val="000000"/>
          <w:sz w:val="28"/>
          <w:szCs w:val="28"/>
        </w:rPr>
        <w:t>за</w:t>
      </w:r>
      <w:r w:rsidR="006D3B57" w:rsidRPr="006D3B57">
        <w:rPr>
          <w:color w:val="000000"/>
          <w:sz w:val="28"/>
          <w:szCs w:val="28"/>
        </w:rPr>
        <w:t xml:space="preserve"> сво</w:t>
      </w:r>
      <w:r w:rsidR="006D3B57">
        <w:rPr>
          <w:color w:val="000000"/>
          <w:sz w:val="28"/>
          <w:szCs w:val="28"/>
        </w:rPr>
        <w:t>їм</w:t>
      </w:r>
      <w:r w:rsidR="006D3B57" w:rsidRPr="006D3B57">
        <w:rPr>
          <w:color w:val="000000"/>
          <w:sz w:val="28"/>
          <w:szCs w:val="28"/>
        </w:rPr>
        <w:t xml:space="preserve"> варіант</w:t>
      </w:r>
      <w:r w:rsidR="006D3B57">
        <w:rPr>
          <w:color w:val="000000"/>
          <w:sz w:val="28"/>
          <w:szCs w:val="28"/>
        </w:rPr>
        <w:t>ом</w:t>
      </w:r>
      <w:r w:rsidR="006D3B57" w:rsidRPr="006D3B57">
        <w:rPr>
          <w:color w:val="000000"/>
          <w:sz w:val="28"/>
          <w:szCs w:val="28"/>
        </w:rPr>
        <w:t xml:space="preserve">, в якій не повністю </w:t>
      </w:r>
      <w:r w:rsidR="006D3B57">
        <w:rPr>
          <w:color w:val="000000"/>
          <w:sz w:val="28"/>
          <w:szCs w:val="28"/>
        </w:rPr>
        <w:t xml:space="preserve">виконані завдання, </w:t>
      </w:r>
      <w:r w:rsidR="006D3B57" w:rsidRPr="006D3B57">
        <w:rPr>
          <w:color w:val="000000"/>
          <w:sz w:val="28"/>
          <w:szCs w:val="28"/>
        </w:rPr>
        <w:t xml:space="preserve">не зараховується. Така робота повинна бути виконана повторно з усуненням зауважень. </w:t>
      </w:r>
      <w:r w:rsidR="00644821">
        <w:rPr>
          <w:color w:val="000000"/>
          <w:sz w:val="28"/>
          <w:szCs w:val="28"/>
        </w:rPr>
        <w:t>У разі відсутності контрольної роботи або без її зарахування студент не допускається до складання заліку з дисципліни.</w:t>
      </w:r>
    </w:p>
    <w:p w:rsidR="00AF3AD2" w:rsidRDefault="00644821" w:rsidP="00AF3AD2">
      <w:pPr>
        <w:ind w:firstLine="720"/>
        <w:rPr>
          <w:color w:val="000000"/>
          <w:sz w:val="28"/>
          <w:szCs w:val="28"/>
        </w:rPr>
      </w:pPr>
      <w:r>
        <w:rPr>
          <w:color w:val="000000"/>
          <w:sz w:val="28"/>
          <w:szCs w:val="28"/>
        </w:rPr>
        <w:t>Контрольна робота виконується в учнівському зошиті обсягом до 24 сторінок розбірливим почерком або комп’ютерним набором (формат А4, кегль 14, Times New Roman, інтервал 1,5) обсягом 15-20 с.</w:t>
      </w:r>
      <w:r w:rsidR="006D3B57">
        <w:rPr>
          <w:color w:val="000000"/>
          <w:sz w:val="28"/>
          <w:szCs w:val="28"/>
        </w:rPr>
        <w:t xml:space="preserve"> </w:t>
      </w:r>
      <w:r w:rsidR="006D3B57">
        <w:rPr>
          <w:sz w:val="27"/>
          <w:szCs w:val="27"/>
        </w:rPr>
        <w:t xml:space="preserve">Після виконання всіх завдань повинен бути </w:t>
      </w:r>
      <w:r w:rsidR="006D3B57" w:rsidRPr="006D3B57">
        <w:rPr>
          <w:sz w:val="27"/>
          <w:szCs w:val="27"/>
        </w:rPr>
        <w:t>навед</w:t>
      </w:r>
      <w:r w:rsidR="006D3B57">
        <w:rPr>
          <w:sz w:val="27"/>
          <w:szCs w:val="27"/>
        </w:rPr>
        <w:t>ений список використаної літератури.</w:t>
      </w:r>
    </w:p>
    <w:p w:rsidR="00AF3AD2" w:rsidRDefault="00AF3AD2" w:rsidP="00AF3AD2">
      <w:pPr>
        <w:ind w:firstLine="720"/>
        <w:rPr>
          <w:color w:val="000000"/>
          <w:sz w:val="28"/>
          <w:szCs w:val="28"/>
        </w:rPr>
      </w:pPr>
    </w:p>
    <w:p w:rsidR="002B11DE" w:rsidRPr="00AF3AD2" w:rsidRDefault="00AF3AD2" w:rsidP="00AF3AD2">
      <w:pPr>
        <w:ind w:firstLine="720"/>
        <w:jc w:val="center"/>
        <w:rPr>
          <w:b/>
          <w:bCs/>
          <w:color w:val="000000"/>
          <w:sz w:val="28"/>
          <w:szCs w:val="28"/>
        </w:rPr>
      </w:pPr>
      <w:r w:rsidRPr="00AF3AD2">
        <w:rPr>
          <w:b/>
          <w:bCs/>
          <w:color w:val="000000"/>
          <w:sz w:val="28"/>
          <w:szCs w:val="28"/>
        </w:rPr>
        <w:lastRenderedPageBreak/>
        <w:t>4 МЕТОДИЧНІ ВКАЗІВКИ ДО ВИКОНАННЯ ПРАКТИЧНИХ ЗАВДАНЬ</w:t>
      </w:r>
    </w:p>
    <w:p w:rsidR="00AF3AD2" w:rsidRDefault="00FA4374" w:rsidP="00DB4222">
      <w:pPr>
        <w:keepNext/>
        <w:numPr>
          <w:ilvl w:val="2"/>
          <w:numId w:val="0"/>
        </w:numPr>
        <w:tabs>
          <w:tab w:val="num" w:pos="0"/>
        </w:tabs>
        <w:spacing w:before="240" w:after="60"/>
        <w:ind w:firstLine="720"/>
        <w:outlineLvl w:val="2"/>
        <w:rPr>
          <w:b/>
          <w:bCs/>
          <w:i/>
          <w:iCs/>
          <w:color w:val="000000"/>
          <w:sz w:val="28"/>
          <w:szCs w:val="28"/>
        </w:rPr>
      </w:pPr>
      <w:r>
        <w:rPr>
          <w:b/>
          <w:bCs/>
          <w:color w:val="000000"/>
          <w:sz w:val="28"/>
          <w:szCs w:val="28"/>
        </w:rPr>
        <w:t>ПРАКТИЧНЕ ЗАВДАННЯ 1</w:t>
      </w:r>
      <w:r w:rsidR="00A03FD3">
        <w:rPr>
          <w:b/>
          <w:bCs/>
          <w:color w:val="000000"/>
          <w:sz w:val="28"/>
          <w:szCs w:val="28"/>
        </w:rPr>
        <w:t>.</w:t>
      </w:r>
      <w:r w:rsidR="00AF3AD2">
        <w:rPr>
          <w:b/>
          <w:bCs/>
          <w:color w:val="000000"/>
          <w:sz w:val="28"/>
          <w:szCs w:val="28"/>
        </w:rPr>
        <w:t xml:space="preserve"> </w:t>
      </w:r>
      <w:r w:rsidR="00AF3AD2" w:rsidRPr="00FA4374">
        <w:rPr>
          <w:b/>
          <w:bCs/>
          <w:i/>
          <w:iCs/>
          <w:color w:val="000000"/>
          <w:sz w:val="28"/>
          <w:szCs w:val="28"/>
        </w:rPr>
        <w:t>Бюджетування – інструмент контролінгу</w:t>
      </w:r>
    </w:p>
    <w:p w:rsidR="009A2210" w:rsidRPr="001E1013" w:rsidRDefault="009A2210" w:rsidP="009A2210">
      <w:pPr>
        <w:keepNext/>
        <w:numPr>
          <w:ilvl w:val="2"/>
          <w:numId w:val="0"/>
        </w:numPr>
        <w:tabs>
          <w:tab w:val="num" w:pos="0"/>
        </w:tabs>
        <w:spacing w:before="240" w:after="60"/>
        <w:ind w:firstLine="720"/>
        <w:outlineLvl w:val="2"/>
        <w:rPr>
          <w:color w:val="000000"/>
          <w:sz w:val="28"/>
          <w:szCs w:val="28"/>
        </w:rPr>
      </w:pPr>
      <w:r w:rsidRPr="001E1013">
        <w:rPr>
          <w:b/>
          <w:bCs/>
          <w:color w:val="000000"/>
          <w:sz w:val="28"/>
          <w:szCs w:val="28"/>
        </w:rPr>
        <w:t xml:space="preserve">Метою </w:t>
      </w:r>
      <w:r w:rsidRPr="001B2EB1">
        <w:rPr>
          <w:color w:val="000000"/>
          <w:sz w:val="28"/>
          <w:szCs w:val="28"/>
        </w:rPr>
        <w:t>виконання практичного завдання</w:t>
      </w:r>
      <w:r w:rsidRPr="001E1013">
        <w:rPr>
          <w:color w:val="000000"/>
          <w:sz w:val="28"/>
          <w:szCs w:val="28"/>
        </w:rPr>
        <w:t xml:space="preserve"> є ознайомлення з принципами формування системи бюджетування на підприємстві та отримання навичок складання операційних бюджетів</w:t>
      </w:r>
      <w:r>
        <w:rPr>
          <w:color w:val="000000"/>
          <w:sz w:val="28"/>
          <w:szCs w:val="28"/>
        </w:rPr>
        <w:t>.</w:t>
      </w:r>
    </w:p>
    <w:p w:rsidR="00FF3EEE" w:rsidRPr="002B11DE" w:rsidRDefault="009A2210" w:rsidP="00FF3EEE">
      <w:pPr>
        <w:spacing w:before="120"/>
        <w:outlineLvl w:val="3"/>
        <w:rPr>
          <w:i/>
          <w:iCs/>
          <w:color w:val="000000"/>
          <w:sz w:val="28"/>
          <w:szCs w:val="28"/>
        </w:rPr>
      </w:pPr>
      <w:r>
        <w:rPr>
          <w:i/>
          <w:iCs/>
          <w:color w:val="000000"/>
          <w:sz w:val="28"/>
          <w:szCs w:val="28"/>
        </w:rPr>
        <w:t>Завдання</w:t>
      </w:r>
    </w:p>
    <w:p w:rsidR="00FF3EEE" w:rsidRPr="002B11DE" w:rsidRDefault="00306D5C" w:rsidP="00FF3EEE">
      <w:pPr>
        <w:rPr>
          <w:color w:val="000000"/>
          <w:sz w:val="28"/>
          <w:szCs w:val="28"/>
        </w:rPr>
      </w:pPr>
      <w:r>
        <w:rPr>
          <w:color w:val="000000"/>
          <w:sz w:val="28"/>
          <w:szCs w:val="28"/>
        </w:rPr>
        <w:t>Менеджери компанії «Метал-світ» працюють над складанням бюджетного</w:t>
      </w:r>
      <w:r w:rsidR="00FF3EEE" w:rsidRPr="002B11DE">
        <w:rPr>
          <w:color w:val="000000"/>
          <w:sz w:val="28"/>
          <w:szCs w:val="28"/>
        </w:rPr>
        <w:t xml:space="preserve"> звіт</w:t>
      </w:r>
      <w:r>
        <w:rPr>
          <w:color w:val="000000"/>
          <w:sz w:val="28"/>
          <w:szCs w:val="28"/>
        </w:rPr>
        <w:t>у</w:t>
      </w:r>
      <w:r w:rsidR="00FF3EEE" w:rsidRPr="002B11DE">
        <w:rPr>
          <w:color w:val="000000"/>
          <w:sz w:val="28"/>
          <w:szCs w:val="28"/>
        </w:rPr>
        <w:t xml:space="preserve"> про прибуток підприємства </w:t>
      </w:r>
      <w:r>
        <w:rPr>
          <w:color w:val="000000"/>
          <w:sz w:val="28"/>
          <w:szCs w:val="28"/>
        </w:rPr>
        <w:t>н</w:t>
      </w:r>
      <w:r w:rsidR="00FF3EEE" w:rsidRPr="002B11DE">
        <w:rPr>
          <w:color w:val="000000"/>
          <w:sz w:val="28"/>
          <w:szCs w:val="28"/>
        </w:rPr>
        <w:t xml:space="preserve">а </w:t>
      </w:r>
      <w:r>
        <w:rPr>
          <w:color w:val="000000"/>
          <w:sz w:val="28"/>
          <w:szCs w:val="28"/>
        </w:rPr>
        <w:t xml:space="preserve">планований </w:t>
      </w:r>
      <w:r w:rsidR="00FF3EEE" w:rsidRPr="002B11DE">
        <w:rPr>
          <w:color w:val="000000"/>
          <w:sz w:val="28"/>
          <w:szCs w:val="28"/>
        </w:rPr>
        <w:t>р</w:t>
      </w:r>
      <w:r>
        <w:rPr>
          <w:color w:val="000000"/>
          <w:sz w:val="28"/>
          <w:szCs w:val="28"/>
        </w:rPr>
        <w:t>ік</w:t>
      </w:r>
      <w:r w:rsidR="00FF3EEE" w:rsidRPr="002B11DE">
        <w:rPr>
          <w:color w:val="000000"/>
          <w:sz w:val="28"/>
          <w:szCs w:val="28"/>
        </w:rPr>
        <w:t>.</w:t>
      </w:r>
      <w:r w:rsidR="00E401CB">
        <w:rPr>
          <w:color w:val="000000"/>
          <w:sz w:val="28"/>
          <w:szCs w:val="28"/>
        </w:rPr>
        <w:t xml:space="preserve"> </w:t>
      </w:r>
      <w:r w:rsidR="005746B7">
        <w:rPr>
          <w:color w:val="000000"/>
          <w:sz w:val="28"/>
          <w:szCs w:val="28"/>
        </w:rPr>
        <w:t>Компанія планує виробляти та реалізовувати продукцію</w:t>
      </w:r>
      <w:r w:rsidR="00E401CB">
        <w:rPr>
          <w:color w:val="000000"/>
          <w:sz w:val="28"/>
          <w:szCs w:val="28"/>
        </w:rPr>
        <w:t xml:space="preserve"> </w:t>
      </w:r>
      <w:r w:rsidR="005746B7">
        <w:rPr>
          <w:color w:val="000000"/>
          <w:sz w:val="28"/>
          <w:szCs w:val="28"/>
        </w:rPr>
        <w:t>за ціною Ц</w:t>
      </w:r>
      <w:r w:rsidR="005746B7">
        <w:rPr>
          <w:color w:val="000000"/>
          <w:sz w:val="28"/>
          <w:szCs w:val="28"/>
          <w:vertAlign w:val="subscript"/>
        </w:rPr>
        <w:t>гп</w:t>
      </w:r>
      <w:r w:rsidR="005746B7" w:rsidRPr="002B11DE">
        <w:rPr>
          <w:color w:val="000000"/>
          <w:sz w:val="28"/>
          <w:szCs w:val="28"/>
        </w:rPr>
        <w:t xml:space="preserve"> грн.</w:t>
      </w:r>
      <w:r w:rsidR="009F3379">
        <w:rPr>
          <w:color w:val="000000"/>
          <w:sz w:val="28"/>
          <w:szCs w:val="28"/>
        </w:rPr>
        <w:t xml:space="preserve"> в </w:t>
      </w:r>
      <w:r w:rsidR="005746B7">
        <w:rPr>
          <w:color w:val="000000"/>
          <w:sz w:val="28"/>
          <w:szCs w:val="28"/>
        </w:rPr>
        <w:t>обсяг</w:t>
      </w:r>
      <w:r w:rsidR="009F3379">
        <w:rPr>
          <w:color w:val="000000"/>
          <w:sz w:val="28"/>
          <w:szCs w:val="28"/>
        </w:rPr>
        <w:t>ах,</w:t>
      </w:r>
      <w:r w:rsidR="005746B7">
        <w:rPr>
          <w:color w:val="000000"/>
          <w:sz w:val="28"/>
          <w:szCs w:val="28"/>
        </w:rPr>
        <w:t xml:space="preserve"> наведен</w:t>
      </w:r>
      <w:r w:rsidR="009F3379">
        <w:rPr>
          <w:color w:val="000000"/>
          <w:sz w:val="28"/>
          <w:szCs w:val="28"/>
        </w:rPr>
        <w:t>их</w:t>
      </w:r>
      <w:r w:rsidR="005746B7">
        <w:rPr>
          <w:color w:val="000000"/>
          <w:sz w:val="28"/>
          <w:szCs w:val="28"/>
        </w:rPr>
        <w:t xml:space="preserve"> в </w:t>
      </w:r>
      <w:r w:rsidR="00E401CB">
        <w:rPr>
          <w:color w:val="000000"/>
          <w:sz w:val="28"/>
          <w:szCs w:val="28"/>
        </w:rPr>
        <w:t>табл. 1.</w:t>
      </w:r>
      <w:r w:rsidR="00FF3EEE" w:rsidRPr="002B11DE">
        <w:rPr>
          <w:color w:val="000000"/>
          <w:sz w:val="28"/>
          <w:szCs w:val="28"/>
        </w:rPr>
        <w:t xml:space="preserve"> </w:t>
      </w:r>
    </w:p>
    <w:p w:rsidR="00FF3EEE" w:rsidRPr="009A2210" w:rsidRDefault="00FF3EEE" w:rsidP="00A03FD3">
      <w:pPr>
        <w:spacing w:before="120"/>
        <w:ind w:firstLine="0"/>
        <w:jc w:val="left"/>
        <w:rPr>
          <w:color w:val="000000"/>
          <w:sz w:val="28"/>
          <w:szCs w:val="28"/>
        </w:rPr>
      </w:pPr>
      <w:r w:rsidRPr="009A2210">
        <w:rPr>
          <w:color w:val="000000"/>
          <w:sz w:val="28"/>
          <w:szCs w:val="28"/>
        </w:rPr>
        <w:t xml:space="preserve">Таблиця </w:t>
      </w:r>
      <w:r w:rsidR="005746B7" w:rsidRPr="009A2210">
        <w:rPr>
          <w:color w:val="000000"/>
          <w:sz w:val="28"/>
          <w:szCs w:val="28"/>
        </w:rPr>
        <w:t>1</w:t>
      </w:r>
      <w:r w:rsidR="008C6038">
        <w:rPr>
          <w:color w:val="000000"/>
          <w:sz w:val="28"/>
          <w:szCs w:val="28"/>
        </w:rPr>
        <w:t xml:space="preserve"> -</w:t>
      </w:r>
      <w:r w:rsidR="009F3379">
        <w:rPr>
          <w:color w:val="000000"/>
          <w:sz w:val="28"/>
          <w:szCs w:val="28"/>
        </w:rPr>
        <w:t xml:space="preserve"> Передбачувані обсяги продажу підприємства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3686"/>
      </w:tblGrid>
      <w:tr w:rsidR="00FF3EEE" w:rsidRPr="00F23762" w:rsidTr="009C1F53">
        <w:trPr>
          <w:jc w:val="center"/>
        </w:trPr>
        <w:tc>
          <w:tcPr>
            <w:tcW w:w="5353" w:type="dxa"/>
          </w:tcPr>
          <w:p w:rsidR="00FF3EEE" w:rsidRPr="00F23762" w:rsidRDefault="005746B7" w:rsidP="00561E3C">
            <w:pPr>
              <w:ind w:firstLine="0"/>
              <w:rPr>
                <w:i/>
                <w:iCs/>
                <w:color w:val="000000"/>
                <w:sz w:val="28"/>
                <w:szCs w:val="28"/>
              </w:rPr>
            </w:pPr>
            <w:r>
              <w:rPr>
                <w:i/>
                <w:iCs/>
                <w:color w:val="000000"/>
                <w:sz w:val="28"/>
                <w:szCs w:val="28"/>
              </w:rPr>
              <w:t>Період</w:t>
            </w:r>
          </w:p>
        </w:tc>
        <w:tc>
          <w:tcPr>
            <w:tcW w:w="3686" w:type="dxa"/>
          </w:tcPr>
          <w:p w:rsidR="00FF3EEE" w:rsidRPr="00F23762" w:rsidRDefault="00FF3EEE" w:rsidP="00561E3C">
            <w:pPr>
              <w:ind w:firstLine="0"/>
              <w:rPr>
                <w:i/>
                <w:iCs/>
                <w:color w:val="000000"/>
                <w:sz w:val="28"/>
                <w:szCs w:val="28"/>
              </w:rPr>
            </w:pPr>
            <w:r w:rsidRPr="00F23762">
              <w:rPr>
                <w:i/>
                <w:iCs/>
                <w:color w:val="000000"/>
                <w:sz w:val="28"/>
                <w:szCs w:val="28"/>
              </w:rPr>
              <w:t>Обсяг продажу, одиниць</w:t>
            </w:r>
          </w:p>
        </w:tc>
      </w:tr>
      <w:tr w:rsidR="00FF3EEE" w:rsidRPr="00F23762" w:rsidTr="009C1F53">
        <w:trPr>
          <w:jc w:val="center"/>
        </w:trPr>
        <w:tc>
          <w:tcPr>
            <w:tcW w:w="5353" w:type="dxa"/>
          </w:tcPr>
          <w:p w:rsidR="00FF3EEE" w:rsidRPr="00F23762" w:rsidRDefault="005746B7" w:rsidP="00561E3C">
            <w:pPr>
              <w:ind w:firstLine="0"/>
              <w:rPr>
                <w:color w:val="000000"/>
                <w:sz w:val="28"/>
                <w:szCs w:val="28"/>
              </w:rPr>
            </w:pPr>
            <w:r>
              <w:rPr>
                <w:color w:val="000000"/>
                <w:sz w:val="28"/>
                <w:szCs w:val="28"/>
              </w:rPr>
              <w:t xml:space="preserve">І квартал </w:t>
            </w:r>
            <w:r w:rsidR="00B85605">
              <w:rPr>
                <w:color w:val="000000"/>
                <w:sz w:val="28"/>
                <w:szCs w:val="28"/>
              </w:rPr>
              <w:t>планованого року</w:t>
            </w:r>
          </w:p>
        </w:tc>
        <w:tc>
          <w:tcPr>
            <w:tcW w:w="3686" w:type="dxa"/>
          </w:tcPr>
          <w:p w:rsidR="00FF3EEE" w:rsidRPr="00B85605" w:rsidRDefault="00B85605" w:rsidP="00561E3C">
            <w:pPr>
              <w:ind w:firstLine="0"/>
              <w:rPr>
                <w:color w:val="000000"/>
                <w:sz w:val="28"/>
                <w:szCs w:val="28"/>
                <w:vertAlign w:val="subscript"/>
              </w:rPr>
            </w:pPr>
            <w:r>
              <w:rPr>
                <w:color w:val="000000"/>
                <w:sz w:val="28"/>
                <w:szCs w:val="28"/>
              </w:rPr>
              <w:t>О</w:t>
            </w:r>
            <w:r w:rsidR="0007755B">
              <w:rPr>
                <w:color w:val="000000"/>
                <w:sz w:val="28"/>
                <w:szCs w:val="28"/>
              </w:rPr>
              <w:t>П</w:t>
            </w:r>
            <w:r>
              <w:rPr>
                <w:color w:val="000000"/>
                <w:sz w:val="28"/>
                <w:szCs w:val="28"/>
                <w:vertAlign w:val="subscript"/>
              </w:rPr>
              <w:t>1</w:t>
            </w:r>
          </w:p>
        </w:tc>
      </w:tr>
      <w:tr w:rsidR="00FF3EEE" w:rsidRPr="00F23762" w:rsidTr="009C1F53">
        <w:trPr>
          <w:jc w:val="center"/>
        </w:trPr>
        <w:tc>
          <w:tcPr>
            <w:tcW w:w="5353" w:type="dxa"/>
          </w:tcPr>
          <w:p w:rsidR="00FF3EEE" w:rsidRPr="00F23762" w:rsidRDefault="005746B7" w:rsidP="00561E3C">
            <w:pPr>
              <w:ind w:firstLine="0"/>
              <w:rPr>
                <w:color w:val="000000"/>
                <w:sz w:val="28"/>
                <w:szCs w:val="28"/>
              </w:rPr>
            </w:pPr>
            <w:r>
              <w:rPr>
                <w:color w:val="000000"/>
                <w:sz w:val="28"/>
                <w:szCs w:val="28"/>
              </w:rPr>
              <w:t>ІІ квартал</w:t>
            </w:r>
            <w:r w:rsidR="00B85605">
              <w:rPr>
                <w:color w:val="000000"/>
                <w:sz w:val="28"/>
                <w:szCs w:val="28"/>
              </w:rPr>
              <w:t xml:space="preserve"> планованого року</w:t>
            </w:r>
          </w:p>
        </w:tc>
        <w:tc>
          <w:tcPr>
            <w:tcW w:w="3686" w:type="dxa"/>
          </w:tcPr>
          <w:p w:rsidR="00FF3EEE" w:rsidRPr="00F23762" w:rsidRDefault="00B85605" w:rsidP="00561E3C">
            <w:pPr>
              <w:ind w:firstLine="0"/>
              <w:rPr>
                <w:color w:val="000000"/>
                <w:sz w:val="28"/>
                <w:szCs w:val="28"/>
              </w:rPr>
            </w:pPr>
            <w:r>
              <w:rPr>
                <w:color w:val="000000"/>
                <w:sz w:val="28"/>
                <w:szCs w:val="28"/>
              </w:rPr>
              <w:t>О</w:t>
            </w:r>
            <w:r w:rsidR="0007755B">
              <w:rPr>
                <w:color w:val="000000"/>
                <w:sz w:val="28"/>
                <w:szCs w:val="28"/>
              </w:rPr>
              <w:t>П</w:t>
            </w:r>
            <w:r>
              <w:rPr>
                <w:color w:val="000000"/>
                <w:sz w:val="28"/>
                <w:szCs w:val="28"/>
                <w:vertAlign w:val="subscript"/>
              </w:rPr>
              <w:t>2</w:t>
            </w:r>
          </w:p>
        </w:tc>
      </w:tr>
      <w:tr w:rsidR="00B85605" w:rsidRPr="00F23762" w:rsidTr="009C1F53">
        <w:trPr>
          <w:jc w:val="center"/>
        </w:trPr>
        <w:tc>
          <w:tcPr>
            <w:tcW w:w="5353" w:type="dxa"/>
          </w:tcPr>
          <w:p w:rsidR="00B85605" w:rsidRDefault="00B85605" w:rsidP="00561E3C">
            <w:pPr>
              <w:ind w:firstLine="0"/>
            </w:pPr>
            <w:r>
              <w:rPr>
                <w:color w:val="000000"/>
                <w:sz w:val="28"/>
                <w:szCs w:val="28"/>
              </w:rPr>
              <w:t>ІІІ квартал планованого року</w:t>
            </w:r>
          </w:p>
        </w:tc>
        <w:tc>
          <w:tcPr>
            <w:tcW w:w="3686" w:type="dxa"/>
          </w:tcPr>
          <w:p w:rsidR="00B85605" w:rsidRDefault="00B85605" w:rsidP="00561E3C">
            <w:pPr>
              <w:ind w:firstLine="0"/>
            </w:pPr>
            <w:r w:rsidRPr="006E3238">
              <w:rPr>
                <w:color w:val="000000"/>
                <w:sz w:val="28"/>
                <w:szCs w:val="28"/>
              </w:rPr>
              <w:t>О</w:t>
            </w:r>
            <w:r w:rsidR="0007755B">
              <w:rPr>
                <w:color w:val="000000"/>
                <w:sz w:val="28"/>
                <w:szCs w:val="28"/>
              </w:rPr>
              <w:t>П</w:t>
            </w:r>
            <w:r>
              <w:rPr>
                <w:color w:val="000000"/>
                <w:sz w:val="28"/>
                <w:szCs w:val="28"/>
                <w:vertAlign w:val="subscript"/>
              </w:rPr>
              <w:t>3</w:t>
            </w:r>
          </w:p>
        </w:tc>
      </w:tr>
      <w:tr w:rsidR="00FF3EEE" w:rsidRPr="00F23762" w:rsidTr="009C1F53">
        <w:trPr>
          <w:jc w:val="center"/>
        </w:trPr>
        <w:tc>
          <w:tcPr>
            <w:tcW w:w="5353" w:type="dxa"/>
          </w:tcPr>
          <w:p w:rsidR="00FF3EEE" w:rsidRPr="005746B7" w:rsidRDefault="005746B7" w:rsidP="00561E3C">
            <w:pPr>
              <w:ind w:firstLine="0"/>
              <w:rPr>
                <w:color w:val="000000"/>
                <w:sz w:val="28"/>
                <w:szCs w:val="28"/>
              </w:rPr>
            </w:pPr>
            <w:r w:rsidRPr="00B85605">
              <w:rPr>
                <w:color w:val="000000"/>
                <w:sz w:val="28"/>
                <w:szCs w:val="28"/>
              </w:rPr>
              <w:t>IV квартал</w:t>
            </w:r>
            <w:r w:rsidR="00B85605" w:rsidRPr="00B85605">
              <w:rPr>
                <w:color w:val="000000"/>
                <w:sz w:val="28"/>
                <w:szCs w:val="28"/>
              </w:rPr>
              <w:t xml:space="preserve"> планованого</w:t>
            </w:r>
            <w:r w:rsidR="00B85605">
              <w:rPr>
                <w:color w:val="000000"/>
                <w:sz w:val="28"/>
                <w:szCs w:val="28"/>
              </w:rPr>
              <w:t xml:space="preserve"> року</w:t>
            </w:r>
          </w:p>
        </w:tc>
        <w:tc>
          <w:tcPr>
            <w:tcW w:w="3686" w:type="dxa"/>
          </w:tcPr>
          <w:p w:rsidR="00FF3EEE" w:rsidRPr="00F23762" w:rsidRDefault="00B85605" w:rsidP="00561E3C">
            <w:pPr>
              <w:ind w:firstLine="0"/>
              <w:rPr>
                <w:color w:val="000000"/>
                <w:sz w:val="28"/>
                <w:szCs w:val="28"/>
              </w:rPr>
            </w:pPr>
            <w:r>
              <w:rPr>
                <w:color w:val="000000"/>
                <w:sz w:val="28"/>
                <w:szCs w:val="28"/>
              </w:rPr>
              <w:t>О</w:t>
            </w:r>
            <w:r w:rsidR="0007755B">
              <w:rPr>
                <w:color w:val="000000"/>
                <w:sz w:val="28"/>
                <w:szCs w:val="28"/>
              </w:rPr>
              <w:t>П</w:t>
            </w:r>
            <w:r>
              <w:rPr>
                <w:color w:val="000000"/>
                <w:sz w:val="28"/>
                <w:szCs w:val="28"/>
                <w:vertAlign w:val="subscript"/>
              </w:rPr>
              <w:t>4</w:t>
            </w:r>
          </w:p>
        </w:tc>
      </w:tr>
      <w:tr w:rsidR="00FF3EEE" w:rsidRPr="00F23762" w:rsidTr="009C1F53">
        <w:trPr>
          <w:jc w:val="center"/>
        </w:trPr>
        <w:tc>
          <w:tcPr>
            <w:tcW w:w="5353" w:type="dxa"/>
          </w:tcPr>
          <w:p w:rsidR="00FF3EEE" w:rsidRPr="00F23762" w:rsidRDefault="005746B7" w:rsidP="00561E3C">
            <w:pPr>
              <w:ind w:firstLine="0"/>
              <w:rPr>
                <w:color w:val="000000"/>
                <w:sz w:val="28"/>
                <w:szCs w:val="28"/>
              </w:rPr>
            </w:pPr>
            <w:r>
              <w:rPr>
                <w:color w:val="000000"/>
                <w:sz w:val="28"/>
                <w:szCs w:val="28"/>
              </w:rPr>
              <w:t>І квартал року, наступного за планованим</w:t>
            </w:r>
          </w:p>
        </w:tc>
        <w:tc>
          <w:tcPr>
            <w:tcW w:w="3686" w:type="dxa"/>
          </w:tcPr>
          <w:p w:rsidR="00FF3EEE" w:rsidRPr="00F23762" w:rsidRDefault="00B85605" w:rsidP="00561E3C">
            <w:pPr>
              <w:ind w:firstLine="0"/>
              <w:rPr>
                <w:color w:val="000000"/>
                <w:sz w:val="28"/>
                <w:szCs w:val="28"/>
              </w:rPr>
            </w:pPr>
            <w:r>
              <w:rPr>
                <w:color w:val="000000"/>
                <w:sz w:val="28"/>
                <w:szCs w:val="28"/>
              </w:rPr>
              <w:t>О</w:t>
            </w:r>
            <w:r w:rsidR="0007755B">
              <w:rPr>
                <w:color w:val="000000"/>
                <w:sz w:val="28"/>
                <w:szCs w:val="28"/>
              </w:rPr>
              <w:t>П</w:t>
            </w:r>
            <w:r>
              <w:rPr>
                <w:color w:val="000000"/>
                <w:sz w:val="28"/>
                <w:szCs w:val="28"/>
                <w:vertAlign w:val="subscript"/>
              </w:rPr>
              <w:t>5</w:t>
            </w:r>
          </w:p>
        </w:tc>
      </w:tr>
    </w:tbl>
    <w:p w:rsidR="00FF3EEE" w:rsidRPr="002B11DE" w:rsidRDefault="00C07BDB" w:rsidP="00C07BDB">
      <w:pPr>
        <w:spacing w:before="120"/>
        <w:rPr>
          <w:color w:val="000000"/>
          <w:sz w:val="28"/>
          <w:szCs w:val="28"/>
        </w:rPr>
      </w:pPr>
      <w:r w:rsidRPr="002B11DE">
        <w:rPr>
          <w:color w:val="000000"/>
          <w:sz w:val="28"/>
          <w:szCs w:val="28"/>
        </w:rPr>
        <w:t>Запаси готової продукції плануються в розмірі 30% від обсягу продаж</w:t>
      </w:r>
      <w:r>
        <w:rPr>
          <w:color w:val="000000"/>
          <w:sz w:val="28"/>
          <w:szCs w:val="28"/>
        </w:rPr>
        <w:t>у</w:t>
      </w:r>
      <w:r w:rsidRPr="002B11DE">
        <w:rPr>
          <w:color w:val="000000"/>
          <w:sz w:val="28"/>
          <w:szCs w:val="28"/>
        </w:rPr>
        <w:t xml:space="preserve"> </w:t>
      </w:r>
      <w:r>
        <w:rPr>
          <w:color w:val="000000"/>
          <w:sz w:val="28"/>
          <w:szCs w:val="28"/>
        </w:rPr>
        <w:t>в наступному</w:t>
      </w:r>
      <w:r w:rsidRPr="002B11DE">
        <w:rPr>
          <w:color w:val="000000"/>
          <w:sz w:val="28"/>
          <w:szCs w:val="28"/>
        </w:rPr>
        <w:t xml:space="preserve"> </w:t>
      </w:r>
      <w:r>
        <w:rPr>
          <w:color w:val="000000"/>
          <w:sz w:val="28"/>
          <w:szCs w:val="28"/>
        </w:rPr>
        <w:t>кварталі</w:t>
      </w:r>
      <w:r w:rsidRPr="002B11DE">
        <w:rPr>
          <w:color w:val="000000"/>
          <w:sz w:val="28"/>
          <w:szCs w:val="28"/>
        </w:rPr>
        <w:t xml:space="preserve">. Для виробництва одиниці продукції необхідно </w:t>
      </w:r>
      <w:r>
        <w:rPr>
          <w:color w:val="000000"/>
          <w:sz w:val="28"/>
          <w:szCs w:val="28"/>
        </w:rPr>
        <w:t>Н</w:t>
      </w:r>
      <w:r w:rsidRPr="002B11DE">
        <w:rPr>
          <w:color w:val="000000"/>
          <w:sz w:val="28"/>
          <w:szCs w:val="28"/>
        </w:rPr>
        <w:t xml:space="preserve"> кг </w:t>
      </w:r>
      <w:r>
        <w:rPr>
          <w:color w:val="000000"/>
          <w:sz w:val="28"/>
          <w:szCs w:val="28"/>
        </w:rPr>
        <w:t>матеріалу</w:t>
      </w:r>
      <w:r w:rsidRPr="002B11DE">
        <w:rPr>
          <w:color w:val="000000"/>
          <w:sz w:val="28"/>
          <w:szCs w:val="28"/>
        </w:rPr>
        <w:t xml:space="preserve"> за ціною </w:t>
      </w:r>
      <w:r>
        <w:rPr>
          <w:color w:val="000000"/>
          <w:sz w:val="28"/>
          <w:szCs w:val="28"/>
        </w:rPr>
        <w:t>Ц</w:t>
      </w:r>
      <w:r>
        <w:rPr>
          <w:color w:val="000000"/>
          <w:sz w:val="28"/>
          <w:szCs w:val="28"/>
          <w:vertAlign w:val="subscript"/>
        </w:rPr>
        <w:t>м</w:t>
      </w:r>
      <w:r w:rsidRPr="00E401CB">
        <w:rPr>
          <w:color w:val="000000"/>
          <w:sz w:val="28"/>
          <w:szCs w:val="28"/>
        </w:rPr>
        <w:t xml:space="preserve"> </w:t>
      </w:r>
      <w:r>
        <w:rPr>
          <w:color w:val="000000"/>
          <w:sz w:val="28"/>
          <w:szCs w:val="28"/>
        </w:rPr>
        <w:t>г</w:t>
      </w:r>
      <w:r w:rsidRPr="00E401CB">
        <w:rPr>
          <w:color w:val="000000"/>
          <w:sz w:val="28"/>
          <w:szCs w:val="28"/>
        </w:rPr>
        <w:t>рн./</w:t>
      </w:r>
      <w:r w:rsidRPr="002B11DE">
        <w:rPr>
          <w:color w:val="000000"/>
          <w:sz w:val="28"/>
          <w:szCs w:val="28"/>
        </w:rPr>
        <w:t xml:space="preserve">кг, запас </w:t>
      </w:r>
      <w:r>
        <w:rPr>
          <w:color w:val="000000"/>
          <w:sz w:val="28"/>
          <w:szCs w:val="28"/>
        </w:rPr>
        <w:t>якого</w:t>
      </w:r>
      <w:r w:rsidRPr="002B11DE">
        <w:rPr>
          <w:color w:val="000000"/>
          <w:sz w:val="28"/>
          <w:szCs w:val="28"/>
        </w:rPr>
        <w:t xml:space="preserve"> підтримується в обсязі 20% виробничої потреби в наступному </w:t>
      </w:r>
      <w:r>
        <w:rPr>
          <w:color w:val="000000"/>
          <w:sz w:val="28"/>
          <w:szCs w:val="28"/>
        </w:rPr>
        <w:t>кварталі</w:t>
      </w:r>
      <w:r w:rsidRPr="002B11DE">
        <w:rPr>
          <w:color w:val="000000"/>
          <w:sz w:val="28"/>
          <w:szCs w:val="28"/>
        </w:rPr>
        <w:t>.</w:t>
      </w:r>
      <w:r>
        <w:rPr>
          <w:color w:val="000000"/>
          <w:sz w:val="28"/>
          <w:szCs w:val="28"/>
        </w:rPr>
        <w:t xml:space="preserve"> </w:t>
      </w:r>
      <w:r w:rsidR="00FF3EEE" w:rsidRPr="002B11DE">
        <w:rPr>
          <w:color w:val="000000"/>
          <w:sz w:val="28"/>
          <w:szCs w:val="28"/>
        </w:rPr>
        <w:t xml:space="preserve">Виготовлення одиниці продукції потребує </w:t>
      </w:r>
      <w:r w:rsidR="00D315C3">
        <w:rPr>
          <w:color w:val="000000"/>
          <w:sz w:val="28"/>
          <w:szCs w:val="28"/>
          <w:lang w:val="en-US"/>
        </w:rPr>
        <w:t>t</w:t>
      </w:r>
      <w:r w:rsidR="00FF3EEE" w:rsidRPr="002B11DE">
        <w:rPr>
          <w:color w:val="000000"/>
          <w:sz w:val="28"/>
          <w:szCs w:val="28"/>
        </w:rPr>
        <w:t xml:space="preserve"> годин праці робітника, тарифна ставка за годину </w:t>
      </w:r>
      <w:r w:rsidR="00EE0996">
        <w:rPr>
          <w:color w:val="000000"/>
          <w:sz w:val="28"/>
          <w:szCs w:val="28"/>
        </w:rPr>
        <w:t>С</w:t>
      </w:r>
      <w:r w:rsidR="00EE0996" w:rsidRPr="00EE0996">
        <w:rPr>
          <w:color w:val="000000"/>
          <w:sz w:val="28"/>
          <w:szCs w:val="28"/>
          <w:vertAlign w:val="subscript"/>
        </w:rPr>
        <w:t>т</w:t>
      </w:r>
      <w:r w:rsidR="00FF3EEE" w:rsidRPr="002B11DE">
        <w:rPr>
          <w:color w:val="000000"/>
          <w:sz w:val="28"/>
          <w:szCs w:val="28"/>
        </w:rPr>
        <w:t>.</w:t>
      </w:r>
    </w:p>
    <w:p w:rsidR="00FF3EEE" w:rsidRPr="002B11DE" w:rsidRDefault="00EE0996" w:rsidP="00FF3EEE">
      <w:pPr>
        <w:rPr>
          <w:color w:val="000000"/>
          <w:sz w:val="28"/>
          <w:szCs w:val="28"/>
        </w:rPr>
      </w:pPr>
      <w:r w:rsidRPr="002B11DE">
        <w:rPr>
          <w:color w:val="000000"/>
          <w:sz w:val="28"/>
          <w:szCs w:val="28"/>
        </w:rPr>
        <w:t xml:space="preserve">Постійні </w:t>
      </w:r>
      <w:r>
        <w:rPr>
          <w:color w:val="000000"/>
          <w:sz w:val="28"/>
          <w:szCs w:val="28"/>
        </w:rPr>
        <w:t xml:space="preserve">виробничі накладні витрати </w:t>
      </w:r>
      <w:r w:rsidRPr="002B11DE">
        <w:rPr>
          <w:color w:val="000000"/>
          <w:sz w:val="28"/>
          <w:szCs w:val="28"/>
        </w:rPr>
        <w:t xml:space="preserve">включають такі статті: зарплата – </w:t>
      </w:r>
      <w:r>
        <w:rPr>
          <w:color w:val="000000"/>
          <w:sz w:val="28"/>
          <w:szCs w:val="28"/>
        </w:rPr>
        <w:t>Вн</w:t>
      </w:r>
      <w:r>
        <w:rPr>
          <w:color w:val="000000"/>
          <w:sz w:val="28"/>
          <w:szCs w:val="28"/>
          <w:vertAlign w:val="subscript"/>
        </w:rPr>
        <w:t>1</w:t>
      </w:r>
      <w:r w:rsidRPr="002B11DE">
        <w:rPr>
          <w:color w:val="000000"/>
          <w:sz w:val="28"/>
          <w:szCs w:val="28"/>
        </w:rPr>
        <w:t xml:space="preserve"> грн., оренда </w:t>
      </w:r>
      <w:r>
        <w:rPr>
          <w:color w:val="000000"/>
          <w:sz w:val="28"/>
          <w:szCs w:val="28"/>
        </w:rPr>
        <w:t>–</w:t>
      </w:r>
      <w:r w:rsidRPr="002B11DE">
        <w:rPr>
          <w:color w:val="000000"/>
          <w:sz w:val="28"/>
          <w:szCs w:val="28"/>
        </w:rPr>
        <w:t xml:space="preserve"> </w:t>
      </w:r>
      <w:r>
        <w:rPr>
          <w:color w:val="000000"/>
          <w:sz w:val="28"/>
          <w:szCs w:val="28"/>
        </w:rPr>
        <w:t>Вн</w:t>
      </w:r>
      <w:r>
        <w:rPr>
          <w:color w:val="000000"/>
          <w:sz w:val="28"/>
          <w:szCs w:val="28"/>
          <w:vertAlign w:val="subscript"/>
        </w:rPr>
        <w:t>2</w:t>
      </w:r>
      <w:r w:rsidRPr="002B11DE">
        <w:rPr>
          <w:color w:val="000000"/>
          <w:sz w:val="28"/>
          <w:szCs w:val="28"/>
        </w:rPr>
        <w:t xml:space="preserve"> грн., освітлення й опалення </w:t>
      </w:r>
      <w:r>
        <w:rPr>
          <w:color w:val="000000"/>
          <w:sz w:val="28"/>
          <w:szCs w:val="28"/>
        </w:rPr>
        <w:t>–</w:t>
      </w:r>
      <w:r w:rsidRPr="002B11DE">
        <w:rPr>
          <w:color w:val="000000"/>
          <w:sz w:val="28"/>
          <w:szCs w:val="28"/>
        </w:rPr>
        <w:t xml:space="preserve"> </w:t>
      </w:r>
      <w:r>
        <w:rPr>
          <w:color w:val="000000"/>
          <w:sz w:val="28"/>
          <w:szCs w:val="28"/>
        </w:rPr>
        <w:t>Вн</w:t>
      </w:r>
      <w:r>
        <w:rPr>
          <w:color w:val="000000"/>
          <w:sz w:val="28"/>
          <w:szCs w:val="28"/>
          <w:vertAlign w:val="subscript"/>
        </w:rPr>
        <w:t>3</w:t>
      </w:r>
      <w:r w:rsidRPr="002B11DE">
        <w:rPr>
          <w:color w:val="000000"/>
          <w:sz w:val="28"/>
          <w:szCs w:val="28"/>
        </w:rPr>
        <w:t xml:space="preserve"> грн., амортизація </w:t>
      </w:r>
      <w:r>
        <w:rPr>
          <w:color w:val="000000"/>
          <w:sz w:val="28"/>
          <w:szCs w:val="28"/>
        </w:rPr>
        <w:t>–</w:t>
      </w:r>
      <w:r w:rsidRPr="002B11DE">
        <w:rPr>
          <w:color w:val="000000"/>
          <w:sz w:val="28"/>
          <w:szCs w:val="28"/>
        </w:rPr>
        <w:t xml:space="preserve"> </w:t>
      </w:r>
      <w:r>
        <w:rPr>
          <w:color w:val="000000"/>
          <w:sz w:val="28"/>
          <w:szCs w:val="28"/>
        </w:rPr>
        <w:t>Вн</w:t>
      </w:r>
      <w:r>
        <w:rPr>
          <w:color w:val="000000"/>
          <w:sz w:val="28"/>
          <w:szCs w:val="28"/>
          <w:vertAlign w:val="subscript"/>
        </w:rPr>
        <w:t>4</w:t>
      </w:r>
      <w:r w:rsidRPr="002B11DE">
        <w:rPr>
          <w:color w:val="000000"/>
          <w:sz w:val="28"/>
          <w:szCs w:val="28"/>
        </w:rPr>
        <w:t xml:space="preserve"> грн., ремонт і обслуговування устаткування </w:t>
      </w:r>
      <w:r>
        <w:rPr>
          <w:color w:val="000000"/>
          <w:sz w:val="28"/>
          <w:szCs w:val="28"/>
        </w:rPr>
        <w:t>–</w:t>
      </w:r>
      <w:r w:rsidRPr="002B11DE">
        <w:rPr>
          <w:color w:val="000000"/>
          <w:sz w:val="28"/>
          <w:szCs w:val="28"/>
        </w:rPr>
        <w:t xml:space="preserve"> </w:t>
      </w:r>
      <w:r>
        <w:rPr>
          <w:color w:val="000000"/>
          <w:sz w:val="28"/>
          <w:szCs w:val="28"/>
        </w:rPr>
        <w:t>Вн</w:t>
      </w:r>
      <w:r>
        <w:rPr>
          <w:color w:val="000000"/>
          <w:sz w:val="28"/>
          <w:szCs w:val="28"/>
          <w:vertAlign w:val="subscript"/>
        </w:rPr>
        <w:t>5</w:t>
      </w:r>
      <w:r w:rsidRPr="002B11DE">
        <w:rPr>
          <w:color w:val="000000"/>
          <w:sz w:val="28"/>
          <w:szCs w:val="28"/>
        </w:rPr>
        <w:t xml:space="preserve"> грн., інші витрати </w:t>
      </w:r>
      <w:r w:rsidR="0025695C">
        <w:rPr>
          <w:color w:val="000000"/>
          <w:sz w:val="28"/>
          <w:szCs w:val="28"/>
        </w:rPr>
        <w:t>–</w:t>
      </w:r>
      <w:r w:rsidRPr="002B11DE">
        <w:rPr>
          <w:color w:val="000000"/>
          <w:sz w:val="28"/>
          <w:szCs w:val="28"/>
        </w:rPr>
        <w:t xml:space="preserve"> </w:t>
      </w:r>
      <w:r w:rsidR="0025695C">
        <w:rPr>
          <w:color w:val="000000"/>
          <w:sz w:val="28"/>
          <w:szCs w:val="28"/>
        </w:rPr>
        <w:t>Вн</w:t>
      </w:r>
      <w:r w:rsidR="0025695C">
        <w:rPr>
          <w:color w:val="000000"/>
          <w:sz w:val="28"/>
          <w:szCs w:val="28"/>
          <w:vertAlign w:val="subscript"/>
        </w:rPr>
        <w:t>6</w:t>
      </w:r>
      <w:r w:rsidR="0025695C" w:rsidRPr="002B11DE">
        <w:rPr>
          <w:color w:val="000000"/>
          <w:sz w:val="28"/>
          <w:szCs w:val="28"/>
        </w:rPr>
        <w:t xml:space="preserve"> грн. </w:t>
      </w:r>
      <w:r w:rsidR="00FF3EEE" w:rsidRPr="002B11DE">
        <w:rPr>
          <w:color w:val="000000"/>
          <w:sz w:val="28"/>
          <w:szCs w:val="28"/>
        </w:rPr>
        <w:t xml:space="preserve">Ставка змінних </w:t>
      </w:r>
      <w:r>
        <w:rPr>
          <w:color w:val="000000"/>
          <w:sz w:val="28"/>
          <w:szCs w:val="28"/>
        </w:rPr>
        <w:t xml:space="preserve">виробничих </w:t>
      </w:r>
      <w:r w:rsidR="00FF3EEE" w:rsidRPr="002B11DE">
        <w:rPr>
          <w:color w:val="000000"/>
          <w:sz w:val="28"/>
          <w:szCs w:val="28"/>
        </w:rPr>
        <w:t xml:space="preserve">накладних витрат на одиницю продукції складає </w:t>
      </w:r>
      <w:r>
        <w:rPr>
          <w:color w:val="000000"/>
          <w:sz w:val="28"/>
          <w:szCs w:val="28"/>
        </w:rPr>
        <w:t>С</w:t>
      </w:r>
      <w:r w:rsidR="00AE7A94">
        <w:rPr>
          <w:color w:val="000000"/>
          <w:sz w:val="28"/>
          <w:szCs w:val="28"/>
        </w:rPr>
        <w:t>зм</w:t>
      </w:r>
      <w:r w:rsidR="00AE7A94">
        <w:rPr>
          <w:color w:val="000000"/>
          <w:sz w:val="28"/>
          <w:szCs w:val="28"/>
          <w:vertAlign w:val="subscript"/>
        </w:rPr>
        <w:t>в</w:t>
      </w:r>
      <w:r w:rsidR="00FF3EEE" w:rsidRPr="002B11DE">
        <w:rPr>
          <w:color w:val="000000"/>
          <w:sz w:val="28"/>
          <w:szCs w:val="28"/>
        </w:rPr>
        <w:t xml:space="preserve"> грн.</w:t>
      </w:r>
    </w:p>
    <w:p w:rsidR="00FF3EEE" w:rsidRPr="002B11DE" w:rsidRDefault="00FF3EEE" w:rsidP="00FF3EEE">
      <w:pPr>
        <w:rPr>
          <w:color w:val="000000"/>
          <w:sz w:val="28"/>
          <w:szCs w:val="28"/>
        </w:rPr>
      </w:pPr>
      <w:r w:rsidRPr="002B11DE">
        <w:rPr>
          <w:color w:val="000000"/>
          <w:sz w:val="28"/>
          <w:szCs w:val="28"/>
        </w:rPr>
        <w:t xml:space="preserve">Адміністративні витрати включають такі статті: зарплата – </w:t>
      </w:r>
      <w:r w:rsidR="0025695C">
        <w:rPr>
          <w:color w:val="000000"/>
          <w:sz w:val="28"/>
          <w:szCs w:val="28"/>
        </w:rPr>
        <w:t>Ва</w:t>
      </w:r>
      <w:r w:rsidR="0025695C">
        <w:rPr>
          <w:color w:val="000000"/>
          <w:sz w:val="28"/>
          <w:szCs w:val="28"/>
          <w:vertAlign w:val="subscript"/>
        </w:rPr>
        <w:t>1</w:t>
      </w:r>
      <w:r w:rsidR="0025695C" w:rsidRPr="002B11DE">
        <w:rPr>
          <w:color w:val="000000"/>
          <w:sz w:val="28"/>
          <w:szCs w:val="28"/>
        </w:rPr>
        <w:t xml:space="preserve"> грн., </w:t>
      </w:r>
      <w:r w:rsidRPr="002B11DE">
        <w:rPr>
          <w:color w:val="000000"/>
          <w:sz w:val="28"/>
          <w:szCs w:val="28"/>
        </w:rPr>
        <w:t xml:space="preserve">оренда </w:t>
      </w:r>
      <w:r w:rsidR="0025695C">
        <w:rPr>
          <w:color w:val="000000"/>
          <w:sz w:val="28"/>
          <w:szCs w:val="28"/>
        </w:rPr>
        <w:t>–</w:t>
      </w:r>
      <w:r w:rsidRPr="002B11DE">
        <w:rPr>
          <w:color w:val="000000"/>
          <w:sz w:val="28"/>
          <w:szCs w:val="28"/>
        </w:rPr>
        <w:t xml:space="preserve"> </w:t>
      </w:r>
      <w:r w:rsidR="0025695C">
        <w:rPr>
          <w:color w:val="000000"/>
          <w:sz w:val="28"/>
          <w:szCs w:val="28"/>
        </w:rPr>
        <w:t>Ва</w:t>
      </w:r>
      <w:r w:rsidR="0025695C">
        <w:rPr>
          <w:color w:val="000000"/>
          <w:sz w:val="28"/>
          <w:szCs w:val="28"/>
          <w:vertAlign w:val="subscript"/>
        </w:rPr>
        <w:t>2</w:t>
      </w:r>
      <w:r w:rsidR="0025695C" w:rsidRPr="002B11DE">
        <w:rPr>
          <w:color w:val="000000"/>
          <w:sz w:val="28"/>
          <w:szCs w:val="28"/>
        </w:rPr>
        <w:t xml:space="preserve"> грн., </w:t>
      </w:r>
      <w:r w:rsidRPr="002B11DE">
        <w:rPr>
          <w:color w:val="000000"/>
          <w:sz w:val="28"/>
          <w:szCs w:val="28"/>
        </w:rPr>
        <w:t xml:space="preserve">комунальні послуги </w:t>
      </w:r>
      <w:r w:rsidR="0025695C">
        <w:rPr>
          <w:color w:val="000000"/>
          <w:sz w:val="28"/>
          <w:szCs w:val="28"/>
        </w:rPr>
        <w:t>–</w:t>
      </w:r>
      <w:r w:rsidRPr="002B11DE">
        <w:rPr>
          <w:color w:val="000000"/>
          <w:sz w:val="28"/>
          <w:szCs w:val="28"/>
        </w:rPr>
        <w:t xml:space="preserve"> </w:t>
      </w:r>
      <w:r w:rsidR="0025695C">
        <w:rPr>
          <w:color w:val="000000"/>
          <w:sz w:val="28"/>
          <w:szCs w:val="28"/>
        </w:rPr>
        <w:t>Ва</w:t>
      </w:r>
      <w:r w:rsidR="0025695C">
        <w:rPr>
          <w:color w:val="000000"/>
          <w:sz w:val="28"/>
          <w:szCs w:val="28"/>
          <w:vertAlign w:val="subscript"/>
        </w:rPr>
        <w:t>3</w:t>
      </w:r>
      <w:r w:rsidR="0025695C" w:rsidRPr="002B11DE">
        <w:rPr>
          <w:color w:val="000000"/>
          <w:sz w:val="28"/>
          <w:szCs w:val="28"/>
        </w:rPr>
        <w:t xml:space="preserve"> грн., </w:t>
      </w:r>
      <w:r w:rsidRPr="002B11DE">
        <w:rPr>
          <w:color w:val="000000"/>
          <w:sz w:val="28"/>
          <w:szCs w:val="28"/>
        </w:rPr>
        <w:t xml:space="preserve">амортизація </w:t>
      </w:r>
      <w:r w:rsidR="0025695C">
        <w:rPr>
          <w:color w:val="000000"/>
          <w:sz w:val="28"/>
          <w:szCs w:val="28"/>
        </w:rPr>
        <w:t>–</w:t>
      </w:r>
      <w:r w:rsidRPr="002B11DE">
        <w:rPr>
          <w:color w:val="000000"/>
          <w:sz w:val="28"/>
          <w:szCs w:val="28"/>
        </w:rPr>
        <w:t xml:space="preserve"> </w:t>
      </w:r>
      <w:r w:rsidR="0025695C">
        <w:rPr>
          <w:color w:val="000000"/>
          <w:sz w:val="28"/>
          <w:szCs w:val="28"/>
        </w:rPr>
        <w:t>Ва</w:t>
      </w:r>
      <w:r w:rsidR="0025695C">
        <w:rPr>
          <w:color w:val="000000"/>
          <w:sz w:val="28"/>
          <w:szCs w:val="28"/>
          <w:vertAlign w:val="subscript"/>
        </w:rPr>
        <w:t>4</w:t>
      </w:r>
      <w:r w:rsidR="0025695C" w:rsidRPr="002B11DE">
        <w:rPr>
          <w:color w:val="000000"/>
          <w:sz w:val="28"/>
          <w:szCs w:val="28"/>
        </w:rPr>
        <w:t xml:space="preserve"> грн., </w:t>
      </w:r>
      <w:r w:rsidRPr="002B11DE">
        <w:rPr>
          <w:color w:val="000000"/>
          <w:sz w:val="28"/>
          <w:szCs w:val="28"/>
        </w:rPr>
        <w:t xml:space="preserve"> відрядження </w:t>
      </w:r>
      <w:r w:rsidR="0025695C">
        <w:rPr>
          <w:color w:val="000000"/>
          <w:sz w:val="28"/>
          <w:szCs w:val="28"/>
        </w:rPr>
        <w:t>–</w:t>
      </w:r>
      <w:r w:rsidRPr="002B11DE">
        <w:rPr>
          <w:color w:val="000000"/>
          <w:sz w:val="28"/>
          <w:szCs w:val="28"/>
        </w:rPr>
        <w:t xml:space="preserve"> </w:t>
      </w:r>
      <w:r w:rsidR="0025695C">
        <w:rPr>
          <w:color w:val="000000"/>
          <w:sz w:val="28"/>
          <w:szCs w:val="28"/>
        </w:rPr>
        <w:t>Ва</w:t>
      </w:r>
      <w:r w:rsidR="0025695C">
        <w:rPr>
          <w:color w:val="000000"/>
          <w:sz w:val="28"/>
          <w:szCs w:val="28"/>
          <w:vertAlign w:val="subscript"/>
        </w:rPr>
        <w:t>5</w:t>
      </w:r>
      <w:r w:rsidR="0025695C" w:rsidRPr="002B11DE">
        <w:rPr>
          <w:color w:val="000000"/>
          <w:sz w:val="28"/>
          <w:szCs w:val="28"/>
        </w:rPr>
        <w:t xml:space="preserve"> грн., </w:t>
      </w:r>
      <w:r w:rsidRPr="002B11DE">
        <w:rPr>
          <w:color w:val="000000"/>
          <w:sz w:val="28"/>
          <w:szCs w:val="28"/>
        </w:rPr>
        <w:t xml:space="preserve"> інші витрати - </w:t>
      </w:r>
      <w:r w:rsidR="0025695C">
        <w:rPr>
          <w:color w:val="000000"/>
          <w:sz w:val="28"/>
          <w:szCs w:val="28"/>
        </w:rPr>
        <w:t>Ва</w:t>
      </w:r>
      <w:r w:rsidR="0025695C">
        <w:rPr>
          <w:color w:val="000000"/>
          <w:sz w:val="28"/>
          <w:szCs w:val="28"/>
          <w:vertAlign w:val="subscript"/>
        </w:rPr>
        <w:t>6</w:t>
      </w:r>
      <w:r w:rsidR="0025695C">
        <w:rPr>
          <w:color w:val="000000"/>
          <w:sz w:val="28"/>
          <w:szCs w:val="28"/>
        </w:rPr>
        <w:t xml:space="preserve"> грн.</w:t>
      </w:r>
    </w:p>
    <w:p w:rsidR="00FF3EEE" w:rsidRPr="002B11DE" w:rsidRDefault="00FF3EEE" w:rsidP="00FF3EEE">
      <w:pPr>
        <w:rPr>
          <w:color w:val="000000"/>
          <w:sz w:val="28"/>
          <w:szCs w:val="28"/>
        </w:rPr>
      </w:pPr>
      <w:r w:rsidRPr="002B11DE">
        <w:rPr>
          <w:color w:val="000000"/>
          <w:sz w:val="28"/>
          <w:szCs w:val="28"/>
        </w:rPr>
        <w:t xml:space="preserve">Постійні витрати на збут включають такі статті: зарплата – </w:t>
      </w:r>
      <w:r w:rsidR="0025695C">
        <w:rPr>
          <w:color w:val="000000"/>
          <w:sz w:val="28"/>
          <w:szCs w:val="28"/>
        </w:rPr>
        <w:t>Взб</w:t>
      </w:r>
      <w:r w:rsidR="0025695C">
        <w:rPr>
          <w:color w:val="000000"/>
          <w:sz w:val="28"/>
          <w:szCs w:val="28"/>
          <w:vertAlign w:val="subscript"/>
        </w:rPr>
        <w:t>1</w:t>
      </w:r>
      <w:r w:rsidR="0025695C" w:rsidRPr="002B11DE">
        <w:rPr>
          <w:color w:val="000000"/>
          <w:sz w:val="28"/>
          <w:szCs w:val="28"/>
        </w:rPr>
        <w:t xml:space="preserve"> грн., </w:t>
      </w:r>
      <w:r w:rsidRPr="002B11DE">
        <w:rPr>
          <w:color w:val="000000"/>
          <w:sz w:val="28"/>
          <w:szCs w:val="28"/>
        </w:rPr>
        <w:t xml:space="preserve">реклама </w:t>
      </w:r>
      <w:r w:rsidR="0025695C">
        <w:rPr>
          <w:color w:val="000000"/>
          <w:sz w:val="28"/>
          <w:szCs w:val="28"/>
        </w:rPr>
        <w:t>–</w:t>
      </w:r>
      <w:r w:rsidRPr="002B11DE">
        <w:rPr>
          <w:color w:val="000000"/>
          <w:sz w:val="28"/>
          <w:szCs w:val="28"/>
        </w:rPr>
        <w:t xml:space="preserve"> </w:t>
      </w:r>
      <w:r w:rsidR="0025695C">
        <w:rPr>
          <w:color w:val="000000"/>
          <w:sz w:val="28"/>
          <w:szCs w:val="28"/>
        </w:rPr>
        <w:t>Взб</w:t>
      </w:r>
      <w:r w:rsidR="0025695C">
        <w:rPr>
          <w:color w:val="000000"/>
          <w:sz w:val="28"/>
          <w:szCs w:val="28"/>
          <w:vertAlign w:val="subscript"/>
        </w:rPr>
        <w:t>2</w:t>
      </w:r>
      <w:r w:rsidR="0025695C" w:rsidRPr="002B11DE">
        <w:rPr>
          <w:color w:val="000000"/>
          <w:sz w:val="28"/>
          <w:szCs w:val="28"/>
        </w:rPr>
        <w:t xml:space="preserve"> грн., </w:t>
      </w:r>
      <w:r w:rsidRPr="002B11DE">
        <w:rPr>
          <w:color w:val="000000"/>
          <w:sz w:val="28"/>
          <w:szCs w:val="28"/>
        </w:rPr>
        <w:t xml:space="preserve">оренда </w:t>
      </w:r>
      <w:r w:rsidR="0025695C">
        <w:rPr>
          <w:color w:val="000000"/>
          <w:sz w:val="28"/>
          <w:szCs w:val="28"/>
        </w:rPr>
        <w:t>–</w:t>
      </w:r>
      <w:r w:rsidRPr="002B11DE">
        <w:rPr>
          <w:color w:val="000000"/>
          <w:sz w:val="28"/>
          <w:szCs w:val="28"/>
        </w:rPr>
        <w:t xml:space="preserve"> </w:t>
      </w:r>
      <w:r w:rsidR="0025695C">
        <w:rPr>
          <w:color w:val="000000"/>
          <w:sz w:val="28"/>
          <w:szCs w:val="28"/>
        </w:rPr>
        <w:t>Взб</w:t>
      </w:r>
      <w:r w:rsidR="0025695C">
        <w:rPr>
          <w:color w:val="000000"/>
          <w:sz w:val="28"/>
          <w:szCs w:val="28"/>
          <w:vertAlign w:val="subscript"/>
        </w:rPr>
        <w:t>3</w:t>
      </w:r>
      <w:r w:rsidR="0025695C" w:rsidRPr="002B11DE">
        <w:rPr>
          <w:color w:val="000000"/>
          <w:sz w:val="28"/>
          <w:szCs w:val="28"/>
        </w:rPr>
        <w:t xml:space="preserve"> грн., </w:t>
      </w:r>
      <w:r w:rsidRPr="002B11DE">
        <w:rPr>
          <w:color w:val="000000"/>
          <w:sz w:val="28"/>
          <w:szCs w:val="28"/>
        </w:rPr>
        <w:t xml:space="preserve">амортизація </w:t>
      </w:r>
      <w:r w:rsidR="0025695C">
        <w:rPr>
          <w:color w:val="000000"/>
          <w:sz w:val="28"/>
          <w:szCs w:val="28"/>
        </w:rPr>
        <w:t>–</w:t>
      </w:r>
      <w:r w:rsidRPr="002B11DE">
        <w:rPr>
          <w:color w:val="000000"/>
          <w:sz w:val="28"/>
          <w:szCs w:val="28"/>
        </w:rPr>
        <w:t xml:space="preserve"> </w:t>
      </w:r>
      <w:r w:rsidR="0025695C">
        <w:rPr>
          <w:color w:val="000000"/>
          <w:sz w:val="28"/>
          <w:szCs w:val="28"/>
        </w:rPr>
        <w:t>Взб</w:t>
      </w:r>
      <w:r w:rsidR="0025695C">
        <w:rPr>
          <w:color w:val="000000"/>
          <w:sz w:val="28"/>
          <w:szCs w:val="28"/>
          <w:vertAlign w:val="subscript"/>
        </w:rPr>
        <w:t>4</w:t>
      </w:r>
      <w:r w:rsidR="0025695C" w:rsidRPr="002B11DE">
        <w:rPr>
          <w:color w:val="000000"/>
          <w:sz w:val="28"/>
          <w:szCs w:val="28"/>
        </w:rPr>
        <w:t xml:space="preserve"> грн., </w:t>
      </w:r>
      <w:r w:rsidRPr="002B11DE">
        <w:rPr>
          <w:color w:val="000000"/>
          <w:sz w:val="28"/>
          <w:szCs w:val="28"/>
        </w:rPr>
        <w:t xml:space="preserve">відрядження </w:t>
      </w:r>
      <w:r w:rsidR="0025695C">
        <w:rPr>
          <w:color w:val="000000"/>
          <w:sz w:val="28"/>
          <w:szCs w:val="28"/>
        </w:rPr>
        <w:t>–</w:t>
      </w:r>
      <w:r w:rsidRPr="002B11DE">
        <w:rPr>
          <w:color w:val="000000"/>
          <w:sz w:val="28"/>
          <w:szCs w:val="28"/>
        </w:rPr>
        <w:t xml:space="preserve"> </w:t>
      </w:r>
      <w:r w:rsidR="0025695C">
        <w:rPr>
          <w:color w:val="000000"/>
          <w:sz w:val="28"/>
          <w:szCs w:val="28"/>
        </w:rPr>
        <w:t>Взб</w:t>
      </w:r>
      <w:r w:rsidR="0025695C">
        <w:rPr>
          <w:color w:val="000000"/>
          <w:sz w:val="28"/>
          <w:szCs w:val="28"/>
          <w:vertAlign w:val="subscript"/>
        </w:rPr>
        <w:t>5</w:t>
      </w:r>
      <w:r w:rsidR="0025695C" w:rsidRPr="002B11DE">
        <w:rPr>
          <w:color w:val="000000"/>
          <w:sz w:val="28"/>
          <w:szCs w:val="28"/>
        </w:rPr>
        <w:t xml:space="preserve"> грн., </w:t>
      </w:r>
      <w:r w:rsidRPr="002B11DE">
        <w:rPr>
          <w:color w:val="000000"/>
          <w:sz w:val="28"/>
          <w:szCs w:val="28"/>
        </w:rPr>
        <w:t xml:space="preserve">інші витрати </w:t>
      </w:r>
      <w:r w:rsidR="00AE7A94">
        <w:rPr>
          <w:color w:val="000000"/>
          <w:sz w:val="28"/>
          <w:szCs w:val="28"/>
        </w:rPr>
        <w:t>–</w:t>
      </w:r>
      <w:r w:rsidRPr="002B11DE">
        <w:rPr>
          <w:color w:val="000000"/>
          <w:sz w:val="28"/>
          <w:szCs w:val="28"/>
        </w:rPr>
        <w:t xml:space="preserve"> </w:t>
      </w:r>
      <w:r w:rsidR="00AE7A94">
        <w:rPr>
          <w:color w:val="000000"/>
          <w:sz w:val="28"/>
          <w:szCs w:val="28"/>
        </w:rPr>
        <w:t>Взб</w:t>
      </w:r>
      <w:r w:rsidR="00AE7A94">
        <w:rPr>
          <w:color w:val="000000"/>
          <w:sz w:val="28"/>
          <w:szCs w:val="28"/>
          <w:vertAlign w:val="subscript"/>
        </w:rPr>
        <w:t>6</w:t>
      </w:r>
      <w:r w:rsidR="00AE7A94">
        <w:rPr>
          <w:color w:val="000000"/>
          <w:sz w:val="28"/>
          <w:szCs w:val="28"/>
        </w:rPr>
        <w:t xml:space="preserve"> грн. </w:t>
      </w:r>
      <w:r w:rsidRPr="002B11DE">
        <w:rPr>
          <w:color w:val="000000"/>
          <w:sz w:val="28"/>
          <w:szCs w:val="28"/>
        </w:rPr>
        <w:t xml:space="preserve">Ставка змінних витрат на збут (комісійні) складає </w:t>
      </w:r>
      <w:r w:rsidR="00AE7A94">
        <w:rPr>
          <w:color w:val="000000"/>
          <w:sz w:val="28"/>
          <w:szCs w:val="28"/>
        </w:rPr>
        <w:t>Сзм</w:t>
      </w:r>
      <w:r w:rsidR="00AE7A94">
        <w:rPr>
          <w:color w:val="000000"/>
          <w:sz w:val="28"/>
          <w:szCs w:val="28"/>
          <w:vertAlign w:val="subscript"/>
        </w:rPr>
        <w:t>зб</w:t>
      </w:r>
      <w:r w:rsidR="00AE7A94">
        <w:rPr>
          <w:color w:val="000000"/>
          <w:sz w:val="28"/>
          <w:szCs w:val="28"/>
        </w:rPr>
        <w:t xml:space="preserve"> відсотків</w:t>
      </w:r>
      <w:r>
        <w:rPr>
          <w:color w:val="000000"/>
          <w:sz w:val="28"/>
          <w:szCs w:val="28"/>
        </w:rPr>
        <w:t xml:space="preserve"> від виручки від реалізації продукції.</w:t>
      </w:r>
    </w:p>
    <w:p w:rsidR="00AE7A94" w:rsidRPr="002B11DE" w:rsidRDefault="00AE7A94" w:rsidP="00FF3EEE">
      <w:pPr>
        <w:rPr>
          <w:color w:val="000000"/>
          <w:sz w:val="28"/>
          <w:szCs w:val="28"/>
        </w:rPr>
      </w:pPr>
      <w:r>
        <w:rPr>
          <w:color w:val="000000"/>
          <w:sz w:val="28"/>
          <w:szCs w:val="28"/>
        </w:rPr>
        <w:t xml:space="preserve">На підставі наведених даних необхідно скласти </w:t>
      </w:r>
      <w:r w:rsidR="008C6038">
        <w:rPr>
          <w:color w:val="000000"/>
          <w:sz w:val="28"/>
          <w:szCs w:val="28"/>
        </w:rPr>
        <w:t xml:space="preserve">бюджет продажу, </w:t>
      </w:r>
      <w:r w:rsidRPr="00AE7A94">
        <w:rPr>
          <w:color w:val="000000"/>
          <w:sz w:val="28"/>
          <w:szCs w:val="28"/>
        </w:rPr>
        <w:t>бюджет виробництва</w:t>
      </w:r>
      <w:r w:rsidR="00675442">
        <w:rPr>
          <w:color w:val="000000"/>
          <w:sz w:val="28"/>
          <w:szCs w:val="28"/>
        </w:rPr>
        <w:t xml:space="preserve"> і</w:t>
      </w:r>
      <w:r w:rsidRPr="00AE7A94">
        <w:rPr>
          <w:color w:val="000000"/>
          <w:sz w:val="28"/>
          <w:szCs w:val="28"/>
        </w:rPr>
        <w:t xml:space="preserve"> бюджет </w:t>
      </w:r>
      <w:r>
        <w:rPr>
          <w:color w:val="000000"/>
          <w:sz w:val="28"/>
          <w:szCs w:val="28"/>
        </w:rPr>
        <w:t xml:space="preserve">придбання </w:t>
      </w:r>
      <w:r w:rsidR="00675442">
        <w:rPr>
          <w:color w:val="000000"/>
          <w:sz w:val="28"/>
          <w:szCs w:val="28"/>
        </w:rPr>
        <w:t xml:space="preserve">матеріалів на планований рік (з </w:t>
      </w:r>
      <w:r w:rsidR="00E86D5C">
        <w:rPr>
          <w:color w:val="000000"/>
          <w:sz w:val="28"/>
          <w:szCs w:val="28"/>
        </w:rPr>
        <w:lastRenderedPageBreak/>
        <w:t>розбиттям</w:t>
      </w:r>
      <w:r w:rsidR="00675442">
        <w:rPr>
          <w:color w:val="000000"/>
          <w:sz w:val="28"/>
          <w:szCs w:val="28"/>
        </w:rPr>
        <w:t xml:space="preserve"> по кварталах)</w:t>
      </w:r>
      <w:r w:rsidRPr="00AE7A94">
        <w:rPr>
          <w:color w:val="000000"/>
          <w:sz w:val="28"/>
          <w:szCs w:val="28"/>
        </w:rPr>
        <w:t xml:space="preserve">, </w:t>
      </w:r>
      <w:r w:rsidR="00675442">
        <w:rPr>
          <w:color w:val="000000"/>
          <w:sz w:val="28"/>
          <w:szCs w:val="28"/>
        </w:rPr>
        <w:t xml:space="preserve">а також </w:t>
      </w:r>
      <w:r w:rsidR="00A938F6" w:rsidRPr="00A938F6">
        <w:rPr>
          <w:color w:val="000000"/>
          <w:sz w:val="28"/>
          <w:szCs w:val="28"/>
        </w:rPr>
        <w:t>бюджет прямих витрат на оплату праці</w:t>
      </w:r>
      <w:r w:rsidR="00A938F6">
        <w:rPr>
          <w:color w:val="000000"/>
          <w:sz w:val="28"/>
          <w:szCs w:val="28"/>
        </w:rPr>
        <w:t xml:space="preserve">, </w:t>
      </w:r>
      <w:r w:rsidR="00A938F6" w:rsidRPr="00A938F6">
        <w:rPr>
          <w:color w:val="000000"/>
          <w:sz w:val="28"/>
          <w:szCs w:val="28"/>
        </w:rPr>
        <w:t>бюдж</w:t>
      </w:r>
      <w:r w:rsidR="00A938F6">
        <w:rPr>
          <w:color w:val="000000"/>
          <w:sz w:val="28"/>
          <w:szCs w:val="28"/>
        </w:rPr>
        <w:t>ет виробничих накладних витрат,</w:t>
      </w:r>
      <w:r w:rsidR="00A938F6" w:rsidRPr="00A938F6">
        <w:rPr>
          <w:color w:val="000000"/>
          <w:sz w:val="28"/>
          <w:szCs w:val="28"/>
        </w:rPr>
        <w:t xml:space="preserve"> </w:t>
      </w:r>
      <w:r w:rsidRPr="00AE7A94">
        <w:rPr>
          <w:color w:val="000000"/>
          <w:sz w:val="28"/>
          <w:szCs w:val="28"/>
        </w:rPr>
        <w:t>бюджет</w:t>
      </w:r>
      <w:r>
        <w:rPr>
          <w:color w:val="000000"/>
          <w:sz w:val="28"/>
          <w:szCs w:val="28"/>
        </w:rPr>
        <w:t>и</w:t>
      </w:r>
      <w:r w:rsidRPr="00AE7A94">
        <w:rPr>
          <w:color w:val="000000"/>
          <w:sz w:val="28"/>
          <w:szCs w:val="28"/>
        </w:rPr>
        <w:t xml:space="preserve"> собівартості </w:t>
      </w:r>
      <w:r>
        <w:rPr>
          <w:color w:val="000000"/>
          <w:sz w:val="28"/>
          <w:szCs w:val="28"/>
        </w:rPr>
        <w:t xml:space="preserve">виготовленої та </w:t>
      </w:r>
      <w:r w:rsidRPr="00AE7A94">
        <w:rPr>
          <w:color w:val="000000"/>
          <w:sz w:val="28"/>
          <w:szCs w:val="28"/>
        </w:rPr>
        <w:t>реалізованої продукції, бюджет витрат на збут, бюджет адміністративних витрат, бюджетний звіт про прибуток</w:t>
      </w:r>
      <w:r w:rsidR="00675442">
        <w:rPr>
          <w:color w:val="000000"/>
          <w:sz w:val="28"/>
          <w:szCs w:val="28"/>
        </w:rPr>
        <w:t xml:space="preserve"> на планований рік.</w:t>
      </w:r>
    </w:p>
    <w:p w:rsidR="00452F88" w:rsidRPr="001B2EB1" w:rsidRDefault="00452F88" w:rsidP="009F3379">
      <w:pPr>
        <w:spacing w:before="120" w:after="120"/>
        <w:rPr>
          <w:i/>
          <w:iCs/>
          <w:color w:val="000000"/>
          <w:sz w:val="28"/>
          <w:szCs w:val="28"/>
        </w:rPr>
      </w:pPr>
      <w:r w:rsidRPr="001B2EB1">
        <w:rPr>
          <w:i/>
          <w:iCs/>
          <w:color w:val="000000"/>
          <w:sz w:val="28"/>
          <w:szCs w:val="28"/>
        </w:rPr>
        <w:t xml:space="preserve">Теоретичні відомості і методичні вказівки </w:t>
      </w:r>
      <w:r w:rsidR="001B2EB1" w:rsidRPr="001B2EB1">
        <w:rPr>
          <w:i/>
          <w:iCs/>
          <w:color w:val="000000"/>
          <w:sz w:val="28"/>
          <w:szCs w:val="28"/>
        </w:rPr>
        <w:t>до виконання завдання</w:t>
      </w:r>
    </w:p>
    <w:p w:rsidR="002B11DE" w:rsidRPr="002B11DE" w:rsidRDefault="002B11DE" w:rsidP="009F3379">
      <w:pPr>
        <w:spacing w:after="120"/>
        <w:rPr>
          <w:color w:val="000000"/>
          <w:sz w:val="28"/>
          <w:szCs w:val="28"/>
        </w:rPr>
      </w:pPr>
      <w:r w:rsidRPr="002B11DE">
        <w:rPr>
          <w:b/>
          <w:bCs/>
          <w:color w:val="000000"/>
          <w:sz w:val="28"/>
          <w:szCs w:val="28"/>
        </w:rPr>
        <w:t>Операційні бюджети</w:t>
      </w:r>
      <w:r w:rsidRPr="002B11DE">
        <w:rPr>
          <w:i/>
          <w:iCs/>
          <w:color w:val="000000"/>
          <w:sz w:val="28"/>
          <w:szCs w:val="28"/>
        </w:rPr>
        <w:t xml:space="preserve"> - </w:t>
      </w:r>
      <w:r w:rsidRPr="002B11DE">
        <w:rPr>
          <w:color w:val="000000"/>
          <w:sz w:val="28"/>
          <w:szCs w:val="28"/>
        </w:rPr>
        <w:t>це сукупність бюджетів витрат і доходів, які забезпечують складання бюджетного звіту про прибуток</w:t>
      </w:r>
      <w:r w:rsidR="009F3379">
        <w:rPr>
          <w:color w:val="000000"/>
          <w:sz w:val="28"/>
          <w:szCs w:val="28"/>
        </w:rPr>
        <w:t xml:space="preserve">. До операційних бюджетів відносять </w:t>
      </w:r>
      <w:r w:rsidRPr="002B11DE">
        <w:rPr>
          <w:color w:val="000000"/>
          <w:sz w:val="28"/>
          <w:szCs w:val="28"/>
        </w:rPr>
        <w:t>бюджет</w:t>
      </w:r>
      <w:r w:rsidR="009F3379">
        <w:rPr>
          <w:color w:val="000000"/>
          <w:sz w:val="28"/>
          <w:szCs w:val="28"/>
        </w:rPr>
        <w:t>и</w:t>
      </w:r>
      <w:r w:rsidRPr="002B11DE">
        <w:rPr>
          <w:color w:val="000000"/>
          <w:sz w:val="28"/>
          <w:szCs w:val="28"/>
        </w:rPr>
        <w:t xml:space="preserve"> продажу, виробництва, прямих матеріальних витрат, прямих витрат на оплату праці, виробничих накладних витрат, собівартості готової продукції, витрат на збут, адміністративних витрат </w:t>
      </w:r>
      <w:r w:rsidR="009F3379">
        <w:rPr>
          <w:color w:val="000000"/>
          <w:sz w:val="28"/>
          <w:szCs w:val="28"/>
        </w:rPr>
        <w:t>та</w:t>
      </w:r>
      <w:r w:rsidRPr="002B11DE">
        <w:rPr>
          <w:color w:val="000000"/>
          <w:sz w:val="28"/>
          <w:szCs w:val="28"/>
        </w:rPr>
        <w:t xml:space="preserve"> бюджетний звіт про прибуток.</w:t>
      </w:r>
    </w:p>
    <w:p w:rsidR="002B11DE" w:rsidRDefault="002B11DE" w:rsidP="009F3379">
      <w:pPr>
        <w:spacing w:after="120"/>
        <w:rPr>
          <w:color w:val="000000"/>
          <w:sz w:val="28"/>
          <w:szCs w:val="28"/>
        </w:rPr>
      </w:pPr>
      <w:r w:rsidRPr="002B11DE">
        <w:rPr>
          <w:b/>
          <w:bCs/>
          <w:i/>
          <w:iCs/>
          <w:color w:val="000000"/>
          <w:sz w:val="28"/>
          <w:szCs w:val="28"/>
        </w:rPr>
        <w:t>Бюджет продажу</w:t>
      </w:r>
      <w:r w:rsidRPr="002B11DE">
        <w:rPr>
          <w:i/>
          <w:iCs/>
          <w:color w:val="000000"/>
          <w:sz w:val="28"/>
          <w:szCs w:val="28"/>
        </w:rPr>
        <w:t xml:space="preserve"> - </w:t>
      </w:r>
      <w:r w:rsidRPr="002B11DE">
        <w:rPr>
          <w:color w:val="000000"/>
          <w:sz w:val="28"/>
          <w:szCs w:val="28"/>
        </w:rPr>
        <w:t>операційний бюджет, що містить інформацію про запланований обсяг продажу, ціну й очікуваний дохід від продажу кожного виду продукції (товарів, послуг) по видах продукції в нату</w:t>
      </w:r>
      <w:r w:rsidRPr="002B11DE">
        <w:rPr>
          <w:color w:val="000000"/>
          <w:sz w:val="28"/>
          <w:szCs w:val="28"/>
        </w:rPr>
        <w:softHyphen/>
        <w:t>ральному і вартісному вира</w:t>
      </w:r>
      <w:r w:rsidR="00E86D5C">
        <w:rPr>
          <w:color w:val="000000"/>
          <w:sz w:val="28"/>
          <w:szCs w:val="28"/>
        </w:rPr>
        <w:t>женні</w:t>
      </w:r>
      <w:r w:rsidRPr="002B11DE">
        <w:rPr>
          <w:color w:val="000000"/>
          <w:sz w:val="28"/>
          <w:szCs w:val="28"/>
        </w:rPr>
        <w:t>.</w:t>
      </w:r>
    </w:p>
    <w:p w:rsidR="006012F3" w:rsidRPr="006012F3" w:rsidRDefault="006012F3" w:rsidP="00561E3C">
      <w:pPr>
        <w:spacing w:after="120"/>
        <w:ind w:firstLine="0"/>
        <w:jc w:val="left"/>
        <w:rPr>
          <w:color w:val="000000"/>
          <w:sz w:val="28"/>
          <w:szCs w:val="28"/>
        </w:rPr>
      </w:pPr>
      <w:r w:rsidRPr="006012F3">
        <w:rPr>
          <w:color w:val="000000"/>
          <w:sz w:val="28"/>
          <w:szCs w:val="28"/>
        </w:rPr>
        <w:t>Таблиц</w:t>
      </w:r>
      <w:r w:rsidRPr="006012F3">
        <w:rPr>
          <w:color w:val="000000"/>
          <w:sz w:val="28"/>
          <w:szCs w:val="28"/>
          <w:lang w:val="ru-RU"/>
        </w:rPr>
        <w:t>я</w:t>
      </w:r>
      <w:r w:rsidRPr="006012F3">
        <w:rPr>
          <w:color w:val="000000"/>
          <w:sz w:val="28"/>
          <w:szCs w:val="28"/>
        </w:rPr>
        <w:t xml:space="preserve"> </w:t>
      </w:r>
      <w:r w:rsidR="009C1F53">
        <w:rPr>
          <w:color w:val="000000"/>
          <w:sz w:val="28"/>
          <w:szCs w:val="28"/>
        </w:rPr>
        <w:t>2</w:t>
      </w:r>
      <w:r w:rsidRPr="006012F3">
        <w:rPr>
          <w:color w:val="000000"/>
          <w:sz w:val="28"/>
          <w:szCs w:val="28"/>
          <w:lang w:val="ru-RU"/>
        </w:rPr>
        <w:t xml:space="preserve"> -</w:t>
      </w:r>
      <w:r w:rsidRPr="006012F3">
        <w:rPr>
          <w:color w:val="000000"/>
          <w:sz w:val="28"/>
          <w:szCs w:val="28"/>
        </w:rPr>
        <w:t xml:space="preserve"> Приблизний вигляд бюджету продажу</w:t>
      </w:r>
    </w:p>
    <w:tbl>
      <w:tblPr>
        <w:tblW w:w="8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2835"/>
        <w:gridCol w:w="1660"/>
      </w:tblGrid>
      <w:tr w:rsidR="006012F3" w:rsidRPr="006012F3" w:rsidTr="009C1F53">
        <w:trPr>
          <w:trHeight w:hRule="exact" w:val="349"/>
          <w:jc w:val="center"/>
        </w:trPr>
        <w:tc>
          <w:tcPr>
            <w:tcW w:w="4503" w:type="dxa"/>
            <w:vAlign w:val="center"/>
          </w:tcPr>
          <w:p w:rsidR="006012F3" w:rsidRPr="006012F3" w:rsidRDefault="006012F3" w:rsidP="00561E3C">
            <w:pPr>
              <w:ind w:firstLine="0"/>
              <w:rPr>
                <w:color w:val="000000"/>
                <w:sz w:val="28"/>
                <w:szCs w:val="28"/>
                <w:lang w:val="ru-RU"/>
              </w:rPr>
            </w:pPr>
            <w:r w:rsidRPr="006012F3">
              <w:rPr>
                <w:i/>
                <w:iCs/>
                <w:color w:val="000000"/>
                <w:sz w:val="28"/>
                <w:szCs w:val="28"/>
              </w:rPr>
              <w:t>Показник</w:t>
            </w:r>
          </w:p>
        </w:tc>
        <w:tc>
          <w:tcPr>
            <w:tcW w:w="2835" w:type="dxa"/>
            <w:vAlign w:val="center"/>
          </w:tcPr>
          <w:p w:rsidR="006012F3" w:rsidRPr="006012F3" w:rsidRDefault="006012F3" w:rsidP="00561E3C">
            <w:pPr>
              <w:ind w:firstLine="0"/>
              <w:rPr>
                <w:color w:val="000000"/>
                <w:sz w:val="28"/>
                <w:szCs w:val="28"/>
                <w:lang w:val="ru-RU"/>
              </w:rPr>
            </w:pPr>
            <w:r w:rsidRPr="006012F3">
              <w:rPr>
                <w:i/>
                <w:iCs/>
                <w:color w:val="000000"/>
                <w:sz w:val="28"/>
                <w:szCs w:val="28"/>
              </w:rPr>
              <w:t>Періоди (квартали)</w:t>
            </w:r>
          </w:p>
        </w:tc>
        <w:tc>
          <w:tcPr>
            <w:tcW w:w="1660" w:type="dxa"/>
            <w:vAlign w:val="center"/>
          </w:tcPr>
          <w:p w:rsidR="006012F3" w:rsidRPr="006012F3" w:rsidRDefault="006012F3" w:rsidP="00561E3C">
            <w:pPr>
              <w:ind w:firstLine="0"/>
              <w:rPr>
                <w:color w:val="000000"/>
                <w:sz w:val="28"/>
                <w:szCs w:val="28"/>
                <w:lang w:val="ru-RU"/>
              </w:rPr>
            </w:pPr>
            <w:r w:rsidRPr="006012F3">
              <w:rPr>
                <w:i/>
                <w:iCs/>
                <w:color w:val="000000"/>
                <w:sz w:val="28"/>
                <w:szCs w:val="28"/>
              </w:rPr>
              <w:t>Разом</w:t>
            </w:r>
          </w:p>
        </w:tc>
      </w:tr>
      <w:tr w:rsidR="006012F3" w:rsidRPr="006012F3" w:rsidTr="009C1F53">
        <w:trPr>
          <w:trHeight w:hRule="exact" w:val="427"/>
          <w:jc w:val="center"/>
        </w:trPr>
        <w:tc>
          <w:tcPr>
            <w:tcW w:w="4503" w:type="dxa"/>
            <w:vAlign w:val="center"/>
          </w:tcPr>
          <w:p w:rsidR="006012F3" w:rsidRPr="006012F3" w:rsidRDefault="006012F3" w:rsidP="00561E3C">
            <w:pPr>
              <w:ind w:firstLine="0"/>
              <w:rPr>
                <w:color w:val="000000"/>
                <w:sz w:val="28"/>
                <w:szCs w:val="28"/>
              </w:rPr>
            </w:pPr>
            <w:r w:rsidRPr="006012F3">
              <w:rPr>
                <w:color w:val="000000"/>
                <w:sz w:val="28"/>
                <w:szCs w:val="28"/>
              </w:rPr>
              <w:t xml:space="preserve">Обсяг </w:t>
            </w:r>
            <w:r>
              <w:rPr>
                <w:color w:val="000000"/>
                <w:sz w:val="28"/>
                <w:szCs w:val="28"/>
              </w:rPr>
              <w:t>продажу</w:t>
            </w:r>
            <w:r w:rsidRPr="006012F3">
              <w:rPr>
                <w:color w:val="000000"/>
                <w:sz w:val="28"/>
                <w:szCs w:val="28"/>
              </w:rPr>
              <w:t xml:space="preserve">, одиниць </w:t>
            </w:r>
          </w:p>
        </w:tc>
        <w:tc>
          <w:tcPr>
            <w:tcW w:w="2835" w:type="dxa"/>
            <w:vAlign w:val="center"/>
          </w:tcPr>
          <w:p w:rsidR="006012F3" w:rsidRPr="006012F3" w:rsidRDefault="006012F3" w:rsidP="00561E3C">
            <w:pPr>
              <w:ind w:firstLine="0"/>
              <w:rPr>
                <w:color w:val="000000"/>
                <w:sz w:val="28"/>
                <w:szCs w:val="28"/>
                <w:vertAlign w:val="subscript"/>
                <w:lang w:val="ru-RU"/>
              </w:rPr>
            </w:pPr>
          </w:p>
        </w:tc>
        <w:tc>
          <w:tcPr>
            <w:tcW w:w="1660" w:type="dxa"/>
            <w:vAlign w:val="center"/>
          </w:tcPr>
          <w:p w:rsidR="006012F3" w:rsidRPr="006012F3" w:rsidRDefault="006012F3" w:rsidP="00561E3C">
            <w:pPr>
              <w:ind w:firstLine="0"/>
              <w:rPr>
                <w:color w:val="000000"/>
                <w:sz w:val="28"/>
                <w:szCs w:val="28"/>
                <w:lang w:val="ru-RU"/>
              </w:rPr>
            </w:pPr>
          </w:p>
        </w:tc>
      </w:tr>
      <w:tr w:rsidR="006012F3" w:rsidRPr="006012F3" w:rsidTr="009C1F53">
        <w:trPr>
          <w:trHeight w:hRule="exact" w:val="419"/>
          <w:jc w:val="center"/>
        </w:trPr>
        <w:tc>
          <w:tcPr>
            <w:tcW w:w="4503" w:type="dxa"/>
            <w:vAlign w:val="center"/>
          </w:tcPr>
          <w:p w:rsidR="006012F3" w:rsidRPr="006012F3" w:rsidRDefault="006012F3" w:rsidP="00561E3C">
            <w:pPr>
              <w:ind w:firstLine="0"/>
              <w:rPr>
                <w:color w:val="000000"/>
                <w:sz w:val="28"/>
                <w:szCs w:val="28"/>
              </w:rPr>
            </w:pPr>
            <w:r>
              <w:rPr>
                <w:color w:val="000000"/>
                <w:sz w:val="28"/>
                <w:szCs w:val="28"/>
              </w:rPr>
              <w:t>Ціна одиниці продукції</w:t>
            </w:r>
            <w:r w:rsidRPr="006012F3">
              <w:rPr>
                <w:color w:val="000000"/>
                <w:sz w:val="28"/>
                <w:szCs w:val="28"/>
              </w:rPr>
              <w:t xml:space="preserve">, </w:t>
            </w:r>
            <w:r>
              <w:rPr>
                <w:color w:val="000000"/>
                <w:sz w:val="28"/>
                <w:szCs w:val="28"/>
              </w:rPr>
              <w:t>грн.</w:t>
            </w:r>
          </w:p>
        </w:tc>
        <w:tc>
          <w:tcPr>
            <w:tcW w:w="2835" w:type="dxa"/>
            <w:vAlign w:val="center"/>
          </w:tcPr>
          <w:p w:rsidR="006012F3" w:rsidRPr="006012F3" w:rsidRDefault="006012F3" w:rsidP="00561E3C">
            <w:pPr>
              <w:ind w:firstLine="0"/>
              <w:rPr>
                <w:color w:val="000000"/>
                <w:sz w:val="28"/>
                <w:szCs w:val="28"/>
                <w:vertAlign w:val="subscript"/>
                <w:lang w:val="ru-RU"/>
              </w:rPr>
            </w:pPr>
          </w:p>
        </w:tc>
        <w:tc>
          <w:tcPr>
            <w:tcW w:w="1660" w:type="dxa"/>
            <w:vAlign w:val="center"/>
          </w:tcPr>
          <w:p w:rsidR="006012F3" w:rsidRPr="006012F3" w:rsidRDefault="006012F3" w:rsidP="00561E3C">
            <w:pPr>
              <w:ind w:firstLine="0"/>
              <w:rPr>
                <w:color w:val="000000"/>
                <w:sz w:val="28"/>
                <w:szCs w:val="28"/>
                <w:lang w:val="ru-RU"/>
              </w:rPr>
            </w:pPr>
          </w:p>
        </w:tc>
      </w:tr>
      <w:tr w:rsidR="006012F3" w:rsidRPr="006012F3" w:rsidTr="009C1F53">
        <w:trPr>
          <w:trHeight w:hRule="exact" w:val="425"/>
          <w:jc w:val="center"/>
        </w:trPr>
        <w:tc>
          <w:tcPr>
            <w:tcW w:w="4503" w:type="dxa"/>
            <w:vAlign w:val="center"/>
          </w:tcPr>
          <w:p w:rsidR="006012F3" w:rsidRPr="006012F3" w:rsidRDefault="006012F3" w:rsidP="00561E3C">
            <w:pPr>
              <w:ind w:firstLine="0"/>
              <w:rPr>
                <w:color w:val="000000"/>
                <w:sz w:val="28"/>
                <w:szCs w:val="28"/>
                <w:lang w:val="ru-RU"/>
              </w:rPr>
            </w:pPr>
            <w:r>
              <w:rPr>
                <w:color w:val="000000"/>
                <w:sz w:val="28"/>
                <w:szCs w:val="28"/>
              </w:rPr>
              <w:t>Дохід від продажу продукції</w:t>
            </w:r>
            <w:r w:rsidRPr="006012F3">
              <w:rPr>
                <w:color w:val="000000"/>
                <w:sz w:val="28"/>
                <w:szCs w:val="28"/>
                <w:lang w:val="ru-RU"/>
              </w:rPr>
              <w:t>, г</w:t>
            </w:r>
            <w:r>
              <w:rPr>
                <w:color w:val="000000"/>
                <w:sz w:val="28"/>
                <w:szCs w:val="28"/>
                <w:lang w:val="ru-RU"/>
              </w:rPr>
              <w:t>рн.</w:t>
            </w:r>
          </w:p>
        </w:tc>
        <w:tc>
          <w:tcPr>
            <w:tcW w:w="2835" w:type="dxa"/>
            <w:vAlign w:val="center"/>
          </w:tcPr>
          <w:p w:rsidR="006012F3" w:rsidRPr="006012F3" w:rsidRDefault="006012F3" w:rsidP="00561E3C">
            <w:pPr>
              <w:ind w:firstLine="0"/>
              <w:rPr>
                <w:color w:val="000000"/>
                <w:sz w:val="28"/>
                <w:szCs w:val="28"/>
                <w:vertAlign w:val="subscript"/>
                <w:lang w:val="ru-RU"/>
              </w:rPr>
            </w:pPr>
          </w:p>
        </w:tc>
        <w:tc>
          <w:tcPr>
            <w:tcW w:w="1660" w:type="dxa"/>
            <w:vAlign w:val="center"/>
          </w:tcPr>
          <w:p w:rsidR="006012F3" w:rsidRPr="006012F3" w:rsidRDefault="006012F3" w:rsidP="00561E3C">
            <w:pPr>
              <w:ind w:firstLine="0"/>
              <w:rPr>
                <w:color w:val="000000"/>
                <w:sz w:val="28"/>
                <w:szCs w:val="28"/>
                <w:lang w:val="ru-RU"/>
              </w:rPr>
            </w:pPr>
          </w:p>
        </w:tc>
      </w:tr>
    </w:tbl>
    <w:p w:rsidR="001E1013" w:rsidRDefault="002B11DE" w:rsidP="006012F3">
      <w:pPr>
        <w:spacing w:before="120" w:after="120"/>
        <w:rPr>
          <w:color w:val="000000"/>
          <w:sz w:val="28"/>
          <w:szCs w:val="28"/>
        </w:rPr>
      </w:pPr>
      <w:r w:rsidRPr="002B11DE">
        <w:rPr>
          <w:b/>
          <w:bCs/>
          <w:i/>
          <w:iCs/>
          <w:color w:val="000000"/>
          <w:sz w:val="28"/>
          <w:szCs w:val="28"/>
        </w:rPr>
        <w:t>Бюджет виробництва</w:t>
      </w:r>
      <w:r w:rsidRPr="002B11DE">
        <w:rPr>
          <w:i/>
          <w:iCs/>
          <w:color w:val="000000"/>
          <w:sz w:val="28"/>
          <w:szCs w:val="28"/>
        </w:rPr>
        <w:t xml:space="preserve"> - </w:t>
      </w:r>
      <w:r w:rsidRPr="002B11DE">
        <w:rPr>
          <w:color w:val="000000"/>
          <w:sz w:val="28"/>
          <w:szCs w:val="28"/>
        </w:rPr>
        <w:t xml:space="preserve">це виробнича програма, що визначає номенклатуру та обсяг виробництва продукції в бюджетному періоді. </w:t>
      </w:r>
    </w:p>
    <w:p w:rsidR="00BD3923" w:rsidRDefault="00BD3923" w:rsidP="00561E3C">
      <w:pPr>
        <w:spacing w:before="120"/>
        <w:ind w:firstLine="0"/>
        <w:rPr>
          <w:color w:val="000000"/>
          <w:sz w:val="28"/>
          <w:szCs w:val="28"/>
        </w:rPr>
      </w:pPr>
      <w:r w:rsidRPr="00C22002">
        <w:rPr>
          <w:color w:val="000000"/>
          <w:sz w:val="28"/>
          <w:szCs w:val="28"/>
        </w:rPr>
        <w:t>Таблиц</w:t>
      </w:r>
      <w:r w:rsidRPr="00C22002">
        <w:rPr>
          <w:color w:val="000000"/>
          <w:sz w:val="28"/>
          <w:szCs w:val="28"/>
          <w:lang w:val="ru-RU"/>
        </w:rPr>
        <w:t>я</w:t>
      </w:r>
      <w:r w:rsidRPr="00C22002">
        <w:rPr>
          <w:color w:val="000000"/>
          <w:sz w:val="28"/>
          <w:szCs w:val="28"/>
        </w:rPr>
        <w:t xml:space="preserve"> </w:t>
      </w:r>
      <w:r w:rsidR="00C22002">
        <w:rPr>
          <w:color w:val="000000"/>
          <w:sz w:val="28"/>
          <w:szCs w:val="28"/>
        </w:rPr>
        <w:t>3</w:t>
      </w:r>
      <w:r w:rsidRPr="00C22002">
        <w:rPr>
          <w:color w:val="000000"/>
          <w:sz w:val="28"/>
          <w:szCs w:val="28"/>
          <w:lang w:val="ru-RU"/>
        </w:rPr>
        <w:t xml:space="preserve"> -</w:t>
      </w:r>
      <w:r w:rsidRPr="00C22002">
        <w:rPr>
          <w:color w:val="000000"/>
          <w:sz w:val="28"/>
          <w:szCs w:val="28"/>
        </w:rPr>
        <w:t xml:space="preserve"> Приблизний вигляд бюджету виробництва</w:t>
      </w:r>
    </w:p>
    <w:tbl>
      <w:tblPr>
        <w:tblW w:w="8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2835"/>
        <w:gridCol w:w="1660"/>
      </w:tblGrid>
      <w:tr w:rsidR="00C22002" w:rsidRPr="006012F3" w:rsidTr="009C1F53">
        <w:trPr>
          <w:trHeight w:hRule="exact" w:val="349"/>
          <w:jc w:val="center"/>
        </w:trPr>
        <w:tc>
          <w:tcPr>
            <w:tcW w:w="4503" w:type="dxa"/>
            <w:vAlign w:val="center"/>
          </w:tcPr>
          <w:p w:rsidR="00C22002" w:rsidRPr="006012F3" w:rsidRDefault="00C22002" w:rsidP="00561E3C">
            <w:pPr>
              <w:ind w:firstLine="0"/>
              <w:rPr>
                <w:color w:val="000000"/>
                <w:sz w:val="28"/>
                <w:szCs w:val="28"/>
                <w:lang w:val="ru-RU"/>
              </w:rPr>
            </w:pPr>
            <w:r w:rsidRPr="006012F3">
              <w:rPr>
                <w:i/>
                <w:iCs/>
                <w:color w:val="000000"/>
                <w:sz w:val="28"/>
                <w:szCs w:val="28"/>
              </w:rPr>
              <w:t>Показник</w:t>
            </w:r>
          </w:p>
        </w:tc>
        <w:tc>
          <w:tcPr>
            <w:tcW w:w="2835" w:type="dxa"/>
            <w:vAlign w:val="center"/>
          </w:tcPr>
          <w:p w:rsidR="00C22002" w:rsidRPr="006012F3" w:rsidRDefault="00C22002" w:rsidP="00561E3C">
            <w:pPr>
              <w:ind w:firstLine="0"/>
              <w:rPr>
                <w:color w:val="000000"/>
                <w:sz w:val="28"/>
                <w:szCs w:val="28"/>
                <w:lang w:val="ru-RU"/>
              </w:rPr>
            </w:pPr>
            <w:r w:rsidRPr="006012F3">
              <w:rPr>
                <w:i/>
                <w:iCs/>
                <w:color w:val="000000"/>
                <w:sz w:val="28"/>
                <w:szCs w:val="28"/>
              </w:rPr>
              <w:t>Періоди (квартали)</w:t>
            </w:r>
          </w:p>
        </w:tc>
        <w:tc>
          <w:tcPr>
            <w:tcW w:w="1660" w:type="dxa"/>
            <w:vAlign w:val="center"/>
          </w:tcPr>
          <w:p w:rsidR="00C22002" w:rsidRPr="006012F3" w:rsidRDefault="00C22002" w:rsidP="00561E3C">
            <w:pPr>
              <w:ind w:firstLine="0"/>
              <w:rPr>
                <w:color w:val="000000"/>
                <w:sz w:val="28"/>
                <w:szCs w:val="28"/>
                <w:lang w:val="ru-RU"/>
              </w:rPr>
            </w:pPr>
            <w:r w:rsidRPr="006012F3">
              <w:rPr>
                <w:i/>
                <w:iCs/>
                <w:color w:val="000000"/>
                <w:sz w:val="28"/>
                <w:szCs w:val="28"/>
              </w:rPr>
              <w:t>Разом</w:t>
            </w:r>
          </w:p>
        </w:tc>
      </w:tr>
      <w:tr w:rsidR="00C22002" w:rsidRPr="006012F3" w:rsidTr="009C1F53">
        <w:trPr>
          <w:trHeight w:hRule="exact" w:val="427"/>
          <w:jc w:val="center"/>
        </w:trPr>
        <w:tc>
          <w:tcPr>
            <w:tcW w:w="4503" w:type="dxa"/>
            <w:vAlign w:val="center"/>
          </w:tcPr>
          <w:p w:rsidR="00C22002" w:rsidRPr="006012F3" w:rsidRDefault="00C22002" w:rsidP="00561E3C">
            <w:pPr>
              <w:ind w:firstLine="0"/>
              <w:rPr>
                <w:color w:val="000000"/>
                <w:sz w:val="28"/>
                <w:szCs w:val="28"/>
              </w:rPr>
            </w:pPr>
            <w:r w:rsidRPr="006012F3">
              <w:rPr>
                <w:color w:val="000000"/>
                <w:sz w:val="28"/>
                <w:szCs w:val="28"/>
              </w:rPr>
              <w:t xml:space="preserve">Обсяг </w:t>
            </w:r>
            <w:r>
              <w:rPr>
                <w:color w:val="000000"/>
                <w:sz w:val="28"/>
                <w:szCs w:val="28"/>
              </w:rPr>
              <w:t>продажу</w:t>
            </w:r>
            <w:r w:rsidRPr="006012F3">
              <w:rPr>
                <w:color w:val="000000"/>
                <w:sz w:val="28"/>
                <w:szCs w:val="28"/>
              </w:rPr>
              <w:t xml:space="preserve">, одиниць </w:t>
            </w:r>
          </w:p>
        </w:tc>
        <w:tc>
          <w:tcPr>
            <w:tcW w:w="2835" w:type="dxa"/>
            <w:vAlign w:val="center"/>
          </w:tcPr>
          <w:p w:rsidR="00C22002" w:rsidRPr="006012F3" w:rsidRDefault="00C22002" w:rsidP="00561E3C">
            <w:pPr>
              <w:ind w:firstLine="0"/>
              <w:rPr>
                <w:color w:val="000000"/>
                <w:sz w:val="28"/>
                <w:szCs w:val="28"/>
                <w:vertAlign w:val="subscript"/>
                <w:lang w:val="ru-RU"/>
              </w:rPr>
            </w:pPr>
          </w:p>
        </w:tc>
        <w:tc>
          <w:tcPr>
            <w:tcW w:w="1660" w:type="dxa"/>
            <w:vAlign w:val="center"/>
          </w:tcPr>
          <w:p w:rsidR="00C22002" w:rsidRPr="006012F3" w:rsidRDefault="00C22002" w:rsidP="00561E3C">
            <w:pPr>
              <w:ind w:firstLine="0"/>
              <w:rPr>
                <w:color w:val="000000"/>
                <w:sz w:val="28"/>
                <w:szCs w:val="28"/>
                <w:lang w:val="ru-RU"/>
              </w:rPr>
            </w:pPr>
          </w:p>
        </w:tc>
      </w:tr>
      <w:tr w:rsidR="00C22002" w:rsidRPr="006012F3" w:rsidTr="009C1F53">
        <w:trPr>
          <w:trHeight w:hRule="exact" w:val="684"/>
          <w:jc w:val="center"/>
        </w:trPr>
        <w:tc>
          <w:tcPr>
            <w:tcW w:w="4503" w:type="dxa"/>
            <w:vAlign w:val="center"/>
          </w:tcPr>
          <w:p w:rsidR="00C22002" w:rsidRPr="006012F3" w:rsidRDefault="00C22002" w:rsidP="00561E3C">
            <w:pPr>
              <w:ind w:firstLine="0"/>
              <w:rPr>
                <w:color w:val="000000"/>
                <w:sz w:val="28"/>
                <w:szCs w:val="28"/>
              </w:rPr>
            </w:pPr>
            <w:r>
              <w:rPr>
                <w:color w:val="000000"/>
                <w:sz w:val="28"/>
                <w:szCs w:val="28"/>
              </w:rPr>
              <w:t>Запаси готової продукції на кінець періоду</w:t>
            </w:r>
            <w:r w:rsidRPr="002B11DE">
              <w:rPr>
                <w:color w:val="000000"/>
                <w:sz w:val="28"/>
                <w:szCs w:val="28"/>
              </w:rPr>
              <w:t xml:space="preserve">, </w:t>
            </w:r>
            <w:r>
              <w:rPr>
                <w:color w:val="000000"/>
                <w:sz w:val="28"/>
                <w:szCs w:val="28"/>
              </w:rPr>
              <w:t>одиниць</w:t>
            </w:r>
          </w:p>
        </w:tc>
        <w:tc>
          <w:tcPr>
            <w:tcW w:w="2835" w:type="dxa"/>
            <w:vAlign w:val="center"/>
          </w:tcPr>
          <w:p w:rsidR="00C22002" w:rsidRPr="006012F3" w:rsidRDefault="00C22002" w:rsidP="00561E3C">
            <w:pPr>
              <w:ind w:firstLine="0"/>
              <w:rPr>
                <w:color w:val="000000"/>
                <w:sz w:val="28"/>
                <w:szCs w:val="28"/>
                <w:vertAlign w:val="subscript"/>
                <w:lang w:val="ru-RU"/>
              </w:rPr>
            </w:pPr>
          </w:p>
        </w:tc>
        <w:tc>
          <w:tcPr>
            <w:tcW w:w="1660" w:type="dxa"/>
            <w:vAlign w:val="center"/>
          </w:tcPr>
          <w:p w:rsidR="00C22002" w:rsidRPr="006012F3" w:rsidRDefault="00C22002" w:rsidP="00561E3C">
            <w:pPr>
              <w:ind w:firstLine="0"/>
              <w:rPr>
                <w:color w:val="000000"/>
                <w:sz w:val="28"/>
                <w:szCs w:val="28"/>
                <w:lang w:val="ru-RU"/>
              </w:rPr>
            </w:pPr>
          </w:p>
        </w:tc>
      </w:tr>
      <w:tr w:rsidR="00C22002" w:rsidRPr="006012F3" w:rsidTr="009C1F53">
        <w:trPr>
          <w:trHeight w:hRule="exact" w:val="684"/>
          <w:jc w:val="center"/>
        </w:trPr>
        <w:tc>
          <w:tcPr>
            <w:tcW w:w="4503" w:type="dxa"/>
            <w:vAlign w:val="center"/>
          </w:tcPr>
          <w:p w:rsidR="00C22002" w:rsidRDefault="00C22002" w:rsidP="00561E3C">
            <w:pPr>
              <w:ind w:firstLine="0"/>
              <w:rPr>
                <w:color w:val="000000"/>
                <w:sz w:val="28"/>
                <w:szCs w:val="28"/>
              </w:rPr>
            </w:pPr>
            <w:r>
              <w:rPr>
                <w:color w:val="000000"/>
                <w:sz w:val="28"/>
                <w:szCs w:val="28"/>
              </w:rPr>
              <w:t>Запаси готової продукції на початок періоду</w:t>
            </w:r>
            <w:r w:rsidRPr="002B11DE">
              <w:rPr>
                <w:color w:val="000000"/>
                <w:sz w:val="28"/>
                <w:szCs w:val="28"/>
              </w:rPr>
              <w:t xml:space="preserve">, </w:t>
            </w:r>
            <w:r>
              <w:rPr>
                <w:color w:val="000000"/>
                <w:sz w:val="28"/>
                <w:szCs w:val="28"/>
              </w:rPr>
              <w:t>одиниць</w:t>
            </w:r>
          </w:p>
        </w:tc>
        <w:tc>
          <w:tcPr>
            <w:tcW w:w="2835" w:type="dxa"/>
            <w:vAlign w:val="center"/>
          </w:tcPr>
          <w:p w:rsidR="00C22002" w:rsidRPr="006012F3" w:rsidRDefault="00C22002" w:rsidP="00561E3C">
            <w:pPr>
              <w:ind w:firstLine="0"/>
              <w:rPr>
                <w:color w:val="000000"/>
                <w:sz w:val="28"/>
                <w:szCs w:val="28"/>
                <w:vertAlign w:val="subscript"/>
                <w:lang w:val="ru-RU"/>
              </w:rPr>
            </w:pPr>
          </w:p>
        </w:tc>
        <w:tc>
          <w:tcPr>
            <w:tcW w:w="1660" w:type="dxa"/>
            <w:vAlign w:val="center"/>
          </w:tcPr>
          <w:p w:rsidR="00C22002" w:rsidRPr="006012F3" w:rsidRDefault="00C22002" w:rsidP="00561E3C">
            <w:pPr>
              <w:ind w:firstLine="0"/>
              <w:rPr>
                <w:color w:val="000000"/>
                <w:sz w:val="28"/>
                <w:szCs w:val="28"/>
                <w:lang w:val="ru-RU"/>
              </w:rPr>
            </w:pPr>
          </w:p>
        </w:tc>
      </w:tr>
      <w:tr w:rsidR="00C22002" w:rsidRPr="006012F3" w:rsidTr="009C1F53">
        <w:trPr>
          <w:trHeight w:hRule="exact" w:val="425"/>
          <w:jc w:val="center"/>
        </w:trPr>
        <w:tc>
          <w:tcPr>
            <w:tcW w:w="4503" w:type="dxa"/>
            <w:vAlign w:val="center"/>
          </w:tcPr>
          <w:p w:rsidR="00C22002" w:rsidRPr="006012F3" w:rsidRDefault="00C22002" w:rsidP="00561E3C">
            <w:pPr>
              <w:ind w:firstLine="0"/>
              <w:rPr>
                <w:color w:val="000000"/>
                <w:sz w:val="28"/>
                <w:szCs w:val="28"/>
                <w:lang w:val="ru-RU"/>
              </w:rPr>
            </w:pPr>
            <w:r>
              <w:rPr>
                <w:color w:val="000000"/>
                <w:sz w:val="28"/>
                <w:szCs w:val="28"/>
              </w:rPr>
              <w:t>Обсяг виробництва</w:t>
            </w:r>
            <w:r w:rsidRPr="006012F3">
              <w:rPr>
                <w:color w:val="000000"/>
                <w:sz w:val="28"/>
                <w:szCs w:val="28"/>
                <w:lang w:val="ru-RU"/>
              </w:rPr>
              <w:t xml:space="preserve">, </w:t>
            </w:r>
            <w:r>
              <w:rPr>
                <w:color w:val="000000"/>
                <w:sz w:val="28"/>
                <w:szCs w:val="28"/>
                <w:lang w:val="ru-RU"/>
              </w:rPr>
              <w:t>одиниць</w:t>
            </w:r>
          </w:p>
        </w:tc>
        <w:tc>
          <w:tcPr>
            <w:tcW w:w="2835" w:type="dxa"/>
            <w:vAlign w:val="center"/>
          </w:tcPr>
          <w:p w:rsidR="00C22002" w:rsidRPr="006012F3" w:rsidRDefault="00C22002" w:rsidP="00561E3C">
            <w:pPr>
              <w:ind w:firstLine="0"/>
              <w:rPr>
                <w:color w:val="000000"/>
                <w:sz w:val="28"/>
                <w:szCs w:val="28"/>
                <w:vertAlign w:val="subscript"/>
                <w:lang w:val="ru-RU"/>
              </w:rPr>
            </w:pPr>
          </w:p>
        </w:tc>
        <w:tc>
          <w:tcPr>
            <w:tcW w:w="1660" w:type="dxa"/>
            <w:vAlign w:val="center"/>
          </w:tcPr>
          <w:p w:rsidR="00C22002" w:rsidRPr="006012F3" w:rsidRDefault="00C22002" w:rsidP="00561E3C">
            <w:pPr>
              <w:ind w:firstLine="0"/>
              <w:rPr>
                <w:color w:val="000000"/>
                <w:sz w:val="28"/>
                <w:szCs w:val="28"/>
                <w:lang w:val="ru-RU"/>
              </w:rPr>
            </w:pPr>
          </w:p>
        </w:tc>
      </w:tr>
    </w:tbl>
    <w:p w:rsidR="001E1013" w:rsidRPr="002B11DE" w:rsidRDefault="001E1013" w:rsidP="00CD6FD4">
      <w:pPr>
        <w:spacing w:before="120"/>
        <w:rPr>
          <w:color w:val="000000"/>
          <w:sz w:val="28"/>
          <w:szCs w:val="28"/>
        </w:rPr>
      </w:pPr>
      <w:r w:rsidRPr="002B11DE">
        <w:rPr>
          <w:color w:val="000000"/>
          <w:sz w:val="28"/>
          <w:szCs w:val="28"/>
        </w:rPr>
        <w:t xml:space="preserve">Обсяг </w:t>
      </w:r>
      <w:r>
        <w:rPr>
          <w:color w:val="000000"/>
          <w:sz w:val="28"/>
          <w:szCs w:val="28"/>
        </w:rPr>
        <w:t xml:space="preserve">виробництва продукції </w:t>
      </w:r>
      <w:r w:rsidRPr="002B11DE">
        <w:rPr>
          <w:color w:val="000000"/>
          <w:sz w:val="28"/>
          <w:szCs w:val="28"/>
        </w:rPr>
        <w:t>визначається за формулою:</w:t>
      </w:r>
    </w:p>
    <w:p w:rsidR="001E1013" w:rsidRPr="002B11DE" w:rsidRDefault="001E1013" w:rsidP="00CD6FD4">
      <w:pPr>
        <w:tabs>
          <w:tab w:val="center" w:pos="4536"/>
          <w:tab w:val="right" w:pos="8789"/>
        </w:tabs>
        <w:rPr>
          <w:color w:val="000000"/>
          <w:sz w:val="28"/>
          <w:szCs w:val="28"/>
        </w:rPr>
      </w:pPr>
      <w:r w:rsidRPr="002B11DE">
        <w:rPr>
          <w:color w:val="000000"/>
          <w:sz w:val="28"/>
          <w:szCs w:val="28"/>
        </w:rPr>
        <w:tab/>
      </w:r>
      <w:r w:rsidRPr="005C7D36">
        <w:rPr>
          <w:i/>
          <w:iCs/>
          <w:color w:val="000000"/>
          <w:sz w:val="28"/>
          <w:szCs w:val="28"/>
        </w:rPr>
        <w:t>ОВ = О</w:t>
      </w:r>
      <w:r w:rsidR="0007755B" w:rsidRPr="005C7D36">
        <w:rPr>
          <w:i/>
          <w:iCs/>
          <w:color w:val="000000"/>
          <w:sz w:val="28"/>
          <w:szCs w:val="28"/>
        </w:rPr>
        <w:t>П</w:t>
      </w:r>
      <w:r w:rsidRPr="005C7D36">
        <w:rPr>
          <w:i/>
          <w:iCs/>
          <w:color w:val="000000"/>
          <w:sz w:val="28"/>
          <w:szCs w:val="28"/>
        </w:rPr>
        <w:t xml:space="preserve"> + ГП</w:t>
      </w:r>
      <w:r w:rsidRPr="00CD6FD4">
        <w:rPr>
          <w:i/>
          <w:iCs/>
          <w:color w:val="000000"/>
          <w:sz w:val="28"/>
          <w:szCs w:val="28"/>
          <w:vertAlign w:val="subscript"/>
        </w:rPr>
        <w:t>к</w:t>
      </w:r>
      <w:r w:rsidRPr="005C7D36">
        <w:rPr>
          <w:i/>
          <w:iCs/>
          <w:color w:val="000000"/>
          <w:sz w:val="28"/>
          <w:szCs w:val="28"/>
          <w:vertAlign w:val="subscript"/>
        </w:rPr>
        <w:t xml:space="preserve"> </w:t>
      </w:r>
      <w:r w:rsidR="005C7D36" w:rsidRPr="005C7D36">
        <w:rPr>
          <w:i/>
          <w:iCs/>
          <w:color w:val="000000"/>
          <w:sz w:val="28"/>
          <w:szCs w:val="28"/>
        </w:rPr>
        <w:t>–</w:t>
      </w:r>
      <w:r w:rsidRPr="005C7D36">
        <w:rPr>
          <w:i/>
          <w:iCs/>
          <w:color w:val="000000"/>
          <w:sz w:val="28"/>
          <w:szCs w:val="28"/>
        </w:rPr>
        <w:t xml:space="preserve"> ГП</w:t>
      </w:r>
      <w:r w:rsidRPr="00CD6FD4">
        <w:rPr>
          <w:i/>
          <w:iCs/>
          <w:color w:val="000000"/>
          <w:sz w:val="28"/>
          <w:szCs w:val="28"/>
          <w:vertAlign w:val="subscript"/>
        </w:rPr>
        <w:t>п</w:t>
      </w:r>
      <w:r w:rsidR="009C1F53">
        <w:rPr>
          <w:iCs/>
          <w:color w:val="000000"/>
          <w:sz w:val="28"/>
          <w:szCs w:val="28"/>
        </w:rPr>
        <w:t>,</w:t>
      </w:r>
      <w:r w:rsidRPr="002B11DE">
        <w:rPr>
          <w:color w:val="000000"/>
          <w:sz w:val="28"/>
          <w:szCs w:val="28"/>
        </w:rPr>
        <w:tab/>
      </w:r>
      <w:r w:rsidR="005C7D36">
        <w:rPr>
          <w:color w:val="000000"/>
          <w:sz w:val="28"/>
          <w:szCs w:val="28"/>
        </w:rPr>
        <w:t>(1)</w:t>
      </w:r>
    </w:p>
    <w:p w:rsidR="001E1013" w:rsidRPr="002B11DE" w:rsidRDefault="001E1013" w:rsidP="00CD6FD4">
      <w:pPr>
        <w:tabs>
          <w:tab w:val="left" w:pos="900"/>
        </w:tabs>
        <w:rPr>
          <w:color w:val="000000"/>
          <w:sz w:val="28"/>
          <w:szCs w:val="28"/>
        </w:rPr>
      </w:pPr>
      <w:r w:rsidRPr="002B11DE">
        <w:rPr>
          <w:color w:val="000000"/>
          <w:sz w:val="28"/>
          <w:szCs w:val="28"/>
        </w:rPr>
        <w:t xml:space="preserve">де: </w:t>
      </w:r>
      <w:r w:rsidRPr="002B11DE">
        <w:rPr>
          <w:color w:val="000000"/>
          <w:sz w:val="28"/>
          <w:szCs w:val="28"/>
        </w:rPr>
        <w:tab/>
      </w:r>
      <w:r>
        <w:rPr>
          <w:color w:val="000000"/>
          <w:sz w:val="28"/>
          <w:szCs w:val="28"/>
        </w:rPr>
        <w:t>ОВ</w:t>
      </w:r>
      <w:r w:rsidRPr="002B11DE">
        <w:rPr>
          <w:color w:val="000000"/>
          <w:sz w:val="28"/>
          <w:szCs w:val="28"/>
        </w:rPr>
        <w:t xml:space="preserve">  - обсяг </w:t>
      </w:r>
      <w:r w:rsidR="0007755B">
        <w:rPr>
          <w:color w:val="000000"/>
          <w:sz w:val="28"/>
          <w:szCs w:val="28"/>
        </w:rPr>
        <w:t>виробництва продукції</w:t>
      </w:r>
      <w:r w:rsidRPr="002B11DE">
        <w:rPr>
          <w:color w:val="000000"/>
          <w:sz w:val="28"/>
          <w:szCs w:val="28"/>
        </w:rPr>
        <w:t>,</w:t>
      </w:r>
      <w:r w:rsidR="0007755B">
        <w:rPr>
          <w:color w:val="000000"/>
          <w:sz w:val="28"/>
          <w:szCs w:val="28"/>
        </w:rPr>
        <w:t xml:space="preserve"> одиниць;</w:t>
      </w:r>
      <w:r w:rsidRPr="002B11DE">
        <w:rPr>
          <w:color w:val="000000"/>
          <w:sz w:val="28"/>
          <w:szCs w:val="28"/>
        </w:rPr>
        <w:t xml:space="preserve"> </w:t>
      </w:r>
    </w:p>
    <w:p w:rsidR="001E1013" w:rsidRPr="002B11DE" w:rsidRDefault="001E1013" w:rsidP="009C1F53">
      <w:pPr>
        <w:ind w:firstLine="708"/>
        <w:rPr>
          <w:color w:val="000000"/>
          <w:sz w:val="28"/>
          <w:szCs w:val="28"/>
        </w:rPr>
      </w:pPr>
      <w:r>
        <w:rPr>
          <w:color w:val="000000"/>
          <w:sz w:val="28"/>
          <w:szCs w:val="28"/>
        </w:rPr>
        <w:t>О</w:t>
      </w:r>
      <w:r w:rsidR="0007755B">
        <w:rPr>
          <w:color w:val="000000"/>
          <w:sz w:val="28"/>
          <w:szCs w:val="28"/>
        </w:rPr>
        <w:t>П</w:t>
      </w:r>
      <w:r w:rsidRPr="002B11DE">
        <w:rPr>
          <w:color w:val="000000"/>
          <w:sz w:val="28"/>
          <w:szCs w:val="28"/>
        </w:rPr>
        <w:t xml:space="preserve">  - передбачуваний обсяг </w:t>
      </w:r>
      <w:r w:rsidR="0007755B">
        <w:rPr>
          <w:color w:val="000000"/>
          <w:sz w:val="28"/>
          <w:szCs w:val="28"/>
        </w:rPr>
        <w:t>продажу</w:t>
      </w:r>
      <w:r w:rsidRPr="002B11DE">
        <w:rPr>
          <w:color w:val="000000"/>
          <w:sz w:val="28"/>
          <w:szCs w:val="28"/>
        </w:rPr>
        <w:t xml:space="preserve"> продукції,</w:t>
      </w:r>
      <w:r w:rsidR="0007755B">
        <w:rPr>
          <w:color w:val="000000"/>
          <w:sz w:val="28"/>
          <w:szCs w:val="28"/>
        </w:rPr>
        <w:t xml:space="preserve"> одиниць;</w:t>
      </w:r>
    </w:p>
    <w:p w:rsidR="001E1013" w:rsidRDefault="001E1013" w:rsidP="009C1F53">
      <w:pPr>
        <w:ind w:firstLine="708"/>
        <w:rPr>
          <w:color w:val="000000"/>
          <w:sz w:val="28"/>
          <w:szCs w:val="28"/>
        </w:rPr>
      </w:pPr>
      <w:r w:rsidRPr="002B11DE">
        <w:rPr>
          <w:color w:val="000000"/>
          <w:sz w:val="28"/>
          <w:szCs w:val="28"/>
        </w:rPr>
        <w:t>ГП</w:t>
      </w:r>
      <w:r w:rsidRPr="00CD6FD4">
        <w:rPr>
          <w:color w:val="000000"/>
          <w:sz w:val="28"/>
          <w:szCs w:val="28"/>
          <w:vertAlign w:val="subscript"/>
        </w:rPr>
        <w:t>п</w:t>
      </w:r>
      <w:r w:rsidRPr="002B11DE">
        <w:rPr>
          <w:color w:val="000000"/>
          <w:sz w:val="28"/>
          <w:szCs w:val="28"/>
        </w:rPr>
        <w:t>, ГП</w:t>
      </w:r>
      <w:r w:rsidRPr="00CD6FD4">
        <w:rPr>
          <w:color w:val="000000"/>
          <w:sz w:val="28"/>
          <w:szCs w:val="28"/>
          <w:vertAlign w:val="subscript"/>
        </w:rPr>
        <w:t>к</w:t>
      </w:r>
      <w:r w:rsidRPr="002B11DE">
        <w:rPr>
          <w:color w:val="000000"/>
          <w:sz w:val="28"/>
          <w:szCs w:val="28"/>
        </w:rPr>
        <w:t xml:space="preserve"> -  запас готової продукції відповідно на початок і на кінець періоду</w:t>
      </w:r>
      <w:r w:rsidR="0007755B">
        <w:rPr>
          <w:color w:val="000000"/>
          <w:sz w:val="28"/>
          <w:szCs w:val="28"/>
        </w:rPr>
        <w:t>, одиниць</w:t>
      </w:r>
      <w:r w:rsidRPr="002B11DE">
        <w:rPr>
          <w:color w:val="000000"/>
          <w:sz w:val="28"/>
          <w:szCs w:val="28"/>
        </w:rPr>
        <w:t>.</w:t>
      </w:r>
    </w:p>
    <w:p w:rsidR="002B11DE" w:rsidRPr="002B11DE" w:rsidRDefault="002B11DE" w:rsidP="00CD6FD4">
      <w:pPr>
        <w:spacing w:before="120"/>
        <w:rPr>
          <w:color w:val="000000"/>
          <w:sz w:val="28"/>
          <w:szCs w:val="28"/>
        </w:rPr>
      </w:pPr>
      <w:r w:rsidRPr="002B11DE">
        <w:rPr>
          <w:b/>
          <w:bCs/>
          <w:i/>
          <w:iCs/>
          <w:color w:val="000000"/>
          <w:sz w:val="28"/>
          <w:szCs w:val="28"/>
        </w:rPr>
        <w:lastRenderedPageBreak/>
        <w:t>Бюджет придбання матеріалів</w:t>
      </w:r>
      <w:r w:rsidRPr="002B11DE">
        <w:rPr>
          <w:i/>
          <w:iCs/>
          <w:color w:val="000000"/>
          <w:sz w:val="28"/>
          <w:szCs w:val="28"/>
        </w:rPr>
        <w:t xml:space="preserve"> — </w:t>
      </w:r>
      <w:r w:rsidRPr="002B11DE">
        <w:rPr>
          <w:color w:val="000000"/>
          <w:sz w:val="28"/>
          <w:szCs w:val="28"/>
        </w:rPr>
        <w:t xml:space="preserve">плановий документ, який містить розрахунок кількості </w:t>
      </w:r>
      <w:r w:rsidR="005C7D36">
        <w:rPr>
          <w:color w:val="000000"/>
          <w:sz w:val="28"/>
          <w:szCs w:val="28"/>
        </w:rPr>
        <w:t xml:space="preserve">і вартості </w:t>
      </w:r>
      <w:r w:rsidRPr="002B11DE">
        <w:rPr>
          <w:color w:val="000000"/>
          <w:sz w:val="28"/>
          <w:szCs w:val="28"/>
        </w:rPr>
        <w:t>матеріалів, що їх необхідно придбати в бюджетному періоді.</w:t>
      </w:r>
    </w:p>
    <w:p w:rsidR="00841949" w:rsidRDefault="00841949" w:rsidP="00CD6FD4">
      <w:pPr>
        <w:rPr>
          <w:color w:val="000000"/>
          <w:sz w:val="28"/>
          <w:szCs w:val="28"/>
          <w:lang w:val="ru-RU"/>
        </w:rPr>
      </w:pPr>
      <w:r w:rsidRPr="002B11DE">
        <w:rPr>
          <w:color w:val="000000"/>
          <w:sz w:val="28"/>
          <w:szCs w:val="28"/>
        </w:rPr>
        <w:t xml:space="preserve">Потреба </w:t>
      </w:r>
      <w:r w:rsidR="005C7D36">
        <w:rPr>
          <w:color w:val="000000"/>
          <w:sz w:val="28"/>
          <w:szCs w:val="28"/>
        </w:rPr>
        <w:t>в</w:t>
      </w:r>
      <w:r w:rsidRPr="002B11DE">
        <w:rPr>
          <w:color w:val="000000"/>
          <w:sz w:val="28"/>
          <w:szCs w:val="28"/>
        </w:rPr>
        <w:t xml:space="preserve"> матеріалах </w:t>
      </w:r>
      <w:r w:rsidR="005C7D36">
        <w:rPr>
          <w:color w:val="000000"/>
          <w:sz w:val="28"/>
          <w:szCs w:val="28"/>
        </w:rPr>
        <w:t>у</w:t>
      </w:r>
      <w:r w:rsidRPr="002B11DE">
        <w:rPr>
          <w:color w:val="000000"/>
          <w:sz w:val="28"/>
          <w:szCs w:val="28"/>
        </w:rPr>
        <w:t xml:space="preserve"> натуральному вира</w:t>
      </w:r>
      <w:r w:rsidR="00191C75">
        <w:rPr>
          <w:color w:val="000000"/>
          <w:sz w:val="28"/>
          <w:szCs w:val="28"/>
        </w:rPr>
        <w:t>женні</w:t>
      </w:r>
      <w:r w:rsidR="005C7D36">
        <w:rPr>
          <w:color w:val="000000"/>
          <w:sz w:val="28"/>
          <w:szCs w:val="28"/>
        </w:rPr>
        <w:t xml:space="preserve"> визначається за формулою</w:t>
      </w:r>
      <w:r>
        <w:rPr>
          <w:color w:val="000000"/>
          <w:sz w:val="28"/>
          <w:szCs w:val="28"/>
          <w:lang w:val="ru-RU"/>
        </w:rPr>
        <w:t>:</w:t>
      </w:r>
    </w:p>
    <w:p w:rsidR="00841949" w:rsidRDefault="00841949" w:rsidP="00CD6FD4">
      <w:pPr>
        <w:ind w:left="2832"/>
        <w:jc w:val="right"/>
        <w:rPr>
          <w:i/>
          <w:iCs/>
          <w:color w:val="000000"/>
          <w:sz w:val="28"/>
          <w:szCs w:val="28"/>
          <w:lang w:val="ru-RU"/>
        </w:rPr>
      </w:pPr>
      <w:r>
        <w:rPr>
          <w:i/>
          <w:iCs/>
          <w:color w:val="000000"/>
          <w:sz w:val="28"/>
          <w:szCs w:val="28"/>
          <w:lang w:val="ru-RU"/>
        </w:rPr>
        <w:t>М = Н ∙ОВ</w:t>
      </w:r>
      <w:r w:rsidR="00191C75">
        <w:rPr>
          <w:iCs/>
          <w:color w:val="000000"/>
          <w:sz w:val="28"/>
          <w:szCs w:val="28"/>
          <w:lang w:val="ru-RU"/>
        </w:rPr>
        <w:t>,</w:t>
      </w:r>
      <w:r w:rsidR="005C7D36">
        <w:rPr>
          <w:i/>
          <w:iCs/>
          <w:color w:val="000000"/>
          <w:sz w:val="28"/>
          <w:szCs w:val="28"/>
          <w:lang w:val="ru-RU"/>
        </w:rPr>
        <w:tab/>
      </w:r>
      <w:r w:rsidR="005C7D36">
        <w:rPr>
          <w:i/>
          <w:iCs/>
          <w:color w:val="000000"/>
          <w:sz w:val="28"/>
          <w:szCs w:val="28"/>
          <w:lang w:val="ru-RU"/>
        </w:rPr>
        <w:tab/>
      </w:r>
      <w:r w:rsidR="005C7D36">
        <w:rPr>
          <w:i/>
          <w:iCs/>
          <w:color w:val="000000"/>
          <w:sz w:val="28"/>
          <w:szCs w:val="28"/>
          <w:lang w:val="ru-RU"/>
        </w:rPr>
        <w:tab/>
      </w:r>
      <w:r w:rsidR="005C7D36">
        <w:rPr>
          <w:i/>
          <w:iCs/>
          <w:color w:val="000000"/>
          <w:sz w:val="28"/>
          <w:szCs w:val="28"/>
          <w:lang w:val="ru-RU"/>
        </w:rPr>
        <w:tab/>
      </w:r>
      <w:r w:rsidR="005C7D36">
        <w:rPr>
          <w:i/>
          <w:iCs/>
          <w:color w:val="000000"/>
          <w:sz w:val="28"/>
          <w:szCs w:val="28"/>
          <w:lang w:val="ru-RU"/>
        </w:rPr>
        <w:tab/>
      </w:r>
      <w:r w:rsidR="005C7D36">
        <w:rPr>
          <w:i/>
          <w:iCs/>
          <w:color w:val="000000"/>
          <w:sz w:val="28"/>
          <w:szCs w:val="28"/>
          <w:lang w:val="ru-RU"/>
        </w:rPr>
        <w:tab/>
      </w:r>
      <w:r w:rsidR="005C7D36" w:rsidRPr="005C7D36">
        <w:rPr>
          <w:color w:val="000000"/>
          <w:sz w:val="28"/>
          <w:szCs w:val="28"/>
          <w:lang w:val="ru-RU"/>
        </w:rPr>
        <w:t>(2)</w:t>
      </w:r>
    </w:p>
    <w:p w:rsidR="00841949" w:rsidRDefault="00841949" w:rsidP="00CD6FD4">
      <w:pPr>
        <w:rPr>
          <w:color w:val="000000"/>
          <w:sz w:val="28"/>
          <w:szCs w:val="28"/>
        </w:rPr>
      </w:pPr>
      <w:r w:rsidRPr="00841949">
        <w:rPr>
          <w:color w:val="000000"/>
          <w:sz w:val="28"/>
          <w:szCs w:val="28"/>
          <w:lang w:val="ru-RU"/>
        </w:rPr>
        <w:t>де</w:t>
      </w:r>
      <w:r w:rsidR="00CD6FD4">
        <w:rPr>
          <w:color w:val="000000"/>
          <w:sz w:val="28"/>
          <w:szCs w:val="28"/>
          <w:lang w:val="ru-RU"/>
        </w:rPr>
        <w:t>:</w:t>
      </w:r>
      <w:r w:rsidR="00CD6FD4">
        <w:rPr>
          <w:color w:val="000000"/>
          <w:sz w:val="28"/>
          <w:szCs w:val="28"/>
          <w:lang w:val="ru-RU"/>
        </w:rPr>
        <w:tab/>
      </w:r>
      <w:r w:rsidRPr="0019038D">
        <w:rPr>
          <w:iCs/>
          <w:color w:val="000000"/>
          <w:sz w:val="28"/>
          <w:szCs w:val="28"/>
        </w:rPr>
        <w:t>Н</w:t>
      </w:r>
      <w:r w:rsidRPr="002B11DE">
        <w:rPr>
          <w:i/>
          <w:iCs/>
          <w:color w:val="000000"/>
          <w:sz w:val="28"/>
          <w:szCs w:val="28"/>
        </w:rPr>
        <w:t xml:space="preserve"> - </w:t>
      </w:r>
      <w:r w:rsidRPr="002B11DE">
        <w:rPr>
          <w:color w:val="000000"/>
          <w:sz w:val="28"/>
          <w:szCs w:val="28"/>
        </w:rPr>
        <w:t>норма витрати</w:t>
      </w:r>
      <w:r>
        <w:rPr>
          <w:color w:val="000000"/>
          <w:sz w:val="28"/>
          <w:szCs w:val="28"/>
        </w:rPr>
        <w:t xml:space="preserve"> матеріалів на одиницю продукції</w:t>
      </w:r>
      <w:r w:rsidR="00CD6FD4">
        <w:rPr>
          <w:color w:val="000000"/>
          <w:sz w:val="28"/>
          <w:szCs w:val="28"/>
        </w:rPr>
        <w:t>, у натуральному вира</w:t>
      </w:r>
      <w:r w:rsidR="00191C75">
        <w:rPr>
          <w:color w:val="000000"/>
          <w:sz w:val="28"/>
          <w:szCs w:val="28"/>
        </w:rPr>
        <w:t>женні</w:t>
      </w:r>
      <w:r>
        <w:rPr>
          <w:color w:val="000000"/>
          <w:sz w:val="28"/>
          <w:szCs w:val="28"/>
        </w:rPr>
        <w:t>;</w:t>
      </w:r>
    </w:p>
    <w:p w:rsidR="00841949" w:rsidRPr="002B11DE" w:rsidRDefault="00841949" w:rsidP="00191C75">
      <w:pPr>
        <w:ind w:firstLine="708"/>
        <w:rPr>
          <w:color w:val="000000"/>
          <w:sz w:val="28"/>
          <w:szCs w:val="28"/>
          <w:lang w:val="ru-RU"/>
        </w:rPr>
      </w:pPr>
      <w:r w:rsidRPr="0019038D">
        <w:rPr>
          <w:iCs/>
          <w:color w:val="000000"/>
          <w:sz w:val="28"/>
          <w:szCs w:val="28"/>
        </w:rPr>
        <w:t xml:space="preserve">ОВ </w:t>
      </w:r>
      <w:r w:rsidRPr="002B11DE">
        <w:rPr>
          <w:i/>
          <w:iCs/>
          <w:color w:val="000000"/>
          <w:sz w:val="28"/>
          <w:szCs w:val="28"/>
        </w:rPr>
        <w:t xml:space="preserve">- </w:t>
      </w:r>
      <w:r w:rsidRPr="002B11DE">
        <w:rPr>
          <w:color w:val="000000"/>
          <w:sz w:val="28"/>
          <w:szCs w:val="28"/>
        </w:rPr>
        <w:t>обсяг виробництва</w:t>
      </w:r>
      <w:r w:rsidR="00CD6FD4">
        <w:rPr>
          <w:color w:val="000000"/>
          <w:sz w:val="28"/>
          <w:szCs w:val="28"/>
        </w:rPr>
        <w:t>, одиниць.</w:t>
      </w:r>
    </w:p>
    <w:p w:rsidR="00710AEA" w:rsidRDefault="00841949" w:rsidP="00CD6FD4">
      <w:pPr>
        <w:rPr>
          <w:color w:val="000000"/>
          <w:sz w:val="28"/>
          <w:szCs w:val="28"/>
        </w:rPr>
      </w:pPr>
      <w:r w:rsidRPr="002B11DE">
        <w:rPr>
          <w:color w:val="000000"/>
          <w:sz w:val="28"/>
          <w:szCs w:val="28"/>
        </w:rPr>
        <w:t>Обсяг закупівель</w:t>
      </w:r>
      <w:r w:rsidR="00710AEA">
        <w:rPr>
          <w:color w:val="000000"/>
          <w:sz w:val="28"/>
          <w:szCs w:val="28"/>
        </w:rPr>
        <w:t xml:space="preserve"> матеріалів</w:t>
      </w:r>
      <w:r w:rsidR="00CD6FD4">
        <w:rPr>
          <w:color w:val="000000"/>
          <w:sz w:val="28"/>
          <w:szCs w:val="28"/>
        </w:rPr>
        <w:t xml:space="preserve"> розраховується за формулою</w:t>
      </w:r>
      <w:r w:rsidR="00710AEA">
        <w:rPr>
          <w:color w:val="000000"/>
          <w:sz w:val="28"/>
          <w:szCs w:val="28"/>
        </w:rPr>
        <w:t>:</w:t>
      </w:r>
    </w:p>
    <w:p w:rsidR="00841949" w:rsidRDefault="00841949" w:rsidP="00CD6FD4">
      <w:pPr>
        <w:ind w:left="2832"/>
        <w:jc w:val="right"/>
        <w:rPr>
          <w:i/>
          <w:iCs/>
          <w:color w:val="000000"/>
          <w:sz w:val="28"/>
          <w:szCs w:val="28"/>
          <w:vertAlign w:val="subscript"/>
        </w:rPr>
      </w:pPr>
      <w:r w:rsidRPr="002B11DE">
        <w:rPr>
          <w:i/>
          <w:iCs/>
          <w:color w:val="000000"/>
          <w:sz w:val="28"/>
          <w:szCs w:val="28"/>
        </w:rPr>
        <w:t xml:space="preserve">З = М </w:t>
      </w:r>
      <w:r w:rsidR="00CD6FD4" w:rsidRPr="00CD6FD4">
        <w:rPr>
          <w:i/>
          <w:iCs/>
          <w:color w:val="000000"/>
          <w:sz w:val="28"/>
          <w:szCs w:val="28"/>
        </w:rPr>
        <w:t>+ М</w:t>
      </w:r>
      <w:r w:rsidR="00CD6FD4" w:rsidRPr="00CD6FD4">
        <w:rPr>
          <w:i/>
          <w:iCs/>
          <w:color w:val="000000"/>
          <w:sz w:val="28"/>
          <w:szCs w:val="28"/>
          <w:vertAlign w:val="subscript"/>
        </w:rPr>
        <w:t>к</w:t>
      </w:r>
      <w:r w:rsidR="00CD6FD4" w:rsidRPr="00CD6FD4">
        <w:rPr>
          <w:i/>
          <w:iCs/>
          <w:color w:val="000000"/>
          <w:sz w:val="28"/>
          <w:szCs w:val="28"/>
        </w:rPr>
        <w:t xml:space="preserve"> </w:t>
      </w:r>
      <w:r w:rsidRPr="002B11DE">
        <w:rPr>
          <w:i/>
          <w:iCs/>
          <w:color w:val="000000"/>
          <w:sz w:val="28"/>
          <w:szCs w:val="28"/>
        </w:rPr>
        <w:t>– М</w:t>
      </w:r>
      <w:r w:rsidR="00BC13D3">
        <w:rPr>
          <w:i/>
          <w:iCs/>
          <w:color w:val="000000"/>
          <w:sz w:val="28"/>
          <w:szCs w:val="28"/>
          <w:vertAlign w:val="subscript"/>
        </w:rPr>
        <w:t>п</w:t>
      </w:r>
      <w:r w:rsidR="00191C75">
        <w:rPr>
          <w:iCs/>
          <w:color w:val="000000"/>
          <w:sz w:val="28"/>
          <w:szCs w:val="28"/>
          <w:vertAlign w:val="subscript"/>
        </w:rPr>
        <w:t>,</w:t>
      </w:r>
      <w:r w:rsidR="00710AEA">
        <w:rPr>
          <w:i/>
          <w:iCs/>
          <w:color w:val="000000"/>
          <w:sz w:val="28"/>
          <w:szCs w:val="28"/>
          <w:vertAlign w:val="subscript"/>
        </w:rPr>
        <w:tab/>
      </w:r>
      <w:r w:rsidR="00710AEA">
        <w:rPr>
          <w:i/>
          <w:iCs/>
          <w:color w:val="000000"/>
          <w:sz w:val="28"/>
          <w:szCs w:val="28"/>
          <w:vertAlign w:val="subscript"/>
        </w:rPr>
        <w:tab/>
      </w:r>
      <w:r w:rsidR="00710AEA">
        <w:rPr>
          <w:i/>
          <w:iCs/>
          <w:color w:val="000000"/>
          <w:sz w:val="28"/>
          <w:szCs w:val="28"/>
          <w:vertAlign w:val="subscript"/>
        </w:rPr>
        <w:tab/>
      </w:r>
      <w:r w:rsidR="00710AEA">
        <w:rPr>
          <w:i/>
          <w:iCs/>
          <w:color w:val="000000"/>
          <w:sz w:val="28"/>
          <w:szCs w:val="28"/>
          <w:vertAlign w:val="subscript"/>
        </w:rPr>
        <w:tab/>
      </w:r>
      <w:r w:rsidR="00CD6FD4">
        <w:rPr>
          <w:i/>
          <w:iCs/>
          <w:color w:val="000000"/>
          <w:sz w:val="28"/>
          <w:szCs w:val="28"/>
          <w:vertAlign w:val="subscript"/>
        </w:rPr>
        <w:tab/>
      </w:r>
      <w:r w:rsidR="00CD6FD4" w:rsidRPr="00CD6FD4">
        <w:rPr>
          <w:color w:val="000000"/>
          <w:sz w:val="28"/>
          <w:szCs w:val="28"/>
        </w:rPr>
        <w:t>(3)</w:t>
      </w:r>
    </w:p>
    <w:p w:rsidR="00841949" w:rsidRPr="00841949" w:rsidRDefault="00841949" w:rsidP="00CD6FD4">
      <w:pPr>
        <w:rPr>
          <w:color w:val="000000"/>
          <w:sz w:val="28"/>
          <w:szCs w:val="28"/>
          <w:lang w:val="ru-RU"/>
        </w:rPr>
      </w:pPr>
      <w:r w:rsidRPr="00841949">
        <w:rPr>
          <w:color w:val="000000"/>
          <w:sz w:val="28"/>
          <w:szCs w:val="28"/>
        </w:rPr>
        <w:t>де</w:t>
      </w:r>
      <w:r w:rsidR="00CD6FD4">
        <w:rPr>
          <w:color w:val="000000"/>
          <w:sz w:val="28"/>
          <w:szCs w:val="28"/>
        </w:rPr>
        <w:t>:</w:t>
      </w:r>
      <w:r w:rsidR="00CD6FD4">
        <w:rPr>
          <w:color w:val="000000"/>
          <w:sz w:val="28"/>
          <w:szCs w:val="28"/>
        </w:rPr>
        <w:tab/>
      </w:r>
      <w:r w:rsidRPr="0019038D">
        <w:rPr>
          <w:iCs/>
          <w:color w:val="000000"/>
          <w:sz w:val="28"/>
          <w:szCs w:val="28"/>
        </w:rPr>
        <w:t>М</w:t>
      </w:r>
      <w:r w:rsidR="00BC13D3" w:rsidRPr="0019038D">
        <w:rPr>
          <w:iCs/>
          <w:color w:val="000000"/>
          <w:sz w:val="28"/>
          <w:szCs w:val="28"/>
          <w:vertAlign w:val="subscript"/>
        </w:rPr>
        <w:t>п</w:t>
      </w:r>
      <w:r w:rsidR="00CD6FD4" w:rsidRPr="0019038D">
        <w:rPr>
          <w:iCs/>
          <w:color w:val="000000"/>
          <w:sz w:val="28"/>
          <w:szCs w:val="28"/>
        </w:rPr>
        <w:t>, М</w:t>
      </w:r>
      <w:r w:rsidR="00CD6FD4" w:rsidRPr="0019038D">
        <w:rPr>
          <w:iCs/>
          <w:color w:val="000000"/>
          <w:sz w:val="28"/>
          <w:szCs w:val="28"/>
          <w:vertAlign w:val="subscript"/>
        </w:rPr>
        <w:t>к</w:t>
      </w:r>
      <w:r w:rsidRPr="00841949">
        <w:rPr>
          <w:i/>
          <w:iCs/>
          <w:color w:val="000000"/>
          <w:sz w:val="28"/>
          <w:szCs w:val="28"/>
        </w:rPr>
        <w:t xml:space="preserve"> – </w:t>
      </w:r>
      <w:r w:rsidRPr="00841949">
        <w:rPr>
          <w:color w:val="000000"/>
          <w:sz w:val="28"/>
          <w:szCs w:val="28"/>
        </w:rPr>
        <w:t>запа</w:t>
      </w:r>
      <w:r>
        <w:rPr>
          <w:color w:val="000000"/>
          <w:sz w:val="28"/>
          <w:szCs w:val="28"/>
        </w:rPr>
        <w:t xml:space="preserve">с матеріалів </w:t>
      </w:r>
      <w:r w:rsidR="00CD6FD4">
        <w:rPr>
          <w:color w:val="000000"/>
          <w:sz w:val="28"/>
          <w:szCs w:val="28"/>
        </w:rPr>
        <w:t xml:space="preserve">відповідно </w:t>
      </w:r>
      <w:r>
        <w:rPr>
          <w:color w:val="000000"/>
          <w:sz w:val="28"/>
          <w:szCs w:val="28"/>
        </w:rPr>
        <w:t>на початок</w:t>
      </w:r>
      <w:r w:rsidR="00CD6FD4">
        <w:rPr>
          <w:color w:val="000000"/>
          <w:sz w:val="28"/>
          <w:szCs w:val="28"/>
        </w:rPr>
        <w:t xml:space="preserve"> і кінець </w:t>
      </w:r>
      <w:r>
        <w:rPr>
          <w:color w:val="000000"/>
          <w:sz w:val="28"/>
          <w:szCs w:val="28"/>
        </w:rPr>
        <w:t>періоду</w:t>
      </w:r>
      <w:r w:rsidR="00CD6FD4">
        <w:rPr>
          <w:color w:val="000000"/>
          <w:sz w:val="28"/>
          <w:szCs w:val="28"/>
        </w:rPr>
        <w:t>, у натуральному вира</w:t>
      </w:r>
      <w:r w:rsidR="00191C75">
        <w:rPr>
          <w:color w:val="000000"/>
          <w:sz w:val="28"/>
          <w:szCs w:val="28"/>
        </w:rPr>
        <w:t>женні</w:t>
      </w:r>
      <w:r>
        <w:rPr>
          <w:color w:val="000000"/>
          <w:sz w:val="28"/>
          <w:szCs w:val="28"/>
        </w:rPr>
        <w:t>.</w:t>
      </w:r>
    </w:p>
    <w:p w:rsidR="00710AEA" w:rsidRDefault="00841949" w:rsidP="00CD6FD4">
      <w:pPr>
        <w:tabs>
          <w:tab w:val="left" w:pos="2268"/>
          <w:tab w:val="left" w:pos="3600"/>
        </w:tabs>
        <w:rPr>
          <w:color w:val="000000"/>
          <w:sz w:val="28"/>
          <w:szCs w:val="28"/>
        </w:rPr>
      </w:pPr>
      <w:r w:rsidRPr="002B11DE">
        <w:rPr>
          <w:color w:val="000000"/>
          <w:sz w:val="28"/>
          <w:szCs w:val="28"/>
        </w:rPr>
        <w:t>Вартість закупівель</w:t>
      </w:r>
      <w:r w:rsidR="00710AEA">
        <w:rPr>
          <w:color w:val="000000"/>
          <w:sz w:val="28"/>
          <w:szCs w:val="28"/>
        </w:rPr>
        <w:t xml:space="preserve"> матеріалів визначається за формулою:</w:t>
      </w:r>
    </w:p>
    <w:p w:rsidR="00841949" w:rsidRDefault="00710AEA" w:rsidP="003A37B8">
      <w:pPr>
        <w:tabs>
          <w:tab w:val="left" w:pos="2268"/>
          <w:tab w:val="left" w:pos="3600"/>
        </w:tabs>
        <w:jc w:val="right"/>
        <w:rPr>
          <w:color w:val="000000"/>
          <w:sz w:val="28"/>
          <w:szCs w:val="28"/>
        </w:rPr>
      </w:pPr>
      <w:r>
        <w:rPr>
          <w:color w:val="000000"/>
          <w:sz w:val="28"/>
          <w:szCs w:val="28"/>
        </w:rPr>
        <w:tab/>
      </w:r>
      <w:r>
        <w:rPr>
          <w:color w:val="000000"/>
          <w:sz w:val="28"/>
          <w:szCs w:val="28"/>
        </w:rPr>
        <w:tab/>
      </w:r>
      <w:r w:rsidR="00723D58" w:rsidRPr="00CD6FD4">
        <w:rPr>
          <w:position w:val="-12"/>
        </w:rPr>
        <w:object w:dxaOrig="12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9pt" o:ole="">
            <v:imagedata r:id="rId9" o:title=""/>
          </v:shape>
          <o:OLEObject Type="Embed" ProgID="Unknown" ShapeID="_x0000_i1025" DrawAspect="Content" ObjectID="_1517493346" r:id="rId10"/>
        </w:object>
      </w:r>
      <w:r w:rsidR="00191C75">
        <w:t>,</w:t>
      </w:r>
      <w:r w:rsidR="003A37B8">
        <w:rPr>
          <w:color w:val="000000"/>
          <w:sz w:val="28"/>
          <w:szCs w:val="28"/>
        </w:rPr>
        <w:tab/>
      </w:r>
      <w:r w:rsidR="003A37B8">
        <w:rPr>
          <w:color w:val="000000"/>
          <w:sz w:val="28"/>
          <w:szCs w:val="28"/>
        </w:rPr>
        <w:tab/>
      </w:r>
      <w:r w:rsidR="003A37B8">
        <w:rPr>
          <w:color w:val="000000"/>
          <w:sz w:val="28"/>
          <w:szCs w:val="28"/>
        </w:rPr>
        <w:tab/>
      </w:r>
      <w:r w:rsidR="003A37B8">
        <w:rPr>
          <w:color w:val="000000"/>
          <w:sz w:val="28"/>
          <w:szCs w:val="28"/>
        </w:rPr>
        <w:tab/>
      </w:r>
      <w:r w:rsidR="003A37B8">
        <w:rPr>
          <w:color w:val="000000"/>
          <w:sz w:val="28"/>
          <w:szCs w:val="28"/>
        </w:rPr>
        <w:tab/>
      </w:r>
      <w:r w:rsidR="003A37B8">
        <w:rPr>
          <w:color w:val="000000"/>
          <w:sz w:val="28"/>
          <w:szCs w:val="28"/>
        </w:rPr>
        <w:tab/>
        <w:t>(4)</w:t>
      </w:r>
      <w:r w:rsidR="00841949">
        <w:rPr>
          <w:color w:val="000000"/>
          <w:sz w:val="28"/>
          <w:szCs w:val="28"/>
        </w:rPr>
        <w:t xml:space="preserve"> </w:t>
      </w:r>
    </w:p>
    <w:p w:rsidR="00841949" w:rsidRDefault="00841949" w:rsidP="00CD6FD4">
      <w:pPr>
        <w:tabs>
          <w:tab w:val="left" w:pos="2268"/>
          <w:tab w:val="left" w:pos="6228"/>
        </w:tabs>
        <w:rPr>
          <w:color w:val="000000"/>
          <w:sz w:val="28"/>
          <w:szCs w:val="28"/>
        </w:rPr>
      </w:pPr>
      <w:r>
        <w:rPr>
          <w:color w:val="000000"/>
          <w:sz w:val="28"/>
          <w:szCs w:val="28"/>
        </w:rPr>
        <w:t xml:space="preserve">де </w:t>
      </w:r>
      <w:r w:rsidRPr="002B11DE">
        <w:rPr>
          <w:color w:val="000000"/>
          <w:sz w:val="28"/>
          <w:szCs w:val="28"/>
        </w:rPr>
        <w:t>Ц</w:t>
      </w:r>
      <w:r w:rsidR="00710AEA">
        <w:rPr>
          <w:color w:val="000000"/>
          <w:sz w:val="28"/>
          <w:szCs w:val="28"/>
          <w:vertAlign w:val="subscript"/>
        </w:rPr>
        <w:t>м</w:t>
      </w:r>
      <w:r w:rsidRPr="002B11DE">
        <w:rPr>
          <w:color w:val="000000"/>
          <w:sz w:val="28"/>
          <w:szCs w:val="28"/>
        </w:rPr>
        <w:t xml:space="preserve"> – ціна одиниці матеріалу</w:t>
      </w:r>
      <w:r w:rsidR="004935C6">
        <w:rPr>
          <w:color w:val="000000"/>
          <w:sz w:val="28"/>
          <w:szCs w:val="28"/>
        </w:rPr>
        <w:t>.</w:t>
      </w:r>
    </w:p>
    <w:p w:rsidR="004935C6" w:rsidRPr="005569FE" w:rsidRDefault="004935C6" w:rsidP="00561E3C">
      <w:pPr>
        <w:spacing w:before="120"/>
        <w:ind w:firstLine="0"/>
        <w:jc w:val="left"/>
        <w:rPr>
          <w:color w:val="000000"/>
          <w:sz w:val="28"/>
          <w:szCs w:val="28"/>
        </w:rPr>
      </w:pPr>
      <w:r w:rsidRPr="005569FE">
        <w:rPr>
          <w:color w:val="000000"/>
          <w:sz w:val="28"/>
          <w:szCs w:val="28"/>
        </w:rPr>
        <w:t>Таблиц</w:t>
      </w:r>
      <w:r w:rsidRPr="005569FE">
        <w:rPr>
          <w:color w:val="000000"/>
          <w:sz w:val="28"/>
          <w:szCs w:val="28"/>
          <w:lang w:val="ru-RU"/>
        </w:rPr>
        <w:t>я</w:t>
      </w:r>
      <w:r w:rsidRPr="005569FE">
        <w:rPr>
          <w:color w:val="000000"/>
          <w:sz w:val="28"/>
          <w:szCs w:val="28"/>
        </w:rPr>
        <w:t xml:space="preserve"> </w:t>
      </w:r>
      <w:r w:rsidR="005569FE">
        <w:rPr>
          <w:color w:val="000000"/>
          <w:sz w:val="28"/>
          <w:szCs w:val="28"/>
        </w:rPr>
        <w:t>4</w:t>
      </w:r>
      <w:r w:rsidRPr="005569FE">
        <w:rPr>
          <w:color w:val="000000"/>
          <w:sz w:val="28"/>
          <w:szCs w:val="28"/>
          <w:lang w:val="ru-RU"/>
        </w:rPr>
        <w:t xml:space="preserve"> -</w:t>
      </w:r>
      <w:r w:rsidRPr="005569FE">
        <w:rPr>
          <w:color w:val="000000"/>
          <w:sz w:val="28"/>
          <w:szCs w:val="28"/>
        </w:rPr>
        <w:t xml:space="preserve"> Приблизний вигляд бюджету </w:t>
      </w:r>
      <w:r w:rsidR="00710AEA" w:rsidRPr="005569FE">
        <w:rPr>
          <w:color w:val="000000"/>
          <w:sz w:val="28"/>
          <w:szCs w:val="28"/>
        </w:rPr>
        <w:t>придбання матеріалів</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3"/>
        <w:gridCol w:w="2693"/>
        <w:gridCol w:w="993"/>
      </w:tblGrid>
      <w:tr w:rsidR="005569FE" w:rsidRPr="00675442" w:rsidTr="00191C75">
        <w:trPr>
          <w:trHeight w:hRule="exact" w:val="397"/>
          <w:jc w:val="center"/>
        </w:trPr>
        <w:tc>
          <w:tcPr>
            <w:tcW w:w="5353" w:type="dxa"/>
            <w:vAlign w:val="center"/>
          </w:tcPr>
          <w:p w:rsidR="005569FE" w:rsidRPr="00675442" w:rsidRDefault="005569FE" w:rsidP="00561E3C">
            <w:pPr>
              <w:ind w:firstLine="0"/>
              <w:rPr>
                <w:color w:val="000000"/>
                <w:sz w:val="28"/>
                <w:szCs w:val="28"/>
                <w:lang w:val="ru-RU"/>
              </w:rPr>
            </w:pPr>
            <w:r w:rsidRPr="00675442">
              <w:rPr>
                <w:i/>
                <w:iCs/>
                <w:color w:val="000000"/>
                <w:sz w:val="28"/>
                <w:szCs w:val="28"/>
              </w:rPr>
              <w:t>Показник</w:t>
            </w:r>
          </w:p>
        </w:tc>
        <w:tc>
          <w:tcPr>
            <w:tcW w:w="2693" w:type="dxa"/>
            <w:vAlign w:val="center"/>
          </w:tcPr>
          <w:p w:rsidR="005569FE" w:rsidRPr="00675442" w:rsidRDefault="005569FE" w:rsidP="00561E3C">
            <w:pPr>
              <w:ind w:firstLine="0"/>
              <w:rPr>
                <w:color w:val="000000"/>
                <w:sz w:val="28"/>
                <w:szCs w:val="28"/>
                <w:lang w:val="ru-RU"/>
              </w:rPr>
            </w:pPr>
            <w:r w:rsidRPr="00675442">
              <w:rPr>
                <w:i/>
                <w:iCs/>
                <w:color w:val="000000"/>
                <w:sz w:val="28"/>
                <w:szCs w:val="28"/>
              </w:rPr>
              <w:t>Періоди (квартали)</w:t>
            </w:r>
          </w:p>
        </w:tc>
        <w:tc>
          <w:tcPr>
            <w:tcW w:w="993" w:type="dxa"/>
            <w:vAlign w:val="center"/>
          </w:tcPr>
          <w:p w:rsidR="005569FE" w:rsidRPr="00675442" w:rsidRDefault="005569FE" w:rsidP="00561E3C">
            <w:pPr>
              <w:ind w:firstLine="0"/>
              <w:rPr>
                <w:color w:val="000000"/>
                <w:sz w:val="28"/>
                <w:szCs w:val="28"/>
                <w:lang w:val="ru-RU"/>
              </w:rPr>
            </w:pPr>
            <w:r w:rsidRPr="00675442">
              <w:rPr>
                <w:i/>
                <w:iCs/>
                <w:color w:val="000000"/>
                <w:sz w:val="28"/>
                <w:szCs w:val="28"/>
              </w:rPr>
              <w:t>Разом</w:t>
            </w:r>
          </w:p>
        </w:tc>
      </w:tr>
      <w:tr w:rsidR="005569FE" w:rsidRPr="002B11DE" w:rsidTr="00191C75">
        <w:trPr>
          <w:trHeight w:hRule="exact" w:val="363"/>
          <w:jc w:val="center"/>
        </w:trPr>
        <w:tc>
          <w:tcPr>
            <w:tcW w:w="5353" w:type="dxa"/>
            <w:vAlign w:val="center"/>
          </w:tcPr>
          <w:p w:rsidR="005569FE" w:rsidRPr="002B11DE" w:rsidRDefault="005569FE" w:rsidP="00561E3C">
            <w:pPr>
              <w:ind w:firstLine="0"/>
              <w:rPr>
                <w:color w:val="000000"/>
                <w:sz w:val="28"/>
                <w:szCs w:val="28"/>
              </w:rPr>
            </w:pPr>
            <w:r w:rsidRPr="002B11DE">
              <w:rPr>
                <w:color w:val="000000"/>
                <w:sz w:val="28"/>
                <w:szCs w:val="28"/>
              </w:rPr>
              <w:t xml:space="preserve">Обсяг </w:t>
            </w:r>
            <w:r>
              <w:rPr>
                <w:color w:val="000000"/>
                <w:sz w:val="28"/>
                <w:szCs w:val="28"/>
              </w:rPr>
              <w:t>виробництва</w:t>
            </w:r>
            <w:r w:rsidRPr="002B11DE">
              <w:rPr>
                <w:color w:val="000000"/>
                <w:sz w:val="28"/>
                <w:szCs w:val="28"/>
              </w:rPr>
              <w:t xml:space="preserve">, одиниць </w:t>
            </w:r>
          </w:p>
        </w:tc>
        <w:tc>
          <w:tcPr>
            <w:tcW w:w="2693" w:type="dxa"/>
            <w:vAlign w:val="center"/>
          </w:tcPr>
          <w:p w:rsidR="005569FE" w:rsidRPr="006012F3" w:rsidRDefault="005569FE" w:rsidP="00561E3C">
            <w:pPr>
              <w:ind w:firstLine="0"/>
              <w:rPr>
                <w:color w:val="000000"/>
                <w:sz w:val="28"/>
                <w:szCs w:val="28"/>
                <w:vertAlign w:val="subscript"/>
                <w:lang w:val="ru-RU"/>
              </w:rPr>
            </w:pPr>
          </w:p>
        </w:tc>
        <w:tc>
          <w:tcPr>
            <w:tcW w:w="993" w:type="dxa"/>
            <w:vAlign w:val="center"/>
          </w:tcPr>
          <w:p w:rsidR="005569FE" w:rsidRPr="002B11DE" w:rsidRDefault="005569FE" w:rsidP="00561E3C">
            <w:pPr>
              <w:ind w:firstLine="0"/>
              <w:rPr>
                <w:color w:val="000000"/>
                <w:sz w:val="28"/>
                <w:szCs w:val="28"/>
                <w:lang w:val="ru-RU"/>
              </w:rPr>
            </w:pPr>
          </w:p>
        </w:tc>
      </w:tr>
      <w:tr w:rsidR="005569FE" w:rsidRPr="002B11DE" w:rsidTr="00191C75">
        <w:trPr>
          <w:trHeight w:hRule="exact" w:val="413"/>
          <w:jc w:val="center"/>
        </w:trPr>
        <w:tc>
          <w:tcPr>
            <w:tcW w:w="5353" w:type="dxa"/>
            <w:vAlign w:val="center"/>
          </w:tcPr>
          <w:p w:rsidR="005569FE" w:rsidRPr="002B11DE" w:rsidRDefault="005569FE" w:rsidP="00561E3C">
            <w:pPr>
              <w:ind w:firstLine="0"/>
              <w:rPr>
                <w:color w:val="000000"/>
                <w:sz w:val="28"/>
                <w:szCs w:val="28"/>
              </w:rPr>
            </w:pPr>
            <w:r>
              <w:rPr>
                <w:color w:val="000000"/>
                <w:sz w:val="28"/>
                <w:szCs w:val="28"/>
              </w:rPr>
              <w:t>Потреба в матеріалах</w:t>
            </w:r>
            <w:r w:rsidRPr="002B11DE">
              <w:rPr>
                <w:color w:val="000000"/>
                <w:sz w:val="28"/>
                <w:szCs w:val="28"/>
              </w:rPr>
              <w:t xml:space="preserve">, </w:t>
            </w:r>
            <w:r>
              <w:rPr>
                <w:color w:val="000000"/>
                <w:sz w:val="28"/>
                <w:szCs w:val="28"/>
              </w:rPr>
              <w:t>кг</w:t>
            </w:r>
          </w:p>
        </w:tc>
        <w:tc>
          <w:tcPr>
            <w:tcW w:w="2693" w:type="dxa"/>
            <w:vAlign w:val="center"/>
          </w:tcPr>
          <w:p w:rsidR="005569FE" w:rsidRPr="006012F3" w:rsidRDefault="005569FE" w:rsidP="00561E3C">
            <w:pPr>
              <w:ind w:firstLine="0"/>
              <w:rPr>
                <w:color w:val="000000"/>
                <w:sz w:val="28"/>
                <w:szCs w:val="28"/>
                <w:vertAlign w:val="subscript"/>
                <w:lang w:val="ru-RU"/>
              </w:rPr>
            </w:pPr>
          </w:p>
        </w:tc>
        <w:tc>
          <w:tcPr>
            <w:tcW w:w="993" w:type="dxa"/>
            <w:vAlign w:val="center"/>
          </w:tcPr>
          <w:p w:rsidR="005569FE" w:rsidRPr="002B11DE" w:rsidRDefault="005569FE" w:rsidP="00561E3C">
            <w:pPr>
              <w:ind w:firstLine="0"/>
              <w:rPr>
                <w:color w:val="000000"/>
                <w:sz w:val="28"/>
                <w:szCs w:val="28"/>
                <w:lang w:val="ru-RU"/>
              </w:rPr>
            </w:pPr>
          </w:p>
        </w:tc>
      </w:tr>
      <w:tr w:rsidR="005569FE" w:rsidRPr="002B11DE" w:rsidTr="00191C75">
        <w:trPr>
          <w:trHeight w:hRule="exact" w:val="415"/>
          <w:jc w:val="center"/>
        </w:trPr>
        <w:tc>
          <w:tcPr>
            <w:tcW w:w="5353" w:type="dxa"/>
            <w:vAlign w:val="center"/>
          </w:tcPr>
          <w:p w:rsidR="005569FE" w:rsidRDefault="005569FE" w:rsidP="00561E3C">
            <w:pPr>
              <w:ind w:firstLine="0"/>
              <w:rPr>
                <w:color w:val="000000"/>
                <w:sz w:val="28"/>
                <w:szCs w:val="28"/>
              </w:rPr>
            </w:pPr>
            <w:r>
              <w:rPr>
                <w:color w:val="000000"/>
                <w:sz w:val="28"/>
                <w:szCs w:val="28"/>
              </w:rPr>
              <w:t>Запас матеріалів на кінець періоду,  кг</w:t>
            </w:r>
          </w:p>
        </w:tc>
        <w:tc>
          <w:tcPr>
            <w:tcW w:w="2693" w:type="dxa"/>
            <w:vAlign w:val="center"/>
          </w:tcPr>
          <w:p w:rsidR="005569FE" w:rsidRPr="006012F3" w:rsidRDefault="005569FE" w:rsidP="00561E3C">
            <w:pPr>
              <w:ind w:firstLine="0"/>
              <w:rPr>
                <w:color w:val="000000"/>
                <w:sz w:val="28"/>
                <w:szCs w:val="28"/>
                <w:vertAlign w:val="subscript"/>
                <w:lang w:val="ru-RU"/>
              </w:rPr>
            </w:pPr>
          </w:p>
        </w:tc>
        <w:tc>
          <w:tcPr>
            <w:tcW w:w="993" w:type="dxa"/>
            <w:vAlign w:val="center"/>
          </w:tcPr>
          <w:p w:rsidR="005569FE" w:rsidRPr="002B11DE" w:rsidRDefault="005569FE" w:rsidP="00561E3C">
            <w:pPr>
              <w:ind w:firstLine="0"/>
              <w:rPr>
                <w:color w:val="000000"/>
                <w:sz w:val="28"/>
                <w:szCs w:val="28"/>
                <w:lang w:val="ru-RU"/>
              </w:rPr>
            </w:pPr>
          </w:p>
        </w:tc>
      </w:tr>
      <w:tr w:rsidR="005569FE" w:rsidRPr="002B11DE" w:rsidTr="00191C75">
        <w:trPr>
          <w:trHeight w:hRule="exact" w:val="415"/>
          <w:jc w:val="center"/>
        </w:trPr>
        <w:tc>
          <w:tcPr>
            <w:tcW w:w="5353" w:type="dxa"/>
            <w:vAlign w:val="center"/>
          </w:tcPr>
          <w:p w:rsidR="005569FE" w:rsidRDefault="005569FE" w:rsidP="00561E3C">
            <w:pPr>
              <w:ind w:firstLine="0"/>
              <w:rPr>
                <w:color w:val="000000"/>
                <w:sz w:val="28"/>
                <w:szCs w:val="28"/>
              </w:rPr>
            </w:pPr>
            <w:r>
              <w:rPr>
                <w:color w:val="000000"/>
                <w:sz w:val="28"/>
                <w:szCs w:val="28"/>
              </w:rPr>
              <w:t>Запас матеріалів на початок періоду,  кг</w:t>
            </w:r>
          </w:p>
        </w:tc>
        <w:tc>
          <w:tcPr>
            <w:tcW w:w="2693" w:type="dxa"/>
            <w:vAlign w:val="center"/>
          </w:tcPr>
          <w:p w:rsidR="005569FE" w:rsidRPr="006012F3" w:rsidRDefault="005569FE" w:rsidP="00561E3C">
            <w:pPr>
              <w:ind w:firstLine="0"/>
              <w:rPr>
                <w:color w:val="000000"/>
                <w:sz w:val="28"/>
                <w:szCs w:val="28"/>
                <w:vertAlign w:val="subscript"/>
                <w:lang w:val="ru-RU"/>
              </w:rPr>
            </w:pPr>
          </w:p>
        </w:tc>
        <w:tc>
          <w:tcPr>
            <w:tcW w:w="993" w:type="dxa"/>
            <w:vAlign w:val="center"/>
          </w:tcPr>
          <w:p w:rsidR="005569FE" w:rsidRPr="002B11DE" w:rsidRDefault="005569FE" w:rsidP="00561E3C">
            <w:pPr>
              <w:ind w:firstLine="0"/>
              <w:rPr>
                <w:color w:val="000000"/>
                <w:sz w:val="28"/>
                <w:szCs w:val="28"/>
                <w:lang w:val="ru-RU"/>
              </w:rPr>
            </w:pPr>
          </w:p>
        </w:tc>
      </w:tr>
      <w:tr w:rsidR="005569FE" w:rsidRPr="002B11DE" w:rsidTr="00191C75">
        <w:trPr>
          <w:trHeight w:hRule="exact" w:val="377"/>
          <w:jc w:val="center"/>
        </w:trPr>
        <w:tc>
          <w:tcPr>
            <w:tcW w:w="5353" w:type="dxa"/>
            <w:vAlign w:val="center"/>
          </w:tcPr>
          <w:p w:rsidR="005569FE" w:rsidRDefault="005569FE" w:rsidP="00561E3C">
            <w:pPr>
              <w:ind w:firstLine="0"/>
              <w:rPr>
                <w:color w:val="000000"/>
                <w:sz w:val="28"/>
                <w:szCs w:val="28"/>
              </w:rPr>
            </w:pPr>
            <w:r>
              <w:rPr>
                <w:color w:val="000000"/>
                <w:sz w:val="28"/>
                <w:szCs w:val="28"/>
              </w:rPr>
              <w:t>Обсяг закупівлі сировини, кг</w:t>
            </w:r>
          </w:p>
        </w:tc>
        <w:tc>
          <w:tcPr>
            <w:tcW w:w="2693" w:type="dxa"/>
            <w:vAlign w:val="center"/>
          </w:tcPr>
          <w:p w:rsidR="005569FE" w:rsidRPr="002B11DE" w:rsidRDefault="005569FE" w:rsidP="00561E3C">
            <w:pPr>
              <w:ind w:firstLine="0"/>
              <w:rPr>
                <w:color w:val="000000"/>
                <w:sz w:val="28"/>
                <w:szCs w:val="28"/>
                <w:lang w:val="ru-RU"/>
              </w:rPr>
            </w:pPr>
          </w:p>
        </w:tc>
        <w:tc>
          <w:tcPr>
            <w:tcW w:w="993" w:type="dxa"/>
            <w:vAlign w:val="center"/>
          </w:tcPr>
          <w:p w:rsidR="005569FE" w:rsidRPr="002B11DE" w:rsidRDefault="005569FE" w:rsidP="00561E3C">
            <w:pPr>
              <w:ind w:firstLine="0"/>
              <w:rPr>
                <w:color w:val="000000"/>
                <w:sz w:val="28"/>
                <w:szCs w:val="28"/>
                <w:lang w:val="ru-RU"/>
              </w:rPr>
            </w:pPr>
          </w:p>
        </w:tc>
      </w:tr>
      <w:tr w:rsidR="005569FE" w:rsidRPr="002B11DE" w:rsidTr="00191C75">
        <w:trPr>
          <w:trHeight w:hRule="exact" w:val="444"/>
          <w:jc w:val="center"/>
        </w:trPr>
        <w:tc>
          <w:tcPr>
            <w:tcW w:w="5353" w:type="dxa"/>
            <w:vAlign w:val="center"/>
          </w:tcPr>
          <w:p w:rsidR="005569FE" w:rsidRPr="002B11DE" w:rsidRDefault="005569FE" w:rsidP="00561E3C">
            <w:pPr>
              <w:ind w:firstLine="0"/>
              <w:rPr>
                <w:color w:val="000000"/>
                <w:sz w:val="28"/>
                <w:szCs w:val="28"/>
                <w:lang w:val="ru-RU"/>
              </w:rPr>
            </w:pPr>
            <w:r>
              <w:rPr>
                <w:color w:val="000000"/>
                <w:sz w:val="28"/>
                <w:szCs w:val="28"/>
                <w:lang w:val="ru-RU"/>
              </w:rPr>
              <w:t>Вартість закупівлі сировини, грн.</w:t>
            </w:r>
          </w:p>
        </w:tc>
        <w:tc>
          <w:tcPr>
            <w:tcW w:w="2693" w:type="dxa"/>
            <w:vAlign w:val="center"/>
          </w:tcPr>
          <w:p w:rsidR="005569FE" w:rsidRPr="002B11DE" w:rsidRDefault="005569FE" w:rsidP="00561E3C">
            <w:pPr>
              <w:ind w:firstLine="0"/>
              <w:rPr>
                <w:color w:val="000000"/>
                <w:sz w:val="28"/>
                <w:szCs w:val="28"/>
                <w:lang w:val="ru-RU"/>
              </w:rPr>
            </w:pPr>
          </w:p>
        </w:tc>
        <w:tc>
          <w:tcPr>
            <w:tcW w:w="993" w:type="dxa"/>
            <w:vAlign w:val="center"/>
          </w:tcPr>
          <w:p w:rsidR="005569FE" w:rsidRPr="002B11DE" w:rsidRDefault="005569FE" w:rsidP="00561E3C">
            <w:pPr>
              <w:ind w:firstLine="0"/>
              <w:rPr>
                <w:color w:val="000000"/>
                <w:sz w:val="28"/>
                <w:szCs w:val="28"/>
                <w:lang w:val="ru-RU"/>
              </w:rPr>
            </w:pPr>
          </w:p>
        </w:tc>
      </w:tr>
    </w:tbl>
    <w:p w:rsidR="002B11DE" w:rsidRPr="002B11DE" w:rsidRDefault="002B11DE" w:rsidP="00010946">
      <w:pPr>
        <w:spacing w:before="120" w:after="120"/>
        <w:rPr>
          <w:color w:val="000000"/>
          <w:sz w:val="28"/>
          <w:szCs w:val="28"/>
          <w:lang w:val="ru-RU"/>
        </w:rPr>
      </w:pPr>
      <w:r w:rsidRPr="002B11DE">
        <w:rPr>
          <w:b/>
          <w:bCs/>
          <w:i/>
          <w:iCs/>
          <w:color w:val="000000"/>
          <w:sz w:val="28"/>
          <w:szCs w:val="28"/>
        </w:rPr>
        <w:t>Бюджет прямих витрат на оплату праці</w:t>
      </w:r>
      <w:r w:rsidRPr="002B11DE">
        <w:rPr>
          <w:i/>
          <w:iCs/>
          <w:color w:val="000000"/>
          <w:sz w:val="28"/>
          <w:szCs w:val="28"/>
        </w:rPr>
        <w:t xml:space="preserve"> - </w:t>
      </w:r>
      <w:r w:rsidRPr="002B11DE">
        <w:rPr>
          <w:color w:val="000000"/>
          <w:sz w:val="28"/>
          <w:szCs w:val="28"/>
        </w:rPr>
        <w:t>це плановий документ, в якому відображено витрати на оплату праці, необхідні для виробництва товарів або послуг в бюджетному періоді. Цей бюджет складається на основі бюджету виробництва та встанов</w:t>
      </w:r>
      <w:r w:rsidRPr="002B11DE">
        <w:rPr>
          <w:color w:val="000000"/>
          <w:sz w:val="28"/>
          <w:szCs w:val="28"/>
        </w:rPr>
        <w:softHyphen/>
        <w:t>лених технологічних норм праці на одиницю продукції і тарифної ставки робітника відповідної кваліфікації.</w:t>
      </w:r>
    </w:p>
    <w:p w:rsidR="002B11DE" w:rsidRPr="00010946" w:rsidRDefault="002B11DE" w:rsidP="00561E3C">
      <w:pPr>
        <w:spacing w:before="120"/>
        <w:ind w:firstLine="0"/>
        <w:rPr>
          <w:color w:val="000000"/>
          <w:sz w:val="28"/>
          <w:szCs w:val="28"/>
        </w:rPr>
      </w:pPr>
      <w:r w:rsidRPr="00010946">
        <w:rPr>
          <w:color w:val="000000"/>
          <w:sz w:val="28"/>
          <w:szCs w:val="28"/>
        </w:rPr>
        <w:t>Таблиц</w:t>
      </w:r>
      <w:r w:rsidRPr="00010946">
        <w:rPr>
          <w:color w:val="000000"/>
          <w:sz w:val="28"/>
          <w:szCs w:val="28"/>
          <w:lang w:val="ru-RU"/>
        </w:rPr>
        <w:t>я</w:t>
      </w:r>
      <w:r w:rsidRPr="00010946">
        <w:rPr>
          <w:color w:val="000000"/>
          <w:sz w:val="28"/>
          <w:szCs w:val="28"/>
        </w:rPr>
        <w:t xml:space="preserve"> </w:t>
      </w:r>
      <w:r w:rsidR="00010946">
        <w:rPr>
          <w:color w:val="000000"/>
          <w:sz w:val="28"/>
          <w:szCs w:val="28"/>
        </w:rPr>
        <w:t>5</w:t>
      </w:r>
      <w:r w:rsidRPr="00010946">
        <w:rPr>
          <w:color w:val="000000"/>
          <w:sz w:val="28"/>
          <w:szCs w:val="28"/>
          <w:lang w:val="ru-RU"/>
        </w:rPr>
        <w:t xml:space="preserve"> -</w:t>
      </w:r>
      <w:r w:rsidRPr="00010946">
        <w:rPr>
          <w:color w:val="000000"/>
          <w:sz w:val="28"/>
          <w:szCs w:val="28"/>
        </w:rPr>
        <w:t xml:space="preserve"> Приблизний вигляд бюджету прямих витрат на оплату праці</w:t>
      </w:r>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76"/>
        <w:gridCol w:w="1900"/>
      </w:tblGrid>
      <w:tr w:rsidR="0018635C" w:rsidRPr="00010946" w:rsidTr="00191C75">
        <w:trPr>
          <w:trHeight w:val="309"/>
          <w:jc w:val="center"/>
        </w:trPr>
        <w:tc>
          <w:tcPr>
            <w:tcW w:w="6976" w:type="dxa"/>
            <w:vAlign w:val="center"/>
          </w:tcPr>
          <w:p w:rsidR="0018635C" w:rsidRPr="00010946" w:rsidRDefault="0018635C" w:rsidP="00561E3C">
            <w:pPr>
              <w:ind w:firstLine="0"/>
              <w:rPr>
                <w:color w:val="000000"/>
                <w:sz w:val="28"/>
                <w:szCs w:val="28"/>
                <w:lang w:val="ru-RU"/>
              </w:rPr>
            </w:pPr>
            <w:r w:rsidRPr="00010946">
              <w:rPr>
                <w:i/>
                <w:iCs/>
                <w:color w:val="000000"/>
                <w:sz w:val="28"/>
                <w:szCs w:val="28"/>
              </w:rPr>
              <w:t>Показник</w:t>
            </w:r>
          </w:p>
        </w:tc>
        <w:tc>
          <w:tcPr>
            <w:tcW w:w="1900" w:type="dxa"/>
            <w:vAlign w:val="center"/>
          </w:tcPr>
          <w:p w:rsidR="0018635C" w:rsidRPr="00010946" w:rsidRDefault="0018635C" w:rsidP="00561E3C">
            <w:pPr>
              <w:ind w:firstLine="0"/>
              <w:rPr>
                <w:color w:val="000000"/>
                <w:sz w:val="28"/>
                <w:szCs w:val="28"/>
                <w:lang w:val="ru-RU"/>
              </w:rPr>
            </w:pPr>
            <w:r w:rsidRPr="00010946">
              <w:rPr>
                <w:i/>
                <w:iCs/>
                <w:color w:val="000000"/>
                <w:sz w:val="28"/>
                <w:szCs w:val="28"/>
              </w:rPr>
              <w:t>Величина</w:t>
            </w:r>
          </w:p>
        </w:tc>
      </w:tr>
      <w:tr w:rsidR="0018635C" w:rsidRPr="002B11DE" w:rsidTr="00191C75">
        <w:trPr>
          <w:trHeight w:val="257"/>
          <w:jc w:val="center"/>
        </w:trPr>
        <w:tc>
          <w:tcPr>
            <w:tcW w:w="6976" w:type="dxa"/>
            <w:vAlign w:val="center"/>
          </w:tcPr>
          <w:p w:rsidR="0018635C" w:rsidRPr="002B11DE" w:rsidRDefault="0018635C" w:rsidP="00561E3C">
            <w:pPr>
              <w:ind w:firstLine="0"/>
              <w:rPr>
                <w:color w:val="000000"/>
                <w:sz w:val="28"/>
                <w:szCs w:val="28"/>
              </w:rPr>
            </w:pPr>
            <w:r w:rsidRPr="002B11DE">
              <w:rPr>
                <w:color w:val="000000"/>
                <w:sz w:val="28"/>
                <w:szCs w:val="28"/>
              </w:rPr>
              <w:t xml:space="preserve">Обсяг виробництва, одиниць </w:t>
            </w:r>
          </w:p>
        </w:tc>
        <w:tc>
          <w:tcPr>
            <w:tcW w:w="1900" w:type="dxa"/>
            <w:vAlign w:val="center"/>
          </w:tcPr>
          <w:p w:rsidR="0018635C" w:rsidRPr="002B11DE" w:rsidRDefault="0018635C" w:rsidP="00010946">
            <w:pPr>
              <w:ind w:firstLine="357"/>
              <w:rPr>
                <w:color w:val="000000"/>
                <w:sz w:val="28"/>
                <w:szCs w:val="28"/>
                <w:lang w:val="ru-RU"/>
              </w:rPr>
            </w:pPr>
          </w:p>
        </w:tc>
      </w:tr>
      <w:tr w:rsidR="0018635C" w:rsidRPr="002B11DE" w:rsidTr="00191C75">
        <w:trPr>
          <w:trHeight w:val="277"/>
          <w:jc w:val="center"/>
        </w:trPr>
        <w:tc>
          <w:tcPr>
            <w:tcW w:w="6976" w:type="dxa"/>
            <w:vAlign w:val="center"/>
          </w:tcPr>
          <w:p w:rsidR="0018635C" w:rsidRPr="002B11DE" w:rsidRDefault="0018635C" w:rsidP="00561E3C">
            <w:pPr>
              <w:ind w:firstLine="0"/>
              <w:rPr>
                <w:color w:val="000000"/>
                <w:sz w:val="28"/>
                <w:szCs w:val="28"/>
              </w:rPr>
            </w:pPr>
            <w:r w:rsidRPr="002B11DE">
              <w:rPr>
                <w:color w:val="000000"/>
                <w:sz w:val="28"/>
                <w:szCs w:val="28"/>
              </w:rPr>
              <w:t>Витрати праці на одиницю</w:t>
            </w:r>
            <w:r>
              <w:rPr>
                <w:color w:val="000000"/>
                <w:sz w:val="28"/>
                <w:szCs w:val="28"/>
              </w:rPr>
              <w:t xml:space="preserve"> продукції</w:t>
            </w:r>
            <w:r w:rsidRPr="002B11DE">
              <w:rPr>
                <w:color w:val="000000"/>
                <w:sz w:val="28"/>
                <w:szCs w:val="28"/>
              </w:rPr>
              <w:t>, годин</w:t>
            </w:r>
          </w:p>
        </w:tc>
        <w:tc>
          <w:tcPr>
            <w:tcW w:w="1900" w:type="dxa"/>
            <w:vAlign w:val="center"/>
          </w:tcPr>
          <w:p w:rsidR="0018635C" w:rsidRPr="002B11DE" w:rsidRDefault="0018635C" w:rsidP="00010946">
            <w:pPr>
              <w:ind w:firstLine="357"/>
              <w:rPr>
                <w:color w:val="000000"/>
                <w:sz w:val="28"/>
                <w:szCs w:val="28"/>
                <w:lang w:val="ru-RU"/>
              </w:rPr>
            </w:pPr>
          </w:p>
        </w:tc>
      </w:tr>
      <w:tr w:rsidR="0018635C" w:rsidRPr="002B11DE" w:rsidTr="00191C75">
        <w:trPr>
          <w:trHeight w:val="356"/>
          <w:jc w:val="center"/>
        </w:trPr>
        <w:tc>
          <w:tcPr>
            <w:tcW w:w="6976" w:type="dxa"/>
            <w:vAlign w:val="center"/>
          </w:tcPr>
          <w:p w:rsidR="0018635C" w:rsidRPr="002B11DE" w:rsidRDefault="0018635C" w:rsidP="00561E3C">
            <w:pPr>
              <w:ind w:firstLine="0"/>
              <w:rPr>
                <w:color w:val="000000"/>
                <w:sz w:val="28"/>
                <w:szCs w:val="28"/>
                <w:lang w:val="ru-RU"/>
              </w:rPr>
            </w:pPr>
            <w:r w:rsidRPr="002B11DE">
              <w:rPr>
                <w:color w:val="000000"/>
                <w:sz w:val="28"/>
                <w:szCs w:val="28"/>
              </w:rPr>
              <w:t>Загальні витрати праці</w:t>
            </w:r>
            <w:r w:rsidRPr="002B11DE">
              <w:rPr>
                <w:color w:val="000000"/>
                <w:sz w:val="28"/>
                <w:szCs w:val="28"/>
                <w:lang w:val="ru-RU"/>
              </w:rPr>
              <w:t>, годин</w:t>
            </w:r>
          </w:p>
        </w:tc>
        <w:tc>
          <w:tcPr>
            <w:tcW w:w="1900" w:type="dxa"/>
            <w:vAlign w:val="center"/>
          </w:tcPr>
          <w:p w:rsidR="0018635C" w:rsidRPr="002B11DE" w:rsidRDefault="0018635C" w:rsidP="00010946">
            <w:pPr>
              <w:ind w:firstLine="357"/>
              <w:rPr>
                <w:color w:val="000000"/>
                <w:sz w:val="28"/>
                <w:szCs w:val="28"/>
                <w:lang w:val="ru-RU"/>
              </w:rPr>
            </w:pPr>
          </w:p>
        </w:tc>
      </w:tr>
      <w:tr w:rsidR="0018635C" w:rsidRPr="002B11DE" w:rsidTr="00191C75">
        <w:trPr>
          <w:trHeight w:val="357"/>
          <w:jc w:val="center"/>
        </w:trPr>
        <w:tc>
          <w:tcPr>
            <w:tcW w:w="6976" w:type="dxa"/>
            <w:vAlign w:val="center"/>
          </w:tcPr>
          <w:p w:rsidR="0018635C" w:rsidRPr="002B11DE" w:rsidRDefault="0018635C" w:rsidP="00561E3C">
            <w:pPr>
              <w:ind w:firstLine="0"/>
              <w:rPr>
                <w:color w:val="000000"/>
                <w:sz w:val="28"/>
                <w:szCs w:val="28"/>
                <w:lang w:val="ru-RU"/>
              </w:rPr>
            </w:pPr>
            <w:r w:rsidRPr="002B11DE">
              <w:rPr>
                <w:color w:val="000000"/>
                <w:sz w:val="28"/>
                <w:szCs w:val="28"/>
              </w:rPr>
              <w:t>Тарифна ставка за годину, грн.</w:t>
            </w:r>
          </w:p>
        </w:tc>
        <w:tc>
          <w:tcPr>
            <w:tcW w:w="1900" w:type="dxa"/>
            <w:vAlign w:val="center"/>
          </w:tcPr>
          <w:p w:rsidR="0018635C" w:rsidRPr="002B11DE" w:rsidRDefault="0018635C" w:rsidP="00010946">
            <w:pPr>
              <w:ind w:firstLine="357"/>
              <w:rPr>
                <w:color w:val="000000"/>
                <w:sz w:val="28"/>
                <w:szCs w:val="28"/>
                <w:lang w:val="ru-RU"/>
              </w:rPr>
            </w:pPr>
          </w:p>
        </w:tc>
      </w:tr>
      <w:tr w:rsidR="0018635C" w:rsidRPr="002B11DE" w:rsidTr="00191C75">
        <w:trPr>
          <w:trHeight w:val="333"/>
          <w:jc w:val="center"/>
        </w:trPr>
        <w:tc>
          <w:tcPr>
            <w:tcW w:w="6976" w:type="dxa"/>
            <w:vAlign w:val="center"/>
          </w:tcPr>
          <w:p w:rsidR="0018635C" w:rsidRPr="002B11DE" w:rsidRDefault="0018635C" w:rsidP="00561E3C">
            <w:pPr>
              <w:ind w:firstLine="0"/>
              <w:rPr>
                <w:color w:val="000000"/>
                <w:sz w:val="28"/>
                <w:szCs w:val="28"/>
              </w:rPr>
            </w:pPr>
            <w:r w:rsidRPr="002B11DE">
              <w:rPr>
                <w:color w:val="000000"/>
                <w:sz w:val="28"/>
                <w:szCs w:val="28"/>
              </w:rPr>
              <w:t>Загальні витрати на оплату праці, грн.</w:t>
            </w:r>
          </w:p>
        </w:tc>
        <w:tc>
          <w:tcPr>
            <w:tcW w:w="1900" w:type="dxa"/>
            <w:vAlign w:val="center"/>
          </w:tcPr>
          <w:p w:rsidR="0018635C" w:rsidRPr="002B11DE" w:rsidRDefault="0018635C" w:rsidP="00010946">
            <w:pPr>
              <w:ind w:firstLine="357"/>
              <w:rPr>
                <w:color w:val="000000"/>
                <w:sz w:val="28"/>
                <w:szCs w:val="28"/>
              </w:rPr>
            </w:pPr>
          </w:p>
        </w:tc>
      </w:tr>
    </w:tbl>
    <w:p w:rsidR="002B11DE" w:rsidRPr="002B11DE" w:rsidRDefault="002B11DE" w:rsidP="00DB4222">
      <w:pPr>
        <w:spacing w:before="120"/>
        <w:rPr>
          <w:color w:val="000000"/>
          <w:sz w:val="28"/>
          <w:szCs w:val="28"/>
        </w:rPr>
      </w:pPr>
      <w:r w:rsidRPr="002B11DE">
        <w:rPr>
          <w:b/>
          <w:bCs/>
          <w:i/>
          <w:iCs/>
          <w:color w:val="000000"/>
          <w:sz w:val="28"/>
          <w:szCs w:val="28"/>
        </w:rPr>
        <w:t>Бюджет виробничих накладних (загальновиробничих) витрат</w:t>
      </w:r>
      <w:r w:rsidRPr="002B11DE">
        <w:rPr>
          <w:i/>
          <w:iCs/>
          <w:color w:val="000000"/>
          <w:sz w:val="28"/>
          <w:szCs w:val="28"/>
        </w:rPr>
        <w:t xml:space="preserve"> — </w:t>
      </w:r>
      <w:r w:rsidRPr="002B11DE">
        <w:rPr>
          <w:color w:val="000000"/>
          <w:sz w:val="28"/>
          <w:szCs w:val="28"/>
        </w:rPr>
        <w:t xml:space="preserve">плановий документ, </w:t>
      </w:r>
      <w:r w:rsidR="00191C75">
        <w:rPr>
          <w:color w:val="000000"/>
          <w:sz w:val="28"/>
          <w:szCs w:val="28"/>
        </w:rPr>
        <w:t>який</w:t>
      </w:r>
      <w:r w:rsidRPr="002B11DE">
        <w:rPr>
          <w:color w:val="000000"/>
          <w:sz w:val="28"/>
          <w:szCs w:val="28"/>
        </w:rPr>
        <w:t xml:space="preserve"> відображає накладні витрати, що пов'язані з </w:t>
      </w:r>
      <w:r w:rsidRPr="002B11DE">
        <w:rPr>
          <w:color w:val="000000"/>
          <w:sz w:val="28"/>
          <w:szCs w:val="28"/>
        </w:rPr>
        <w:lastRenderedPageBreak/>
        <w:t>виробництвом продукції або послуг в бюджетному періоді (витрати на освітлення й опалення, ремонт і обслуговування, оренду</w:t>
      </w:r>
      <w:r w:rsidR="00010946">
        <w:rPr>
          <w:color w:val="000000"/>
          <w:sz w:val="28"/>
          <w:szCs w:val="28"/>
        </w:rPr>
        <w:t xml:space="preserve"> тощо</w:t>
      </w:r>
      <w:r w:rsidRPr="002B11DE">
        <w:rPr>
          <w:color w:val="000000"/>
          <w:sz w:val="28"/>
          <w:szCs w:val="28"/>
        </w:rPr>
        <w:t>).</w:t>
      </w:r>
    </w:p>
    <w:p w:rsidR="002B11DE" w:rsidRPr="00010946" w:rsidRDefault="002B11DE" w:rsidP="00561E3C">
      <w:pPr>
        <w:spacing w:before="120"/>
        <w:ind w:firstLine="0"/>
        <w:jc w:val="left"/>
        <w:rPr>
          <w:color w:val="000000"/>
          <w:sz w:val="28"/>
          <w:szCs w:val="28"/>
        </w:rPr>
      </w:pPr>
      <w:r w:rsidRPr="00010946">
        <w:rPr>
          <w:color w:val="000000"/>
          <w:sz w:val="28"/>
          <w:szCs w:val="28"/>
        </w:rPr>
        <w:t>Таблиц</w:t>
      </w:r>
      <w:r w:rsidRPr="00010946">
        <w:rPr>
          <w:color w:val="000000"/>
          <w:sz w:val="28"/>
          <w:szCs w:val="28"/>
          <w:lang w:val="ru-RU"/>
        </w:rPr>
        <w:t>я</w:t>
      </w:r>
      <w:r w:rsidRPr="00010946">
        <w:rPr>
          <w:color w:val="000000"/>
          <w:sz w:val="28"/>
          <w:szCs w:val="28"/>
        </w:rPr>
        <w:t xml:space="preserve"> </w:t>
      </w:r>
      <w:r w:rsidR="00010946">
        <w:rPr>
          <w:color w:val="000000"/>
          <w:sz w:val="28"/>
          <w:szCs w:val="28"/>
        </w:rPr>
        <w:t>6</w:t>
      </w:r>
      <w:r w:rsidRPr="00010946">
        <w:rPr>
          <w:color w:val="000000"/>
          <w:sz w:val="28"/>
          <w:szCs w:val="28"/>
          <w:lang w:val="ru-RU"/>
        </w:rPr>
        <w:t xml:space="preserve"> -</w:t>
      </w:r>
      <w:r w:rsidRPr="00010946">
        <w:rPr>
          <w:color w:val="000000"/>
          <w:sz w:val="28"/>
          <w:szCs w:val="28"/>
        </w:rPr>
        <w:t xml:space="preserve"> Приблизний вигляд бюджету виробничих накладних витрат</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68"/>
        <w:gridCol w:w="1371"/>
      </w:tblGrid>
      <w:tr w:rsidR="00705B5E" w:rsidRPr="00010946" w:rsidTr="0019038D">
        <w:trPr>
          <w:trHeight w:hRule="exact" w:val="417"/>
          <w:jc w:val="center"/>
        </w:trPr>
        <w:tc>
          <w:tcPr>
            <w:tcW w:w="7668" w:type="dxa"/>
            <w:vAlign w:val="center"/>
          </w:tcPr>
          <w:p w:rsidR="00705B5E" w:rsidRPr="00010946" w:rsidRDefault="00705B5E" w:rsidP="00561E3C">
            <w:pPr>
              <w:ind w:firstLine="0"/>
              <w:rPr>
                <w:color w:val="000000"/>
                <w:sz w:val="28"/>
                <w:szCs w:val="28"/>
                <w:lang w:val="ru-RU"/>
              </w:rPr>
            </w:pPr>
            <w:r w:rsidRPr="00010946">
              <w:rPr>
                <w:i/>
                <w:iCs/>
                <w:color w:val="000000"/>
                <w:sz w:val="28"/>
                <w:szCs w:val="28"/>
              </w:rPr>
              <w:t>Показник</w:t>
            </w:r>
          </w:p>
        </w:tc>
        <w:tc>
          <w:tcPr>
            <w:tcW w:w="1371" w:type="dxa"/>
            <w:vAlign w:val="center"/>
          </w:tcPr>
          <w:p w:rsidR="00705B5E" w:rsidRPr="00010946" w:rsidRDefault="00705B5E" w:rsidP="00561E3C">
            <w:pPr>
              <w:ind w:firstLine="0"/>
              <w:rPr>
                <w:i/>
                <w:iCs/>
                <w:color w:val="000000"/>
                <w:sz w:val="28"/>
                <w:szCs w:val="28"/>
                <w:lang w:val="ru-RU"/>
              </w:rPr>
            </w:pPr>
            <w:r w:rsidRPr="00010946">
              <w:rPr>
                <w:i/>
                <w:iCs/>
                <w:color w:val="000000"/>
                <w:sz w:val="28"/>
                <w:szCs w:val="28"/>
                <w:lang w:val="ru-RU"/>
              </w:rPr>
              <w:t>Величина</w:t>
            </w:r>
          </w:p>
        </w:tc>
      </w:tr>
      <w:tr w:rsidR="00705B5E" w:rsidRPr="002B11DE" w:rsidTr="0019038D">
        <w:trPr>
          <w:trHeight w:val="337"/>
          <w:jc w:val="center"/>
        </w:trPr>
        <w:tc>
          <w:tcPr>
            <w:tcW w:w="7668" w:type="dxa"/>
            <w:vAlign w:val="center"/>
          </w:tcPr>
          <w:p w:rsidR="00705B5E" w:rsidRPr="002B11DE" w:rsidRDefault="00705B5E" w:rsidP="00561E3C">
            <w:pPr>
              <w:ind w:firstLine="0"/>
              <w:rPr>
                <w:color w:val="000000"/>
                <w:sz w:val="28"/>
                <w:szCs w:val="28"/>
              </w:rPr>
            </w:pPr>
            <w:r w:rsidRPr="002B11DE">
              <w:rPr>
                <w:color w:val="000000"/>
                <w:sz w:val="28"/>
                <w:szCs w:val="28"/>
              </w:rPr>
              <w:t xml:space="preserve">Обсяг виробництва, одиниць </w:t>
            </w:r>
          </w:p>
        </w:tc>
        <w:tc>
          <w:tcPr>
            <w:tcW w:w="1371" w:type="dxa"/>
            <w:vAlign w:val="center"/>
          </w:tcPr>
          <w:p w:rsidR="00705B5E" w:rsidRPr="002B11DE" w:rsidRDefault="00705B5E" w:rsidP="00561E3C">
            <w:pPr>
              <w:ind w:firstLine="0"/>
              <w:rPr>
                <w:color w:val="000000"/>
                <w:sz w:val="28"/>
                <w:szCs w:val="28"/>
                <w:lang w:val="ru-RU"/>
              </w:rPr>
            </w:pPr>
          </w:p>
        </w:tc>
      </w:tr>
      <w:tr w:rsidR="00705B5E" w:rsidRPr="002B11DE" w:rsidTr="0019038D">
        <w:trPr>
          <w:trHeight w:val="415"/>
          <w:jc w:val="center"/>
        </w:trPr>
        <w:tc>
          <w:tcPr>
            <w:tcW w:w="7668" w:type="dxa"/>
            <w:vAlign w:val="center"/>
          </w:tcPr>
          <w:p w:rsidR="00705B5E" w:rsidRPr="002B11DE" w:rsidRDefault="00705B5E" w:rsidP="00561E3C">
            <w:pPr>
              <w:ind w:firstLine="0"/>
              <w:rPr>
                <w:color w:val="000000"/>
                <w:sz w:val="28"/>
                <w:szCs w:val="28"/>
              </w:rPr>
            </w:pPr>
            <w:r w:rsidRPr="002B11DE">
              <w:rPr>
                <w:color w:val="000000"/>
                <w:sz w:val="28"/>
                <w:szCs w:val="28"/>
              </w:rPr>
              <w:t>Ставка змінних накладних витрат на одиницю</w:t>
            </w:r>
            <w:r>
              <w:rPr>
                <w:color w:val="000000"/>
                <w:sz w:val="28"/>
                <w:szCs w:val="28"/>
              </w:rPr>
              <w:t xml:space="preserve"> продукції</w:t>
            </w:r>
            <w:r w:rsidRPr="002B11DE">
              <w:rPr>
                <w:color w:val="000000"/>
                <w:sz w:val="28"/>
                <w:szCs w:val="28"/>
              </w:rPr>
              <w:t>, грн.</w:t>
            </w:r>
          </w:p>
        </w:tc>
        <w:tc>
          <w:tcPr>
            <w:tcW w:w="1371" w:type="dxa"/>
            <w:vAlign w:val="center"/>
          </w:tcPr>
          <w:p w:rsidR="00705B5E" w:rsidRPr="002B11DE" w:rsidRDefault="00705B5E" w:rsidP="00561E3C">
            <w:pPr>
              <w:ind w:firstLine="0"/>
              <w:rPr>
                <w:color w:val="000000"/>
                <w:sz w:val="28"/>
                <w:szCs w:val="28"/>
                <w:lang w:val="ru-RU"/>
              </w:rPr>
            </w:pPr>
          </w:p>
        </w:tc>
      </w:tr>
      <w:tr w:rsidR="00705B5E" w:rsidRPr="002B11DE" w:rsidTr="0019038D">
        <w:trPr>
          <w:trHeight w:val="327"/>
          <w:jc w:val="center"/>
        </w:trPr>
        <w:tc>
          <w:tcPr>
            <w:tcW w:w="7668" w:type="dxa"/>
            <w:vAlign w:val="center"/>
          </w:tcPr>
          <w:p w:rsidR="00705B5E" w:rsidRPr="002B11DE" w:rsidRDefault="00705B5E" w:rsidP="00561E3C">
            <w:pPr>
              <w:ind w:firstLine="0"/>
              <w:rPr>
                <w:color w:val="000000"/>
                <w:sz w:val="28"/>
                <w:szCs w:val="28"/>
                <w:lang w:val="ru-RU"/>
              </w:rPr>
            </w:pPr>
            <w:r w:rsidRPr="002B11DE">
              <w:rPr>
                <w:color w:val="000000"/>
                <w:sz w:val="28"/>
                <w:szCs w:val="28"/>
              </w:rPr>
              <w:t xml:space="preserve">Змінні </w:t>
            </w:r>
            <w:r>
              <w:rPr>
                <w:color w:val="000000"/>
                <w:sz w:val="28"/>
                <w:szCs w:val="28"/>
              </w:rPr>
              <w:t>накладні</w:t>
            </w:r>
            <w:r w:rsidRPr="002B11DE">
              <w:rPr>
                <w:color w:val="000000"/>
                <w:sz w:val="28"/>
                <w:szCs w:val="28"/>
              </w:rPr>
              <w:t xml:space="preserve"> витрати</w:t>
            </w:r>
            <w:r w:rsidRPr="002B11DE">
              <w:rPr>
                <w:color w:val="000000"/>
                <w:sz w:val="28"/>
                <w:szCs w:val="28"/>
                <w:lang w:val="ru-RU"/>
              </w:rPr>
              <w:t>, грн.</w:t>
            </w:r>
          </w:p>
        </w:tc>
        <w:tc>
          <w:tcPr>
            <w:tcW w:w="1371" w:type="dxa"/>
            <w:vAlign w:val="center"/>
          </w:tcPr>
          <w:p w:rsidR="00705B5E" w:rsidRPr="002B11DE" w:rsidRDefault="00705B5E" w:rsidP="00561E3C">
            <w:pPr>
              <w:ind w:firstLine="0"/>
              <w:rPr>
                <w:color w:val="000000"/>
                <w:sz w:val="28"/>
                <w:szCs w:val="28"/>
                <w:lang w:val="ru-RU"/>
              </w:rPr>
            </w:pPr>
          </w:p>
        </w:tc>
      </w:tr>
      <w:tr w:rsidR="00705B5E" w:rsidRPr="002B11DE" w:rsidTr="0019038D">
        <w:trPr>
          <w:trHeight w:val="405"/>
          <w:jc w:val="center"/>
        </w:trPr>
        <w:tc>
          <w:tcPr>
            <w:tcW w:w="7668" w:type="dxa"/>
            <w:vAlign w:val="center"/>
          </w:tcPr>
          <w:p w:rsidR="00705B5E" w:rsidRPr="002B11DE" w:rsidRDefault="00705B5E" w:rsidP="00561E3C">
            <w:pPr>
              <w:ind w:firstLine="0"/>
              <w:rPr>
                <w:color w:val="000000"/>
                <w:sz w:val="28"/>
                <w:szCs w:val="28"/>
                <w:lang w:val="ru-RU"/>
              </w:rPr>
            </w:pPr>
            <w:r w:rsidRPr="002B11DE">
              <w:rPr>
                <w:color w:val="000000"/>
                <w:sz w:val="28"/>
                <w:szCs w:val="28"/>
              </w:rPr>
              <w:t xml:space="preserve">Постійні </w:t>
            </w:r>
            <w:r>
              <w:rPr>
                <w:color w:val="000000"/>
                <w:sz w:val="28"/>
                <w:szCs w:val="28"/>
              </w:rPr>
              <w:t xml:space="preserve">накладні </w:t>
            </w:r>
            <w:r w:rsidRPr="002B11DE">
              <w:rPr>
                <w:color w:val="000000"/>
                <w:sz w:val="28"/>
                <w:szCs w:val="28"/>
              </w:rPr>
              <w:t>витрати, грн.</w:t>
            </w:r>
          </w:p>
        </w:tc>
        <w:tc>
          <w:tcPr>
            <w:tcW w:w="1371" w:type="dxa"/>
            <w:vAlign w:val="center"/>
          </w:tcPr>
          <w:p w:rsidR="00705B5E" w:rsidRPr="002B11DE" w:rsidRDefault="00705B5E" w:rsidP="00561E3C">
            <w:pPr>
              <w:ind w:firstLine="0"/>
              <w:rPr>
                <w:color w:val="000000"/>
                <w:sz w:val="28"/>
                <w:szCs w:val="28"/>
                <w:lang w:val="ru-RU"/>
              </w:rPr>
            </w:pPr>
          </w:p>
        </w:tc>
      </w:tr>
      <w:tr w:rsidR="00705B5E" w:rsidRPr="002B11DE" w:rsidTr="0019038D">
        <w:trPr>
          <w:trHeight w:val="316"/>
          <w:jc w:val="center"/>
        </w:trPr>
        <w:tc>
          <w:tcPr>
            <w:tcW w:w="7668" w:type="dxa"/>
            <w:vAlign w:val="center"/>
          </w:tcPr>
          <w:p w:rsidR="00705B5E" w:rsidRPr="002B11DE" w:rsidRDefault="00705B5E" w:rsidP="00561E3C">
            <w:pPr>
              <w:ind w:firstLine="0"/>
              <w:rPr>
                <w:color w:val="000000"/>
                <w:sz w:val="28"/>
                <w:szCs w:val="28"/>
              </w:rPr>
            </w:pPr>
            <w:r w:rsidRPr="002B11DE">
              <w:rPr>
                <w:color w:val="000000"/>
                <w:sz w:val="28"/>
                <w:szCs w:val="28"/>
              </w:rPr>
              <w:t>Разом виробничих накладних витрат, грн.</w:t>
            </w:r>
          </w:p>
        </w:tc>
        <w:tc>
          <w:tcPr>
            <w:tcW w:w="1371" w:type="dxa"/>
            <w:vAlign w:val="center"/>
          </w:tcPr>
          <w:p w:rsidR="00705B5E" w:rsidRPr="002B11DE" w:rsidRDefault="00705B5E" w:rsidP="00561E3C">
            <w:pPr>
              <w:ind w:firstLine="0"/>
              <w:rPr>
                <w:color w:val="000000"/>
                <w:sz w:val="28"/>
                <w:szCs w:val="28"/>
              </w:rPr>
            </w:pPr>
          </w:p>
        </w:tc>
      </w:tr>
    </w:tbl>
    <w:p w:rsidR="00E63A22" w:rsidRDefault="002B11DE" w:rsidP="00DB4222">
      <w:pPr>
        <w:spacing w:before="120"/>
        <w:rPr>
          <w:b/>
          <w:bCs/>
          <w:i/>
          <w:iCs/>
          <w:color w:val="000000"/>
          <w:sz w:val="28"/>
          <w:szCs w:val="28"/>
        </w:rPr>
      </w:pPr>
      <w:r w:rsidRPr="002B11DE">
        <w:rPr>
          <w:b/>
          <w:bCs/>
          <w:i/>
          <w:iCs/>
          <w:color w:val="000000"/>
          <w:sz w:val="28"/>
          <w:szCs w:val="28"/>
        </w:rPr>
        <w:t>Бюджет собівартості виготовленої продукції</w:t>
      </w:r>
      <w:r w:rsidRPr="002B11DE">
        <w:rPr>
          <w:i/>
          <w:iCs/>
          <w:color w:val="000000"/>
          <w:sz w:val="28"/>
          <w:szCs w:val="28"/>
        </w:rPr>
        <w:t xml:space="preserve"> – </w:t>
      </w:r>
      <w:r w:rsidRPr="002B11DE">
        <w:rPr>
          <w:color w:val="000000"/>
          <w:sz w:val="28"/>
          <w:szCs w:val="28"/>
        </w:rPr>
        <w:t>це</w:t>
      </w:r>
      <w:r w:rsidRPr="002B11DE">
        <w:rPr>
          <w:color w:val="000000"/>
          <w:sz w:val="28"/>
          <w:szCs w:val="28"/>
          <w:lang w:val="ru-RU"/>
        </w:rPr>
        <w:t xml:space="preserve"> </w:t>
      </w:r>
      <w:r w:rsidRPr="002B11DE">
        <w:rPr>
          <w:color w:val="000000"/>
          <w:sz w:val="28"/>
          <w:szCs w:val="28"/>
        </w:rPr>
        <w:t>плановий документ, в якому наведено розрахунок собівартості продукції, що її передбачається виготовити в бюджетному періоді. Бюджетну собівартість виготовленої продукції визначають на підставі бюджетів використання прямих матеріалів, прямих витрат на оплату праці та виробничих накладних в</w:t>
      </w:r>
      <w:r w:rsidR="0019038D">
        <w:rPr>
          <w:color w:val="000000"/>
          <w:sz w:val="28"/>
          <w:szCs w:val="28"/>
        </w:rPr>
        <w:t>и</w:t>
      </w:r>
      <w:r w:rsidRPr="002B11DE">
        <w:rPr>
          <w:color w:val="000000"/>
          <w:sz w:val="28"/>
          <w:szCs w:val="28"/>
        </w:rPr>
        <w:t>трат з урахуванням заплано</w:t>
      </w:r>
      <w:r w:rsidRPr="002B11DE">
        <w:rPr>
          <w:color w:val="000000"/>
          <w:sz w:val="28"/>
          <w:szCs w:val="28"/>
        </w:rPr>
        <w:softHyphen/>
        <w:t>ваних залишків незавершеного виробництва.</w:t>
      </w:r>
      <w:r w:rsidR="00E63A22" w:rsidRPr="00E63A22">
        <w:rPr>
          <w:b/>
          <w:bCs/>
          <w:i/>
          <w:iCs/>
          <w:color w:val="000000"/>
          <w:sz w:val="28"/>
          <w:szCs w:val="28"/>
        </w:rPr>
        <w:t xml:space="preserve"> </w:t>
      </w:r>
    </w:p>
    <w:p w:rsidR="00E63A22" w:rsidRPr="002B11DE" w:rsidRDefault="00E63A22" w:rsidP="00DB4222">
      <w:pPr>
        <w:spacing w:after="120"/>
        <w:rPr>
          <w:color w:val="000000"/>
          <w:sz w:val="28"/>
          <w:szCs w:val="28"/>
        </w:rPr>
      </w:pPr>
      <w:r w:rsidRPr="002B11DE">
        <w:rPr>
          <w:b/>
          <w:bCs/>
          <w:i/>
          <w:iCs/>
          <w:color w:val="000000"/>
          <w:sz w:val="28"/>
          <w:szCs w:val="28"/>
        </w:rPr>
        <w:t>Бюджет собівартості реалізованої продукції</w:t>
      </w:r>
      <w:r w:rsidRPr="002B11DE">
        <w:rPr>
          <w:i/>
          <w:iCs/>
          <w:color w:val="000000"/>
          <w:sz w:val="28"/>
          <w:szCs w:val="28"/>
        </w:rPr>
        <w:t xml:space="preserve"> — </w:t>
      </w:r>
      <w:r w:rsidRPr="002B11DE">
        <w:rPr>
          <w:color w:val="000000"/>
          <w:sz w:val="28"/>
          <w:szCs w:val="28"/>
        </w:rPr>
        <w:t>це плановий документ, який містить розрахунок собівартості продукції, що буде реалізована в бюджетному періоді. Бюджет собівартості реалізованої продукції складають на підставі бюджетів запасів готової продукції та собівартості виготовленої продукції.</w:t>
      </w:r>
      <w:r w:rsidRPr="002B11DE">
        <w:rPr>
          <w:b/>
          <w:bCs/>
          <w:color w:val="000000"/>
          <w:sz w:val="28"/>
          <w:szCs w:val="28"/>
        </w:rPr>
        <w:t xml:space="preserve"> </w:t>
      </w:r>
    </w:p>
    <w:p w:rsidR="002B11DE" w:rsidRDefault="00E63A22" w:rsidP="00DB4222">
      <w:pPr>
        <w:spacing w:before="120"/>
        <w:rPr>
          <w:color w:val="000000"/>
          <w:sz w:val="28"/>
          <w:szCs w:val="28"/>
        </w:rPr>
      </w:pPr>
      <w:r>
        <w:rPr>
          <w:color w:val="000000"/>
          <w:sz w:val="28"/>
          <w:szCs w:val="28"/>
        </w:rPr>
        <w:t>Собівартість реалізованої продукції визначається за формулою:</w:t>
      </w:r>
    </w:p>
    <w:p w:rsidR="00E63A22" w:rsidRDefault="00E63A22" w:rsidP="00E128BD">
      <w:pPr>
        <w:spacing w:before="120"/>
        <w:jc w:val="right"/>
        <w:rPr>
          <w:color w:val="000000"/>
          <w:sz w:val="28"/>
          <w:szCs w:val="28"/>
          <w:vertAlign w:val="subscript"/>
        </w:rPr>
      </w:pPr>
      <w:r w:rsidRPr="0019038D">
        <w:rPr>
          <w:i/>
          <w:color w:val="000000"/>
          <w:sz w:val="28"/>
          <w:szCs w:val="28"/>
        </w:rPr>
        <w:t>С</w:t>
      </w:r>
      <w:r w:rsidRPr="0019038D">
        <w:rPr>
          <w:i/>
          <w:color w:val="000000"/>
          <w:sz w:val="28"/>
          <w:szCs w:val="28"/>
          <w:vertAlign w:val="subscript"/>
        </w:rPr>
        <w:t>реал</w:t>
      </w:r>
      <w:r w:rsidRPr="0019038D">
        <w:rPr>
          <w:i/>
          <w:color w:val="000000"/>
          <w:sz w:val="28"/>
          <w:szCs w:val="28"/>
        </w:rPr>
        <w:t xml:space="preserve"> = С</w:t>
      </w:r>
      <w:r w:rsidRPr="0019038D">
        <w:rPr>
          <w:i/>
          <w:color w:val="000000"/>
          <w:sz w:val="28"/>
          <w:szCs w:val="28"/>
          <w:vertAlign w:val="subscript"/>
        </w:rPr>
        <w:t>вигот</w:t>
      </w:r>
      <w:r w:rsidRPr="0019038D">
        <w:rPr>
          <w:i/>
          <w:color w:val="000000"/>
          <w:sz w:val="28"/>
          <w:szCs w:val="28"/>
        </w:rPr>
        <w:t>+ В</w:t>
      </w:r>
      <w:r w:rsidRPr="0019038D">
        <w:rPr>
          <w:i/>
          <w:color w:val="000000"/>
          <w:sz w:val="28"/>
          <w:szCs w:val="28"/>
          <w:vertAlign w:val="subscript"/>
        </w:rPr>
        <w:t xml:space="preserve">ГПп </w:t>
      </w:r>
      <w:r w:rsidRPr="0019038D">
        <w:rPr>
          <w:i/>
          <w:color w:val="000000"/>
          <w:sz w:val="28"/>
          <w:szCs w:val="28"/>
        </w:rPr>
        <w:t>- В</w:t>
      </w:r>
      <w:r w:rsidRPr="0019038D">
        <w:rPr>
          <w:i/>
          <w:color w:val="000000"/>
          <w:sz w:val="28"/>
          <w:szCs w:val="28"/>
          <w:vertAlign w:val="subscript"/>
        </w:rPr>
        <w:t>ГП</w:t>
      </w:r>
      <w:r w:rsidR="0019038D" w:rsidRPr="0019038D">
        <w:rPr>
          <w:i/>
          <w:color w:val="000000"/>
          <w:sz w:val="28"/>
          <w:szCs w:val="28"/>
          <w:vertAlign w:val="subscript"/>
        </w:rPr>
        <w:t>к</w:t>
      </w:r>
      <w:r w:rsidR="0019038D" w:rsidRPr="0019038D">
        <w:rPr>
          <w:color w:val="000000"/>
          <w:sz w:val="28"/>
          <w:szCs w:val="28"/>
        </w:rPr>
        <w:t>,</w:t>
      </w:r>
      <w:r w:rsidR="00E128BD">
        <w:rPr>
          <w:color w:val="000000"/>
          <w:sz w:val="28"/>
          <w:szCs w:val="28"/>
          <w:vertAlign w:val="subscript"/>
        </w:rPr>
        <w:tab/>
      </w:r>
      <w:r w:rsidR="00E128BD" w:rsidRPr="00E128BD">
        <w:rPr>
          <w:color w:val="000000"/>
          <w:sz w:val="28"/>
          <w:szCs w:val="28"/>
        </w:rPr>
        <w:tab/>
      </w:r>
      <w:r w:rsidR="00E128BD" w:rsidRPr="00E128BD">
        <w:rPr>
          <w:color w:val="000000"/>
          <w:sz w:val="28"/>
          <w:szCs w:val="28"/>
        </w:rPr>
        <w:tab/>
      </w:r>
      <w:r w:rsidR="00E128BD" w:rsidRPr="00E128BD">
        <w:rPr>
          <w:color w:val="000000"/>
          <w:sz w:val="28"/>
          <w:szCs w:val="28"/>
        </w:rPr>
        <w:tab/>
        <w:t>(5)</w:t>
      </w:r>
      <w:r w:rsidRPr="00E128BD">
        <w:rPr>
          <w:color w:val="000000"/>
          <w:sz w:val="28"/>
          <w:szCs w:val="28"/>
        </w:rPr>
        <w:t xml:space="preserve"> </w:t>
      </w:r>
    </w:p>
    <w:p w:rsidR="00002405" w:rsidRPr="002B11DE" w:rsidRDefault="00E128BD" w:rsidP="0019038D">
      <w:pPr>
        <w:tabs>
          <w:tab w:val="left" w:pos="820"/>
          <w:tab w:val="left" w:pos="900"/>
        </w:tabs>
        <w:rPr>
          <w:color w:val="000000"/>
          <w:sz w:val="28"/>
          <w:szCs w:val="28"/>
        </w:rPr>
      </w:pPr>
      <w:r>
        <w:rPr>
          <w:color w:val="000000"/>
          <w:sz w:val="28"/>
          <w:szCs w:val="28"/>
        </w:rPr>
        <w:t>де:</w:t>
      </w:r>
      <w:r>
        <w:rPr>
          <w:color w:val="000000"/>
          <w:sz w:val="28"/>
          <w:szCs w:val="28"/>
        </w:rPr>
        <w:tab/>
      </w:r>
      <w:r w:rsidR="00002405">
        <w:rPr>
          <w:color w:val="000000"/>
          <w:sz w:val="28"/>
          <w:szCs w:val="28"/>
        </w:rPr>
        <w:t>С</w:t>
      </w:r>
      <w:r w:rsidR="00002405">
        <w:rPr>
          <w:color w:val="000000"/>
          <w:sz w:val="28"/>
          <w:szCs w:val="28"/>
          <w:vertAlign w:val="subscript"/>
        </w:rPr>
        <w:t>вигот</w:t>
      </w:r>
      <w:r w:rsidR="00002405" w:rsidRPr="002B11DE">
        <w:rPr>
          <w:color w:val="000000"/>
          <w:sz w:val="28"/>
          <w:szCs w:val="28"/>
        </w:rPr>
        <w:t xml:space="preserve">  - </w:t>
      </w:r>
      <w:r w:rsidR="00002405">
        <w:rPr>
          <w:color w:val="000000"/>
          <w:sz w:val="28"/>
          <w:szCs w:val="28"/>
        </w:rPr>
        <w:t>собівартість виготовленої</w:t>
      </w:r>
      <w:r w:rsidR="00002405" w:rsidRPr="002B11DE">
        <w:rPr>
          <w:color w:val="000000"/>
          <w:sz w:val="28"/>
          <w:szCs w:val="28"/>
        </w:rPr>
        <w:t xml:space="preserve"> продукції,</w:t>
      </w:r>
    </w:p>
    <w:p w:rsidR="00002405" w:rsidRDefault="00002405" w:rsidP="0019038D">
      <w:pPr>
        <w:ind w:left="360" w:firstLine="348"/>
        <w:rPr>
          <w:color w:val="000000"/>
          <w:sz w:val="28"/>
          <w:szCs w:val="28"/>
        </w:rPr>
      </w:pPr>
      <w:r>
        <w:rPr>
          <w:color w:val="000000"/>
          <w:sz w:val="28"/>
          <w:szCs w:val="28"/>
        </w:rPr>
        <w:t>В</w:t>
      </w:r>
      <w:r w:rsidRPr="00002405">
        <w:rPr>
          <w:color w:val="000000"/>
          <w:sz w:val="28"/>
          <w:szCs w:val="28"/>
          <w:vertAlign w:val="subscript"/>
        </w:rPr>
        <w:t>ГПп</w:t>
      </w:r>
      <w:r w:rsidRPr="002B11DE">
        <w:rPr>
          <w:color w:val="000000"/>
          <w:sz w:val="28"/>
          <w:szCs w:val="28"/>
        </w:rPr>
        <w:t xml:space="preserve">, </w:t>
      </w:r>
      <w:r>
        <w:rPr>
          <w:color w:val="000000"/>
          <w:sz w:val="28"/>
          <w:szCs w:val="28"/>
        </w:rPr>
        <w:t>В</w:t>
      </w:r>
      <w:r w:rsidRPr="00002405">
        <w:rPr>
          <w:color w:val="000000"/>
          <w:sz w:val="28"/>
          <w:szCs w:val="28"/>
          <w:vertAlign w:val="subscript"/>
        </w:rPr>
        <w:t>ГПк</w:t>
      </w:r>
      <w:r w:rsidRPr="002B11DE">
        <w:rPr>
          <w:color w:val="000000"/>
          <w:sz w:val="28"/>
          <w:szCs w:val="28"/>
        </w:rPr>
        <w:t xml:space="preserve"> -  </w:t>
      </w:r>
      <w:r>
        <w:rPr>
          <w:color w:val="000000"/>
          <w:sz w:val="28"/>
          <w:szCs w:val="28"/>
        </w:rPr>
        <w:t xml:space="preserve">вартість </w:t>
      </w:r>
      <w:r w:rsidRPr="002B11DE">
        <w:rPr>
          <w:color w:val="000000"/>
          <w:sz w:val="28"/>
          <w:szCs w:val="28"/>
        </w:rPr>
        <w:t>запас</w:t>
      </w:r>
      <w:r>
        <w:rPr>
          <w:color w:val="000000"/>
          <w:sz w:val="28"/>
          <w:szCs w:val="28"/>
        </w:rPr>
        <w:t>ів</w:t>
      </w:r>
      <w:r w:rsidRPr="002B11DE">
        <w:rPr>
          <w:color w:val="000000"/>
          <w:sz w:val="28"/>
          <w:szCs w:val="28"/>
        </w:rPr>
        <w:t xml:space="preserve"> готової продукції відповідно на початок і на кінець періоду.</w:t>
      </w:r>
    </w:p>
    <w:p w:rsidR="002B11DE" w:rsidRPr="00C238DD" w:rsidRDefault="002B11DE" w:rsidP="00561E3C">
      <w:pPr>
        <w:spacing w:before="120"/>
        <w:ind w:firstLine="0"/>
        <w:jc w:val="left"/>
        <w:rPr>
          <w:color w:val="000000"/>
          <w:sz w:val="28"/>
          <w:szCs w:val="28"/>
        </w:rPr>
      </w:pPr>
      <w:r w:rsidRPr="00C238DD">
        <w:rPr>
          <w:color w:val="000000"/>
          <w:sz w:val="28"/>
          <w:szCs w:val="28"/>
        </w:rPr>
        <w:t xml:space="preserve">Таблиця </w:t>
      </w:r>
      <w:r w:rsidR="0019038D">
        <w:rPr>
          <w:color w:val="000000"/>
          <w:sz w:val="28"/>
          <w:szCs w:val="28"/>
        </w:rPr>
        <w:t>7</w:t>
      </w:r>
      <w:r w:rsidRPr="00C238DD">
        <w:rPr>
          <w:color w:val="000000"/>
          <w:sz w:val="28"/>
          <w:szCs w:val="28"/>
        </w:rPr>
        <w:t xml:space="preserve"> - Приблизний вигляд бюджету собівартості виготовленої </w:t>
      </w:r>
      <w:r w:rsidR="001916FC" w:rsidRPr="00C238DD">
        <w:rPr>
          <w:color w:val="000000"/>
          <w:sz w:val="28"/>
          <w:szCs w:val="28"/>
        </w:rPr>
        <w:t xml:space="preserve"> та реалізованої </w:t>
      </w:r>
      <w:r w:rsidRPr="00C238DD">
        <w:rPr>
          <w:color w:val="000000"/>
          <w:sz w:val="28"/>
          <w:szCs w:val="28"/>
        </w:rPr>
        <w:t>продукції</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79"/>
        <w:gridCol w:w="1701"/>
      </w:tblGrid>
      <w:tr w:rsidR="00F3145C" w:rsidRPr="00C238DD" w:rsidTr="0019038D">
        <w:trPr>
          <w:trHeight w:hRule="exact" w:val="343"/>
          <w:jc w:val="center"/>
        </w:trPr>
        <w:tc>
          <w:tcPr>
            <w:tcW w:w="7479" w:type="dxa"/>
            <w:vAlign w:val="center"/>
          </w:tcPr>
          <w:p w:rsidR="00F3145C" w:rsidRPr="00C238DD" w:rsidRDefault="00F3145C" w:rsidP="00561E3C">
            <w:pPr>
              <w:ind w:firstLine="0"/>
              <w:rPr>
                <w:color w:val="000000"/>
                <w:sz w:val="28"/>
                <w:szCs w:val="28"/>
                <w:lang w:val="ru-RU"/>
              </w:rPr>
            </w:pPr>
            <w:r w:rsidRPr="00C238DD">
              <w:rPr>
                <w:i/>
                <w:iCs/>
                <w:color w:val="000000"/>
                <w:sz w:val="28"/>
                <w:szCs w:val="28"/>
              </w:rPr>
              <w:t>Показник</w:t>
            </w:r>
          </w:p>
        </w:tc>
        <w:tc>
          <w:tcPr>
            <w:tcW w:w="1701" w:type="dxa"/>
            <w:vAlign w:val="center"/>
          </w:tcPr>
          <w:p w:rsidR="00F3145C" w:rsidRPr="00C238DD" w:rsidRDefault="006950C1" w:rsidP="00561E3C">
            <w:pPr>
              <w:ind w:firstLine="0"/>
              <w:rPr>
                <w:color w:val="000000"/>
                <w:sz w:val="28"/>
                <w:szCs w:val="28"/>
                <w:lang w:val="ru-RU"/>
              </w:rPr>
            </w:pPr>
            <w:r w:rsidRPr="00C238DD">
              <w:rPr>
                <w:i/>
                <w:iCs/>
                <w:color w:val="000000"/>
                <w:sz w:val="28"/>
                <w:szCs w:val="28"/>
              </w:rPr>
              <w:t>Сума, грн.</w:t>
            </w:r>
          </w:p>
        </w:tc>
      </w:tr>
      <w:tr w:rsidR="00F3145C" w:rsidRPr="002B11DE" w:rsidTr="0019038D">
        <w:trPr>
          <w:trHeight w:hRule="exact" w:val="418"/>
          <w:jc w:val="center"/>
        </w:trPr>
        <w:tc>
          <w:tcPr>
            <w:tcW w:w="7479" w:type="dxa"/>
            <w:vAlign w:val="center"/>
          </w:tcPr>
          <w:p w:rsidR="00F3145C" w:rsidRPr="002B11DE" w:rsidRDefault="00AD29EF" w:rsidP="00561E3C">
            <w:pPr>
              <w:ind w:firstLine="0"/>
              <w:rPr>
                <w:color w:val="000000"/>
                <w:sz w:val="28"/>
                <w:szCs w:val="28"/>
              </w:rPr>
            </w:pPr>
            <w:r>
              <w:rPr>
                <w:color w:val="000000"/>
                <w:sz w:val="28"/>
                <w:szCs w:val="28"/>
              </w:rPr>
              <w:t>Вартість закупівлі сировини</w:t>
            </w:r>
          </w:p>
        </w:tc>
        <w:tc>
          <w:tcPr>
            <w:tcW w:w="1701" w:type="dxa"/>
            <w:vAlign w:val="center"/>
          </w:tcPr>
          <w:p w:rsidR="00F3145C" w:rsidRPr="002B11DE" w:rsidRDefault="00F3145C" w:rsidP="00561E3C">
            <w:pPr>
              <w:ind w:firstLine="0"/>
              <w:rPr>
                <w:color w:val="000000"/>
                <w:sz w:val="28"/>
                <w:szCs w:val="28"/>
                <w:lang w:val="ru-RU"/>
              </w:rPr>
            </w:pPr>
          </w:p>
        </w:tc>
      </w:tr>
      <w:tr w:rsidR="001916FC" w:rsidRPr="002B11DE" w:rsidTr="0019038D">
        <w:trPr>
          <w:trHeight w:hRule="exact" w:val="419"/>
          <w:jc w:val="center"/>
        </w:trPr>
        <w:tc>
          <w:tcPr>
            <w:tcW w:w="7479" w:type="dxa"/>
            <w:vAlign w:val="center"/>
          </w:tcPr>
          <w:p w:rsidR="001916FC" w:rsidRPr="002B11DE" w:rsidRDefault="001916FC" w:rsidP="00561E3C">
            <w:pPr>
              <w:ind w:firstLine="0"/>
              <w:rPr>
                <w:color w:val="000000"/>
                <w:sz w:val="28"/>
                <w:szCs w:val="28"/>
              </w:rPr>
            </w:pPr>
            <w:r>
              <w:rPr>
                <w:color w:val="000000"/>
                <w:sz w:val="28"/>
                <w:szCs w:val="28"/>
              </w:rPr>
              <w:t>П</w:t>
            </w:r>
            <w:r w:rsidRPr="002B11DE">
              <w:rPr>
                <w:color w:val="000000"/>
                <w:sz w:val="28"/>
                <w:szCs w:val="28"/>
              </w:rPr>
              <w:t>рямі витрати на оплату праці</w:t>
            </w:r>
          </w:p>
        </w:tc>
        <w:tc>
          <w:tcPr>
            <w:tcW w:w="1701" w:type="dxa"/>
            <w:vAlign w:val="center"/>
          </w:tcPr>
          <w:p w:rsidR="001916FC" w:rsidRPr="002B11DE" w:rsidRDefault="001916FC" w:rsidP="00561E3C">
            <w:pPr>
              <w:ind w:firstLine="0"/>
              <w:rPr>
                <w:color w:val="000000"/>
                <w:sz w:val="28"/>
                <w:szCs w:val="28"/>
                <w:lang w:val="ru-RU"/>
              </w:rPr>
            </w:pPr>
          </w:p>
        </w:tc>
      </w:tr>
      <w:tr w:rsidR="001916FC" w:rsidRPr="002B11DE" w:rsidTr="0019038D">
        <w:trPr>
          <w:trHeight w:hRule="exact" w:val="317"/>
          <w:jc w:val="center"/>
        </w:trPr>
        <w:tc>
          <w:tcPr>
            <w:tcW w:w="7479" w:type="dxa"/>
            <w:vAlign w:val="center"/>
          </w:tcPr>
          <w:p w:rsidR="001916FC" w:rsidRPr="002B11DE" w:rsidRDefault="001916FC" w:rsidP="00561E3C">
            <w:pPr>
              <w:ind w:firstLine="0"/>
              <w:rPr>
                <w:color w:val="000000"/>
                <w:sz w:val="28"/>
                <w:szCs w:val="28"/>
              </w:rPr>
            </w:pPr>
            <w:r>
              <w:rPr>
                <w:color w:val="000000"/>
                <w:sz w:val="28"/>
                <w:szCs w:val="28"/>
              </w:rPr>
              <w:t>В</w:t>
            </w:r>
            <w:r w:rsidRPr="002B11DE">
              <w:rPr>
                <w:color w:val="000000"/>
                <w:sz w:val="28"/>
                <w:szCs w:val="28"/>
              </w:rPr>
              <w:t>иробничі накладні витрати</w:t>
            </w:r>
          </w:p>
          <w:p w:rsidR="001916FC" w:rsidRPr="002B11DE" w:rsidRDefault="001916FC" w:rsidP="00561E3C">
            <w:pPr>
              <w:ind w:firstLine="0"/>
              <w:rPr>
                <w:color w:val="000000"/>
                <w:sz w:val="28"/>
                <w:szCs w:val="28"/>
                <w:lang w:val="ru-RU"/>
              </w:rPr>
            </w:pPr>
          </w:p>
        </w:tc>
        <w:tc>
          <w:tcPr>
            <w:tcW w:w="1701" w:type="dxa"/>
            <w:vAlign w:val="center"/>
          </w:tcPr>
          <w:p w:rsidR="001916FC" w:rsidRPr="002B11DE" w:rsidRDefault="001916FC" w:rsidP="00561E3C">
            <w:pPr>
              <w:ind w:firstLine="0"/>
              <w:rPr>
                <w:color w:val="000000"/>
                <w:sz w:val="28"/>
                <w:szCs w:val="28"/>
                <w:lang w:val="ru-RU"/>
              </w:rPr>
            </w:pPr>
          </w:p>
        </w:tc>
      </w:tr>
      <w:tr w:rsidR="001916FC" w:rsidRPr="002B11DE" w:rsidTr="0019038D">
        <w:trPr>
          <w:trHeight w:hRule="exact" w:val="411"/>
          <w:jc w:val="center"/>
        </w:trPr>
        <w:tc>
          <w:tcPr>
            <w:tcW w:w="7479" w:type="dxa"/>
            <w:vAlign w:val="center"/>
          </w:tcPr>
          <w:p w:rsidR="001916FC" w:rsidRPr="002B11DE" w:rsidRDefault="001916FC" w:rsidP="00561E3C">
            <w:pPr>
              <w:ind w:firstLine="0"/>
              <w:rPr>
                <w:color w:val="000000"/>
                <w:sz w:val="28"/>
                <w:szCs w:val="28"/>
                <w:lang w:val="ru-RU"/>
              </w:rPr>
            </w:pPr>
            <w:r w:rsidRPr="002B11DE">
              <w:rPr>
                <w:color w:val="000000"/>
                <w:sz w:val="28"/>
                <w:szCs w:val="28"/>
              </w:rPr>
              <w:t>Собівартість виготовленої продукції</w:t>
            </w:r>
          </w:p>
        </w:tc>
        <w:tc>
          <w:tcPr>
            <w:tcW w:w="1701" w:type="dxa"/>
            <w:vAlign w:val="center"/>
          </w:tcPr>
          <w:p w:rsidR="001916FC" w:rsidRPr="002B11DE" w:rsidRDefault="001916FC" w:rsidP="00561E3C">
            <w:pPr>
              <w:ind w:firstLine="0"/>
              <w:rPr>
                <w:color w:val="000000"/>
                <w:sz w:val="28"/>
                <w:szCs w:val="28"/>
                <w:lang w:val="ru-RU"/>
              </w:rPr>
            </w:pPr>
          </w:p>
        </w:tc>
      </w:tr>
      <w:tr w:rsidR="001916FC" w:rsidRPr="002B11DE" w:rsidTr="0019038D">
        <w:trPr>
          <w:trHeight w:hRule="exact" w:val="365"/>
          <w:jc w:val="center"/>
        </w:trPr>
        <w:tc>
          <w:tcPr>
            <w:tcW w:w="7479" w:type="dxa"/>
            <w:vAlign w:val="center"/>
          </w:tcPr>
          <w:p w:rsidR="001916FC" w:rsidRPr="002B11DE" w:rsidRDefault="001916FC" w:rsidP="00561E3C">
            <w:pPr>
              <w:ind w:firstLine="0"/>
              <w:rPr>
                <w:color w:val="000000"/>
                <w:sz w:val="28"/>
                <w:szCs w:val="28"/>
              </w:rPr>
            </w:pPr>
            <w:r>
              <w:rPr>
                <w:color w:val="000000"/>
                <w:sz w:val="28"/>
                <w:szCs w:val="28"/>
              </w:rPr>
              <w:t>Вартість запасів готової продукції на початок</w:t>
            </w:r>
            <w:r w:rsidR="00C238DD">
              <w:rPr>
                <w:color w:val="000000"/>
                <w:sz w:val="28"/>
                <w:szCs w:val="28"/>
              </w:rPr>
              <w:t xml:space="preserve"> року</w:t>
            </w:r>
          </w:p>
        </w:tc>
        <w:tc>
          <w:tcPr>
            <w:tcW w:w="1701" w:type="dxa"/>
            <w:vAlign w:val="center"/>
          </w:tcPr>
          <w:p w:rsidR="001916FC" w:rsidRPr="002B11DE" w:rsidRDefault="001916FC" w:rsidP="00561E3C">
            <w:pPr>
              <w:ind w:firstLine="0"/>
              <w:rPr>
                <w:color w:val="000000"/>
                <w:sz w:val="28"/>
                <w:szCs w:val="28"/>
                <w:lang w:val="ru-RU"/>
              </w:rPr>
            </w:pPr>
          </w:p>
        </w:tc>
      </w:tr>
      <w:tr w:rsidR="001916FC" w:rsidRPr="002B11DE" w:rsidTr="0019038D">
        <w:trPr>
          <w:trHeight w:hRule="exact" w:val="355"/>
          <w:jc w:val="center"/>
        </w:trPr>
        <w:tc>
          <w:tcPr>
            <w:tcW w:w="7479" w:type="dxa"/>
            <w:vAlign w:val="center"/>
          </w:tcPr>
          <w:p w:rsidR="001916FC" w:rsidRPr="002B11DE" w:rsidRDefault="001916FC" w:rsidP="00561E3C">
            <w:pPr>
              <w:ind w:firstLine="0"/>
              <w:rPr>
                <w:color w:val="000000"/>
                <w:sz w:val="28"/>
                <w:szCs w:val="28"/>
                <w:lang w:val="ru-RU"/>
              </w:rPr>
            </w:pPr>
            <w:r>
              <w:rPr>
                <w:color w:val="000000"/>
                <w:sz w:val="28"/>
                <w:szCs w:val="28"/>
              </w:rPr>
              <w:t xml:space="preserve">Вартість запасів готової продукції на кінець </w:t>
            </w:r>
            <w:r w:rsidR="00C238DD">
              <w:rPr>
                <w:color w:val="000000"/>
                <w:sz w:val="28"/>
                <w:szCs w:val="28"/>
              </w:rPr>
              <w:t>року</w:t>
            </w:r>
          </w:p>
        </w:tc>
        <w:tc>
          <w:tcPr>
            <w:tcW w:w="1701" w:type="dxa"/>
            <w:vAlign w:val="center"/>
          </w:tcPr>
          <w:p w:rsidR="001916FC" w:rsidRPr="002B11DE" w:rsidRDefault="001916FC" w:rsidP="00561E3C">
            <w:pPr>
              <w:ind w:firstLine="0"/>
              <w:rPr>
                <w:color w:val="000000"/>
                <w:sz w:val="28"/>
                <w:szCs w:val="28"/>
                <w:lang w:val="ru-RU"/>
              </w:rPr>
            </w:pPr>
          </w:p>
        </w:tc>
      </w:tr>
      <w:tr w:rsidR="001916FC" w:rsidRPr="002B11DE" w:rsidTr="0019038D">
        <w:trPr>
          <w:trHeight w:hRule="exact" w:val="349"/>
          <w:jc w:val="center"/>
        </w:trPr>
        <w:tc>
          <w:tcPr>
            <w:tcW w:w="7479" w:type="dxa"/>
            <w:vAlign w:val="center"/>
          </w:tcPr>
          <w:p w:rsidR="001916FC" w:rsidRPr="002B11DE" w:rsidRDefault="00E63A22" w:rsidP="00561E3C">
            <w:pPr>
              <w:ind w:firstLine="0"/>
              <w:rPr>
                <w:color w:val="000000"/>
                <w:sz w:val="28"/>
                <w:szCs w:val="28"/>
                <w:lang w:val="ru-RU"/>
              </w:rPr>
            </w:pPr>
            <w:r>
              <w:rPr>
                <w:color w:val="000000"/>
                <w:sz w:val="28"/>
                <w:szCs w:val="28"/>
                <w:lang w:val="ru-RU"/>
              </w:rPr>
              <w:t>Собівартість реалізованої продукції</w:t>
            </w:r>
          </w:p>
        </w:tc>
        <w:tc>
          <w:tcPr>
            <w:tcW w:w="1701" w:type="dxa"/>
            <w:vAlign w:val="center"/>
          </w:tcPr>
          <w:p w:rsidR="001916FC" w:rsidRPr="002B11DE" w:rsidRDefault="001916FC" w:rsidP="00C238DD">
            <w:pPr>
              <w:ind w:firstLine="357"/>
              <w:rPr>
                <w:color w:val="000000"/>
                <w:sz w:val="28"/>
                <w:szCs w:val="28"/>
                <w:lang w:val="ru-RU"/>
              </w:rPr>
            </w:pPr>
          </w:p>
        </w:tc>
      </w:tr>
    </w:tbl>
    <w:p w:rsidR="002B11DE" w:rsidRDefault="002B11DE" w:rsidP="00DB4222">
      <w:pPr>
        <w:spacing w:before="120"/>
        <w:rPr>
          <w:color w:val="000000"/>
          <w:sz w:val="28"/>
          <w:szCs w:val="28"/>
        </w:rPr>
      </w:pPr>
      <w:r w:rsidRPr="002B11DE">
        <w:rPr>
          <w:b/>
          <w:bCs/>
          <w:i/>
          <w:iCs/>
          <w:color w:val="000000"/>
          <w:sz w:val="28"/>
          <w:szCs w:val="28"/>
        </w:rPr>
        <w:lastRenderedPageBreak/>
        <w:t>Бюджет адміністративних витрат</w:t>
      </w:r>
      <w:r w:rsidRPr="002B11DE">
        <w:rPr>
          <w:i/>
          <w:iCs/>
          <w:color w:val="000000"/>
          <w:sz w:val="28"/>
          <w:szCs w:val="28"/>
        </w:rPr>
        <w:t xml:space="preserve"> - </w:t>
      </w:r>
      <w:r w:rsidRPr="002B11DE">
        <w:rPr>
          <w:color w:val="000000"/>
          <w:sz w:val="28"/>
          <w:szCs w:val="28"/>
        </w:rPr>
        <w:t xml:space="preserve">це плановий документ, який відображає очікувані витрати на управління та обслуговування підприємства загалом. </w:t>
      </w:r>
    </w:p>
    <w:p w:rsidR="00031162" w:rsidRPr="009E6837" w:rsidRDefault="00031162" w:rsidP="00561E3C">
      <w:pPr>
        <w:spacing w:before="120"/>
        <w:ind w:firstLine="0"/>
        <w:jc w:val="left"/>
        <w:rPr>
          <w:color w:val="000000"/>
          <w:sz w:val="28"/>
          <w:szCs w:val="28"/>
        </w:rPr>
      </w:pPr>
      <w:r w:rsidRPr="009E6837">
        <w:rPr>
          <w:color w:val="000000"/>
          <w:sz w:val="28"/>
          <w:szCs w:val="28"/>
        </w:rPr>
        <w:t>Таблиц</w:t>
      </w:r>
      <w:r w:rsidRPr="009E6837">
        <w:rPr>
          <w:color w:val="000000"/>
          <w:sz w:val="28"/>
          <w:szCs w:val="28"/>
          <w:lang w:val="ru-RU"/>
        </w:rPr>
        <w:t>я</w:t>
      </w:r>
      <w:r w:rsidRPr="009E6837">
        <w:rPr>
          <w:color w:val="000000"/>
          <w:sz w:val="28"/>
          <w:szCs w:val="28"/>
        </w:rPr>
        <w:t xml:space="preserve"> </w:t>
      </w:r>
      <w:r w:rsidR="0019038D">
        <w:rPr>
          <w:color w:val="000000"/>
          <w:sz w:val="28"/>
          <w:szCs w:val="28"/>
        </w:rPr>
        <w:t>8</w:t>
      </w:r>
      <w:r w:rsidRPr="009E6837">
        <w:rPr>
          <w:color w:val="000000"/>
          <w:sz w:val="28"/>
          <w:szCs w:val="28"/>
          <w:lang w:val="ru-RU"/>
        </w:rPr>
        <w:t>-</w:t>
      </w:r>
      <w:r w:rsidRPr="009E6837">
        <w:rPr>
          <w:color w:val="000000"/>
          <w:sz w:val="28"/>
          <w:szCs w:val="28"/>
        </w:rPr>
        <w:t xml:space="preserve"> Приблизний вигляд бюджету адміністративних витрат</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8"/>
        <w:gridCol w:w="1800"/>
      </w:tblGrid>
      <w:tr w:rsidR="00031162" w:rsidRPr="009E6837" w:rsidTr="00595AB1">
        <w:trPr>
          <w:trHeight w:hRule="exact" w:val="365"/>
        </w:trPr>
        <w:tc>
          <w:tcPr>
            <w:tcW w:w="6768" w:type="dxa"/>
            <w:vAlign w:val="center"/>
          </w:tcPr>
          <w:p w:rsidR="00031162" w:rsidRPr="009E6837" w:rsidRDefault="00031162" w:rsidP="00595AB1">
            <w:pPr>
              <w:ind w:firstLine="0"/>
              <w:rPr>
                <w:color w:val="000000"/>
                <w:sz w:val="28"/>
                <w:szCs w:val="28"/>
                <w:lang w:val="ru-RU"/>
              </w:rPr>
            </w:pPr>
            <w:r w:rsidRPr="009E6837">
              <w:rPr>
                <w:i/>
                <w:iCs/>
                <w:color w:val="000000"/>
                <w:sz w:val="28"/>
                <w:szCs w:val="28"/>
              </w:rPr>
              <w:t>Показник</w:t>
            </w:r>
          </w:p>
        </w:tc>
        <w:tc>
          <w:tcPr>
            <w:tcW w:w="1800" w:type="dxa"/>
            <w:vAlign w:val="center"/>
          </w:tcPr>
          <w:p w:rsidR="00031162" w:rsidRPr="009E6837" w:rsidRDefault="00031162" w:rsidP="00595AB1">
            <w:pPr>
              <w:ind w:firstLine="0"/>
              <w:rPr>
                <w:color w:val="000000"/>
                <w:sz w:val="28"/>
                <w:szCs w:val="28"/>
                <w:lang w:val="ru-RU"/>
              </w:rPr>
            </w:pPr>
            <w:r w:rsidRPr="009E6837">
              <w:rPr>
                <w:i/>
                <w:iCs/>
                <w:color w:val="000000"/>
                <w:sz w:val="28"/>
                <w:szCs w:val="28"/>
              </w:rPr>
              <w:t>Сума, грн.</w:t>
            </w:r>
          </w:p>
        </w:tc>
      </w:tr>
      <w:tr w:rsidR="00031162" w:rsidRPr="002B11DE" w:rsidTr="00595AB1">
        <w:trPr>
          <w:trHeight w:val="521"/>
        </w:trPr>
        <w:tc>
          <w:tcPr>
            <w:tcW w:w="6768" w:type="dxa"/>
            <w:vAlign w:val="center"/>
          </w:tcPr>
          <w:p w:rsidR="00031162" w:rsidRDefault="00031162" w:rsidP="00595AB1">
            <w:pPr>
              <w:ind w:firstLine="0"/>
              <w:rPr>
                <w:color w:val="000000"/>
                <w:sz w:val="28"/>
                <w:szCs w:val="28"/>
              </w:rPr>
            </w:pPr>
            <w:r>
              <w:rPr>
                <w:color w:val="000000"/>
                <w:sz w:val="28"/>
                <w:szCs w:val="28"/>
              </w:rPr>
              <w:t>Статті адміністративних витрат (</w:t>
            </w:r>
            <w:r w:rsidR="00DC3AF0">
              <w:rPr>
                <w:color w:val="000000"/>
                <w:sz w:val="28"/>
                <w:szCs w:val="28"/>
              </w:rPr>
              <w:t>зарплата, оренда…)</w:t>
            </w:r>
          </w:p>
        </w:tc>
        <w:tc>
          <w:tcPr>
            <w:tcW w:w="1800" w:type="dxa"/>
            <w:vAlign w:val="center"/>
          </w:tcPr>
          <w:p w:rsidR="00031162" w:rsidRPr="002B11DE" w:rsidRDefault="00031162" w:rsidP="00595AB1">
            <w:pPr>
              <w:ind w:firstLine="0"/>
              <w:rPr>
                <w:color w:val="000000"/>
                <w:sz w:val="28"/>
                <w:szCs w:val="28"/>
                <w:lang w:val="ru-RU"/>
              </w:rPr>
            </w:pPr>
          </w:p>
        </w:tc>
      </w:tr>
      <w:tr w:rsidR="00031162" w:rsidRPr="002B11DE" w:rsidTr="00595AB1">
        <w:trPr>
          <w:trHeight w:val="346"/>
        </w:trPr>
        <w:tc>
          <w:tcPr>
            <w:tcW w:w="6768" w:type="dxa"/>
            <w:vAlign w:val="center"/>
          </w:tcPr>
          <w:p w:rsidR="00031162" w:rsidRPr="002B11DE" w:rsidRDefault="00031162" w:rsidP="00595AB1">
            <w:pPr>
              <w:ind w:firstLine="0"/>
              <w:rPr>
                <w:color w:val="000000"/>
                <w:sz w:val="28"/>
                <w:szCs w:val="28"/>
              </w:rPr>
            </w:pPr>
            <w:r>
              <w:rPr>
                <w:color w:val="000000"/>
                <w:sz w:val="28"/>
                <w:szCs w:val="28"/>
              </w:rPr>
              <w:t>Разом адміністративних витрат</w:t>
            </w:r>
          </w:p>
        </w:tc>
        <w:tc>
          <w:tcPr>
            <w:tcW w:w="1800" w:type="dxa"/>
            <w:vAlign w:val="center"/>
          </w:tcPr>
          <w:p w:rsidR="00031162" w:rsidRPr="002B11DE" w:rsidRDefault="00031162" w:rsidP="00595AB1">
            <w:pPr>
              <w:ind w:firstLine="0"/>
              <w:rPr>
                <w:color w:val="000000"/>
                <w:sz w:val="28"/>
                <w:szCs w:val="28"/>
                <w:lang w:val="ru-RU"/>
              </w:rPr>
            </w:pPr>
          </w:p>
        </w:tc>
      </w:tr>
    </w:tbl>
    <w:p w:rsidR="002B11DE" w:rsidRPr="002B11DE" w:rsidRDefault="002B11DE" w:rsidP="00DB4222">
      <w:pPr>
        <w:spacing w:before="120"/>
        <w:rPr>
          <w:color w:val="000000"/>
          <w:sz w:val="28"/>
          <w:szCs w:val="28"/>
        </w:rPr>
      </w:pPr>
      <w:r w:rsidRPr="002B11DE">
        <w:rPr>
          <w:b/>
          <w:bCs/>
          <w:i/>
          <w:iCs/>
          <w:color w:val="000000"/>
          <w:sz w:val="28"/>
          <w:szCs w:val="28"/>
        </w:rPr>
        <w:t>Бюджет витрат на збут</w:t>
      </w:r>
      <w:r w:rsidRPr="002B11DE">
        <w:rPr>
          <w:i/>
          <w:iCs/>
          <w:color w:val="000000"/>
          <w:sz w:val="28"/>
          <w:szCs w:val="28"/>
        </w:rPr>
        <w:t xml:space="preserve"> — </w:t>
      </w:r>
      <w:r w:rsidRPr="002B11DE">
        <w:rPr>
          <w:color w:val="000000"/>
          <w:sz w:val="28"/>
          <w:szCs w:val="28"/>
        </w:rPr>
        <w:t>це плановий документ, у якому наведено постійні та змінні витрати, пов'язані зі збутом продукції у бюджетному періоді. Цей бюджет складають з огляду на бюджет продажу.</w:t>
      </w:r>
      <w:r w:rsidR="000B65DB">
        <w:rPr>
          <w:color w:val="000000"/>
          <w:sz w:val="28"/>
          <w:szCs w:val="28"/>
        </w:rPr>
        <w:t xml:space="preserve"> </w:t>
      </w:r>
    </w:p>
    <w:p w:rsidR="002B11DE" w:rsidRPr="009E6837" w:rsidRDefault="002B11DE" w:rsidP="00561E3C">
      <w:pPr>
        <w:spacing w:before="120"/>
        <w:ind w:firstLine="0"/>
        <w:jc w:val="left"/>
        <w:rPr>
          <w:color w:val="000000"/>
          <w:sz w:val="28"/>
          <w:szCs w:val="28"/>
        </w:rPr>
      </w:pPr>
      <w:r w:rsidRPr="009E6837">
        <w:rPr>
          <w:color w:val="000000"/>
          <w:sz w:val="28"/>
          <w:szCs w:val="28"/>
        </w:rPr>
        <w:t>Таблиц</w:t>
      </w:r>
      <w:r w:rsidRPr="009E6837">
        <w:rPr>
          <w:color w:val="000000"/>
          <w:sz w:val="28"/>
          <w:szCs w:val="28"/>
          <w:lang w:val="ru-RU"/>
        </w:rPr>
        <w:t>я</w:t>
      </w:r>
      <w:r w:rsidRPr="009E6837">
        <w:rPr>
          <w:color w:val="000000"/>
          <w:sz w:val="28"/>
          <w:szCs w:val="28"/>
        </w:rPr>
        <w:t xml:space="preserve"> </w:t>
      </w:r>
      <w:r w:rsidR="0019038D">
        <w:rPr>
          <w:color w:val="000000"/>
          <w:sz w:val="28"/>
          <w:szCs w:val="28"/>
        </w:rPr>
        <w:t>9</w:t>
      </w:r>
      <w:r w:rsidR="009E6837">
        <w:rPr>
          <w:color w:val="000000"/>
          <w:sz w:val="28"/>
          <w:szCs w:val="28"/>
        </w:rPr>
        <w:t xml:space="preserve"> - </w:t>
      </w:r>
      <w:r w:rsidRPr="009E6837">
        <w:rPr>
          <w:color w:val="000000"/>
          <w:sz w:val="28"/>
          <w:szCs w:val="28"/>
        </w:rPr>
        <w:t>Приблизний вигляд бюджету витрат на збут</w:t>
      </w: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4"/>
        <w:gridCol w:w="1464"/>
      </w:tblGrid>
      <w:tr w:rsidR="00655D6A" w:rsidRPr="009E6837">
        <w:trPr>
          <w:trHeight w:hRule="exact" w:val="421"/>
        </w:trPr>
        <w:tc>
          <w:tcPr>
            <w:tcW w:w="6204" w:type="dxa"/>
            <w:vAlign w:val="center"/>
          </w:tcPr>
          <w:p w:rsidR="00655D6A" w:rsidRPr="009E6837" w:rsidRDefault="00655D6A" w:rsidP="00561E3C">
            <w:pPr>
              <w:ind w:firstLine="0"/>
              <w:rPr>
                <w:color w:val="000000"/>
                <w:sz w:val="28"/>
                <w:szCs w:val="28"/>
                <w:lang w:val="ru-RU"/>
              </w:rPr>
            </w:pPr>
            <w:r w:rsidRPr="009E6837">
              <w:rPr>
                <w:i/>
                <w:iCs/>
                <w:color w:val="000000"/>
                <w:sz w:val="28"/>
                <w:szCs w:val="28"/>
              </w:rPr>
              <w:t>Показник</w:t>
            </w:r>
          </w:p>
        </w:tc>
        <w:tc>
          <w:tcPr>
            <w:tcW w:w="1464" w:type="dxa"/>
            <w:vAlign w:val="center"/>
          </w:tcPr>
          <w:p w:rsidR="00655D6A" w:rsidRPr="009E6837" w:rsidRDefault="00655D6A" w:rsidP="00561E3C">
            <w:pPr>
              <w:ind w:firstLine="0"/>
              <w:rPr>
                <w:color w:val="000000"/>
                <w:sz w:val="28"/>
                <w:szCs w:val="28"/>
                <w:lang w:val="ru-RU"/>
              </w:rPr>
            </w:pPr>
            <w:r w:rsidRPr="009E6837">
              <w:rPr>
                <w:i/>
                <w:iCs/>
                <w:color w:val="000000"/>
                <w:sz w:val="28"/>
                <w:szCs w:val="28"/>
              </w:rPr>
              <w:t>Величина</w:t>
            </w:r>
          </w:p>
        </w:tc>
      </w:tr>
      <w:tr w:rsidR="00655D6A" w:rsidRPr="002B11DE">
        <w:trPr>
          <w:trHeight w:val="361"/>
        </w:trPr>
        <w:tc>
          <w:tcPr>
            <w:tcW w:w="6204" w:type="dxa"/>
            <w:vAlign w:val="center"/>
          </w:tcPr>
          <w:p w:rsidR="00655D6A" w:rsidRPr="002B11DE" w:rsidRDefault="000B65DB" w:rsidP="00561E3C">
            <w:pPr>
              <w:ind w:firstLine="0"/>
              <w:rPr>
                <w:color w:val="000000"/>
                <w:sz w:val="28"/>
                <w:szCs w:val="28"/>
              </w:rPr>
            </w:pPr>
            <w:r>
              <w:rPr>
                <w:color w:val="000000"/>
                <w:sz w:val="28"/>
                <w:szCs w:val="28"/>
              </w:rPr>
              <w:t>Дохід від продажу</w:t>
            </w:r>
            <w:r w:rsidR="007E46F5">
              <w:rPr>
                <w:color w:val="000000"/>
                <w:sz w:val="28"/>
                <w:szCs w:val="28"/>
              </w:rPr>
              <w:t xml:space="preserve"> продукції</w:t>
            </w:r>
            <w:r w:rsidR="00655D6A" w:rsidRPr="002B11DE">
              <w:rPr>
                <w:color w:val="000000"/>
                <w:sz w:val="28"/>
                <w:szCs w:val="28"/>
              </w:rPr>
              <w:t xml:space="preserve">, грн. </w:t>
            </w:r>
          </w:p>
        </w:tc>
        <w:tc>
          <w:tcPr>
            <w:tcW w:w="1464" w:type="dxa"/>
            <w:vAlign w:val="center"/>
          </w:tcPr>
          <w:p w:rsidR="00655D6A" w:rsidRPr="002B11DE" w:rsidRDefault="00655D6A" w:rsidP="00561E3C">
            <w:pPr>
              <w:ind w:firstLine="0"/>
              <w:rPr>
                <w:color w:val="000000"/>
                <w:sz w:val="28"/>
                <w:szCs w:val="28"/>
                <w:lang w:val="ru-RU"/>
              </w:rPr>
            </w:pPr>
          </w:p>
        </w:tc>
      </w:tr>
      <w:tr w:rsidR="00655D6A" w:rsidRPr="002B11DE">
        <w:trPr>
          <w:trHeight w:val="414"/>
        </w:trPr>
        <w:tc>
          <w:tcPr>
            <w:tcW w:w="6204" w:type="dxa"/>
            <w:vAlign w:val="center"/>
          </w:tcPr>
          <w:p w:rsidR="00655D6A" w:rsidRPr="002B11DE" w:rsidRDefault="00655D6A" w:rsidP="00561E3C">
            <w:pPr>
              <w:ind w:firstLine="0"/>
              <w:rPr>
                <w:color w:val="000000"/>
                <w:sz w:val="28"/>
                <w:szCs w:val="28"/>
              </w:rPr>
            </w:pPr>
            <w:r w:rsidRPr="002B11DE">
              <w:rPr>
                <w:color w:val="000000"/>
                <w:sz w:val="28"/>
                <w:szCs w:val="28"/>
              </w:rPr>
              <w:t>Ставка змінних витрат на збут (комісійні), %</w:t>
            </w:r>
          </w:p>
        </w:tc>
        <w:tc>
          <w:tcPr>
            <w:tcW w:w="1464" w:type="dxa"/>
            <w:vAlign w:val="center"/>
          </w:tcPr>
          <w:p w:rsidR="00655D6A" w:rsidRPr="002B11DE" w:rsidRDefault="00655D6A" w:rsidP="00561E3C">
            <w:pPr>
              <w:ind w:firstLine="0"/>
              <w:rPr>
                <w:color w:val="000000"/>
                <w:sz w:val="28"/>
                <w:szCs w:val="28"/>
                <w:lang w:val="ru-RU"/>
              </w:rPr>
            </w:pPr>
          </w:p>
        </w:tc>
      </w:tr>
      <w:tr w:rsidR="00655D6A" w:rsidRPr="002B11DE">
        <w:trPr>
          <w:trHeight w:val="420"/>
        </w:trPr>
        <w:tc>
          <w:tcPr>
            <w:tcW w:w="6204" w:type="dxa"/>
            <w:vAlign w:val="center"/>
          </w:tcPr>
          <w:p w:rsidR="00655D6A" w:rsidRPr="002B11DE" w:rsidRDefault="00655D6A" w:rsidP="00561E3C">
            <w:pPr>
              <w:ind w:firstLine="0"/>
              <w:rPr>
                <w:color w:val="000000"/>
                <w:sz w:val="28"/>
                <w:szCs w:val="28"/>
                <w:lang w:val="ru-RU"/>
              </w:rPr>
            </w:pPr>
            <w:r w:rsidRPr="002B11DE">
              <w:rPr>
                <w:color w:val="000000"/>
                <w:sz w:val="28"/>
                <w:szCs w:val="28"/>
              </w:rPr>
              <w:t>Змінні витрати на збут</w:t>
            </w:r>
            <w:r w:rsidRPr="002B11DE">
              <w:rPr>
                <w:color w:val="000000"/>
                <w:sz w:val="28"/>
                <w:szCs w:val="28"/>
                <w:lang w:val="ru-RU"/>
              </w:rPr>
              <w:t>, грн.</w:t>
            </w:r>
          </w:p>
        </w:tc>
        <w:tc>
          <w:tcPr>
            <w:tcW w:w="1464" w:type="dxa"/>
            <w:vAlign w:val="center"/>
          </w:tcPr>
          <w:p w:rsidR="00655D6A" w:rsidRPr="002B11DE" w:rsidRDefault="00655D6A" w:rsidP="00561E3C">
            <w:pPr>
              <w:ind w:firstLine="0"/>
              <w:rPr>
                <w:color w:val="000000"/>
                <w:sz w:val="28"/>
                <w:szCs w:val="28"/>
                <w:lang w:val="ru-RU"/>
              </w:rPr>
            </w:pPr>
          </w:p>
        </w:tc>
      </w:tr>
      <w:tr w:rsidR="00655D6A" w:rsidRPr="002B11DE">
        <w:trPr>
          <w:trHeight w:val="419"/>
        </w:trPr>
        <w:tc>
          <w:tcPr>
            <w:tcW w:w="6204" w:type="dxa"/>
            <w:vAlign w:val="center"/>
          </w:tcPr>
          <w:p w:rsidR="00655D6A" w:rsidRPr="002B11DE" w:rsidRDefault="00655D6A" w:rsidP="00561E3C">
            <w:pPr>
              <w:ind w:firstLine="0"/>
              <w:rPr>
                <w:color w:val="000000"/>
                <w:sz w:val="28"/>
                <w:szCs w:val="28"/>
                <w:lang w:val="ru-RU"/>
              </w:rPr>
            </w:pPr>
            <w:r w:rsidRPr="002B11DE">
              <w:rPr>
                <w:color w:val="000000"/>
                <w:sz w:val="28"/>
                <w:szCs w:val="28"/>
              </w:rPr>
              <w:t>Постійні витрати на збут, грн.</w:t>
            </w:r>
          </w:p>
        </w:tc>
        <w:tc>
          <w:tcPr>
            <w:tcW w:w="1464" w:type="dxa"/>
            <w:vAlign w:val="center"/>
          </w:tcPr>
          <w:p w:rsidR="00655D6A" w:rsidRPr="002B11DE" w:rsidRDefault="00655D6A" w:rsidP="00561E3C">
            <w:pPr>
              <w:ind w:firstLine="0"/>
              <w:rPr>
                <w:color w:val="000000"/>
                <w:sz w:val="28"/>
                <w:szCs w:val="28"/>
                <w:lang w:val="ru-RU"/>
              </w:rPr>
            </w:pPr>
          </w:p>
        </w:tc>
      </w:tr>
      <w:tr w:rsidR="00655D6A" w:rsidRPr="002B11DE">
        <w:trPr>
          <w:trHeight w:val="331"/>
        </w:trPr>
        <w:tc>
          <w:tcPr>
            <w:tcW w:w="6204" w:type="dxa"/>
            <w:vAlign w:val="center"/>
          </w:tcPr>
          <w:p w:rsidR="00655D6A" w:rsidRPr="002B11DE" w:rsidRDefault="00655D6A" w:rsidP="00561E3C">
            <w:pPr>
              <w:ind w:firstLine="0"/>
              <w:rPr>
                <w:color w:val="000000"/>
                <w:sz w:val="28"/>
                <w:szCs w:val="28"/>
              </w:rPr>
            </w:pPr>
            <w:r w:rsidRPr="002B11DE">
              <w:rPr>
                <w:color w:val="000000"/>
                <w:sz w:val="28"/>
                <w:szCs w:val="28"/>
              </w:rPr>
              <w:t>Разом витрат на збут, грн.</w:t>
            </w:r>
          </w:p>
        </w:tc>
        <w:tc>
          <w:tcPr>
            <w:tcW w:w="1464" w:type="dxa"/>
            <w:vAlign w:val="center"/>
          </w:tcPr>
          <w:p w:rsidR="00655D6A" w:rsidRPr="002B11DE" w:rsidRDefault="00655D6A" w:rsidP="00561E3C">
            <w:pPr>
              <w:ind w:firstLine="0"/>
              <w:rPr>
                <w:color w:val="000000"/>
                <w:sz w:val="28"/>
                <w:szCs w:val="28"/>
              </w:rPr>
            </w:pPr>
          </w:p>
        </w:tc>
      </w:tr>
    </w:tbl>
    <w:p w:rsidR="002B11DE" w:rsidRPr="002B11DE" w:rsidRDefault="002B11DE" w:rsidP="00DB4222">
      <w:pPr>
        <w:spacing w:before="120"/>
        <w:rPr>
          <w:color w:val="000000"/>
          <w:sz w:val="28"/>
          <w:szCs w:val="28"/>
          <w:lang w:val="ru-RU"/>
        </w:rPr>
      </w:pPr>
      <w:r w:rsidRPr="002B11DE">
        <w:rPr>
          <w:b/>
          <w:bCs/>
          <w:i/>
          <w:iCs/>
          <w:color w:val="000000"/>
          <w:sz w:val="28"/>
          <w:szCs w:val="28"/>
        </w:rPr>
        <w:t>Бюджетний звіт про прибуток</w:t>
      </w:r>
      <w:r w:rsidRPr="002B11DE">
        <w:rPr>
          <w:i/>
          <w:iCs/>
          <w:color w:val="000000"/>
          <w:sz w:val="28"/>
          <w:szCs w:val="28"/>
        </w:rPr>
        <w:t xml:space="preserve"> - </w:t>
      </w:r>
      <w:r w:rsidRPr="002B11DE">
        <w:rPr>
          <w:color w:val="000000"/>
          <w:sz w:val="28"/>
          <w:szCs w:val="28"/>
        </w:rPr>
        <w:t>це проформа фінансової звітності (форми №2), складена до початку звітного періоду, яка відображає фінансовий резуль</w:t>
      </w:r>
      <w:r w:rsidRPr="002B11DE">
        <w:rPr>
          <w:color w:val="000000"/>
          <w:sz w:val="28"/>
          <w:szCs w:val="28"/>
        </w:rPr>
        <w:softHyphen/>
        <w:t>тат передбачуваної діяльності.</w:t>
      </w:r>
    </w:p>
    <w:p w:rsidR="002B11DE" w:rsidRPr="002B11DE" w:rsidRDefault="002B11DE" w:rsidP="00DB4222">
      <w:pPr>
        <w:spacing w:after="120"/>
        <w:rPr>
          <w:color w:val="000000"/>
          <w:sz w:val="28"/>
          <w:szCs w:val="28"/>
        </w:rPr>
      </w:pPr>
      <w:r w:rsidRPr="002B11DE">
        <w:rPr>
          <w:color w:val="000000"/>
          <w:sz w:val="28"/>
          <w:szCs w:val="28"/>
        </w:rPr>
        <w:t xml:space="preserve">Бюджетний звіт про прибуток складають на основі бюджетів продажу, собівартості реалізованої продукції, витрат на збут, адміністративних та інших операційних витрат. </w:t>
      </w:r>
    </w:p>
    <w:p w:rsidR="002B11DE" w:rsidRPr="007E46F5" w:rsidRDefault="002B11DE" w:rsidP="00561E3C">
      <w:pPr>
        <w:spacing w:before="120"/>
        <w:ind w:firstLine="0"/>
        <w:jc w:val="left"/>
        <w:rPr>
          <w:color w:val="000000"/>
          <w:sz w:val="28"/>
          <w:szCs w:val="28"/>
        </w:rPr>
      </w:pPr>
      <w:r w:rsidRPr="007E46F5">
        <w:rPr>
          <w:color w:val="000000"/>
          <w:sz w:val="28"/>
          <w:szCs w:val="28"/>
        </w:rPr>
        <w:t>Таблиц</w:t>
      </w:r>
      <w:r w:rsidRPr="007E46F5">
        <w:rPr>
          <w:color w:val="000000"/>
          <w:sz w:val="28"/>
          <w:szCs w:val="28"/>
          <w:lang w:val="ru-RU"/>
        </w:rPr>
        <w:t>я</w:t>
      </w:r>
      <w:r w:rsidRPr="007E46F5">
        <w:rPr>
          <w:color w:val="000000"/>
          <w:sz w:val="28"/>
          <w:szCs w:val="28"/>
        </w:rPr>
        <w:t xml:space="preserve"> </w:t>
      </w:r>
      <w:r w:rsidR="00595AB1">
        <w:rPr>
          <w:color w:val="000000"/>
          <w:sz w:val="28"/>
          <w:szCs w:val="28"/>
        </w:rPr>
        <w:t>10</w:t>
      </w:r>
      <w:r w:rsidRPr="007E46F5">
        <w:rPr>
          <w:color w:val="000000"/>
          <w:sz w:val="28"/>
          <w:szCs w:val="28"/>
          <w:lang w:val="ru-RU"/>
        </w:rPr>
        <w:t xml:space="preserve"> -</w:t>
      </w:r>
      <w:r w:rsidRPr="007E46F5">
        <w:rPr>
          <w:color w:val="000000"/>
          <w:sz w:val="28"/>
          <w:szCs w:val="28"/>
        </w:rPr>
        <w:t xml:space="preserve"> Приблизний вигляд бюджетного звіту про прибуток</w:t>
      </w: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8"/>
        <w:gridCol w:w="2340"/>
      </w:tblGrid>
      <w:tr w:rsidR="002B11DE" w:rsidRPr="007E46F5">
        <w:trPr>
          <w:trHeight w:hRule="exact" w:val="353"/>
        </w:trPr>
        <w:tc>
          <w:tcPr>
            <w:tcW w:w="5328" w:type="dxa"/>
          </w:tcPr>
          <w:p w:rsidR="002B11DE" w:rsidRPr="007E46F5" w:rsidRDefault="002B11DE" w:rsidP="00561E3C">
            <w:pPr>
              <w:ind w:firstLine="0"/>
              <w:rPr>
                <w:color w:val="000000"/>
                <w:sz w:val="28"/>
                <w:szCs w:val="28"/>
                <w:lang w:val="ru-RU"/>
              </w:rPr>
            </w:pPr>
            <w:r w:rsidRPr="007E46F5">
              <w:rPr>
                <w:i/>
                <w:iCs/>
                <w:color w:val="000000"/>
                <w:sz w:val="28"/>
                <w:szCs w:val="28"/>
              </w:rPr>
              <w:t>Показник</w:t>
            </w:r>
          </w:p>
        </w:tc>
        <w:tc>
          <w:tcPr>
            <w:tcW w:w="2340" w:type="dxa"/>
          </w:tcPr>
          <w:p w:rsidR="002B11DE" w:rsidRPr="007E46F5" w:rsidRDefault="002B11DE" w:rsidP="00561E3C">
            <w:pPr>
              <w:ind w:firstLine="0"/>
              <w:rPr>
                <w:color w:val="000000"/>
                <w:sz w:val="28"/>
                <w:szCs w:val="28"/>
                <w:lang w:val="ru-RU"/>
              </w:rPr>
            </w:pPr>
            <w:r w:rsidRPr="007E46F5">
              <w:rPr>
                <w:i/>
                <w:iCs/>
                <w:color w:val="000000"/>
                <w:sz w:val="28"/>
                <w:szCs w:val="28"/>
              </w:rPr>
              <w:t>Сума, грн.</w:t>
            </w:r>
          </w:p>
        </w:tc>
      </w:tr>
      <w:tr w:rsidR="002B11DE" w:rsidRPr="002B11DE">
        <w:trPr>
          <w:trHeight w:val="329"/>
        </w:trPr>
        <w:tc>
          <w:tcPr>
            <w:tcW w:w="5328" w:type="dxa"/>
            <w:vAlign w:val="center"/>
          </w:tcPr>
          <w:p w:rsidR="002B11DE" w:rsidRPr="002B11DE" w:rsidRDefault="002B11DE" w:rsidP="00561E3C">
            <w:pPr>
              <w:ind w:firstLine="0"/>
              <w:rPr>
                <w:color w:val="000000"/>
                <w:sz w:val="28"/>
                <w:szCs w:val="28"/>
              </w:rPr>
            </w:pPr>
            <w:r w:rsidRPr="002B11DE">
              <w:rPr>
                <w:color w:val="000000"/>
                <w:sz w:val="28"/>
                <w:szCs w:val="28"/>
              </w:rPr>
              <w:t xml:space="preserve">Дохід від продажу </w:t>
            </w:r>
            <w:r w:rsidR="007E46F5">
              <w:rPr>
                <w:color w:val="000000"/>
                <w:sz w:val="28"/>
                <w:szCs w:val="28"/>
              </w:rPr>
              <w:t>продукції</w:t>
            </w:r>
          </w:p>
        </w:tc>
        <w:tc>
          <w:tcPr>
            <w:tcW w:w="2340" w:type="dxa"/>
          </w:tcPr>
          <w:p w:rsidR="002B11DE" w:rsidRPr="002B11DE" w:rsidRDefault="002B11DE" w:rsidP="00561E3C">
            <w:pPr>
              <w:ind w:firstLine="0"/>
              <w:rPr>
                <w:color w:val="000000"/>
                <w:sz w:val="28"/>
                <w:szCs w:val="28"/>
                <w:vertAlign w:val="subscript"/>
              </w:rPr>
            </w:pPr>
          </w:p>
        </w:tc>
      </w:tr>
      <w:tr w:rsidR="002B11DE" w:rsidRPr="002B11DE">
        <w:trPr>
          <w:trHeight w:val="311"/>
        </w:trPr>
        <w:tc>
          <w:tcPr>
            <w:tcW w:w="5328" w:type="dxa"/>
            <w:vAlign w:val="center"/>
          </w:tcPr>
          <w:p w:rsidR="002B11DE" w:rsidRPr="002B11DE" w:rsidRDefault="002B11DE" w:rsidP="00561E3C">
            <w:pPr>
              <w:ind w:firstLine="0"/>
              <w:rPr>
                <w:color w:val="000000"/>
                <w:sz w:val="28"/>
                <w:szCs w:val="28"/>
              </w:rPr>
            </w:pPr>
            <w:r w:rsidRPr="002B11DE">
              <w:rPr>
                <w:color w:val="000000"/>
                <w:sz w:val="28"/>
                <w:szCs w:val="28"/>
              </w:rPr>
              <w:t>Собівартість реалізованої продукції</w:t>
            </w:r>
          </w:p>
        </w:tc>
        <w:tc>
          <w:tcPr>
            <w:tcW w:w="2340" w:type="dxa"/>
          </w:tcPr>
          <w:p w:rsidR="002B11DE" w:rsidRPr="002B11DE" w:rsidRDefault="002B11DE" w:rsidP="00561E3C">
            <w:pPr>
              <w:ind w:firstLine="0"/>
              <w:rPr>
                <w:color w:val="000000"/>
                <w:sz w:val="28"/>
                <w:szCs w:val="28"/>
                <w:vertAlign w:val="subscript"/>
              </w:rPr>
            </w:pPr>
          </w:p>
        </w:tc>
      </w:tr>
      <w:tr w:rsidR="002B11DE" w:rsidRPr="002B11DE">
        <w:trPr>
          <w:trHeight w:val="259"/>
        </w:trPr>
        <w:tc>
          <w:tcPr>
            <w:tcW w:w="5328" w:type="dxa"/>
            <w:vAlign w:val="center"/>
          </w:tcPr>
          <w:p w:rsidR="002B11DE" w:rsidRPr="002B11DE" w:rsidRDefault="002B11DE" w:rsidP="00561E3C">
            <w:pPr>
              <w:ind w:firstLine="0"/>
              <w:rPr>
                <w:color w:val="000000"/>
                <w:sz w:val="28"/>
                <w:szCs w:val="28"/>
              </w:rPr>
            </w:pPr>
            <w:r w:rsidRPr="002B11DE">
              <w:rPr>
                <w:color w:val="000000"/>
                <w:sz w:val="28"/>
                <w:szCs w:val="28"/>
              </w:rPr>
              <w:t>Валовий прибуток</w:t>
            </w:r>
          </w:p>
        </w:tc>
        <w:tc>
          <w:tcPr>
            <w:tcW w:w="2340" w:type="dxa"/>
          </w:tcPr>
          <w:p w:rsidR="002B11DE" w:rsidRPr="002B11DE" w:rsidRDefault="002B11DE" w:rsidP="00561E3C">
            <w:pPr>
              <w:ind w:firstLine="0"/>
              <w:rPr>
                <w:color w:val="000000"/>
                <w:sz w:val="28"/>
                <w:szCs w:val="28"/>
                <w:vertAlign w:val="subscript"/>
              </w:rPr>
            </w:pPr>
          </w:p>
        </w:tc>
      </w:tr>
      <w:tr w:rsidR="002B11DE" w:rsidRPr="002B11DE">
        <w:trPr>
          <w:trHeight w:val="363"/>
        </w:trPr>
        <w:tc>
          <w:tcPr>
            <w:tcW w:w="5328" w:type="dxa"/>
            <w:vAlign w:val="center"/>
          </w:tcPr>
          <w:p w:rsidR="002B11DE" w:rsidRPr="002B11DE" w:rsidRDefault="002B11DE" w:rsidP="00561E3C">
            <w:pPr>
              <w:ind w:firstLine="0"/>
              <w:rPr>
                <w:color w:val="000000"/>
                <w:sz w:val="28"/>
                <w:szCs w:val="28"/>
              </w:rPr>
            </w:pPr>
            <w:r w:rsidRPr="002B11DE">
              <w:rPr>
                <w:color w:val="000000"/>
                <w:sz w:val="28"/>
                <w:szCs w:val="28"/>
              </w:rPr>
              <w:t>Адміністративні витрати</w:t>
            </w:r>
          </w:p>
        </w:tc>
        <w:tc>
          <w:tcPr>
            <w:tcW w:w="2340" w:type="dxa"/>
          </w:tcPr>
          <w:p w:rsidR="002B11DE" w:rsidRPr="002B11DE" w:rsidRDefault="002B11DE" w:rsidP="00561E3C">
            <w:pPr>
              <w:ind w:firstLine="0"/>
              <w:rPr>
                <w:color w:val="000000"/>
                <w:sz w:val="28"/>
                <w:szCs w:val="28"/>
              </w:rPr>
            </w:pPr>
          </w:p>
        </w:tc>
      </w:tr>
      <w:tr w:rsidR="002B11DE" w:rsidRPr="002B11DE">
        <w:trPr>
          <w:trHeight w:val="269"/>
        </w:trPr>
        <w:tc>
          <w:tcPr>
            <w:tcW w:w="5328" w:type="dxa"/>
            <w:vAlign w:val="center"/>
          </w:tcPr>
          <w:p w:rsidR="002B11DE" w:rsidRPr="002B11DE" w:rsidRDefault="002B11DE" w:rsidP="00561E3C">
            <w:pPr>
              <w:ind w:firstLine="0"/>
              <w:rPr>
                <w:color w:val="000000"/>
                <w:sz w:val="28"/>
                <w:szCs w:val="28"/>
              </w:rPr>
            </w:pPr>
            <w:r w:rsidRPr="002B11DE">
              <w:rPr>
                <w:color w:val="000000"/>
                <w:sz w:val="28"/>
                <w:szCs w:val="28"/>
              </w:rPr>
              <w:t>Витрати на збут</w:t>
            </w:r>
          </w:p>
        </w:tc>
        <w:tc>
          <w:tcPr>
            <w:tcW w:w="2340" w:type="dxa"/>
          </w:tcPr>
          <w:p w:rsidR="002B11DE" w:rsidRPr="002B11DE" w:rsidRDefault="002B11DE" w:rsidP="00561E3C">
            <w:pPr>
              <w:ind w:firstLine="0"/>
              <w:rPr>
                <w:color w:val="000000"/>
                <w:sz w:val="28"/>
                <w:szCs w:val="28"/>
              </w:rPr>
            </w:pPr>
          </w:p>
        </w:tc>
      </w:tr>
      <w:tr w:rsidR="002B11DE" w:rsidRPr="002B11DE">
        <w:trPr>
          <w:trHeight w:val="303"/>
        </w:trPr>
        <w:tc>
          <w:tcPr>
            <w:tcW w:w="5328" w:type="dxa"/>
            <w:vAlign w:val="center"/>
          </w:tcPr>
          <w:p w:rsidR="002B11DE" w:rsidRPr="002B11DE" w:rsidRDefault="002B11DE" w:rsidP="00561E3C">
            <w:pPr>
              <w:ind w:firstLine="0"/>
              <w:rPr>
                <w:color w:val="000000"/>
                <w:sz w:val="28"/>
                <w:szCs w:val="28"/>
              </w:rPr>
            </w:pPr>
            <w:r w:rsidRPr="002B11DE">
              <w:rPr>
                <w:color w:val="000000"/>
                <w:sz w:val="28"/>
                <w:szCs w:val="28"/>
              </w:rPr>
              <w:t>Операційний прибуток</w:t>
            </w:r>
          </w:p>
        </w:tc>
        <w:tc>
          <w:tcPr>
            <w:tcW w:w="2340" w:type="dxa"/>
          </w:tcPr>
          <w:p w:rsidR="002B11DE" w:rsidRPr="002B11DE" w:rsidRDefault="002B11DE" w:rsidP="00561E3C">
            <w:pPr>
              <w:ind w:firstLine="0"/>
              <w:rPr>
                <w:color w:val="000000"/>
                <w:sz w:val="28"/>
                <w:szCs w:val="28"/>
              </w:rPr>
            </w:pPr>
          </w:p>
        </w:tc>
      </w:tr>
    </w:tbl>
    <w:p w:rsidR="002B11DE" w:rsidRPr="002B11DE" w:rsidRDefault="002B11DE" w:rsidP="009F3379">
      <w:pPr>
        <w:spacing w:before="120" w:after="120"/>
        <w:rPr>
          <w:color w:val="000000"/>
          <w:sz w:val="28"/>
          <w:szCs w:val="28"/>
        </w:rPr>
      </w:pPr>
      <w:r w:rsidRPr="002B11DE">
        <w:rPr>
          <w:color w:val="000000"/>
          <w:sz w:val="28"/>
          <w:szCs w:val="28"/>
        </w:rPr>
        <w:t xml:space="preserve">На підставі бюджетного звіту про прибуток проводять аналіз і роблять висновки </w:t>
      </w:r>
      <w:r w:rsidR="004203BD">
        <w:rPr>
          <w:color w:val="000000"/>
          <w:sz w:val="28"/>
          <w:szCs w:val="28"/>
        </w:rPr>
        <w:t xml:space="preserve">щодо </w:t>
      </w:r>
      <w:r w:rsidR="009A2210">
        <w:rPr>
          <w:color w:val="000000"/>
          <w:sz w:val="28"/>
          <w:szCs w:val="28"/>
        </w:rPr>
        <w:t>ефективн</w:t>
      </w:r>
      <w:r w:rsidR="004203BD">
        <w:rPr>
          <w:color w:val="000000"/>
          <w:sz w:val="28"/>
          <w:szCs w:val="28"/>
        </w:rPr>
        <w:t>ості</w:t>
      </w:r>
      <w:r w:rsidR="009A2210">
        <w:rPr>
          <w:color w:val="000000"/>
          <w:sz w:val="28"/>
          <w:szCs w:val="28"/>
        </w:rPr>
        <w:t xml:space="preserve"> виробничої діяльності підприємства</w:t>
      </w:r>
      <w:r w:rsidRPr="002B11DE">
        <w:rPr>
          <w:color w:val="000000"/>
          <w:sz w:val="28"/>
          <w:szCs w:val="28"/>
        </w:rPr>
        <w:t>.</w:t>
      </w:r>
    </w:p>
    <w:p w:rsidR="002B11DE" w:rsidRPr="008D354C" w:rsidRDefault="003645B4" w:rsidP="00227F25">
      <w:pPr>
        <w:keepNext/>
        <w:numPr>
          <w:ilvl w:val="2"/>
          <w:numId w:val="0"/>
        </w:numPr>
        <w:tabs>
          <w:tab w:val="num" w:pos="720"/>
        </w:tabs>
        <w:spacing w:before="120" w:after="60"/>
        <w:ind w:firstLine="709"/>
        <w:outlineLvl w:val="2"/>
        <w:rPr>
          <w:i/>
          <w:iCs/>
          <w:color w:val="000000"/>
          <w:sz w:val="28"/>
          <w:szCs w:val="28"/>
        </w:rPr>
      </w:pPr>
      <w:r>
        <w:rPr>
          <w:i/>
          <w:iCs/>
          <w:color w:val="000000"/>
          <w:sz w:val="28"/>
          <w:szCs w:val="28"/>
        </w:rPr>
        <w:t>Порядок виконання</w:t>
      </w:r>
      <w:r w:rsidR="00227F25">
        <w:rPr>
          <w:i/>
          <w:iCs/>
          <w:color w:val="000000"/>
          <w:sz w:val="28"/>
          <w:szCs w:val="28"/>
        </w:rPr>
        <w:t xml:space="preserve"> завдання</w:t>
      </w:r>
    </w:p>
    <w:p w:rsidR="002B11DE" w:rsidRPr="002B11DE" w:rsidRDefault="00E9140F" w:rsidP="0016637A">
      <w:pPr>
        <w:rPr>
          <w:color w:val="000000"/>
          <w:sz w:val="28"/>
          <w:szCs w:val="28"/>
        </w:rPr>
      </w:pPr>
      <w:r>
        <w:rPr>
          <w:color w:val="000000"/>
          <w:sz w:val="28"/>
          <w:szCs w:val="28"/>
        </w:rPr>
        <w:t xml:space="preserve">1. </w:t>
      </w:r>
      <w:r w:rsidR="002B11DE" w:rsidRPr="002B11DE">
        <w:rPr>
          <w:color w:val="000000"/>
          <w:sz w:val="28"/>
          <w:szCs w:val="28"/>
        </w:rPr>
        <w:t xml:space="preserve">На підставі </w:t>
      </w:r>
      <w:r>
        <w:rPr>
          <w:color w:val="000000"/>
          <w:sz w:val="28"/>
          <w:szCs w:val="28"/>
        </w:rPr>
        <w:t xml:space="preserve">вихідних даних скласти </w:t>
      </w:r>
      <w:r w:rsidR="002B11DE" w:rsidRPr="002B11DE">
        <w:rPr>
          <w:color w:val="000000"/>
          <w:sz w:val="28"/>
          <w:szCs w:val="28"/>
        </w:rPr>
        <w:t xml:space="preserve">бюджет продажу </w:t>
      </w:r>
      <w:r>
        <w:rPr>
          <w:color w:val="000000"/>
          <w:sz w:val="28"/>
          <w:szCs w:val="28"/>
        </w:rPr>
        <w:t>(див. табл. 2),</w:t>
      </w:r>
      <w:r w:rsidR="002B11DE" w:rsidRPr="002B11DE">
        <w:rPr>
          <w:color w:val="000000"/>
          <w:sz w:val="28"/>
          <w:szCs w:val="28"/>
        </w:rPr>
        <w:t xml:space="preserve"> </w:t>
      </w:r>
      <w:r w:rsidR="00140B83" w:rsidRPr="002B11DE">
        <w:rPr>
          <w:color w:val="000000"/>
          <w:sz w:val="28"/>
          <w:szCs w:val="28"/>
        </w:rPr>
        <w:t xml:space="preserve">бюджет виробництва </w:t>
      </w:r>
      <w:r>
        <w:rPr>
          <w:color w:val="000000"/>
          <w:sz w:val="28"/>
          <w:szCs w:val="28"/>
        </w:rPr>
        <w:t>(див. табл. 3) та</w:t>
      </w:r>
      <w:r w:rsidR="00140B83">
        <w:rPr>
          <w:color w:val="000000"/>
          <w:sz w:val="28"/>
          <w:szCs w:val="28"/>
        </w:rPr>
        <w:t xml:space="preserve"> </w:t>
      </w:r>
      <w:r w:rsidR="002B11DE" w:rsidRPr="002B11DE">
        <w:rPr>
          <w:color w:val="000000"/>
          <w:sz w:val="28"/>
          <w:szCs w:val="28"/>
        </w:rPr>
        <w:t xml:space="preserve">бюджет </w:t>
      </w:r>
      <w:r>
        <w:rPr>
          <w:color w:val="000000"/>
          <w:sz w:val="28"/>
          <w:szCs w:val="28"/>
        </w:rPr>
        <w:t>придбання матеріалів (див. табл. 4)</w:t>
      </w:r>
      <w:r w:rsidR="002B11DE" w:rsidRPr="002B11DE">
        <w:rPr>
          <w:color w:val="000000"/>
          <w:sz w:val="28"/>
          <w:szCs w:val="28"/>
        </w:rPr>
        <w:t xml:space="preserve"> на планов</w:t>
      </w:r>
      <w:r>
        <w:rPr>
          <w:color w:val="000000"/>
          <w:sz w:val="28"/>
          <w:szCs w:val="28"/>
        </w:rPr>
        <w:t>аний рік (з розби</w:t>
      </w:r>
      <w:r w:rsidR="00595AB1">
        <w:rPr>
          <w:color w:val="000000"/>
          <w:sz w:val="28"/>
          <w:szCs w:val="28"/>
        </w:rPr>
        <w:t xml:space="preserve">ттям </w:t>
      </w:r>
      <w:r>
        <w:rPr>
          <w:color w:val="000000"/>
          <w:sz w:val="28"/>
          <w:szCs w:val="28"/>
        </w:rPr>
        <w:t>по кварталах</w:t>
      </w:r>
      <w:r w:rsidR="002B11DE" w:rsidRPr="002B11DE">
        <w:rPr>
          <w:color w:val="000000"/>
          <w:sz w:val="28"/>
          <w:szCs w:val="28"/>
        </w:rPr>
        <w:t>).</w:t>
      </w:r>
    </w:p>
    <w:p w:rsidR="002B11DE" w:rsidRPr="002B11DE" w:rsidRDefault="00E9140F" w:rsidP="0016637A">
      <w:pPr>
        <w:rPr>
          <w:color w:val="000000"/>
          <w:sz w:val="28"/>
          <w:szCs w:val="28"/>
        </w:rPr>
      </w:pPr>
      <w:r>
        <w:rPr>
          <w:color w:val="000000"/>
          <w:sz w:val="28"/>
          <w:szCs w:val="28"/>
        </w:rPr>
        <w:lastRenderedPageBreak/>
        <w:t xml:space="preserve">2. </w:t>
      </w:r>
      <w:r w:rsidR="002B11DE" w:rsidRPr="002B11DE">
        <w:rPr>
          <w:color w:val="000000"/>
          <w:sz w:val="28"/>
          <w:szCs w:val="28"/>
        </w:rPr>
        <w:t>На підставі бюджету виробництва підприємства скласти бюджет прямих витрат на оплату праці</w:t>
      </w:r>
      <w:r w:rsidR="002E38AB">
        <w:rPr>
          <w:color w:val="000000"/>
          <w:sz w:val="28"/>
          <w:szCs w:val="28"/>
        </w:rPr>
        <w:t xml:space="preserve"> на планов</w:t>
      </w:r>
      <w:r>
        <w:rPr>
          <w:color w:val="000000"/>
          <w:sz w:val="28"/>
          <w:szCs w:val="28"/>
        </w:rPr>
        <w:t>аний</w:t>
      </w:r>
      <w:r w:rsidR="002E38AB">
        <w:rPr>
          <w:color w:val="000000"/>
          <w:sz w:val="28"/>
          <w:szCs w:val="28"/>
        </w:rPr>
        <w:t xml:space="preserve"> р</w:t>
      </w:r>
      <w:r>
        <w:rPr>
          <w:color w:val="000000"/>
          <w:sz w:val="28"/>
          <w:szCs w:val="28"/>
        </w:rPr>
        <w:t>і</w:t>
      </w:r>
      <w:r w:rsidR="002E38AB">
        <w:rPr>
          <w:color w:val="000000"/>
          <w:sz w:val="28"/>
          <w:szCs w:val="28"/>
        </w:rPr>
        <w:t>к</w:t>
      </w:r>
      <w:r w:rsidR="002B11DE" w:rsidRPr="002B11DE">
        <w:rPr>
          <w:color w:val="000000"/>
          <w:sz w:val="28"/>
          <w:szCs w:val="28"/>
        </w:rPr>
        <w:t>.</w:t>
      </w:r>
    </w:p>
    <w:p w:rsidR="002B11DE" w:rsidRPr="002B11DE" w:rsidRDefault="002459D1" w:rsidP="0016637A">
      <w:pPr>
        <w:rPr>
          <w:color w:val="000000"/>
          <w:sz w:val="28"/>
          <w:szCs w:val="28"/>
        </w:rPr>
      </w:pPr>
      <w:r>
        <w:rPr>
          <w:color w:val="000000"/>
          <w:sz w:val="28"/>
          <w:szCs w:val="28"/>
        </w:rPr>
        <w:t xml:space="preserve">3. </w:t>
      </w:r>
      <w:r w:rsidR="002B11DE" w:rsidRPr="002B11DE">
        <w:rPr>
          <w:color w:val="000000"/>
          <w:sz w:val="28"/>
          <w:szCs w:val="28"/>
        </w:rPr>
        <w:t xml:space="preserve">На підставі бюджету виробництва підприємства скласти бюджет виробничих накладних витрат на </w:t>
      </w:r>
      <w:r>
        <w:rPr>
          <w:color w:val="000000"/>
          <w:sz w:val="28"/>
          <w:szCs w:val="28"/>
        </w:rPr>
        <w:t>планований</w:t>
      </w:r>
      <w:r w:rsidR="002B11DE" w:rsidRPr="002B11DE">
        <w:rPr>
          <w:color w:val="000000"/>
          <w:sz w:val="28"/>
          <w:szCs w:val="28"/>
        </w:rPr>
        <w:t xml:space="preserve"> р</w:t>
      </w:r>
      <w:r>
        <w:rPr>
          <w:color w:val="000000"/>
          <w:sz w:val="28"/>
          <w:szCs w:val="28"/>
        </w:rPr>
        <w:t>ік</w:t>
      </w:r>
      <w:r w:rsidR="002B11DE" w:rsidRPr="002B11DE">
        <w:rPr>
          <w:color w:val="000000"/>
          <w:sz w:val="28"/>
          <w:szCs w:val="28"/>
        </w:rPr>
        <w:t>.</w:t>
      </w:r>
    </w:p>
    <w:p w:rsidR="002B11DE" w:rsidRPr="002B11DE" w:rsidRDefault="0016637A" w:rsidP="0016637A">
      <w:pPr>
        <w:rPr>
          <w:color w:val="000000"/>
          <w:sz w:val="28"/>
          <w:szCs w:val="28"/>
        </w:rPr>
      </w:pPr>
      <w:r>
        <w:rPr>
          <w:color w:val="000000"/>
          <w:sz w:val="28"/>
          <w:szCs w:val="28"/>
        </w:rPr>
        <w:t xml:space="preserve">4. </w:t>
      </w:r>
      <w:r w:rsidR="002B11DE" w:rsidRPr="002B11DE">
        <w:rPr>
          <w:color w:val="000000"/>
          <w:sz w:val="28"/>
          <w:szCs w:val="28"/>
        </w:rPr>
        <w:t xml:space="preserve">На підставі бюджетів виробництва, </w:t>
      </w:r>
      <w:r>
        <w:rPr>
          <w:color w:val="000000"/>
          <w:sz w:val="28"/>
          <w:szCs w:val="28"/>
        </w:rPr>
        <w:t>придбання матеріалів</w:t>
      </w:r>
      <w:r w:rsidR="002B11DE" w:rsidRPr="002B11DE">
        <w:rPr>
          <w:color w:val="000000"/>
          <w:sz w:val="28"/>
          <w:szCs w:val="28"/>
        </w:rPr>
        <w:t xml:space="preserve">, прямих витрат на оплату праці та виробничих накладних витрат підприємства скласти бюджет собівартості виготовленої </w:t>
      </w:r>
      <w:r>
        <w:rPr>
          <w:color w:val="000000"/>
          <w:sz w:val="28"/>
          <w:szCs w:val="28"/>
        </w:rPr>
        <w:t>та</w:t>
      </w:r>
      <w:r w:rsidR="002B11DE" w:rsidRPr="002B11DE">
        <w:rPr>
          <w:color w:val="000000"/>
          <w:sz w:val="28"/>
          <w:szCs w:val="28"/>
        </w:rPr>
        <w:t xml:space="preserve"> реалізованої продукції на </w:t>
      </w:r>
      <w:r>
        <w:rPr>
          <w:color w:val="000000"/>
          <w:sz w:val="28"/>
          <w:szCs w:val="28"/>
        </w:rPr>
        <w:t>планований</w:t>
      </w:r>
      <w:r w:rsidR="002B11DE" w:rsidRPr="002B11DE">
        <w:rPr>
          <w:color w:val="000000"/>
          <w:sz w:val="28"/>
          <w:szCs w:val="28"/>
        </w:rPr>
        <w:t xml:space="preserve"> р</w:t>
      </w:r>
      <w:r>
        <w:rPr>
          <w:color w:val="000000"/>
          <w:sz w:val="28"/>
          <w:szCs w:val="28"/>
        </w:rPr>
        <w:t>ік</w:t>
      </w:r>
      <w:r w:rsidR="002B11DE" w:rsidRPr="002B11DE">
        <w:rPr>
          <w:color w:val="000000"/>
          <w:sz w:val="28"/>
          <w:szCs w:val="28"/>
        </w:rPr>
        <w:t>.</w:t>
      </w:r>
    </w:p>
    <w:p w:rsidR="002B11DE" w:rsidRPr="002B11DE" w:rsidRDefault="0016637A" w:rsidP="0016637A">
      <w:pPr>
        <w:rPr>
          <w:color w:val="000000"/>
          <w:sz w:val="28"/>
          <w:szCs w:val="28"/>
        </w:rPr>
      </w:pPr>
      <w:r>
        <w:rPr>
          <w:color w:val="000000"/>
          <w:sz w:val="28"/>
          <w:szCs w:val="28"/>
        </w:rPr>
        <w:t xml:space="preserve">5. </w:t>
      </w:r>
      <w:r w:rsidR="002B11DE" w:rsidRPr="002B11DE">
        <w:rPr>
          <w:color w:val="000000"/>
          <w:sz w:val="28"/>
          <w:szCs w:val="28"/>
        </w:rPr>
        <w:t xml:space="preserve">На підставі </w:t>
      </w:r>
      <w:r>
        <w:rPr>
          <w:color w:val="000000"/>
          <w:sz w:val="28"/>
          <w:szCs w:val="28"/>
        </w:rPr>
        <w:t>початкових</w:t>
      </w:r>
      <w:r w:rsidR="002B11DE" w:rsidRPr="002B11DE">
        <w:rPr>
          <w:color w:val="000000"/>
          <w:sz w:val="28"/>
          <w:szCs w:val="28"/>
        </w:rPr>
        <w:t xml:space="preserve"> даних та бюджету продажу підприємства скласти бюджет адміністративних витрат та бюджет витрат на збут на планов</w:t>
      </w:r>
      <w:r w:rsidR="00B15572">
        <w:rPr>
          <w:color w:val="000000"/>
          <w:sz w:val="28"/>
          <w:szCs w:val="28"/>
        </w:rPr>
        <w:t>аний</w:t>
      </w:r>
      <w:r w:rsidR="002B11DE" w:rsidRPr="002B11DE">
        <w:rPr>
          <w:color w:val="000000"/>
          <w:sz w:val="28"/>
          <w:szCs w:val="28"/>
        </w:rPr>
        <w:t xml:space="preserve"> р</w:t>
      </w:r>
      <w:r w:rsidR="00B15572">
        <w:rPr>
          <w:color w:val="000000"/>
          <w:sz w:val="28"/>
          <w:szCs w:val="28"/>
        </w:rPr>
        <w:t>ік</w:t>
      </w:r>
      <w:r w:rsidR="002B11DE" w:rsidRPr="002B11DE">
        <w:rPr>
          <w:color w:val="000000"/>
          <w:sz w:val="28"/>
          <w:szCs w:val="28"/>
        </w:rPr>
        <w:t>.</w:t>
      </w:r>
    </w:p>
    <w:p w:rsidR="002B11DE" w:rsidRPr="002B11DE" w:rsidRDefault="00595AB1" w:rsidP="0016637A">
      <w:pPr>
        <w:rPr>
          <w:color w:val="000000"/>
          <w:sz w:val="28"/>
          <w:szCs w:val="28"/>
        </w:rPr>
      </w:pPr>
      <w:r>
        <w:rPr>
          <w:color w:val="000000"/>
          <w:sz w:val="28"/>
          <w:szCs w:val="28"/>
        </w:rPr>
        <w:t>6</w:t>
      </w:r>
      <w:r w:rsidR="00FA16A0">
        <w:rPr>
          <w:color w:val="000000"/>
          <w:sz w:val="28"/>
          <w:szCs w:val="28"/>
        </w:rPr>
        <w:t xml:space="preserve">. </w:t>
      </w:r>
      <w:r w:rsidR="002B11DE" w:rsidRPr="002B11DE">
        <w:rPr>
          <w:color w:val="000000"/>
          <w:sz w:val="28"/>
          <w:szCs w:val="28"/>
        </w:rPr>
        <w:t>На підставі бюджетів продажу, собівартості реалізованої продукції, адміністративних витрат і витрат на збут підприємства скласти бюджетний звіт про прибуток підприємства за планов</w:t>
      </w:r>
      <w:r w:rsidR="00FA16A0">
        <w:rPr>
          <w:color w:val="000000"/>
          <w:sz w:val="28"/>
          <w:szCs w:val="28"/>
        </w:rPr>
        <w:t>аний</w:t>
      </w:r>
      <w:r w:rsidR="002B11DE" w:rsidRPr="002B11DE">
        <w:rPr>
          <w:color w:val="000000"/>
          <w:sz w:val="28"/>
          <w:szCs w:val="28"/>
        </w:rPr>
        <w:t xml:space="preserve"> р</w:t>
      </w:r>
      <w:r w:rsidR="00FA16A0">
        <w:rPr>
          <w:color w:val="000000"/>
          <w:sz w:val="28"/>
          <w:szCs w:val="28"/>
        </w:rPr>
        <w:t>і</w:t>
      </w:r>
      <w:r w:rsidR="002B11DE" w:rsidRPr="002B11DE">
        <w:rPr>
          <w:color w:val="000000"/>
          <w:sz w:val="28"/>
          <w:szCs w:val="28"/>
        </w:rPr>
        <w:t xml:space="preserve">к. </w:t>
      </w:r>
    </w:p>
    <w:p w:rsidR="00FA16A0" w:rsidRDefault="000C781A" w:rsidP="000C781A">
      <w:pPr>
        <w:pStyle w:val="20"/>
        <w:spacing w:before="240"/>
        <w:ind w:left="2739" w:hanging="2739"/>
        <w:rPr>
          <w:sz w:val="28"/>
          <w:szCs w:val="28"/>
        </w:rPr>
      </w:pPr>
      <w:r w:rsidRPr="002E552D">
        <w:rPr>
          <w:i/>
          <w:iCs/>
          <w:sz w:val="28"/>
          <w:szCs w:val="28"/>
        </w:rPr>
        <w:t xml:space="preserve">Література </w:t>
      </w:r>
      <w:r w:rsidRPr="00DF4517">
        <w:rPr>
          <w:sz w:val="28"/>
          <w:szCs w:val="28"/>
        </w:rPr>
        <w:t>– основна [</w:t>
      </w:r>
      <w:r>
        <w:rPr>
          <w:sz w:val="28"/>
          <w:szCs w:val="28"/>
        </w:rPr>
        <w:t>3</w:t>
      </w:r>
      <w:r w:rsidRPr="00DF4517">
        <w:rPr>
          <w:sz w:val="28"/>
          <w:szCs w:val="28"/>
        </w:rPr>
        <w:t>, 6</w:t>
      </w:r>
      <w:r>
        <w:rPr>
          <w:sz w:val="28"/>
          <w:szCs w:val="28"/>
        </w:rPr>
        <w:t xml:space="preserve">, 11]; </w:t>
      </w:r>
      <w:r w:rsidRPr="00DF4517">
        <w:rPr>
          <w:sz w:val="28"/>
          <w:szCs w:val="28"/>
        </w:rPr>
        <w:t>додаткова [</w:t>
      </w:r>
      <w:r>
        <w:rPr>
          <w:sz w:val="28"/>
          <w:szCs w:val="28"/>
        </w:rPr>
        <w:t>5, 6</w:t>
      </w:r>
      <w:r w:rsidRPr="00DF4517">
        <w:rPr>
          <w:sz w:val="28"/>
          <w:szCs w:val="28"/>
        </w:rPr>
        <w:t>]</w:t>
      </w:r>
      <w:r>
        <w:rPr>
          <w:sz w:val="28"/>
          <w:szCs w:val="28"/>
        </w:rPr>
        <w:t>.</w:t>
      </w:r>
    </w:p>
    <w:p w:rsidR="000C781A" w:rsidRPr="002F35E7" w:rsidRDefault="000C781A" w:rsidP="000C781A">
      <w:pPr>
        <w:pStyle w:val="20"/>
        <w:spacing w:before="240"/>
        <w:ind w:left="2739" w:hanging="2739"/>
        <w:rPr>
          <w:i/>
          <w:iCs/>
          <w:color w:val="000000"/>
          <w:sz w:val="28"/>
          <w:szCs w:val="28"/>
        </w:rPr>
      </w:pPr>
    </w:p>
    <w:p w:rsidR="002B2250" w:rsidRDefault="002B2250" w:rsidP="002F35E7">
      <w:pPr>
        <w:spacing w:after="120"/>
        <w:rPr>
          <w:b/>
          <w:bCs/>
          <w:i/>
          <w:iCs/>
          <w:color w:val="000000"/>
          <w:sz w:val="28"/>
          <w:szCs w:val="28"/>
        </w:rPr>
      </w:pPr>
      <w:r w:rsidRPr="002F35E7">
        <w:rPr>
          <w:b/>
          <w:bCs/>
          <w:color w:val="000000"/>
          <w:sz w:val="28"/>
          <w:szCs w:val="28"/>
        </w:rPr>
        <w:t xml:space="preserve">ПРАКТИЧНЕ ЗАВДАННЯ </w:t>
      </w:r>
      <w:r w:rsidR="00140B83" w:rsidRPr="002F35E7">
        <w:rPr>
          <w:b/>
          <w:bCs/>
          <w:color w:val="000000"/>
          <w:sz w:val="28"/>
          <w:szCs w:val="28"/>
        </w:rPr>
        <w:t>2</w:t>
      </w:r>
      <w:r w:rsidR="006B1F73" w:rsidRPr="002F35E7">
        <w:rPr>
          <w:b/>
          <w:bCs/>
          <w:color w:val="000000"/>
          <w:sz w:val="28"/>
          <w:szCs w:val="28"/>
        </w:rPr>
        <w:t>.</w:t>
      </w:r>
      <w:r w:rsidR="002F35E7">
        <w:rPr>
          <w:b/>
          <w:bCs/>
          <w:i/>
          <w:iCs/>
          <w:color w:val="000000"/>
          <w:sz w:val="28"/>
          <w:szCs w:val="28"/>
        </w:rPr>
        <w:t xml:space="preserve"> </w:t>
      </w:r>
      <w:r w:rsidR="00595AB1">
        <w:rPr>
          <w:b/>
          <w:bCs/>
          <w:i/>
          <w:iCs/>
          <w:color w:val="000000"/>
          <w:sz w:val="28"/>
          <w:szCs w:val="28"/>
        </w:rPr>
        <w:t>Аналіз дохі</w:t>
      </w:r>
      <w:r w:rsidR="002F35E7" w:rsidRPr="002F35E7">
        <w:rPr>
          <w:b/>
          <w:bCs/>
          <w:i/>
          <w:iCs/>
          <w:color w:val="000000"/>
          <w:sz w:val="28"/>
          <w:szCs w:val="28"/>
        </w:rPr>
        <w:t>дності підприємства в системі оперативного контролінгу</w:t>
      </w:r>
    </w:p>
    <w:p w:rsidR="002F35E7" w:rsidRDefault="002F35E7" w:rsidP="002F35E7">
      <w:pPr>
        <w:ind w:firstLine="720"/>
        <w:rPr>
          <w:sz w:val="28"/>
          <w:szCs w:val="28"/>
        </w:rPr>
      </w:pPr>
      <w:r w:rsidRPr="00DF325E">
        <w:rPr>
          <w:b/>
          <w:bCs/>
          <w:sz w:val="28"/>
          <w:szCs w:val="28"/>
        </w:rPr>
        <w:t xml:space="preserve">Метою </w:t>
      </w:r>
      <w:r w:rsidRPr="002F35E7">
        <w:rPr>
          <w:sz w:val="28"/>
          <w:szCs w:val="28"/>
        </w:rPr>
        <w:t>виконання практичного завдання</w:t>
      </w:r>
      <w:r w:rsidRPr="00DF325E">
        <w:rPr>
          <w:sz w:val="28"/>
          <w:szCs w:val="28"/>
        </w:rPr>
        <w:t xml:space="preserve"> є вивчення взаємозв’язку "витрати – обсяг – прибуток", отримання навичок з визначення точки беззбитковості, запасу безпеки та використання отриманих результатів у процесі прийняття управлінських рішень.</w:t>
      </w:r>
    </w:p>
    <w:p w:rsidR="00493EF9" w:rsidRPr="002B11DE" w:rsidRDefault="00595AB1" w:rsidP="00493EF9">
      <w:pPr>
        <w:spacing w:before="120"/>
        <w:outlineLvl w:val="3"/>
        <w:rPr>
          <w:i/>
          <w:iCs/>
          <w:color w:val="000000"/>
          <w:sz w:val="28"/>
          <w:szCs w:val="28"/>
        </w:rPr>
      </w:pPr>
      <w:r>
        <w:rPr>
          <w:i/>
          <w:iCs/>
          <w:color w:val="000000"/>
          <w:sz w:val="28"/>
          <w:szCs w:val="28"/>
        </w:rPr>
        <w:t>Завдання</w:t>
      </w:r>
    </w:p>
    <w:p w:rsidR="00941DDB" w:rsidRPr="00F65542" w:rsidRDefault="00941DDB" w:rsidP="00941DDB">
      <w:pPr>
        <w:ind w:firstLine="720"/>
        <w:rPr>
          <w:sz w:val="28"/>
          <w:szCs w:val="28"/>
        </w:rPr>
      </w:pPr>
      <w:r w:rsidRPr="00F65542">
        <w:rPr>
          <w:sz w:val="28"/>
          <w:szCs w:val="28"/>
        </w:rPr>
        <w:t xml:space="preserve">Підприємство виготовляє </w:t>
      </w:r>
      <w:r w:rsidR="00904FEB">
        <w:rPr>
          <w:sz w:val="28"/>
          <w:szCs w:val="28"/>
        </w:rPr>
        <w:t>та реаліз</w:t>
      </w:r>
      <w:r w:rsidR="00595AB1">
        <w:rPr>
          <w:sz w:val="28"/>
          <w:szCs w:val="28"/>
        </w:rPr>
        <w:t>ов</w:t>
      </w:r>
      <w:r w:rsidR="00904FEB">
        <w:rPr>
          <w:sz w:val="28"/>
          <w:szCs w:val="28"/>
        </w:rPr>
        <w:t xml:space="preserve">ує </w:t>
      </w:r>
      <w:r w:rsidRPr="00F65542">
        <w:rPr>
          <w:sz w:val="28"/>
          <w:szCs w:val="28"/>
        </w:rPr>
        <w:t xml:space="preserve">два види продукції А і Б загальним обсягом </w:t>
      </w:r>
      <w:r w:rsidR="00493EF9">
        <w:rPr>
          <w:sz w:val="28"/>
          <w:szCs w:val="28"/>
        </w:rPr>
        <w:t>О</w:t>
      </w:r>
      <w:r w:rsidR="00904FEB">
        <w:rPr>
          <w:sz w:val="28"/>
          <w:szCs w:val="28"/>
        </w:rPr>
        <w:t>П</w:t>
      </w:r>
      <w:r w:rsidRPr="00F65542">
        <w:rPr>
          <w:sz w:val="28"/>
          <w:szCs w:val="28"/>
        </w:rPr>
        <w:t xml:space="preserve"> тис. од. Визначити точку беззбитковості аналітичним і графічним методами, поріг рентабельності, запас безпеки (в натуральному і вартісному вира</w:t>
      </w:r>
      <w:r w:rsidR="00595AB1">
        <w:rPr>
          <w:sz w:val="28"/>
          <w:szCs w:val="28"/>
        </w:rPr>
        <w:t>женні</w:t>
      </w:r>
      <w:r w:rsidRPr="00F65542">
        <w:rPr>
          <w:sz w:val="28"/>
          <w:szCs w:val="28"/>
        </w:rPr>
        <w:t>) за таких варіантів структури виробництва:</w:t>
      </w:r>
    </w:p>
    <w:p w:rsidR="00941DDB" w:rsidRPr="00493EF9" w:rsidRDefault="00941DDB" w:rsidP="00AC4398">
      <w:pPr>
        <w:numPr>
          <w:ilvl w:val="0"/>
          <w:numId w:val="15"/>
        </w:numPr>
        <w:rPr>
          <w:sz w:val="28"/>
          <w:szCs w:val="28"/>
        </w:rPr>
      </w:pPr>
      <w:r w:rsidRPr="00493EF9">
        <w:rPr>
          <w:sz w:val="28"/>
          <w:szCs w:val="28"/>
        </w:rPr>
        <w:t>підприємство виготовляє лише продукцію А;</w:t>
      </w:r>
    </w:p>
    <w:p w:rsidR="00941DDB" w:rsidRPr="00493EF9" w:rsidRDefault="00941DDB" w:rsidP="00493EF9">
      <w:pPr>
        <w:numPr>
          <w:ilvl w:val="0"/>
          <w:numId w:val="15"/>
        </w:numPr>
        <w:rPr>
          <w:sz w:val="28"/>
          <w:szCs w:val="28"/>
        </w:rPr>
      </w:pPr>
      <w:r w:rsidRPr="00493EF9">
        <w:rPr>
          <w:sz w:val="28"/>
          <w:szCs w:val="28"/>
        </w:rPr>
        <w:t>підприємство виготовляє лише продукцію Б;</w:t>
      </w:r>
    </w:p>
    <w:p w:rsidR="00941DDB" w:rsidRPr="00493EF9" w:rsidRDefault="00941DDB" w:rsidP="00493EF9">
      <w:pPr>
        <w:numPr>
          <w:ilvl w:val="0"/>
          <w:numId w:val="15"/>
        </w:numPr>
        <w:rPr>
          <w:sz w:val="28"/>
          <w:szCs w:val="28"/>
        </w:rPr>
      </w:pPr>
      <w:r w:rsidRPr="00493EF9">
        <w:rPr>
          <w:sz w:val="28"/>
          <w:szCs w:val="28"/>
        </w:rPr>
        <w:t xml:space="preserve">підприємство виготовляє обидва види продукції у співвідношенні: кількість продукції А / кількість продукції Б = </w:t>
      </w:r>
      <w:r w:rsidR="00493EF9">
        <w:rPr>
          <w:sz w:val="28"/>
          <w:szCs w:val="28"/>
        </w:rPr>
        <w:t>К</w:t>
      </w:r>
      <w:r w:rsidR="00493EF9">
        <w:rPr>
          <w:sz w:val="28"/>
          <w:szCs w:val="28"/>
          <w:vertAlign w:val="subscript"/>
        </w:rPr>
        <w:t>А</w:t>
      </w:r>
      <w:r w:rsidRPr="00493EF9">
        <w:rPr>
          <w:sz w:val="28"/>
          <w:szCs w:val="28"/>
        </w:rPr>
        <w:t xml:space="preserve"> / </w:t>
      </w:r>
      <w:r w:rsidR="00493EF9">
        <w:rPr>
          <w:sz w:val="28"/>
          <w:szCs w:val="28"/>
        </w:rPr>
        <w:t>К</w:t>
      </w:r>
      <w:r w:rsidR="00493EF9">
        <w:rPr>
          <w:sz w:val="28"/>
          <w:szCs w:val="28"/>
          <w:vertAlign w:val="subscript"/>
        </w:rPr>
        <w:t>Б.</w:t>
      </w:r>
    </w:p>
    <w:p w:rsidR="00941DDB" w:rsidRPr="00F65542" w:rsidRDefault="00941DDB" w:rsidP="00941DDB">
      <w:pPr>
        <w:ind w:firstLine="720"/>
        <w:rPr>
          <w:sz w:val="28"/>
          <w:szCs w:val="28"/>
        </w:rPr>
      </w:pPr>
      <w:r w:rsidRPr="00F65542">
        <w:rPr>
          <w:sz w:val="28"/>
          <w:szCs w:val="28"/>
        </w:rPr>
        <w:t>Зробити висновок про оптимальну структуру виробництва.</w:t>
      </w:r>
    </w:p>
    <w:p w:rsidR="00941DDB" w:rsidRPr="00F65542" w:rsidRDefault="00941DDB" w:rsidP="00AC4398">
      <w:pPr>
        <w:spacing w:before="120"/>
        <w:ind w:firstLine="0"/>
        <w:jc w:val="left"/>
        <w:rPr>
          <w:sz w:val="28"/>
          <w:szCs w:val="28"/>
        </w:rPr>
      </w:pPr>
      <w:r w:rsidRPr="00F65542">
        <w:rPr>
          <w:sz w:val="28"/>
          <w:szCs w:val="28"/>
        </w:rPr>
        <w:t xml:space="preserve">Таблиця </w:t>
      </w:r>
      <w:r w:rsidR="00AC4398">
        <w:rPr>
          <w:sz w:val="28"/>
          <w:szCs w:val="28"/>
        </w:rPr>
        <w:t>11 -</w:t>
      </w:r>
      <w:r w:rsidRPr="00F65542">
        <w:rPr>
          <w:sz w:val="28"/>
          <w:szCs w:val="28"/>
        </w:rPr>
        <w:t xml:space="preserve"> Вихідні дані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1843"/>
        <w:gridCol w:w="1843"/>
      </w:tblGrid>
      <w:tr w:rsidR="00941DDB" w:rsidRPr="00AC4398" w:rsidTr="00AC4398">
        <w:trPr>
          <w:jc w:val="center"/>
        </w:trPr>
        <w:tc>
          <w:tcPr>
            <w:tcW w:w="5353" w:type="dxa"/>
          </w:tcPr>
          <w:p w:rsidR="00941DDB" w:rsidRPr="00AC4398" w:rsidRDefault="00941DDB" w:rsidP="004B2A45">
            <w:pPr>
              <w:ind w:firstLine="0"/>
              <w:jc w:val="left"/>
              <w:rPr>
                <w:i/>
                <w:sz w:val="28"/>
                <w:szCs w:val="28"/>
              </w:rPr>
            </w:pPr>
            <w:r w:rsidRPr="00AC4398">
              <w:rPr>
                <w:i/>
                <w:sz w:val="28"/>
                <w:szCs w:val="28"/>
              </w:rPr>
              <w:t>Назва статті</w:t>
            </w:r>
          </w:p>
        </w:tc>
        <w:tc>
          <w:tcPr>
            <w:tcW w:w="1843" w:type="dxa"/>
          </w:tcPr>
          <w:p w:rsidR="00941DDB" w:rsidRPr="00AC4398" w:rsidRDefault="00941DDB" w:rsidP="004B2A45">
            <w:pPr>
              <w:ind w:firstLine="0"/>
              <w:rPr>
                <w:i/>
                <w:sz w:val="28"/>
                <w:szCs w:val="28"/>
              </w:rPr>
            </w:pPr>
            <w:r w:rsidRPr="00AC4398">
              <w:rPr>
                <w:i/>
                <w:sz w:val="28"/>
                <w:szCs w:val="28"/>
              </w:rPr>
              <w:t>Продукція А</w:t>
            </w:r>
          </w:p>
        </w:tc>
        <w:tc>
          <w:tcPr>
            <w:tcW w:w="1843" w:type="dxa"/>
          </w:tcPr>
          <w:p w:rsidR="00941DDB" w:rsidRPr="00AC4398" w:rsidRDefault="00941DDB" w:rsidP="004B2A45">
            <w:pPr>
              <w:ind w:firstLine="0"/>
              <w:rPr>
                <w:i/>
                <w:sz w:val="28"/>
                <w:szCs w:val="28"/>
              </w:rPr>
            </w:pPr>
            <w:r w:rsidRPr="00AC4398">
              <w:rPr>
                <w:i/>
                <w:sz w:val="28"/>
                <w:szCs w:val="28"/>
              </w:rPr>
              <w:t>Продукція Б</w:t>
            </w:r>
          </w:p>
        </w:tc>
      </w:tr>
      <w:tr w:rsidR="00941DDB" w:rsidRPr="00F23762" w:rsidTr="00AC4398">
        <w:trPr>
          <w:jc w:val="center"/>
        </w:trPr>
        <w:tc>
          <w:tcPr>
            <w:tcW w:w="5353" w:type="dxa"/>
          </w:tcPr>
          <w:p w:rsidR="00941DDB" w:rsidRPr="00F23762" w:rsidRDefault="00941DDB" w:rsidP="004B2A45">
            <w:pPr>
              <w:ind w:firstLine="0"/>
              <w:rPr>
                <w:sz w:val="28"/>
                <w:szCs w:val="28"/>
              </w:rPr>
            </w:pPr>
            <w:r w:rsidRPr="00F23762">
              <w:rPr>
                <w:sz w:val="28"/>
                <w:szCs w:val="28"/>
              </w:rPr>
              <w:t>Середня ціна реалізації, грн.</w:t>
            </w:r>
          </w:p>
        </w:tc>
        <w:tc>
          <w:tcPr>
            <w:tcW w:w="1843" w:type="dxa"/>
          </w:tcPr>
          <w:p w:rsidR="00941DDB" w:rsidRPr="00B35B7A" w:rsidRDefault="00B35B7A" w:rsidP="004B2A45">
            <w:pPr>
              <w:ind w:firstLine="0"/>
              <w:jc w:val="center"/>
              <w:rPr>
                <w:sz w:val="28"/>
                <w:szCs w:val="28"/>
                <w:vertAlign w:val="subscript"/>
              </w:rPr>
            </w:pPr>
            <w:r>
              <w:rPr>
                <w:sz w:val="28"/>
                <w:szCs w:val="28"/>
              </w:rPr>
              <w:t>Ц</w:t>
            </w:r>
            <w:r w:rsidR="00B31FA8" w:rsidRPr="00B31FA8">
              <w:rPr>
                <w:sz w:val="28"/>
                <w:szCs w:val="28"/>
                <w:vertAlign w:val="subscript"/>
              </w:rPr>
              <w:t>і</w:t>
            </w:r>
            <w:r>
              <w:rPr>
                <w:sz w:val="28"/>
                <w:szCs w:val="28"/>
                <w:vertAlign w:val="subscript"/>
              </w:rPr>
              <w:t>А</w:t>
            </w:r>
          </w:p>
        </w:tc>
        <w:tc>
          <w:tcPr>
            <w:tcW w:w="1843" w:type="dxa"/>
          </w:tcPr>
          <w:p w:rsidR="00941DDB" w:rsidRPr="00B35B7A" w:rsidRDefault="004B2A45" w:rsidP="004B2A45">
            <w:pPr>
              <w:tabs>
                <w:tab w:val="center" w:pos="813"/>
                <w:tab w:val="left" w:pos="1560"/>
              </w:tabs>
              <w:ind w:firstLine="0"/>
              <w:jc w:val="left"/>
              <w:rPr>
                <w:sz w:val="28"/>
                <w:szCs w:val="28"/>
                <w:vertAlign w:val="subscript"/>
              </w:rPr>
            </w:pPr>
            <w:r>
              <w:rPr>
                <w:sz w:val="28"/>
                <w:szCs w:val="28"/>
              </w:rPr>
              <w:tab/>
            </w:r>
            <w:r w:rsidR="00B35B7A" w:rsidRPr="00B31FA8">
              <w:rPr>
                <w:sz w:val="28"/>
                <w:szCs w:val="28"/>
              </w:rPr>
              <w:t>Ц</w:t>
            </w:r>
            <w:r w:rsidR="00B31FA8" w:rsidRPr="00B31FA8">
              <w:rPr>
                <w:sz w:val="28"/>
                <w:szCs w:val="28"/>
                <w:vertAlign w:val="subscript"/>
              </w:rPr>
              <w:t>і</w:t>
            </w:r>
            <w:r w:rsidR="00B35B7A" w:rsidRPr="00B31FA8">
              <w:rPr>
                <w:sz w:val="28"/>
                <w:szCs w:val="28"/>
                <w:vertAlign w:val="subscript"/>
              </w:rPr>
              <w:t>Б</w:t>
            </w:r>
            <w:r>
              <w:rPr>
                <w:sz w:val="28"/>
                <w:szCs w:val="28"/>
                <w:vertAlign w:val="subscript"/>
              </w:rPr>
              <w:tab/>
            </w:r>
          </w:p>
        </w:tc>
      </w:tr>
      <w:tr w:rsidR="00941DDB" w:rsidRPr="00F23762" w:rsidTr="00AC4398">
        <w:trPr>
          <w:jc w:val="center"/>
        </w:trPr>
        <w:tc>
          <w:tcPr>
            <w:tcW w:w="5353" w:type="dxa"/>
          </w:tcPr>
          <w:p w:rsidR="00941DDB" w:rsidRPr="00F23762" w:rsidRDefault="00941DDB" w:rsidP="004B2A45">
            <w:pPr>
              <w:ind w:firstLine="0"/>
              <w:rPr>
                <w:sz w:val="28"/>
                <w:szCs w:val="28"/>
              </w:rPr>
            </w:pPr>
            <w:r w:rsidRPr="00F23762">
              <w:rPr>
                <w:sz w:val="28"/>
                <w:szCs w:val="28"/>
              </w:rPr>
              <w:t>Змінні витрати на одиниц</w:t>
            </w:r>
            <w:r w:rsidR="00633763" w:rsidRPr="00F23762">
              <w:rPr>
                <w:sz w:val="28"/>
                <w:szCs w:val="28"/>
              </w:rPr>
              <w:t xml:space="preserve">ю </w:t>
            </w:r>
            <w:r w:rsidR="00633763">
              <w:rPr>
                <w:sz w:val="28"/>
                <w:szCs w:val="28"/>
              </w:rPr>
              <w:t>продукції</w:t>
            </w:r>
            <w:r w:rsidRPr="00F23762">
              <w:rPr>
                <w:sz w:val="28"/>
                <w:szCs w:val="28"/>
              </w:rPr>
              <w:t>, грн.</w:t>
            </w:r>
          </w:p>
        </w:tc>
        <w:tc>
          <w:tcPr>
            <w:tcW w:w="1843" w:type="dxa"/>
          </w:tcPr>
          <w:p w:rsidR="00941DDB" w:rsidRPr="00633763" w:rsidRDefault="00633763" w:rsidP="004B2A45">
            <w:pPr>
              <w:ind w:firstLine="0"/>
              <w:jc w:val="center"/>
              <w:rPr>
                <w:sz w:val="28"/>
                <w:szCs w:val="28"/>
                <w:vertAlign w:val="subscript"/>
              </w:rPr>
            </w:pPr>
            <w:r>
              <w:rPr>
                <w:sz w:val="28"/>
                <w:szCs w:val="28"/>
              </w:rPr>
              <w:t>ЗВі</w:t>
            </w:r>
            <w:r>
              <w:rPr>
                <w:sz w:val="28"/>
                <w:szCs w:val="28"/>
                <w:vertAlign w:val="subscript"/>
              </w:rPr>
              <w:t>А</w:t>
            </w:r>
          </w:p>
        </w:tc>
        <w:tc>
          <w:tcPr>
            <w:tcW w:w="1843" w:type="dxa"/>
          </w:tcPr>
          <w:p w:rsidR="00941DDB" w:rsidRPr="00F23762" w:rsidRDefault="00633763" w:rsidP="004B2A45">
            <w:pPr>
              <w:ind w:firstLine="0"/>
              <w:jc w:val="center"/>
              <w:rPr>
                <w:sz w:val="28"/>
                <w:szCs w:val="28"/>
              </w:rPr>
            </w:pPr>
            <w:r>
              <w:rPr>
                <w:sz w:val="28"/>
                <w:szCs w:val="28"/>
              </w:rPr>
              <w:t>ЗВі</w:t>
            </w:r>
            <w:r>
              <w:rPr>
                <w:sz w:val="28"/>
                <w:szCs w:val="28"/>
                <w:vertAlign w:val="subscript"/>
              </w:rPr>
              <w:t>Б</w:t>
            </w:r>
          </w:p>
        </w:tc>
      </w:tr>
      <w:tr w:rsidR="00941DDB" w:rsidRPr="00F23762" w:rsidTr="00AC4398">
        <w:trPr>
          <w:jc w:val="center"/>
        </w:trPr>
        <w:tc>
          <w:tcPr>
            <w:tcW w:w="5353" w:type="dxa"/>
          </w:tcPr>
          <w:p w:rsidR="00941DDB" w:rsidRPr="00F23762" w:rsidRDefault="00941DDB" w:rsidP="004B2A45">
            <w:pPr>
              <w:ind w:firstLine="0"/>
              <w:rPr>
                <w:sz w:val="28"/>
                <w:szCs w:val="28"/>
              </w:rPr>
            </w:pPr>
            <w:r w:rsidRPr="00F23762">
              <w:rPr>
                <w:sz w:val="28"/>
                <w:szCs w:val="28"/>
              </w:rPr>
              <w:t>Постійні витрати, тис. грн.</w:t>
            </w:r>
          </w:p>
        </w:tc>
        <w:tc>
          <w:tcPr>
            <w:tcW w:w="3686" w:type="dxa"/>
            <w:gridSpan w:val="2"/>
          </w:tcPr>
          <w:p w:rsidR="00941DDB" w:rsidRPr="00F23762" w:rsidRDefault="00633763" w:rsidP="004B2A45">
            <w:pPr>
              <w:ind w:firstLine="0"/>
              <w:jc w:val="center"/>
              <w:rPr>
                <w:sz w:val="28"/>
                <w:szCs w:val="28"/>
              </w:rPr>
            </w:pPr>
            <w:r>
              <w:rPr>
                <w:sz w:val="28"/>
                <w:szCs w:val="28"/>
              </w:rPr>
              <w:t>ПВ</w:t>
            </w:r>
          </w:p>
        </w:tc>
      </w:tr>
    </w:tbl>
    <w:p w:rsidR="002B2250" w:rsidRDefault="002B2250" w:rsidP="00DB4222">
      <w:pPr>
        <w:keepNext/>
        <w:numPr>
          <w:ilvl w:val="2"/>
          <w:numId w:val="0"/>
        </w:numPr>
        <w:tabs>
          <w:tab w:val="num" w:pos="720"/>
        </w:tabs>
        <w:spacing w:before="240" w:after="60"/>
        <w:ind w:left="720"/>
        <w:outlineLvl w:val="2"/>
        <w:rPr>
          <w:i/>
          <w:iCs/>
          <w:color w:val="000000"/>
          <w:sz w:val="28"/>
          <w:szCs w:val="28"/>
        </w:rPr>
      </w:pPr>
      <w:r w:rsidRPr="002B11DE">
        <w:rPr>
          <w:i/>
          <w:iCs/>
          <w:color w:val="000000"/>
          <w:sz w:val="28"/>
          <w:szCs w:val="28"/>
        </w:rPr>
        <w:lastRenderedPageBreak/>
        <w:t>Теоретичні</w:t>
      </w:r>
      <w:r w:rsidR="009A43D2" w:rsidRPr="002B11DE">
        <w:rPr>
          <w:i/>
          <w:iCs/>
          <w:color w:val="000000"/>
          <w:sz w:val="28"/>
          <w:szCs w:val="28"/>
        </w:rPr>
        <w:t xml:space="preserve"> відомості і методичні вказівки</w:t>
      </w:r>
      <w:r w:rsidR="009A43D2">
        <w:rPr>
          <w:i/>
          <w:iCs/>
          <w:color w:val="000000"/>
          <w:sz w:val="28"/>
          <w:szCs w:val="28"/>
        </w:rPr>
        <w:t xml:space="preserve"> до виконання завдання</w:t>
      </w:r>
    </w:p>
    <w:p w:rsidR="00F65542" w:rsidRPr="00F65542" w:rsidRDefault="00F65542" w:rsidP="00DB4222">
      <w:pPr>
        <w:ind w:firstLine="720"/>
        <w:rPr>
          <w:sz w:val="28"/>
          <w:szCs w:val="28"/>
        </w:rPr>
      </w:pPr>
      <w:r w:rsidRPr="00F65542">
        <w:rPr>
          <w:b/>
          <w:bCs/>
          <w:sz w:val="28"/>
          <w:szCs w:val="28"/>
        </w:rPr>
        <w:t>Точка беззбитковості</w:t>
      </w:r>
      <w:r w:rsidRPr="00F65542">
        <w:rPr>
          <w:sz w:val="28"/>
          <w:szCs w:val="28"/>
        </w:rPr>
        <w:t xml:space="preserve"> – це такий обсяг реалізації, коли доходи підприємства дорівнюють його затратам, а підприємство не має ні прибутку, ні збитків.</w:t>
      </w:r>
      <w:r w:rsidR="00904FEB">
        <w:rPr>
          <w:sz w:val="28"/>
          <w:szCs w:val="28"/>
        </w:rPr>
        <w:t xml:space="preserve"> </w:t>
      </w:r>
      <w:r w:rsidRPr="00F65542">
        <w:rPr>
          <w:sz w:val="28"/>
          <w:szCs w:val="28"/>
        </w:rPr>
        <w:t>Точка беззбитковості може бути визначена двома методами: аналітичним та графічним методом.</w:t>
      </w:r>
    </w:p>
    <w:p w:rsidR="00F65542" w:rsidRPr="00F65542" w:rsidRDefault="00F65542" w:rsidP="00DB4222">
      <w:pPr>
        <w:ind w:firstLine="720"/>
        <w:rPr>
          <w:sz w:val="28"/>
          <w:szCs w:val="28"/>
        </w:rPr>
      </w:pPr>
      <w:r>
        <w:rPr>
          <w:b/>
          <w:bCs/>
          <w:sz w:val="28"/>
          <w:szCs w:val="28"/>
        </w:rPr>
        <w:t>Т</w:t>
      </w:r>
      <w:r w:rsidRPr="00F65542">
        <w:rPr>
          <w:b/>
          <w:bCs/>
          <w:sz w:val="28"/>
          <w:szCs w:val="28"/>
        </w:rPr>
        <w:t>очку беззбитковості (ТБ) в натуральних одиницях</w:t>
      </w:r>
      <w:r w:rsidRPr="00F65542">
        <w:rPr>
          <w:sz w:val="28"/>
          <w:szCs w:val="28"/>
        </w:rPr>
        <w:t xml:space="preserve"> можна знайти за такою формулою:</w:t>
      </w:r>
    </w:p>
    <w:p w:rsidR="00F65542" w:rsidRPr="00F65542" w:rsidRDefault="00F65542" w:rsidP="00DB4222">
      <w:pPr>
        <w:ind w:firstLine="720"/>
        <w:jc w:val="right"/>
        <w:rPr>
          <w:sz w:val="28"/>
          <w:szCs w:val="28"/>
        </w:rPr>
      </w:pPr>
      <w:r w:rsidRPr="00F65542">
        <w:rPr>
          <w:sz w:val="28"/>
          <w:szCs w:val="28"/>
        </w:rPr>
        <w:tab/>
      </w:r>
      <w:bookmarkStart w:id="1" w:name="_Ref229130454"/>
      <w:r w:rsidR="00723D58" w:rsidRPr="00AC5FEA">
        <w:rPr>
          <w:position w:val="-34"/>
        </w:rPr>
        <w:object w:dxaOrig="2720" w:dyaOrig="780">
          <v:shape id="_x0000_i1026" type="#_x0000_t75" style="width:136pt;height:39pt" o:ole="">
            <v:imagedata r:id="rId11" o:title=""/>
          </v:shape>
          <o:OLEObject Type="Embed" ProgID="Unknown" ShapeID="_x0000_i1026" DrawAspect="Content" ObjectID="_1517493347" r:id="rId12"/>
        </w:object>
      </w:r>
      <w:r w:rsidR="008B7226">
        <w:t>.</w:t>
      </w:r>
      <w:r w:rsidRPr="00F65542">
        <w:rPr>
          <w:sz w:val="28"/>
          <w:szCs w:val="28"/>
        </w:rPr>
        <w:tab/>
      </w:r>
      <w:r>
        <w:rPr>
          <w:sz w:val="28"/>
          <w:szCs w:val="28"/>
        </w:rPr>
        <w:tab/>
      </w:r>
      <w:r>
        <w:rPr>
          <w:sz w:val="28"/>
          <w:szCs w:val="28"/>
        </w:rPr>
        <w:tab/>
      </w:r>
      <w:r>
        <w:rPr>
          <w:sz w:val="28"/>
          <w:szCs w:val="28"/>
        </w:rPr>
        <w:tab/>
      </w:r>
      <w:r>
        <w:rPr>
          <w:sz w:val="28"/>
          <w:szCs w:val="28"/>
        </w:rPr>
        <w:tab/>
      </w:r>
      <w:r w:rsidRPr="00F65542">
        <w:rPr>
          <w:sz w:val="28"/>
          <w:szCs w:val="28"/>
        </w:rPr>
        <w:t>(</w:t>
      </w:r>
      <w:bookmarkEnd w:id="1"/>
      <w:r w:rsidR="00B31FA8">
        <w:rPr>
          <w:sz w:val="28"/>
          <w:szCs w:val="28"/>
        </w:rPr>
        <w:t>6</w:t>
      </w:r>
      <w:r w:rsidRPr="00F65542">
        <w:rPr>
          <w:sz w:val="28"/>
          <w:szCs w:val="28"/>
        </w:rPr>
        <w:t>)</w:t>
      </w:r>
    </w:p>
    <w:p w:rsidR="00F65542" w:rsidRPr="00F65542" w:rsidRDefault="00F65542" w:rsidP="00DB4222">
      <w:pPr>
        <w:ind w:firstLine="720"/>
        <w:rPr>
          <w:sz w:val="28"/>
          <w:szCs w:val="28"/>
        </w:rPr>
      </w:pPr>
      <w:r w:rsidRPr="00F65542">
        <w:rPr>
          <w:sz w:val="28"/>
          <w:szCs w:val="28"/>
        </w:rPr>
        <w:t xml:space="preserve">Різниця між чистим доходом від реалізації (ціною) та змінними витратами характеризує величину </w:t>
      </w:r>
      <w:r w:rsidRPr="00F65542">
        <w:rPr>
          <w:i/>
          <w:iCs/>
          <w:sz w:val="28"/>
          <w:szCs w:val="28"/>
        </w:rPr>
        <w:t>маржинального доходу.</w:t>
      </w:r>
    </w:p>
    <w:p w:rsidR="00F65542" w:rsidRPr="00F65542" w:rsidRDefault="00F65542" w:rsidP="00DB4222">
      <w:pPr>
        <w:ind w:firstLine="720"/>
        <w:rPr>
          <w:sz w:val="28"/>
          <w:szCs w:val="28"/>
        </w:rPr>
      </w:pPr>
      <w:r w:rsidRPr="00F65542">
        <w:rPr>
          <w:sz w:val="28"/>
          <w:szCs w:val="28"/>
        </w:rPr>
        <w:t xml:space="preserve">У тому випадку, коли підприємство виготовляє і продає декілька видів продукції, необхідно враховувати, що вони відрізняються за ціною, величиною змінних витрат, їх часткою в розподілі загальновиробничих витрат, а тому точка беззбитковості буде залежати від частки кожного виду продукції у загальному обсязі продаж. </w:t>
      </w:r>
    </w:p>
    <w:p w:rsidR="00F65542" w:rsidRPr="00F65542" w:rsidRDefault="00F65542" w:rsidP="00DB4222">
      <w:pPr>
        <w:ind w:firstLine="720"/>
        <w:rPr>
          <w:sz w:val="28"/>
          <w:szCs w:val="28"/>
        </w:rPr>
      </w:pPr>
      <w:r w:rsidRPr="00F65542">
        <w:rPr>
          <w:b/>
          <w:bCs/>
          <w:sz w:val="28"/>
          <w:szCs w:val="28"/>
        </w:rPr>
        <w:t>Алгоритм розрахунку беззбитковості для виробництва декількох видів продукції</w:t>
      </w:r>
      <w:r w:rsidRPr="00F65542">
        <w:rPr>
          <w:sz w:val="28"/>
          <w:szCs w:val="28"/>
        </w:rPr>
        <w:t xml:space="preserve"> </w:t>
      </w:r>
    </w:p>
    <w:p w:rsidR="00F65542" w:rsidRPr="00F65542" w:rsidRDefault="008B7226" w:rsidP="00DB4222">
      <w:pPr>
        <w:numPr>
          <w:ilvl w:val="0"/>
          <w:numId w:val="14"/>
        </w:numPr>
        <w:rPr>
          <w:sz w:val="28"/>
          <w:szCs w:val="28"/>
        </w:rPr>
      </w:pPr>
      <w:r>
        <w:rPr>
          <w:sz w:val="28"/>
          <w:szCs w:val="28"/>
        </w:rPr>
        <w:t>В</w:t>
      </w:r>
      <w:r w:rsidR="00F65542" w:rsidRPr="00F65542">
        <w:rPr>
          <w:sz w:val="28"/>
          <w:szCs w:val="28"/>
        </w:rPr>
        <w:t>изначається частка кожного виду продукції у загальному обсязі продажу</w:t>
      </w:r>
      <w:r>
        <w:rPr>
          <w:sz w:val="28"/>
          <w:szCs w:val="28"/>
        </w:rPr>
        <w:t>.</w:t>
      </w:r>
    </w:p>
    <w:p w:rsidR="00F65542" w:rsidRPr="00F65542" w:rsidRDefault="008B7226" w:rsidP="00DB4222">
      <w:pPr>
        <w:numPr>
          <w:ilvl w:val="0"/>
          <w:numId w:val="14"/>
        </w:numPr>
        <w:rPr>
          <w:sz w:val="28"/>
          <w:szCs w:val="28"/>
        </w:rPr>
      </w:pPr>
      <w:r>
        <w:rPr>
          <w:sz w:val="28"/>
          <w:szCs w:val="28"/>
        </w:rPr>
        <w:t>Р</w:t>
      </w:r>
      <w:r w:rsidR="00F65542" w:rsidRPr="00F65542">
        <w:rPr>
          <w:sz w:val="28"/>
          <w:szCs w:val="28"/>
        </w:rPr>
        <w:t>озраховується сумарний зважений маржинальний дохід на одиницю продукцію за формулою:</w:t>
      </w:r>
    </w:p>
    <w:p w:rsidR="00F65542" w:rsidRPr="00F65542" w:rsidRDefault="00F65542" w:rsidP="003F3193">
      <w:pPr>
        <w:ind w:left="349" w:firstLine="720"/>
        <w:jc w:val="right"/>
        <w:rPr>
          <w:sz w:val="28"/>
          <w:szCs w:val="28"/>
        </w:rPr>
      </w:pPr>
      <w:bookmarkStart w:id="2" w:name="_Ref229132788"/>
      <w:r>
        <w:t xml:space="preserve">ЗМД = </w:t>
      </w:r>
      <w:r w:rsidR="00723D58" w:rsidRPr="00C22597">
        <w:rPr>
          <w:position w:val="-10"/>
        </w:rPr>
        <w:object w:dxaOrig="180" w:dyaOrig="340">
          <v:shape id="_x0000_i1027" type="#_x0000_t75" style="width:9pt;height:17pt" o:ole="">
            <v:imagedata r:id="rId13" o:title=""/>
          </v:shape>
          <o:OLEObject Type="Embed" ProgID="Unknown" ShapeID="_x0000_i1027" DrawAspect="Content" ObjectID="_1517493348" r:id="rId14"/>
        </w:object>
      </w:r>
      <w:r w:rsidR="00723D58" w:rsidRPr="00941DDB">
        <w:rPr>
          <w:position w:val="-28"/>
        </w:rPr>
        <w:object w:dxaOrig="1140" w:dyaOrig="680">
          <v:shape id="_x0000_i1028" type="#_x0000_t75" style="width:57pt;height:34pt" o:ole="">
            <v:imagedata r:id="rId15" o:title=""/>
          </v:shape>
          <o:OLEObject Type="Embed" ProgID="Unknown" ShapeID="_x0000_i1028" DrawAspect="Content" ObjectID="_1517493349" r:id="rId16"/>
        </w:object>
      </w:r>
      <w:r w:rsidR="008B7226">
        <w:t>,</w:t>
      </w:r>
      <w:r w:rsidRPr="00F65542">
        <w:rPr>
          <w:sz w:val="28"/>
          <w:szCs w:val="28"/>
        </w:rPr>
        <w:tab/>
      </w:r>
      <w:r w:rsidR="003F3193">
        <w:rPr>
          <w:sz w:val="28"/>
          <w:szCs w:val="28"/>
        </w:rPr>
        <w:tab/>
      </w:r>
      <w:r w:rsidR="003F3193">
        <w:rPr>
          <w:sz w:val="28"/>
          <w:szCs w:val="28"/>
        </w:rPr>
        <w:tab/>
      </w:r>
      <w:r w:rsidR="003F3193">
        <w:rPr>
          <w:sz w:val="28"/>
          <w:szCs w:val="28"/>
        </w:rPr>
        <w:tab/>
      </w:r>
      <w:r w:rsidR="003F3193">
        <w:rPr>
          <w:sz w:val="28"/>
          <w:szCs w:val="28"/>
        </w:rPr>
        <w:tab/>
      </w:r>
      <w:r w:rsidRPr="00F65542">
        <w:rPr>
          <w:sz w:val="28"/>
          <w:szCs w:val="28"/>
        </w:rPr>
        <w:t>(</w:t>
      </w:r>
      <w:bookmarkEnd w:id="2"/>
      <w:r w:rsidR="003F3193">
        <w:rPr>
          <w:sz w:val="28"/>
          <w:szCs w:val="28"/>
        </w:rPr>
        <w:t>7</w:t>
      </w:r>
      <w:r w:rsidRPr="00F65542">
        <w:rPr>
          <w:sz w:val="28"/>
          <w:szCs w:val="28"/>
        </w:rPr>
        <w:t>)</w:t>
      </w:r>
    </w:p>
    <w:p w:rsidR="00F65542" w:rsidRPr="00F65542" w:rsidRDefault="00F65542" w:rsidP="00DB4222">
      <w:pPr>
        <w:ind w:firstLine="720"/>
        <w:rPr>
          <w:sz w:val="28"/>
          <w:szCs w:val="28"/>
        </w:rPr>
      </w:pPr>
      <w:r w:rsidRPr="00F65542">
        <w:rPr>
          <w:sz w:val="28"/>
          <w:szCs w:val="28"/>
        </w:rPr>
        <w:t>де:</w:t>
      </w:r>
      <w:r w:rsidRPr="00F65542">
        <w:rPr>
          <w:sz w:val="28"/>
          <w:szCs w:val="28"/>
        </w:rPr>
        <w:tab/>
        <w:t>МД</w:t>
      </w:r>
      <w:r w:rsidRPr="00F65542">
        <w:rPr>
          <w:sz w:val="28"/>
          <w:szCs w:val="28"/>
          <w:vertAlign w:val="subscript"/>
        </w:rPr>
        <w:t>і</w:t>
      </w:r>
      <w:r w:rsidRPr="00F65542">
        <w:rPr>
          <w:sz w:val="28"/>
          <w:szCs w:val="28"/>
        </w:rPr>
        <w:t xml:space="preserve"> – маржинальний дохід на одиницю продукції </w:t>
      </w:r>
      <w:r w:rsidRPr="00F65542">
        <w:rPr>
          <w:i/>
          <w:iCs/>
          <w:sz w:val="28"/>
          <w:szCs w:val="28"/>
        </w:rPr>
        <w:t>і</w:t>
      </w:r>
      <w:r w:rsidRPr="00F65542">
        <w:rPr>
          <w:sz w:val="28"/>
          <w:szCs w:val="28"/>
        </w:rPr>
        <w:t>-ого виду (різниця між ціною та змінними витратами на одиницю продукції</w:t>
      </w:r>
      <w:r w:rsidRPr="00F65542">
        <w:rPr>
          <w:i/>
          <w:iCs/>
          <w:sz w:val="28"/>
          <w:szCs w:val="28"/>
        </w:rPr>
        <w:t xml:space="preserve"> і</w:t>
      </w:r>
      <w:r w:rsidRPr="00F65542">
        <w:rPr>
          <w:sz w:val="28"/>
          <w:szCs w:val="28"/>
        </w:rPr>
        <w:t>-ого виду);</w:t>
      </w:r>
    </w:p>
    <w:p w:rsidR="00F65542" w:rsidRPr="00F65542" w:rsidRDefault="00B03469" w:rsidP="008B7226">
      <w:pPr>
        <w:ind w:firstLine="720"/>
        <w:jc w:val="left"/>
        <w:rPr>
          <w:sz w:val="28"/>
          <w:szCs w:val="28"/>
        </w:rPr>
      </w:pPr>
      <w:r>
        <w:rPr>
          <w:noProof/>
          <w:sz w:val="28"/>
          <w:szCs w:val="28"/>
          <w:lang w:eastAsia="uk-UA"/>
        </w:rPr>
        <w:drawing>
          <wp:inline distT="0" distB="0" distL="0" distR="0">
            <wp:extent cx="177800" cy="2286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77800" cy="228600"/>
                    </a:xfrm>
                    <a:prstGeom prst="rect">
                      <a:avLst/>
                    </a:prstGeom>
                    <a:noFill/>
                    <a:ln w="9525">
                      <a:noFill/>
                      <a:miter lim="800000"/>
                      <a:headEnd/>
                      <a:tailEnd/>
                    </a:ln>
                  </pic:spPr>
                </pic:pic>
              </a:graphicData>
            </a:graphic>
          </wp:inline>
        </w:drawing>
      </w:r>
      <w:r w:rsidR="00F65542" w:rsidRPr="00F65542">
        <w:rPr>
          <w:sz w:val="28"/>
          <w:szCs w:val="28"/>
        </w:rPr>
        <w:t xml:space="preserve"> - частка продукції </w:t>
      </w:r>
      <w:r w:rsidR="00F65542" w:rsidRPr="00F65542">
        <w:rPr>
          <w:i/>
          <w:iCs/>
          <w:sz w:val="28"/>
          <w:szCs w:val="28"/>
        </w:rPr>
        <w:t>і</w:t>
      </w:r>
      <w:r w:rsidR="00F65542" w:rsidRPr="00F65542">
        <w:rPr>
          <w:sz w:val="28"/>
          <w:szCs w:val="28"/>
        </w:rPr>
        <w:t>-ого в</w:t>
      </w:r>
      <w:r w:rsidR="00E82D3C">
        <w:rPr>
          <w:sz w:val="28"/>
          <w:szCs w:val="28"/>
        </w:rPr>
        <w:t>иду у загальному обсязі продажу.</w:t>
      </w:r>
    </w:p>
    <w:p w:rsidR="00F65542" w:rsidRPr="00F65542" w:rsidRDefault="00E82D3C" w:rsidP="00DB4222">
      <w:pPr>
        <w:numPr>
          <w:ilvl w:val="0"/>
          <w:numId w:val="14"/>
        </w:numPr>
        <w:rPr>
          <w:sz w:val="28"/>
          <w:szCs w:val="28"/>
        </w:rPr>
      </w:pPr>
      <w:r>
        <w:rPr>
          <w:sz w:val="28"/>
          <w:szCs w:val="28"/>
        </w:rPr>
        <w:t>В</w:t>
      </w:r>
      <w:r w:rsidR="00F65542" w:rsidRPr="00F65542">
        <w:rPr>
          <w:sz w:val="28"/>
          <w:szCs w:val="28"/>
        </w:rPr>
        <w:t>изначається точка беззбитковості за формулою:</w:t>
      </w:r>
    </w:p>
    <w:p w:rsidR="00F65542" w:rsidRPr="00F65542" w:rsidRDefault="00F65542" w:rsidP="00E82D3C">
      <w:pPr>
        <w:jc w:val="right"/>
        <w:rPr>
          <w:sz w:val="28"/>
          <w:szCs w:val="28"/>
        </w:rPr>
      </w:pPr>
      <w:bookmarkStart w:id="3" w:name="_Ref229132802"/>
      <w:r w:rsidRPr="001B0E47">
        <w:t xml:space="preserve">ТБ = </w:t>
      </w:r>
      <w:r w:rsidR="00723D58" w:rsidRPr="00246638">
        <w:rPr>
          <w:position w:val="-28"/>
          <w:lang w:val="ru-RU"/>
        </w:rPr>
        <w:object w:dxaOrig="620" w:dyaOrig="660">
          <v:shape id="_x0000_i1029" type="#_x0000_t75" style="width:31pt;height:33pt" o:ole="">
            <v:imagedata r:id="rId18" o:title=""/>
          </v:shape>
          <o:OLEObject Type="Embed" ProgID="Unknown" ShapeID="_x0000_i1029" DrawAspect="Content" ObjectID="_1517493350" r:id="rId19"/>
        </w:object>
      </w:r>
      <w:r w:rsidR="00E82D3C">
        <w:rPr>
          <w:lang w:val="ru-RU"/>
        </w:rPr>
        <w:t>.</w:t>
      </w:r>
      <w:r w:rsidRPr="00F65542">
        <w:rPr>
          <w:sz w:val="28"/>
          <w:szCs w:val="28"/>
        </w:rPr>
        <w:tab/>
      </w:r>
      <w:r w:rsidR="000B456C">
        <w:rPr>
          <w:sz w:val="28"/>
          <w:szCs w:val="28"/>
        </w:rPr>
        <w:tab/>
      </w:r>
      <w:r w:rsidR="003F3193">
        <w:rPr>
          <w:sz w:val="28"/>
          <w:szCs w:val="28"/>
        </w:rPr>
        <w:tab/>
      </w:r>
      <w:r w:rsidR="003F3193">
        <w:rPr>
          <w:sz w:val="28"/>
          <w:szCs w:val="28"/>
        </w:rPr>
        <w:tab/>
      </w:r>
      <w:r w:rsidR="003F3193">
        <w:rPr>
          <w:sz w:val="28"/>
          <w:szCs w:val="28"/>
        </w:rPr>
        <w:tab/>
      </w:r>
      <w:r w:rsidR="003F3193">
        <w:rPr>
          <w:sz w:val="28"/>
          <w:szCs w:val="28"/>
        </w:rPr>
        <w:tab/>
      </w:r>
      <w:r w:rsidRPr="00F65542">
        <w:rPr>
          <w:sz w:val="28"/>
          <w:szCs w:val="28"/>
        </w:rPr>
        <w:t>(</w:t>
      </w:r>
      <w:bookmarkEnd w:id="3"/>
      <w:r w:rsidR="003F3193">
        <w:rPr>
          <w:sz w:val="28"/>
          <w:szCs w:val="28"/>
        </w:rPr>
        <w:t>8</w:t>
      </w:r>
      <w:r w:rsidRPr="00F65542">
        <w:rPr>
          <w:sz w:val="28"/>
          <w:szCs w:val="28"/>
        </w:rPr>
        <w:t>)</w:t>
      </w:r>
    </w:p>
    <w:p w:rsidR="00F65542" w:rsidRPr="00F65542" w:rsidRDefault="00F65542" w:rsidP="00DB4222">
      <w:pPr>
        <w:ind w:firstLine="720"/>
        <w:rPr>
          <w:sz w:val="28"/>
          <w:szCs w:val="28"/>
        </w:rPr>
      </w:pPr>
      <w:r w:rsidRPr="00F65542">
        <w:rPr>
          <w:sz w:val="28"/>
          <w:szCs w:val="28"/>
        </w:rPr>
        <w:t>Обсяг виробництва, який забезпечує беззбиткову діяльність, можна оцінити і у вартісному вира</w:t>
      </w:r>
      <w:r w:rsidR="00E82D3C">
        <w:rPr>
          <w:sz w:val="28"/>
          <w:szCs w:val="28"/>
        </w:rPr>
        <w:t>женні</w:t>
      </w:r>
      <w:r w:rsidRPr="00F65542">
        <w:rPr>
          <w:sz w:val="28"/>
          <w:szCs w:val="28"/>
        </w:rPr>
        <w:t xml:space="preserve"> за допомогою показника </w:t>
      </w:r>
      <w:r w:rsidRPr="00F65542">
        <w:rPr>
          <w:b/>
          <w:bCs/>
          <w:sz w:val="28"/>
          <w:szCs w:val="28"/>
        </w:rPr>
        <w:t>порогу рентабельності</w:t>
      </w:r>
      <w:r w:rsidRPr="00F65542">
        <w:rPr>
          <w:sz w:val="28"/>
          <w:szCs w:val="28"/>
        </w:rPr>
        <w:t xml:space="preserve"> (критичної виручки):</w:t>
      </w:r>
    </w:p>
    <w:p w:rsidR="00F65542" w:rsidRPr="00F65542" w:rsidRDefault="00695BFC" w:rsidP="003F3193">
      <w:pPr>
        <w:ind w:firstLine="720"/>
        <w:jc w:val="right"/>
        <w:rPr>
          <w:sz w:val="28"/>
          <w:szCs w:val="28"/>
        </w:rPr>
      </w:pPr>
      <w:bookmarkStart w:id="4" w:name="_Ref229132711"/>
      <w:r w:rsidRPr="000D2A41">
        <w:t>ПР=</w:t>
      </w:r>
      <w:r w:rsidR="00723D58" w:rsidRPr="001E63AF">
        <w:rPr>
          <w:position w:val="-40"/>
        </w:rPr>
        <w:object w:dxaOrig="1040" w:dyaOrig="780">
          <v:shape id="_x0000_i1030" type="#_x0000_t75" style="width:52pt;height:39pt" o:ole="">
            <v:imagedata r:id="rId20" o:title=""/>
          </v:shape>
          <o:OLEObject Type="Embed" ProgID="Unknown" ShapeID="_x0000_i1030" DrawAspect="Content" ObjectID="_1517493351" r:id="rId21"/>
        </w:object>
      </w:r>
      <w:r w:rsidR="00E82D3C">
        <w:t>.</w:t>
      </w:r>
      <w:r w:rsidR="000B456C">
        <w:tab/>
      </w:r>
      <w:r w:rsidR="00F65542" w:rsidRPr="00F65542">
        <w:rPr>
          <w:sz w:val="28"/>
          <w:szCs w:val="28"/>
        </w:rPr>
        <w:tab/>
      </w:r>
      <w:r w:rsidR="003F3193">
        <w:rPr>
          <w:sz w:val="28"/>
          <w:szCs w:val="28"/>
        </w:rPr>
        <w:tab/>
      </w:r>
      <w:r w:rsidR="003F3193">
        <w:rPr>
          <w:sz w:val="28"/>
          <w:szCs w:val="28"/>
        </w:rPr>
        <w:tab/>
      </w:r>
      <w:r w:rsidR="003F3193">
        <w:rPr>
          <w:sz w:val="28"/>
          <w:szCs w:val="28"/>
        </w:rPr>
        <w:tab/>
      </w:r>
      <w:r w:rsidR="00F65542" w:rsidRPr="00F65542">
        <w:rPr>
          <w:sz w:val="28"/>
          <w:szCs w:val="28"/>
        </w:rPr>
        <w:t>(</w:t>
      </w:r>
      <w:bookmarkEnd w:id="4"/>
      <w:r w:rsidR="003F3193">
        <w:rPr>
          <w:sz w:val="28"/>
          <w:szCs w:val="28"/>
        </w:rPr>
        <w:t>9</w:t>
      </w:r>
      <w:r w:rsidR="00F65542" w:rsidRPr="00F65542">
        <w:rPr>
          <w:sz w:val="28"/>
          <w:szCs w:val="28"/>
        </w:rPr>
        <w:t>)</w:t>
      </w:r>
    </w:p>
    <w:p w:rsidR="00F65542" w:rsidRPr="00F65542" w:rsidRDefault="00F65542" w:rsidP="00DB4222">
      <w:pPr>
        <w:ind w:firstLine="720"/>
        <w:rPr>
          <w:sz w:val="28"/>
          <w:szCs w:val="28"/>
        </w:rPr>
      </w:pPr>
      <w:r w:rsidRPr="00F65542">
        <w:rPr>
          <w:b/>
          <w:bCs/>
          <w:sz w:val="28"/>
          <w:szCs w:val="28"/>
        </w:rPr>
        <w:t>Зона (запас) безпеки (ЗБ)</w:t>
      </w:r>
      <w:r w:rsidRPr="00F65542">
        <w:rPr>
          <w:i/>
          <w:iCs/>
          <w:sz w:val="28"/>
          <w:szCs w:val="28"/>
        </w:rPr>
        <w:t xml:space="preserve"> </w:t>
      </w:r>
      <w:r w:rsidRPr="00F65542">
        <w:rPr>
          <w:sz w:val="28"/>
          <w:szCs w:val="28"/>
        </w:rPr>
        <w:t>показує можливість знизити обсяг реалізації при беззбитковій діяльності та визначається за формулою:</w:t>
      </w:r>
    </w:p>
    <w:p w:rsidR="00F65542" w:rsidRPr="00F65542" w:rsidRDefault="00F65542" w:rsidP="003F3193">
      <w:pPr>
        <w:ind w:firstLine="720"/>
        <w:jc w:val="right"/>
        <w:rPr>
          <w:sz w:val="28"/>
          <w:szCs w:val="28"/>
        </w:rPr>
      </w:pPr>
      <w:bookmarkStart w:id="5" w:name="_Ref229132638"/>
      <w:r w:rsidRPr="00F65542">
        <w:rPr>
          <w:sz w:val="28"/>
          <w:szCs w:val="28"/>
        </w:rPr>
        <w:t>ЗБ = ОП - ОП</w:t>
      </w:r>
      <w:r w:rsidRPr="00F65542">
        <w:rPr>
          <w:sz w:val="28"/>
          <w:szCs w:val="28"/>
          <w:vertAlign w:val="subscript"/>
        </w:rPr>
        <w:t>ТБ</w:t>
      </w:r>
      <w:r w:rsidRPr="00F65542">
        <w:rPr>
          <w:sz w:val="28"/>
          <w:szCs w:val="28"/>
        </w:rPr>
        <w:tab/>
      </w:r>
      <w:r w:rsidR="000B456C">
        <w:rPr>
          <w:sz w:val="28"/>
          <w:szCs w:val="28"/>
        </w:rPr>
        <w:tab/>
      </w:r>
      <w:r w:rsidR="003F3193">
        <w:rPr>
          <w:sz w:val="28"/>
          <w:szCs w:val="28"/>
        </w:rPr>
        <w:tab/>
      </w:r>
      <w:r w:rsidR="003F3193">
        <w:rPr>
          <w:sz w:val="28"/>
          <w:szCs w:val="28"/>
        </w:rPr>
        <w:tab/>
      </w:r>
      <w:r w:rsidR="003F3193">
        <w:rPr>
          <w:sz w:val="28"/>
          <w:szCs w:val="28"/>
        </w:rPr>
        <w:tab/>
      </w:r>
      <w:r w:rsidRPr="00F65542">
        <w:rPr>
          <w:sz w:val="28"/>
          <w:szCs w:val="28"/>
        </w:rPr>
        <w:t>(</w:t>
      </w:r>
      <w:bookmarkEnd w:id="5"/>
      <w:r w:rsidR="003F3193">
        <w:rPr>
          <w:sz w:val="28"/>
          <w:szCs w:val="28"/>
        </w:rPr>
        <w:t>10</w:t>
      </w:r>
      <w:r w:rsidR="002E06E1">
        <w:rPr>
          <w:sz w:val="28"/>
          <w:szCs w:val="28"/>
        </w:rPr>
        <w:t>)</w:t>
      </w:r>
    </w:p>
    <w:p w:rsidR="00F65542" w:rsidRPr="00F65542" w:rsidRDefault="00F65542" w:rsidP="00DB4222">
      <w:pPr>
        <w:ind w:firstLine="720"/>
        <w:rPr>
          <w:sz w:val="28"/>
          <w:szCs w:val="28"/>
        </w:rPr>
      </w:pPr>
      <w:r w:rsidRPr="00F65542">
        <w:rPr>
          <w:sz w:val="28"/>
          <w:szCs w:val="28"/>
        </w:rPr>
        <w:t>або</w:t>
      </w:r>
    </w:p>
    <w:p w:rsidR="00F65542" w:rsidRPr="00F65542" w:rsidRDefault="00695BFC" w:rsidP="000B456C">
      <w:pPr>
        <w:ind w:firstLine="720"/>
        <w:jc w:val="right"/>
        <w:rPr>
          <w:sz w:val="28"/>
          <w:szCs w:val="28"/>
        </w:rPr>
      </w:pPr>
      <w:bookmarkStart w:id="6" w:name="_Ref229132660"/>
      <w:r>
        <w:t xml:space="preserve">ЗБ(%) = </w:t>
      </w:r>
      <w:r w:rsidR="00723D58" w:rsidRPr="00A9558C">
        <w:rPr>
          <w:position w:val="-24"/>
        </w:rPr>
        <w:object w:dxaOrig="1160" w:dyaOrig="620">
          <v:shape id="_x0000_i1031" type="#_x0000_t75" style="width:58pt;height:31pt" o:ole="">
            <v:imagedata r:id="rId22" o:title=""/>
          </v:shape>
          <o:OLEObject Type="Embed" ProgID="Unknown" ShapeID="_x0000_i1031" DrawAspect="Content" ObjectID="_1517493352" r:id="rId23"/>
        </w:object>
      </w:r>
      <w:r w:rsidR="00E82D3C">
        <w:t>.</w:t>
      </w:r>
      <w:r w:rsidR="00E82D3C">
        <w:tab/>
      </w:r>
      <w:r w:rsidR="000B456C">
        <w:tab/>
      </w:r>
      <w:r w:rsidR="000B456C">
        <w:tab/>
      </w:r>
      <w:r w:rsidR="000B456C">
        <w:tab/>
      </w:r>
      <w:r w:rsidR="00F65542" w:rsidRPr="00F65542">
        <w:rPr>
          <w:sz w:val="28"/>
          <w:szCs w:val="28"/>
        </w:rPr>
        <w:tab/>
        <w:t>(</w:t>
      </w:r>
      <w:bookmarkEnd w:id="6"/>
      <w:r w:rsidR="000B456C">
        <w:rPr>
          <w:sz w:val="28"/>
          <w:szCs w:val="28"/>
        </w:rPr>
        <w:t>11</w:t>
      </w:r>
      <w:r w:rsidR="00F65542" w:rsidRPr="00F65542">
        <w:rPr>
          <w:sz w:val="28"/>
          <w:szCs w:val="28"/>
        </w:rPr>
        <w:t>)</w:t>
      </w:r>
    </w:p>
    <w:p w:rsidR="00F65542" w:rsidRPr="00F65542" w:rsidRDefault="00F65542" w:rsidP="00DB4222">
      <w:pPr>
        <w:ind w:firstLine="720"/>
        <w:rPr>
          <w:sz w:val="28"/>
          <w:szCs w:val="28"/>
        </w:rPr>
      </w:pPr>
      <w:r w:rsidRPr="00F65542">
        <w:rPr>
          <w:b/>
          <w:bCs/>
          <w:sz w:val="28"/>
          <w:szCs w:val="28"/>
        </w:rPr>
        <w:lastRenderedPageBreak/>
        <w:t>Запас фінансової міцності (ЗФМ)</w:t>
      </w:r>
      <w:r w:rsidRPr="00F65542">
        <w:rPr>
          <w:i/>
          <w:iCs/>
          <w:sz w:val="28"/>
          <w:szCs w:val="28"/>
        </w:rPr>
        <w:t xml:space="preserve"> </w:t>
      </w:r>
      <w:r w:rsidRPr="00F65542">
        <w:rPr>
          <w:sz w:val="28"/>
          <w:szCs w:val="28"/>
        </w:rPr>
        <w:t xml:space="preserve">показує, на скільки можна зменшити величину виручки від реалізації, перш ніж буде досягнута величина критичної виручки, тобто при подальшому зниженні підприємство потрапить в зону збитків. </w:t>
      </w:r>
    </w:p>
    <w:p w:rsidR="00F65542" w:rsidRPr="00F65542" w:rsidRDefault="00F65542" w:rsidP="000B456C">
      <w:pPr>
        <w:ind w:left="696" w:firstLine="720"/>
        <w:jc w:val="right"/>
        <w:rPr>
          <w:sz w:val="28"/>
          <w:szCs w:val="28"/>
        </w:rPr>
      </w:pPr>
      <w:bookmarkStart w:id="7" w:name="_Ref229132731"/>
      <w:r w:rsidRPr="00F65542">
        <w:rPr>
          <w:sz w:val="28"/>
          <w:szCs w:val="28"/>
        </w:rPr>
        <w:t xml:space="preserve">ЗФМ = ВР </w:t>
      </w:r>
      <w:r w:rsidR="00CE1BE4">
        <w:rPr>
          <w:sz w:val="28"/>
          <w:szCs w:val="28"/>
        </w:rPr>
        <w:t>–</w:t>
      </w:r>
      <w:r w:rsidRPr="00F65542">
        <w:rPr>
          <w:sz w:val="28"/>
          <w:szCs w:val="28"/>
        </w:rPr>
        <w:t xml:space="preserve"> ПР</w:t>
      </w:r>
      <w:r w:rsidR="00CE1BE4">
        <w:rPr>
          <w:sz w:val="28"/>
          <w:szCs w:val="28"/>
        </w:rPr>
        <w:t>.</w:t>
      </w:r>
      <w:r w:rsidRPr="00F65542">
        <w:rPr>
          <w:sz w:val="28"/>
          <w:szCs w:val="28"/>
        </w:rPr>
        <w:tab/>
      </w:r>
      <w:r w:rsidR="000B456C">
        <w:rPr>
          <w:sz w:val="28"/>
          <w:szCs w:val="28"/>
        </w:rPr>
        <w:tab/>
      </w:r>
      <w:r w:rsidR="000B456C">
        <w:rPr>
          <w:sz w:val="28"/>
          <w:szCs w:val="28"/>
        </w:rPr>
        <w:tab/>
      </w:r>
      <w:r w:rsidR="000B456C">
        <w:rPr>
          <w:sz w:val="28"/>
          <w:szCs w:val="28"/>
        </w:rPr>
        <w:tab/>
      </w:r>
      <w:r w:rsidR="000B456C">
        <w:rPr>
          <w:sz w:val="28"/>
          <w:szCs w:val="28"/>
        </w:rPr>
        <w:tab/>
      </w:r>
      <w:r w:rsidRPr="00F65542">
        <w:rPr>
          <w:sz w:val="28"/>
          <w:szCs w:val="28"/>
        </w:rPr>
        <w:t>(</w:t>
      </w:r>
      <w:bookmarkEnd w:id="7"/>
      <w:r w:rsidR="000B456C">
        <w:rPr>
          <w:sz w:val="28"/>
          <w:szCs w:val="28"/>
        </w:rPr>
        <w:t>12</w:t>
      </w:r>
      <w:r w:rsidR="002E06E1">
        <w:rPr>
          <w:sz w:val="28"/>
          <w:szCs w:val="28"/>
        </w:rPr>
        <w:t>)</w:t>
      </w:r>
    </w:p>
    <w:p w:rsidR="00F65542" w:rsidRPr="00F65542" w:rsidRDefault="00F65542" w:rsidP="00DB4222">
      <w:pPr>
        <w:ind w:firstLine="720"/>
        <w:rPr>
          <w:sz w:val="28"/>
          <w:szCs w:val="28"/>
        </w:rPr>
      </w:pPr>
      <w:r w:rsidRPr="00F65542">
        <w:rPr>
          <w:b/>
          <w:bCs/>
          <w:sz w:val="28"/>
          <w:szCs w:val="28"/>
        </w:rPr>
        <w:t>Коефіцієнт запасу фінансової міцності (Кзфм)</w:t>
      </w:r>
      <w:r w:rsidRPr="00F65542">
        <w:rPr>
          <w:i/>
          <w:iCs/>
          <w:sz w:val="28"/>
          <w:szCs w:val="28"/>
        </w:rPr>
        <w:t xml:space="preserve"> </w:t>
      </w:r>
      <w:r w:rsidRPr="00F65542">
        <w:rPr>
          <w:sz w:val="28"/>
          <w:szCs w:val="28"/>
        </w:rPr>
        <w:t>показує, на скільки відсотків може бути зменшена виручка, перш ніж підприємство потрапить в зону збитків:</w:t>
      </w:r>
    </w:p>
    <w:p w:rsidR="00F65542" w:rsidRPr="00F65542" w:rsidRDefault="002E06E1" w:rsidP="000B456C">
      <w:pPr>
        <w:ind w:firstLine="720"/>
        <w:jc w:val="right"/>
        <w:rPr>
          <w:sz w:val="28"/>
          <w:szCs w:val="28"/>
        </w:rPr>
      </w:pPr>
      <w:bookmarkStart w:id="8" w:name="_Ref229132748"/>
      <w:r w:rsidRPr="004F19D0">
        <w:t xml:space="preserve">Кзфм = </w:t>
      </w:r>
      <w:r w:rsidR="00723D58" w:rsidRPr="00AD3C1C">
        <w:rPr>
          <w:position w:val="-24"/>
        </w:rPr>
        <w:object w:dxaOrig="1340" w:dyaOrig="620">
          <v:shape id="_x0000_i1032" type="#_x0000_t75" style="width:67pt;height:31pt" o:ole="">
            <v:imagedata r:id="rId24" o:title=""/>
          </v:shape>
          <o:OLEObject Type="Embed" ProgID="Unknown" ShapeID="_x0000_i1032" DrawAspect="Content" ObjectID="_1517493353" r:id="rId25"/>
        </w:object>
      </w:r>
      <w:r w:rsidR="00CE1BE4">
        <w:t>.</w:t>
      </w:r>
      <w:r w:rsidR="00F65542" w:rsidRPr="00F65542">
        <w:rPr>
          <w:sz w:val="28"/>
          <w:szCs w:val="28"/>
        </w:rPr>
        <w:tab/>
      </w:r>
      <w:r w:rsidR="000B456C">
        <w:rPr>
          <w:sz w:val="28"/>
          <w:szCs w:val="28"/>
        </w:rPr>
        <w:tab/>
      </w:r>
      <w:r w:rsidR="000B456C">
        <w:rPr>
          <w:sz w:val="28"/>
          <w:szCs w:val="28"/>
        </w:rPr>
        <w:tab/>
      </w:r>
      <w:r w:rsidR="000B456C">
        <w:rPr>
          <w:sz w:val="28"/>
          <w:szCs w:val="28"/>
        </w:rPr>
        <w:tab/>
      </w:r>
      <w:r w:rsidR="00F65542" w:rsidRPr="00F65542">
        <w:rPr>
          <w:sz w:val="28"/>
          <w:szCs w:val="28"/>
        </w:rPr>
        <w:t>(</w:t>
      </w:r>
      <w:bookmarkEnd w:id="8"/>
      <w:r w:rsidR="000B456C">
        <w:rPr>
          <w:sz w:val="28"/>
          <w:szCs w:val="28"/>
        </w:rPr>
        <w:t>13</w:t>
      </w:r>
      <w:r w:rsidR="00F65542" w:rsidRPr="00F65542">
        <w:rPr>
          <w:sz w:val="28"/>
          <w:szCs w:val="28"/>
        </w:rPr>
        <w:t>)</w:t>
      </w:r>
    </w:p>
    <w:p w:rsidR="00F65542" w:rsidRPr="00F65542" w:rsidRDefault="00F65542" w:rsidP="00DB4222">
      <w:pPr>
        <w:ind w:firstLine="720"/>
        <w:rPr>
          <w:sz w:val="28"/>
          <w:szCs w:val="28"/>
        </w:rPr>
      </w:pPr>
      <w:r w:rsidRPr="00F65542">
        <w:rPr>
          <w:sz w:val="28"/>
          <w:szCs w:val="28"/>
        </w:rPr>
        <w:t>Аналіз беззбитковості зображується за допомогою</w:t>
      </w:r>
      <w:r w:rsidRPr="00F65542">
        <w:rPr>
          <w:i/>
          <w:iCs/>
          <w:sz w:val="28"/>
          <w:szCs w:val="28"/>
        </w:rPr>
        <w:t xml:space="preserve"> </w:t>
      </w:r>
      <w:r w:rsidRPr="00F65542">
        <w:rPr>
          <w:sz w:val="28"/>
          <w:szCs w:val="28"/>
        </w:rPr>
        <w:t>графіка (рис. 1).</w:t>
      </w:r>
    </w:p>
    <w:p w:rsidR="00F65542" w:rsidRPr="00F65542" w:rsidRDefault="00B03469" w:rsidP="00327DB7">
      <w:pPr>
        <w:spacing w:before="120" w:after="120"/>
        <w:ind w:firstLine="720"/>
        <w:rPr>
          <w:sz w:val="28"/>
          <w:szCs w:val="28"/>
        </w:rPr>
      </w:pPr>
      <w:r>
        <w:rPr>
          <w:noProof/>
          <w:sz w:val="28"/>
          <w:szCs w:val="28"/>
          <w:lang w:eastAsia="uk-UA"/>
        </w:rPr>
        <w:drawing>
          <wp:inline distT="0" distB="0" distL="0" distR="0">
            <wp:extent cx="4953000" cy="20574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srcRect/>
                    <a:stretch>
                      <a:fillRect/>
                    </a:stretch>
                  </pic:blipFill>
                  <pic:spPr bwMode="auto">
                    <a:xfrm>
                      <a:off x="0" y="0"/>
                      <a:ext cx="4953000" cy="2057400"/>
                    </a:xfrm>
                    <a:prstGeom prst="rect">
                      <a:avLst/>
                    </a:prstGeom>
                    <a:noFill/>
                    <a:ln w="9525">
                      <a:noFill/>
                      <a:miter lim="800000"/>
                      <a:headEnd/>
                      <a:tailEnd/>
                    </a:ln>
                  </pic:spPr>
                </pic:pic>
              </a:graphicData>
            </a:graphic>
          </wp:inline>
        </w:drawing>
      </w:r>
    </w:p>
    <w:p w:rsidR="00F65542" w:rsidRPr="00CE1BE4" w:rsidRDefault="00F65542" w:rsidP="00327DB7">
      <w:pPr>
        <w:spacing w:after="240"/>
        <w:ind w:firstLine="720"/>
        <w:jc w:val="center"/>
        <w:rPr>
          <w:iCs/>
          <w:sz w:val="28"/>
          <w:szCs w:val="28"/>
        </w:rPr>
      </w:pPr>
      <w:r w:rsidRPr="00CE1BE4">
        <w:rPr>
          <w:iCs/>
          <w:sz w:val="28"/>
          <w:szCs w:val="28"/>
        </w:rPr>
        <w:t>Рис</w:t>
      </w:r>
      <w:r w:rsidR="00CE1BE4" w:rsidRPr="00CE1BE4">
        <w:rPr>
          <w:iCs/>
          <w:sz w:val="28"/>
          <w:szCs w:val="28"/>
        </w:rPr>
        <w:t>унок</w:t>
      </w:r>
      <w:r w:rsidRPr="00CE1BE4">
        <w:rPr>
          <w:iCs/>
          <w:sz w:val="28"/>
          <w:szCs w:val="28"/>
        </w:rPr>
        <w:t xml:space="preserve"> </w:t>
      </w:r>
      <w:r w:rsidRPr="00CE1BE4">
        <w:rPr>
          <w:iCs/>
          <w:sz w:val="28"/>
          <w:szCs w:val="28"/>
        </w:rPr>
        <w:fldChar w:fldCharType="begin"/>
      </w:r>
      <w:r w:rsidRPr="00CE1BE4">
        <w:rPr>
          <w:iCs/>
          <w:sz w:val="28"/>
          <w:szCs w:val="28"/>
        </w:rPr>
        <w:instrText xml:space="preserve"> SEQ Рисунок \* ARABIC </w:instrText>
      </w:r>
      <w:r w:rsidRPr="00CE1BE4">
        <w:rPr>
          <w:iCs/>
          <w:sz w:val="28"/>
          <w:szCs w:val="28"/>
        </w:rPr>
        <w:fldChar w:fldCharType="separate"/>
      </w:r>
      <w:r w:rsidR="00327DB7" w:rsidRPr="00CE1BE4">
        <w:rPr>
          <w:iCs/>
          <w:noProof/>
          <w:sz w:val="28"/>
          <w:szCs w:val="28"/>
        </w:rPr>
        <w:t>1</w:t>
      </w:r>
      <w:r w:rsidRPr="00CE1BE4">
        <w:rPr>
          <w:iCs/>
          <w:sz w:val="28"/>
          <w:szCs w:val="28"/>
        </w:rPr>
        <w:fldChar w:fldCharType="end"/>
      </w:r>
      <w:r w:rsidR="00CE1BE4" w:rsidRPr="00CE1BE4">
        <w:rPr>
          <w:iCs/>
          <w:sz w:val="28"/>
          <w:szCs w:val="28"/>
        </w:rPr>
        <w:t xml:space="preserve"> -</w:t>
      </w:r>
      <w:r w:rsidRPr="00CE1BE4">
        <w:rPr>
          <w:iCs/>
          <w:sz w:val="28"/>
          <w:szCs w:val="28"/>
        </w:rPr>
        <w:t> Графік беззбитковості</w:t>
      </w:r>
    </w:p>
    <w:p w:rsidR="00F65542" w:rsidRPr="00F65542" w:rsidRDefault="00F65542" w:rsidP="00DB4222">
      <w:pPr>
        <w:ind w:firstLine="720"/>
        <w:rPr>
          <w:sz w:val="28"/>
          <w:szCs w:val="28"/>
        </w:rPr>
      </w:pPr>
      <w:r w:rsidRPr="00F65542">
        <w:rPr>
          <w:sz w:val="28"/>
          <w:szCs w:val="28"/>
        </w:rPr>
        <w:t xml:space="preserve">Графік точки беззбитковості показує залежність прибутку від обсягів продажу і витрат виробництва продукції, </w:t>
      </w:r>
      <w:r w:rsidR="00CE1BE4">
        <w:rPr>
          <w:sz w:val="28"/>
          <w:szCs w:val="28"/>
        </w:rPr>
        <w:t>які</w:t>
      </w:r>
      <w:r w:rsidRPr="00F65542">
        <w:rPr>
          <w:sz w:val="28"/>
          <w:szCs w:val="28"/>
        </w:rPr>
        <w:t>, у свою чергу, визначаються співвідношенням постійних і змінних витрат.</w:t>
      </w:r>
    </w:p>
    <w:p w:rsidR="00F65542" w:rsidRPr="00F65542" w:rsidRDefault="00F65542" w:rsidP="00DB4222">
      <w:pPr>
        <w:ind w:firstLine="720"/>
        <w:rPr>
          <w:sz w:val="28"/>
          <w:szCs w:val="28"/>
        </w:rPr>
      </w:pPr>
      <w:r w:rsidRPr="00F65542">
        <w:rPr>
          <w:sz w:val="28"/>
          <w:szCs w:val="28"/>
        </w:rPr>
        <w:t xml:space="preserve">Лінія сукупної виручки від продажу виходить із нульової точки і зростає </w:t>
      </w:r>
      <w:r w:rsidR="007D7064">
        <w:rPr>
          <w:sz w:val="28"/>
          <w:szCs w:val="28"/>
        </w:rPr>
        <w:t>із</w:t>
      </w:r>
      <w:r w:rsidRPr="00F65542">
        <w:rPr>
          <w:sz w:val="28"/>
          <w:szCs w:val="28"/>
        </w:rPr>
        <w:t xml:space="preserve"> зростання</w:t>
      </w:r>
      <w:r w:rsidR="007D7064">
        <w:rPr>
          <w:sz w:val="28"/>
          <w:szCs w:val="28"/>
        </w:rPr>
        <w:t>м</w:t>
      </w:r>
      <w:r w:rsidRPr="00F65542">
        <w:rPr>
          <w:sz w:val="28"/>
          <w:szCs w:val="28"/>
        </w:rPr>
        <w:t xml:space="preserve"> продажу одиниць продукції. Лінія сукупних витрат виходить із точки, що відповідає сумі постійних витрат. Точка перетину двох ліній називається точкою беззбитковості, коли підприємство не має ні прибутку, ні збитку. Зліва внизу розташована зона збитків, </w:t>
      </w:r>
      <w:r w:rsidR="00DA608F">
        <w:rPr>
          <w:sz w:val="28"/>
          <w:szCs w:val="28"/>
        </w:rPr>
        <w:t>у</w:t>
      </w:r>
      <w:r w:rsidRPr="00F65542">
        <w:rPr>
          <w:sz w:val="28"/>
          <w:szCs w:val="28"/>
        </w:rPr>
        <w:t xml:space="preserve">горі </w:t>
      </w:r>
      <w:r w:rsidR="007D7064">
        <w:rPr>
          <w:sz w:val="28"/>
          <w:szCs w:val="28"/>
        </w:rPr>
        <w:t>с</w:t>
      </w:r>
      <w:r w:rsidRPr="00F65542">
        <w:rPr>
          <w:sz w:val="28"/>
          <w:szCs w:val="28"/>
        </w:rPr>
        <w:t>пра</w:t>
      </w:r>
      <w:r w:rsidR="00DA608F">
        <w:rPr>
          <w:sz w:val="28"/>
          <w:szCs w:val="28"/>
        </w:rPr>
        <w:t>в</w:t>
      </w:r>
      <w:r w:rsidR="007D7064">
        <w:rPr>
          <w:sz w:val="28"/>
          <w:szCs w:val="28"/>
        </w:rPr>
        <w:t>а</w:t>
      </w:r>
      <w:r w:rsidR="00DA608F">
        <w:rPr>
          <w:sz w:val="28"/>
          <w:szCs w:val="28"/>
        </w:rPr>
        <w:t xml:space="preserve"> міститься зона прибут</w:t>
      </w:r>
      <w:r w:rsidRPr="00F65542">
        <w:rPr>
          <w:sz w:val="28"/>
          <w:szCs w:val="28"/>
        </w:rPr>
        <w:t>к</w:t>
      </w:r>
      <w:r w:rsidR="00DA608F">
        <w:rPr>
          <w:sz w:val="28"/>
          <w:szCs w:val="28"/>
        </w:rPr>
        <w:t>ів</w:t>
      </w:r>
      <w:r w:rsidRPr="00F65542">
        <w:rPr>
          <w:sz w:val="28"/>
          <w:szCs w:val="28"/>
        </w:rPr>
        <w:t xml:space="preserve">. </w:t>
      </w:r>
    </w:p>
    <w:p w:rsidR="00F65542" w:rsidRPr="00F878B6" w:rsidRDefault="00F65542" w:rsidP="00227F25">
      <w:pPr>
        <w:tabs>
          <w:tab w:val="num" w:pos="720"/>
        </w:tabs>
        <w:spacing w:before="120" w:after="60"/>
        <w:ind w:firstLine="720"/>
        <w:rPr>
          <w:i/>
          <w:iCs/>
          <w:sz w:val="28"/>
          <w:szCs w:val="28"/>
        </w:rPr>
      </w:pPr>
      <w:r w:rsidRPr="00F878B6">
        <w:rPr>
          <w:i/>
          <w:iCs/>
          <w:sz w:val="28"/>
          <w:szCs w:val="28"/>
        </w:rPr>
        <w:t>Порядок виконання</w:t>
      </w:r>
      <w:r w:rsidR="00227F25">
        <w:rPr>
          <w:i/>
          <w:iCs/>
          <w:sz w:val="28"/>
          <w:szCs w:val="28"/>
        </w:rPr>
        <w:t xml:space="preserve"> завдання</w:t>
      </w:r>
    </w:p>
    <w:p w:rsidR="00F65542" w:rsidRPr="00F65542" w:rsidRDefault="00F65542" w:rsidP="00DB4222">
      <w:pPr>
        <w:numPr>
          <w:ilvl w:val="0"/>
          <w:numId w:val="16"/>
        </w:numPr>
        <w:rPr>
          <w:sz w:val="28"/>
          <w:szCs w:val="28"/>
        </w:rPr>
      </w:pPr>
      <w:r w:rsidRPr="00F65542">
        <w:rPr>
          <w:sz w:val="28"/>
          <w:szCs w:val="28"/>
        </w:rPr>
        <w:t>Здійснити</w:t>
      </w:r>
      <w:r w:rsidR="00682D75">
        <w:rPr>
          <w:sz w:val="28"/>
          <w:szCs w:val="28"/>
        </w:rPr>
        <w:t xml:space="preserve"> розрахунки для першого варіанта</w:t>
      </w:r>
      <w:r w:rsidRPr="00F65542">
        <w:rPr>
          <w:sz w:val="28"/>
          <w:szCs w:val="28"/>
        </w:rPr>
        <w:t xml:space="preserve"> структури</w:t>
      </w:r>
      <w:r w:rsidR="00682D75">
        <w:rPr>
          <w:sz w:val="28"/>
          <w:szCs w:val="28"/>
        </w:rPr>
        <w:t>.</w:t>
      </w:r>
    </w:p>
    <w:p w:rsidR="00F65542" w:rsidRPr="00F65542" w:rsidRDefault="00F65542" w:rsidP="00682D75">
      <w:pPr>
        <w:numPr>
          <w:ilvl w:val="1"/>
          <w:numId w:val="16"/>
        </w:numPr>
        <w:ind w:left="1190" w:hanging="680"/>
        <w:rPr>
          <w:sz w:val="28"/>
          <w:szCs w:val="28"/>
        </w:rPr>
      </w:pPr>
      <w:r w:rsidRPr="00F65542">
        <w:rPr>
          <w:sz w:val="28"/>
          <w:szCs w:val="28"/>
        </w:rPr>
        <w:t>Розрахувати точку беззбитковості за формулою (</w:t>
      </w:r>
      <w:r w:rsidR="00227F25">
        <w:rPr>
          <w:sz w:val="28"/>
          <w:szCs w:val="28"/>
        </w:rPr>
        <w:t>6</w:t>
      </w:r>
      <w:r w:rsidRPr="00F65542">
        <w:rPr>
          <w:sz w:val="28"/>
          <w:szCs w:val="28"/>
        </w:rPr>
        <w:t>).</w:t>
      </w:r>
    </w:p>
    <w:p w:rsidR="00F65542" w:rsidRPr="00F65542" w:rsidRDefault="00F65542" w:rsidP="00682D75">
      <w:pPr>
        <w:numPr>
          <w:ilvl w:val="1"/>
          <w:numId w:val="16"/>
        </w:numPr>
        <w:ind w:left="1190" w:hanging="680"/>
        <w:rPr>
          <w:sz w:val="28"/>
          <w:szCs w:val="28"/>
        </w:rPr>
      </w:pPr>
      <w:r w:rsidRPr="00F65542">
        <w:rPr>
          <w:sz w:val="28"/>
          <w:szCs w:val="28"/>
        </w:rPr>
        <w:t>Побудувати графік точки беззбитковості. Визначити величину беззбиткового обсягу виробництва шляхом знаходження абсциси точки перетину прямих виручки і витрат.</w:t>
      </w:r>
    </w:p>
    <w:p w:rsidR="00F65542" w:rsidRPr="00F65542" w:rsidRDefault="00F65542" w:rsidP="00682D75">
      <w:pPr>
        <w:numPr>
          <w:ilvl w:val="1"/>
          <w:numId w:val="16"/>
        </w:numPr>
        <w:ind w:left="1190" w:hanging="680"/>
        <w:rPr>
          <w:sz w:val="28"/>
          <w:szCs w:val="28"/>
        </w:rPr>
      </w:pPr>
      <w:r w:rsidRPr="00F65542">
        <w:rPr>
          <w:sz w:val="28"/>
          <w:szCs w:val="28"/>
        </w:rPr>
        <w:t>Порівняти величини точки беззбитковості, отримані аналітичним і графічним методами.</w:t>
      </w:r>
    </w:p>
    <w:p w:rsidR="00F65542" w:rsidRPr="00F65542" w:rsidRDefault="00F65542" w:rsidP="00682D75">
      <w:pPr>
        <w:numPr>
          <w:ilvl w:val="1"/>
          <w:numId w:val="16"/>
        </w:numPr>
        <w:ind w:left="1190" w:hanging="680"/>
        <w:rPr>
          <w:sz w:val="28"/>
          <w:szCs w:val="28"/>
        </w:rPr>
      </w:pPr>
      <w:r w:rsidRPr="00F65542">
        <w:rPr>
          <w:sz w:val="28"/>
          <w:szCs w:val="28"/>
        </w:rPr>
        <w:t>Визначити запас безпеки в абсолютному та відносному вимірниках за формулами (</w:t>
      </w:r>
      <w:r w:rsidR="00227F25">
        <w:rPr>
          <w:sz w:val="28"/>
          <w:szCs w:val="28"/>
        </w:rPr>
        <w:t>10</w:t>
      </w:r>
      <w:r w:rsidRPr="00F65542">
        <w:rPr>
          <w:sz w:val="28"/>
          <w:szCs w:val="28"/>
        </w:rPr>
        <w:t>) і (</w:t>
      </w:r>
      <w:r w:rsidR="00227F25">
        <w:rPr>
          <w:sz w:val="28"/>
          <w:szCs w:val="28"/>
        </w:rPr>
        <w:t>11</w:t>
      </w:r>
      <w:r w:rsidRPr="00F65542">
        <w:rPr>
          <w:sz w:val="28"/>
          <w:szCs w:val="28"/>
        </w:rPr>
        <w:t>).</w:t>
      </w:r>
    </w:p>
    <w:p w:rsidR="00F65542" w:rsidRPr="00F65542" w:rsidRDefault="00F65542" w:rsidP="00682D75">
      <w:pPr>
        <w:numPr>
          <w:ilvl w:val="1"/>
          <w:numId w:val="16"/>
        </w:numPr>
        <w:ind w:left="1190" w:hanging="680"/>
        <w:rPr>
          <w:sz w:val="28"/>
          <w:szCs w:val="28"/>
        </w:rPr>
      </w:pPr>
      <w:r w:rsidRPr="00F65542">
        <w:rPr>
          <w:sz w:val="28"/>
          <w:szCs w:val="28"/>
        </w:rPr>
        <w:lastRenderedPageBreak/>
        <w:t>Розрахувати поріг рентабельності за формулою (</w:t>
      </w:r>
      <w:r w:rsidR="00227F25">
        <w:rPr>
          <w:sz w:val="28"/>
          <w:szCs w:val="28"/>
        </w:rPr>
        <w:t>9</w:t>
      </w:r>
      <w:r w:rsidRPr="00F65542">
        <w:rPr>
          <w:sz w:val="28"/>
          <w:szCs w:val="28"/>
        </w:rPr>
        <w:t>).</w:t>
      </w:r>
    </w:p>
    <w:p w:rsidR="00F65542" w:rsidRPr="00F65542" w:rsidRDefault="00F65542" w:rsidP="00682D75">
      <w:pPr>
        <w:numPr>
          <w:ilvl w:val="1"/>
          <w:numId w:val="16"/>
        </w:numPr>
        <w:ind w:left="1190" w:hanging="680"/>
        <w:rPr>
          <w:sz w:val="28"/>
          <w:szCs w:val="28"/>
        </w:rPr>
      </w:pPr>
      <w:r w:rsidRPr="00F65542">
        <w:rPr>
          <w:sz w:val="28"/>
          <w:szCs w:val="28"/>
        </w:rPr>
        <w:t>Визначити запас фінансової міцності та коефіцієнт запасу фінансової міцності за формулами (</w:t>
      </w:r>
      <w:r w:rsidR="00227F25">
        <w:rPr>
          <w:sz w:val="28"/>
          <w:szCs w:val="28"/>
        </w:rPr>
        <w:t>12</w:t>
      </w:r>
      <w:r w:rsidRPr="00F65542">
        <w:rPr>
          <w:sz w:val="28"/>
          <w:szCs w:val="28"/>
        </w:rPr>
        <w:t>) і (</w:t>
      </w:r>
      <w:r w:rsidR="00227F25">
        <w:rPr>
          <w:sz w:val="28"/>
          <w:szCs w:val="28"/>
        </w:rPr>
        <w:t>13</w:t>
      </w:r>
      <w:r w:rsidRPr="00F65542">
        <w:rPr>
          <w:sz w:val="28"/>
          <w:szCs w:val="28"/>
        </w:rPr>
        <w:t>).</w:t>
      </w:r>
    </w:p>
    <w:p w:rsidR="00F65542" w:rsidRPr="00F65542" w:rsidRDefault="00F65542" w:rsidP="00DB4222">
      <w:pPr>
        <w:numPr>
          <w:ilvl w:val="0"/>
          <w:numId w:val="16"/>
        </w:numPr>
        <w:rPr>
          <w:sz w:val="28"/>
          <w:szCs w:val="28"/>
        </w:rPr>
      </w:pPr>
      <w:r w:rsidRPr="00F65542">
        <w:rPr>
          <w:sz w:val="28"/>
          <w:szCs w:val="28"/>
        </w:rPr>
        <w:t>Здійснити розрахунки для другого варіанту структури аналогічно пунктам 1.1-1.6.</w:t>
      </w:r>
    </w:p>
    <w:p w:rsidR="00F65542" w:rsidRPr="00F65542" w:rsidRDefault="00F65542" w:rsidP="00DB4222">
      <w:pPr>
        <w:numPr>
          <w:ilvl w:val="0"/>
          <w:numId w:val="16"/>
        </w:numPr>
        <w:rPr>
          <w:sz w:val="28"/>
          <w:szCs w:val="28"/>
        </w:rPr>
      </w:pPr>
      <w:r w:rsidRPr="00F65542">
        <w:rPr>
          <w:sz w:val="28"/>
          <w:szCs w:val="28"/>
        </w:rPr>
        <w:t xml:space="preserve">Здійснити </w:t>
      </w:r>
      <w:r w:rsidR="00682D75">
        <w:rPr>
          <w:sz w:val="28"/>
          <w:szCs w:val="28"/>
        </w:rPr>
        <w:t>розрахунки для третього варіанта структури.</w:t>
      </w:r>
    </w:p>
    <w:p w:rsidR="00F65542" w:rsidRPr="00F65542" w:rsidRDefault="00F65542" w:rsidP="00682D75">
      <w:pPr>
        <w:numPr>
          <w:ilvl w:val="1"/>
          <w:numId w:val="16"/>
        </w:numPr>
        <w:ind w:left="1134" w:hanging="624"/>
        <w:rPr>
          <w:sz w:val="28"/>
          <w:szCs w:val="28"/>
        </w:rPr>
      </w:pPr>
      <w:r w:rsidRPr="00F65542">
        <w:rPr>
          <w:sz w:val="28"/>
          <w:szCs w:val="28"/>
        </w:rPr>
        <w:t>Визначити кількість продукції кожного виду згідно заданого співвідношення.</w:t>
      </w:r>
    </w:p>
    <w:p w:rsidR="00F65542" w:rsidRPr="00F65542" w:rsidRDefault="00F65542" w:rsidP="00682D75">
      <w:pPr>
        <w:numPr>
          <w:ilvl w:val="1"/>
          <w:numId w:val="16"/>
        </w:numPr>
        <w:ind w:left="1134" w:hanging="624"/>
        <w:rPr>
          <w:sz w:val="28"/>
          <w:szCs w:val="28"/>
        </w:rPr>
      </w:pPr>
      <w:r w:rsidRPr="00F65542">
        <w:rPr>
          <w:sz w:val="28"/>
          <w:szCs w:val="28"/>
        </w:rPr>
        <w:t>Визначити виручку від реалізації кожного виду продукції та загальну виручку підприємства.</w:t>
      </w:r>
    </w:p>
    <w:p w:rsidR="00F65542" w:rsidRPr="00F65542" w:rsidRDefault="00F65542" w:rsidP="00682D75">
      <w:pPr>
        <w:numPr>
          <w:ilvl w:val="1"/>
          <w:numId w:val="16"/>
        </w:numPr>
        <w:ind w:left="1134" w:hanging="624"/>
        <w:rPr>
          <w:sz w:val="28"/>
          <w:szCs w:val="28"/>
        </w:rPr>
      </w:pPr>
      <w:r w:rsidRPr="00F65542">
        <w:rPr>
          <w:sz w:val="28"/>
          <w:szCs w:val="28"/>
        </w:rPr>
        <w:t>Розрахувати частку кожного виду продукції у загальному обсязі продажу.</w:t>
      </w:r>
    </w:p>
    <w:p w:rsidR="00F65542" w:rsidRPr="00F65542" w:rsidRDefault="00F65542" w:rsidP="00682D75">
      <w:pPr>
        <w:numPr>
          <w:ilvl w:val="1"/>
          <w:numId w:val="16"/>
        </w:numPr>
        <w:ind w:left="1134" w:hanging="624"/>
        <w:rPr>
          <w:sz w:val="28"/>
          <w:szCs w:val="28"/>
        </w:rPr>
      </w:pPr>
      <w:r w:rsidRPr="00F65542">
        <w:rPr>
          <w:sz w:val="28"/>
          <w:szCs w:val="28"/>
        </w:rPr>
        <w:t>Розрахувати маржинальний дохід на одиницю продукцію кожного виду.</w:t>
      </w:r>
    </w:p>
    <w:p w:rsidR="00F65542" w:rsidRPr="00F65542" w:rsidRDefault="00F65542" w:rsidP="00682D75">
      <w:pPr>
        <w:numPr>
          <w:ilvl w:val="1"/>
          <w:numId w:val="16"/>
        </w:numPr>
        <w:ind w:left="1134" w:hanging="624"/>
        <w:rPr>
          <w:sz w:val="28"/>
          <w:szCs w:val="28"/>
        </w:rPr>
      </w:pPr>
      <w:r w:rsidRPr="00F65542">
        <w:rPr>
          <w:sz w:val="28"/>
          <w:szCs w:val="28"/>
        </w:rPr>
        <w:t>Розрахувати сумарний зважений маржинальний дохід на одиницю продукцію за формулою (</w:t>
      </w:r>
      <w:r w:rsidR="00227F25">
        <w:rPr>
          <w:sz w:val="28"/>
          <w:szCs w:val="28"/>
        </w:rPr>
        <w:t>7</w:t>
      </w:r>
      <w:r w:rsidRPr="00F65542">
        <w:rPr>
          <w:sz w:val="28"/>
          <w:szCs w:val="28"/>
        </w:rPr>
        <w:t>).</w:t>
      </w:r>
    </w:p>
    <w:p w:rsidR="00F65542" w:rsidRPr="00F65542" w:rsidRDefault="00F65542" w:rsidP="00682D75">
      <w:pPr>
        <w:numPr>
          <w:ilvl w:val="1"/>
          <w:numId w:val="16"/>
        </w:numPr>
        <w:ind w:left="1134" w:hanging="624"/>
        <w:rPr>
          <w:sz w:val="28"/>
          <w:szCs w:val="28"/>
        </w:rPr>
      </w:pPr>
      <w:r w:rsidRPr="00F65542">
        <w:rPr>
          <w:sz w:val="28"/>
          <w:szCs w:val="28"/>
        </w:rPr>
        <w:t>Визначити точку беззбитковості за формулою (</w:t>
      </w:r>
      <w:r w:rsidR="00227F25">
        <w:rPr>
          <w:sz w:val="28"/>
          <w:szCs w:val="28"/>
        </w:rPr>
        <w:t>8</w:t>
      </w:r>
      <w:r w:rsidRPr="00F65542">
        <w:rPr>
          <w:sz w:val="28"/>
          <w:szCs w:val="28"/>
        </w:rPr>
        <w:t>).</w:t>
      </w:r>
    </w:p>
    <w:p w:rsidR="00F65542" w:rsidRPr="00F65542" w:rsidRDefault="00F65542" w:rsidP="00682D75">
      <w:pPr>
        <w:numPr>
          <w:ilvl w:val="1"/>
          <w:numId w:val="16"/>
        </w:numPr>
        <w:ind w:left="1134" w:hanging="624"/>
        <w:rPr>
          <w:sz w:val="28"/>
          <w:szCs w:val="28"/>
        </w:rPr>
      </w:pPr>
      <w:r w:rsidRPr="00F65542">
        <w:rPr>
          <w:sz w:val="28"/>
          <w:szCs w:val="28"/>
        </w:rPr>
        <w:t>Визначити точку беззбитковості графічним методом.</w:t>
      </w:r>
    </w:p>
    <w:p w:rsidR="00F65542" w:rsidRPr="00F65542" w:rsidRDefault="00F65542" w:rsidP="00682D75">
      <w:pPr>
        <w:numPr>
          <w:ilvl w:val="1"/>
          <w:numId w:val="16"/>
        </w:numPr>
        <w:ind w:left="1134" w:hanging="624"/>
        <w:rPr>
          <w:sz w:val="28"/>
          <w:szCs w:val="28"/>
        </w:rPr>
      </w:pPr>
      <w:r w:rsidRPr="00F65542">
        <w:rPr>
          <w:sz w:val="28"/>
          <w:szCs w:val="28"/>
        </w:rPr>
        <w:t>Порівняти величини точки беззбитковості, отримані аналітичним і графічним методами.</w:t>
      </w:r>
    </w:p>
    <w:p w:rsidR="00F65542" w:rsidRPr="00F65542" w:rsidRDefault="00F65542" w:rsidP="00682D75">
      <w:pPr>
        <w:numPr>
          <w:ilvl w:val="1"/>
          <w:numId w:val="16"/>
        </w:numPr>
        <w:ind w:left="1134" w:hanging="624"/>
        <w:rPr>
          <w:sz w:val="28"/>
          <w:szCs w:val="28"/>
        </w:rPr>
      </w:pPr>
      <w:r w:rsidRPr="00F65542">
        <w:rPr>
          <w:sz w:val="28"/>
          <w:szCs w:val="28"/>
        </w:rPr>
        <w:t>Визначити запас безпеки в абсолютному та відносному вимірниках за формулами (</w:t>
      </w:r>
      <w:r w:rsidR="00227F25">
        <w:rPr>
          <w:sz w:val="28"/>
          <w:szCs w:val="28"/>
        </w:rPr>
        <w:t>10</w:t>
      </w:r>
      <w:r w:rsidRPr="00F65542">
        <w:rPr>
          <w:sz w:val="28"/>
          <w:szCs w:val="28"/>
        </w:rPr>
        <w:t>) і (</w:t>
      </w:r>
      <w:r w:rsidR="00227F25">
        <w:rPr>
          <w:sz w:val="28"/>
          <w:szCs w:val="28"/>
        </w:rPr>
        <w:t>11</w:t>
      </w:r>
      <w:r w:rsidRPr="00F65542">
        <w:rPr>
          <w:sz w:val="28"/>
          <w:szCs w:val="28"/>
        </w:rPr>
        <w:t>).</w:t>
      </w:r>
    </w:p>
    <w:p w:rsidR="00F65542" w:rsidRPr="00F65542" w:rsidRDefault="00F65542" w:rsidP="00682D75">
      <w:pPr>
        <w:numPr>
          <w:ilvl w:val="1"/>
          <w:numId w:val="16"/>
        </w:numPr>
        <w:ind w:left="1134" w:hanging="624"/>
        <w:rPr>
          <w:sz w:val="28"/>
          <w:szCs w:val="28"/>
        </w:rPr>
      </w:pPr>
      <w:r w:rsidRPr="00F65542">
        <w:rPr>
          <w:sz w:val="28"/>
          <w:szCs w:val="28"/>
        </w:rPr>
        <w:t>Розрахувати поріг рентабельності за формулою (</w:t>
      </w:r>
      <w:r w:rsidR="00227F25">
        <w:rPr>
          <w:sz w:val="28"/>
          <w:szCs w:val="28"/>
        </w:rPr>
        <w:t>9</w:t>
      </w:r>
      <w:r w:rsidRPr="00F65542">
        <w:rPr>
          <w:sz w:val="28"/>
          <w:szCs w:val="28"/>
        </w:rPr>
        <w:t>).</w:t>
      </w:r>
    </w:p>
    <w:p w:rsidR="00F65542" w:rsidRPr="00F65542" w:rsidRDefault="00F65542" w:rsidP="00682D75">
      <w:pPr>
        <w:numPr>
          <w:ilvl w:val="1"/>
          <w:numId w:val="16"/>
        </w:numPr>
        <w:ind w:left="1134" w:hanging="624"/>
        <w:rPr>
          <w:sz w:val="28"/>
          <w:szCs w:val="28"/>
        </w:rPr>
      </w:pPr>
      <w:r w:rsidRPr="00F65542">
        <w:rPr>
          <w:sz w:val="28"/>
          <w:szCs w:val="28"/>
        </w:rPr>
        <w:t>Визначити запас фінансової міцності та коефіцієнт запасу фінансової міцності за формулами (</w:t>
      </w:r>
      <w:r w:rsidR="00227F25">
        <w:rPr>
          <w:sz w:val="28"/>
          <w:szCs w:val="28"/>
        </w:rPr>
        <w:t>12</w:t>
      </w:r>
      <w:r w:rsidRPr="00F65542">
        <w:rPr>
          <w:sz w:val="28"/>
          <w:szCs w:val="28"/>
        </w:rPr>
        <w:t>) і (</w:t>
      </w:r>
      <w:r w:rsidR="00227F25">
        <w:rPr>
          <w:sz w:val="28"/>
          <w:szCs w:val="28"/>
        </w:rPr>
        <w:t>13</w:t>
      </w:r>
      <w:r w:rsidRPr="00F65542">
        <w:rPr>
          <w:sz w:val="28"/>
          <w:szCs w:val="28"/>
        </w:rPr>
        <w:t>).</w:t>
      </w:r>
    </w:p>
    <w:p w:rsidR="00F65542" w:rsidRPr="00F65542" w:rsidRDefault="00F65542" w:rsidP="00DB4222">
      <w:pPr>
        <w:numPr>
          <w:ilvl w:val="0"/>
          <w:numId w:val="16"/>
        </w:numPr>
        <w:rPr>
          <w:sz w:val="28"/>
          <w:szCs w:val="28"/>
        </w:rPr>
      </w:pPr>
      <w:r w:rsidRPr="00F65542">
        <w:rPr>
          <w:sz w:val="28"/>
          <w:szCs w:val="28"/>
        </w:rPr>
        <w:t>Порівняти варіанти структури виробництва за величиною прибутку</w:t>
      </w:r>
      <w:r w:rsidR="00E728D4">
        <w:rPr>
          <w:sz w:val="28"/>
          <w:szCs w:val="28"/>
        </w:rPr>
        <w:t>, зробити висновок про оптимальну структуру.</w:t>
      </w:r>
    </w:p>
    <w:p w:rsidR="009A2849" w:rsidRDefault="004B76E9" w:rsidP="00327DB7">
      <w:pPr>
        <w:pStyle w:val="20"/>
        <w:spacing w:before="240"/>
        <w:ind w:left="2739" w:hanging="2739"/>
        <w:rPr>
          <w:sz w:val="28"/>
          <w:szCs w:val="28"/>
        </w:rPr>
      </w:pPr>
      <w:r w:rsidRPr="00152250">
        <w:rPr>
          <w:i/>
          <w:iCs/>
          <w:sz w:val="28"/>
          <w:szCs w:val="28"/>
        </w:rPr>
        <w:t>Література</w:t>
      </w:r>
      <w:r>
        <w:rPr>
          <w:i/>
          <w:iCs/>
          <w:sz w:val="28"/>
          <w:szCs w:val="28"/>
        </w:rPr>
        <w:t>:</w:t>
      </w:r>
      <w:r w:rsidRPr="00DF4517">
        <w:rPr>
          <w:sz w:val="28"/>
          <w:szCs w:val="28"/>
        </w:rPr>
        <w:t xml:space="preserve"> основна [</w:t>
      </w:r>
      <w:r>
        <w:rPr>
          <w:sz w:val="28"/>
          <w:szCs w:val="28"/>
        </w:rPr>
        <w:t>2</w:t>
      </w:r>
      <w:r w:rsidRPr="00DF4517">
        <w:rPr>
          <w:sz w:val="28"/>
          <w:szCs w:val="28"/>
        </w:rPr>
        <w:t xml:space="preserve">, </w:t>
      </w:r>
      <w:r>
        <w:rPr>
          <w:sz w:val="28"/>
          <w:szCs w:val="28"/>
        </w:rPr>
        <w:t xml:space="preserve">12]; </w:t>
      </w:r>
      <w:r w:rsidRPr="00DF4517">
        <w:rPr>
          <w:sz w:val="28"/>
          <w:szCs w:val="28"/>
        </w:rPr>
        <w:t>додаткова [</w:t>
      </w:r>
      <w:r>
        <w:rPr>
          <w:sz w:val="28"/>
          <w:szCs w:val="28"/>
        </w:rPr>
        <w:t>3, 6, 11</w:t>
      </w:r>
      <w:r w:rsidRPr="00DF4517">
        <w:rPr>
          <w:sz w:val="28"/>
          <w:szCs w:val="28"/>
        </w:rPr>
        <w:t>]</w:t>
      </w:r>
      <w:r>
        <w:rPr>
          <w:sz w:val="28"/>
          <w:szCs w:val="28"/>
        </w:rPr>
        <w:t>.</w:t>
      </w:r>
    </w:p>
    <w:p w:rsidR="004B76E9" w:rsidRDefault="004B76E9" w:rsidP="00327DB7">
      <w:pPr>
        <w:pStyle w:val="20"/>
        <w:ind w:left="2739" w:hanging="2739"/>
        <w:rPr>
          <w:color w:val="000000"/>
          <w:sz w:val="28"/>
          <w:szCs w:val="28"/>
        </w:rPr>
      </w:pPr>
    </w:p>
    <w:p w:rsidR="00327DB7" w:rsidRDefault="00327DB7" w:rsidP="00327DB7">
      <w:pPr>
        <w:pStyle w:val="20"/>
        <w:ind w:left="2739" w:hanging="2739"/>
        <w:rPr>
          <w:color w:val="000000"/>
          <w:sz w:val="28"/>
          <w:szCs w:val="28"/>
        </w:rPr>
      </w:pPr>
    </w:p>
    <w:p w:rsidR="009A2849" w:rsidRPr="009A2849" w:rsidRDefault="00F66C0A" w:rsidP="00327DB7">
      <w:pPr>
        <w:ind w:firstLine="720"/>
        <w:jc w:val="center"/>
        <w:rPr>
          <w:b/>
          <w:bCs/>
          <w:sz w:val="28"/>
          <w:szCs w:val="28"/>
        </w:rPr>
      </w:pPr>
      <w:r>
        <w:rPr>
          <w:b/>
          <w:bCs/>
          <w:sz w:val="28"/>
          <w:szCs w:val="28"/>
        </w:rPr>
        <w:t xml:space="preserve">5 </w:t>
      </w:r>
      <w:r w:rsidR="009A2849" w:rsidRPr="009A2849">
        <w:rPr>
          <w:b/>
          <w:bCs/>
          <w:sz w:val="28"/>
          <w:szCs w:val="28"/>
        </w:rPr>
        <w:t>ТЕОРЕТИЧНІ ПИТАННЯ ДО ЗАЛІКУ</w:t>
      </w:r>
    </w:p>
    <w:p w:rsidR="009A2849" w:rsidRPr="00820A8B" w:rsidRDefault="009A2849" w:rsidP="009A2849">
      <w:pPr>
        <w:ind w:firstLine="720"/>
        <w:jc w:val="center"/>
        <w:rPr>
          <w:b/>
          <w:bCs/>
          <w:sz w:val="20"/>
          <w:szCs w:val="20"/>
        </w:rPr>
      </w:pPr>
    </w:p>
    <w:p w:rsidR="009A2849" w:rsidRPr="00027774" w:rsidRDefault="009A2849" w:rsidP="00927CF7">
      <w:pPr>
        <w:numPr>
          <w:ilvl w:val="0"/>
          <w:numId w:val="43"/>
        </w:numPr>
        <w:rPr>
          <w:sz w:val="28"/>
          <w:szCs w:val="28"/>
        </w:rPr>
      </w:pPr>
      <w:r w:rsidRPr="00027774">
        <w:rPr>
          <w:sz w:val="28"/>
          <w:szCs w:val="28"/>
        </w:rPr>
        <w:t>Суть, завдання, мета та функції контролінгу.</w:t>
      </w:r>
    </w:p>
    <w:p w:rsidR="009A2849" w:rsidRPr="00027774" w:rsidRDefault="009A2849" w:rsidP="00927CF7">
      <w:pPr>
        <w:numPr>
          <w:ilvl w:val="0"/>
          <w:numId w:val="43"/>
        </w:numPr>
        <w:rPr>
          <w:sz w:val="28"/>
          <w:szCs w:val="28"/>
        </w:rPr>
      </w:pPr>
      <w:r w:rsidRPr="00027774">
        <w:rPr>
          <w:sz w:val="28"/>
          <w:szCs w:val="28"/>
        </w:rPr>
        <w:t>Основні концепції контролінгу.</w:t>
      </w:r>
    </w:p>
    <w:p w:rsidR="009A2849" w:rsidRPr="00027774" w:rsidRDefault="009A2849" w:rsidP="00927CF7">
      <w:pPr>
        <w:numPr>
          <w:ilvl w:val="0"/>
          <w:numId w:val="43"/>
        </w:numPr>
        <w:rPr>
          <w:sz w:val="28"/>
          <w:szCs w:val="28"/>
        </w:rPr>
      </w:pPr>
      <w:r w:rsidRPr="00027774">
        <w:rPr>
          <w:sz w:val="28"/>
          <w:szCs w:val="28"/>
        </w:rPr>
        <w:t>Роль контролінгу в системі управління підприємством.</w:t>
      </w:r>
    </w:p>
    <w:p w:rsidR="009A2849" w:rsidRPr="00027774" w:rsidRDefault="009A2849" w:rsidP="00927CF7">
      <w:pPr>
        <w:numPr>
          <w:ilvl w:val="0"/>
          <w:numId w:val="43"/>
        </w:numPr>
        <w:rPr>
          <w:sz w:val="28"/>
          <w:szCs w:val="28"/>
        </w:rPr>
      </w:pPr>
      <w:r w:rsidRPr="00027774">
        <w:rPr>
          <w:sz w:val="28"/>
          <w:szCs w:val="28"/>
        </w:rPr>
        <w:t>Взаємозв’язок контролінгу з іншими функціями управління підприємством.</w:t>
      </w:r>
    </w:p>
    <w:p w:rsidR="009A2849" w:rsidRPr="00027774" w:rsidRDefault="009A2849" w:rsidP="00927CF7">
      <w:pPr>
        <w:numPr>
          <w:ilvl w:val="0"/>
          <w:numId w:val="43"/>
        </w:numPr>
        <w:rPr>
          <w:sz w:val="28"/>
          <w:szCs w:val="28"/>
        </w:rPr>
      </w:pPr>
      <w:r w:rsidRPr="00027774">
        <w:rPr>
          <w:sz w:val="28"/>
          <w:szCs w:val="28"/>
        </w:rPr>
        <w:t>Стратегічний контролінг, напрями аналізу у стратегічному контролінгу.</w:t>
      </w:r>
    </w:p>
    <w:p w:rsidR="009A2849" w:rsidRPr="00027774" w:rsidRDefault="009A2849" w:rsidP="00927CF7">
      <w:pPr>
        <w:numPr>
          <w:ilvl w:val="0"/>
          <w:numId w:val="43"/>
        </w:numPr>
        <w:rPr>
          <w:sz w:val="28"/>
          <w:szCs w:val="28"/>
        </w:rPr>
      </w:pPr>
      <w:r w:rsidRPr="00027774">
        <w:rPr>
          <w:sz w:val="28"/>
          <w:szCs w:val="28"/>
        </w:rPr>
        <w:t>Оперативний контролінг.</w:t>
      </w:r>
    </w:p>
    <w:p w:rsidR="009A2849" w:rsidRPr="00027774" w:rsidRDefault="009A2849" w:rsidP="00927CF7">
      <w:pPr>
        <w:numPr>
          <w:ilvl w:val="0"/>
          <w:numId w:val="43"/>
        </w:numPr>
        <w:rPr>
          <w:sz w:val="28"/>
          <w:szCs w:val="28"/>
        </w:rPr>
      </w:pPr>
      <w:r w:rsidRPr="00027774">
        <w:rPr>
          <w:sz w:val="28"/>
          <w:szCs w:val="28"/>
        </w:rPr>
        <w:t>Класифікація витрат.</w:t>
      </w:r>
    </w:p>
    <w:p w:rsidR="009A2849" w:rsidRPr="00027774" w:rsidRDefault="009A2849" w:rsidP="00927CF7">
      <w:pPr>
        <w:numPr>
          <w:ilvl w:val="0"/>
          <w:numId w:val="43"/>
        </w:numPr>
        <w:rPr>
          <w:sz w:val="28"/>
          <w:szCs w:val="28"/>
        </w:rPr>
      </w:pPr>
      <w:r w:rsidRPr="00027774">
        <w:rPr>
          <w:sz w:val="28"/>
          <w:szCs w:val="28"/>
        </w:rPr>
        <w:t>Поняття центрів відповідальності та їх класифікація.</w:t>
      </w:r>
    </w:p>
    <w:p w:rsidR="009A2849" w:rsidRPr="00027774" w:rsidRDefault="009A2849" w:rsidP="00927CF7">
      <w:pPr>
        <w:numPr>
          <w:ilvl w:val="0"/>
          <w:numId w:val="43"/>
        </w:numPr>
        <w:rPr>
          <w:sz w:val="28"/>
          <w:szCs w:val="28"/>
        </w:rPr>
      </w:pPr>
      <w:r w:rsidRPr="00027774">
        <w:rPr>
          <w:sz w:val="28"/>
          <w:szCs w:val="28"/>
        </w:rPr>
        <w:t>Управлінський облік, його відмінності від фінансового обліку.</w:t>
      </w:r>
    </w:p>
    <w:p w:rsidR="009A2849" w:rsidRPr="00027774" w:rsidRDefault="009A2849" w:rsidP="00927CF7">
      <w:pPr>
        <w:numPr>
          <w:ilvl w:val="0"/>
          <w:numId w:val="43"/>
        </w:numPr>
        <w:rPr>
          <w:sz w:val="28"/>
          <w:szCs w:val="28"/>
        </w:rPr>
      </w:pPr>
      <w:r w:rsidRPr="00027774">
        <w:rPr>
          <w:sz w:val="28"/>
          <w:szCs w:val="28"/>
        </w:rPr>
        <w:lastRenderedPageBreak/>
        <w:t>Завдання та методи управлінського обліку.</w:t>
      </w:r>
    </w:p>
    <w:p w:rsidR="009A2849" w:rsidRPr="00027774" w:rsidRDefault="009A2849" w:rsidP="00927CF7">
      <w:pPr>
        <w:numPr>
          <w:ilvl w:val="0"/>
          <w:numId w:val="43"/>
        </w:numPr>
        <w:rPr>
          <w:sz w:val="28"/>
          <w:szCs w:val="28"/>
        </w:rPr>
      </w:pPr>
      <w:r w:rsidRPr="00027774">
        <w:rPr>
          <w:sz w:val="28"/>
          <w:szCs w:val="28"/>
        </w:rPr>
        <w:t>Характеристика існуючих систем управлінського обліку.</w:t>
      </w:r>
    </w:p>
    <w:p w:rsidR="009A2849" w:rsidRPr="00027774" w:rsidRDefault="009A2849" w:rsidP="00927CF7">
      <w:pPr>
        <w:numPr>
          <w:ilvl w:val="0"/>
          <w:numId w:val="43"/>
        </w:numPr>
        <w:rPr>
          <w:sz w:val="28"/>
          <w:szCs w:val="28"/>
        </w:rPr>
      </w:pPr>
      <w:r w:rsidRPr="00027774">
        <w:rPr>
          <w:sz w:val="28"/>
          <w:szCs w:val="28"/>
        </w:rPr>
        <w:t>Поняття бюджету. Мета і завдання бюджетів.</w:t>
      </w:r>
    </w:p>
    <w:p w:rsidR="009A2849" w:rsidRPr="00027774" w:rsidRDefault="009A2849" w:rsidP="00927CF7">
      <w:pPr>
        <w:numPr>
          <w:ilvl w:val="0"/>
          <w:numId w:val="43"/>
        </w:numPr>
        <w:rPr>
          <w:sz w:val="28"/>
          <w:szCs w:val="28"/>
        </w:rPr>
      </w:pPr>
      <w:r w:rsidRPr="00027774">
        <w:rPr>
          <w:sz w:val="28"/>
          <w:szCs w:val="28"/>
        </w:rPr>
        <w:t>Структура системи бюджетів на підприємстві.</w:t>
      </w:r>
    </w:p>
    <w:p w:rsidR="009A2849" w:rsidRPr="00027774" w:rsidRDefault="009A2849" w:rsidP="00927CF7">
      <w:pPr>
        <w:numPr>
          <w:ilvl w:val="0"/>
          <w:numId w:val="43"/>
        </w:numPr>
        <w:rPr>
          <w:sz w:val="28"/>
          <w:szCs w:val="28"/>
        </w:rPr>
      </w:pPr>
      <w:r w:rsidRPr="00027774">
        <w:rPr>
          <w:sz w:val="28"/>
          <w:szCs w:val="28"/>
        </w:rPr>
        <w:t>Фіксовані та гнучкі бюджети.</w:t>
      </w:r>
    </w:p>
    <w:p w:rsidR="009A2849" w:rsidRPr="00027774" w:rsidRDefault="009A2849" w:rsidP="00927CF7">
      <w:pPr>
        <w:numPr>
          <w:ilvl w:val="0"/>
          <w:numId w:val="43"/>
        </w:numPr>
        <w:rPr>
          <w:sz w:val="28"/>
          <w:szCs w:val="28"/>
        </w:rPr>
      </w:pPr>
      <w:r w:rsidRPr="00027774">
        <w:rPr>
          <w:sz w:val="28"/>
          <w:szCs w:val="28"/>
        </w:rPr>
        <w:t>Сфери використання різних типів бюджетів.</w:t>
      </w:r>
    </w:p>
    <w:p w:rsidR="009A2849" w:rsidRPr="00027774" w:rsidRDefault="009A2849" w:rsidP="00927CF7">
      <w:pPr>
        <w:numPr>
          <w:ilvl w:val="0"/>
          <w:numId w:val="43"/>
        </w:numPr>
        <w:rPr>
          <w:sz w:val="28"/>
          <w:szCs w:val="28"/>
        </w:rPr>
      </w:pPr>
      <w:r w:rsidRPr="00027774">
        <w:rPr>
          <w:sz w:val="28"/>
          <w:szCs w:val="28"/>
        </w:rPr>
        <w:t>Система економічних розрахунків, що застосовується в контролінгу. Аналіз відхилень.</w:t>
      </w:r>
    </w:p>
    <w:p w:rsidR="009A2849" w:rsidRPr="00027774" w:rsidRDefault="009A2849" w:rsidP="00927CF7">
      <w:pPr>
        <w:numPr>
          <w:ilvl w:val="0"/>
          <w:numId w:val="43"/>
        </w:numPr>
        <w:rPr>
          <w:sz w:val="28"/>
          <w:szCs w:val="28"/>
        </w:rPr>
      </w:pPr>
      <w:r w:rsidRPr="00027774">
        <w:rPr>
          <w:sz w:val="28"/>
          <w:szCs w:val="28"/>
        </w:rPr>
        <w:t>Особливості контролінгу інвестиційних проектів.</w:t>
      </w:r>
    </w:p>
    <w:p w:rsidR="009A2849" w:rsidRPr="00027774" w:rsidRDefault="009A2849" w:rsidP="00927CF7">
      <w:pPr>
        <w:numPr>
          <w:ilvl w:val="0"/>
          <w:numId w:val="43"/>
        </w:numPr>
        <w:rPr>
          <w:sz w:val="28"/>
          <w:szCs w:val="28"/>
        </w:rPr>
      </w:pPr>
      <w:r w:rsidRPr="00027774">
        <w:rPr>
          <w:sz w:val="28"/>
          <w:szCs w:val="28"/>
        </w:rPr>
        <w:t>Процес створення системи контролінгу.</w:t>
      </w:r>
    </w:p>
    <w:p w:rsidR="009A2849" w:rsidRPr="00027774" w:rsidRDefault="009A2849" w:rsidP="00927CF7">
      <w:pPr>
        <w:numPr>
          <w:ilvl w:val="0"/>
          <w:numId w:val="43"/>
        </w:numPr>
        <w:rPr>
          <w:sz w:val="28"/>
          <w:szCs w:val="28"/>
        </w:rPr>
      </w:pPr>
      <w:r w:rsidRPr="00027774">
        <w:rPr>
          <w:sz w:val="28"/>
          <w:szCs w:val="28"/>
        </w:rPr>
        <w:t>Аналіз традиційних критеріїв інвестиційних проектів: термін окупності і рентабельність.</w:t>
      </w:r>
    </w:p>
    <w:p w:rsidR="009A2849" w:rsidRPr="00027774" w:rsidRDefault="009A2849" w:rsidP="00927CF7">
      <w:pPr>
        <w:numPr>
          <w:ilvl w:val="0"/>
          <w:numId w:val="43"/>
        </w:numPr>
        <w:rPr>
          <w:sz w:val="28"/>
          <w:szCs w:val="28"/>
        </w:rPr>
      </w:pPr>
      <w:r w:rsidRPr="00027774">
        <w:rPr>
          <w:sz w:val="28"/>
          <w:szCs w:val="28"/>
        </w:rPr>
        <w:t>Аналіз критеріїв оцінювання інвестиційних проектів з дисконтуванням грошових потоків.</w:t>
      </w:r>
    </w:p>
    <w:p w:rsidR="009A2849" w:rsidRPr="00027774" w:rsidRDefault="009A2849" w:rsidP="00927CF7">
      <w:pPr>
        <w:numPr>
          <w:ilvl w:val="0"/>
          <w:numId w:val="43"/>
        </w:numPr>
        <w:rPr>
          <w:sz w:val="28"/>
          <w:szCs w:val="28"/>
        </w:rPr>
      </w:pPr>
      <w:r w:rsidRPr="00027774">
        <w:rPr>
          <w:sz w:val="28"/>
          <w:szCs w:val="28"/>
        </w:rPr>
        <w:t>Аналіз критеріїв оцінювання інвестиційних проектів в умовах невизначеності.</w:t>
      </w:r>
    </w:p>
    <w:p w:rsidR="009A2849" w:rsidRPr="00027774" w:rsidRDefault="009A2849" w:rsidP="00927CF7">
      <w:pPr>
        <w:numPr>
          <w:ilvl w:val="0"/>
          <w:numId w:val="43"/>
        </w:numPr>
        <w:rPr>
          <w:sz w:val="28"/>
          <w:szCs w:val="28"/>
        </w:rPr>
      </w:pPr>
      <w:r w:rsidRPr="00027774">
        <w:rPr>
          <w:sz w:val="28"/>
          <w:szCs w:val="28"/>
        </w:rPr>
        <w:t>Формування цільових функцій та елементів контролінгу.</w:t>
      </w:r>
    </w:p>
    <w:p w:rsidR="009A2849" w:rsidRPr="00027774" w:rsidRDefault="009A2849" w:rsidP="00927CF7">
      <w:pPr>
        <w:numPr>
          <w:ilvl w:val="0"/>
          <w:numId w:val="43"/>
        </w:numPr>
        <w:rPr>
          <w:sz w:val="28"/>
          <w:szCs w:val="28"/>
        </w:rPr>
      </w:pPr>
      <w:r w:rsidRPr="00027774">
        <w:rPr>
          <w:sz w:val="28"/>
          <w:szCs w:val="28"/>
        </w:rPr>
        <w:t>Роль служби контролінгу в організаційній структурі підприємства.</w:t>
      </w:r>
    </w:p>
    <w:p w:rsidR="009A2849" w:rsidRPr="00027774" w:rsidRDefault="009A2849" w:rsidP="00927CF7">
      <w:pPr>
        <w:numPr>
          <w:ilvl w:val="0"/>
          <w:numId w:val="43"/>
        </w:numPr>
        <w:rPr>
          <w:sz w:val="28"/>
          <w:szCs w:val="28"/>
        </w:rPr>
      </w:pPr>
      <w:r w:rsidRPr="00027774">
        <w:rPr>
          <w:sz w:val="28"/>
          <w:szCs w:val="28"/>
        </w:rPr>
        <w:t>Структура і склад служби контролінгу.</w:t>
      </w:r>
    </w:p>
    <w:p w:rsidR="009A2849" w:rsidRPr="00027774" w:rsidRDefault="009A2849" w:rsidP="00927CF7">
      <w:pPr>
        <w:numPr>
          <w:ilvl w:val="0"/>
          <w:numId w:val="43"/>
        </w:numPr>
        <w:rPr>
          <w:sz w:val="28"/>
          <w:szCs w:val="28"/>
        </w:rPr>
      </w:pPr>
      <w:r w:rsidRPr="00027774">
        <w:rPr>
          <w:sz w:val="28"/>
          <w:szCs w:val="28"/>
        </w:rPr>
        <w:t>Інформаційні потоки на підприємстві в системі контролінгу.</w:t>
      </w:r>
    </w:p>
    <w:p w:rsidR="009A2849" w:rsidRPr="00027774" w:rsidRDefault="009A2849" w:rsidP="00927CF7">
      <w:pPr>
        <w:numPr>
          <w:ilvl w:val="0"/>
          <w:numId w:val="43"/>
        </w:numPr>
        <w:rPr>
          <w:sz w:val="28"/>
          <w:szCs w:val="28"/>
        </w:rPr>
      </w:pPr>
      <w:r w:rsidRPr="00027774">
        <w:rPr>
          <w:sz w:val="28"/>
          <w:szCs w:val="28"/>
        </w:rPr>
        <w:t>Можливі варіанти впровадження контролінгу на підприємстві.</w:t>
      </w:r>
    </w:p>
    <w:p w:rsidR="009A2849" w:rsidRPr="00027774" w:rsidRDefault="009A2849" w:rsidP="00927CF7">
      <w:pPr>
        <w:numPr>
          <w:ilvl w:val="0"/>
          <w:numId w:val="43"/>
        </w:numPr>
        <w:rPr>
          <w:sz w:val="28"/>
          <w:szCs w:val="28"/>
        </w:rPr>
      </w:pPr>
      <w:r w:rsidRPr="00027774">
        <w:rPr>
          <w:sz w:val="28"/>
          <w:szCs w:val="28"/>
        </w:rPr>
        <w:t>Мета і завдання діагностики фінансово-господарського стану підприємства.</w:t>
      </w:r>
    </w:p>
    <w:p w:rsidR="009A2849" w:rsidRPr="00027774" w:rsidRDefault="009A2849" w:rsidP="00927CF7">
      <w:pPr>
        <w:numPr>
          <w:ilvl w:val="0"/>
          <w:numId w:val="43"/>
        </w:numPr>
        <w:rPr>
          <w:sz w:val="28"/>
          <w:szCs w:val="28"/>
        </w:rPr>
      </w:pPr>
      <w:r w:rsidRPr="00027774">
        <w:rPr>
          <w:sz w:val="28"/>
          <w:szCs w:val="28"/>
        </w:rPr>
        <w:t>Джерела інформації для експертної діагностики.</w:t>
      </w:r>
    </w:p>
    <w:p w:rsidR="009A2849" w:rsidRPr="00027774" w:rsidRDefault="009A2849" w:rsidP="00927CF7">
      <w:pPr>
        <w:numPr>
          <w:ilvl w:val="0"/>
          <w:numId w:val="43"/>
        </w:numPr>
        <w:rPr>
          <w:sz w:val="28"/>
          <w:szCs w:val="28"/>
        </w:rPr>
      </w:pPr>
      <w:r w:rsidRPr="00027774">
        <w:rPr>
          <w:sz w:val="28"/>
          <w:szCs w:val="28"/>
        </w:rPr>
        <w:t>SWOT-аналіз.</w:t>
      </w:r>
    </w:p>
    <w:p w:rsidR="009A2849" w:rsidRPr="00027774" w:rsidRDefault="009A2849" w:rsidP="00927CF7">
      <w:pPr>
        <w:numPr>
          <w:ilvl w:val="0"/>
          <w:numId w:val="43"/>
        </w:numPr>
        <w:rPr>
          <w:sz w:val="28"/>
          <w:szCs w:val="28"/>
        </w:rPr>
      </w:pPr>
      <w:r w:rsidRPr="00027774">
        <w:rPr>
          <w:sz w:val="28"/>
          <w:szCs w:val="28"/>
        </w:rPr>
        <w:t>Матриця БКГ (Бостонської консультативної групи).</w:t>
      </w:r>
    </w:p>
    <w:p w:rsidR="009A2849" w:rsidRPr="00027774" w:rsidRDefault="009A2849" w:rsidP="00927CF7">
      <w:pPr>
        <w:numPr>
          <w:ilvl w:val="0"/>
          <w:numId w:val="43"/>
        </w:numPr>
        <w:rPr>
          <w:sz w:val="28"/>
          <w:szCs w:val="28"/>
        </w:rPr>
      </w:pPr>
      <w:r w:rsidRPr="00027774">
        <w:rPr>
          <w:sz w:val="28"/>
          <w:szCs w:val="28"/>
        </w:rPr>
        <w:t>Матриця Мак-Кінсі.</w:t>
      </w:r>
    </w:p>
    <w:p w:rsidR="009A2849" w:rsidRPr="00027774" w:rsidRDefault="009A2849" w:rsidP="00927CF7">
      <w:pPr>
        <w:numPr>
          <w:ilvl w:val="0"/>
          <w:numId w:val="43"/>
        </w:numPr>
        <w:rPr>
          <w:sz w:val="28"/>
          <w:szCs w:val="28"/>
        </w:rPr>
      </w:pPr>
      <w:r w:rsidRPr="00027774">
        <w:rPr>
          <w:sz w:val="28"/>
          <w:szCs w:val="28"/>
        </w:rPr>
        <w:t>Конкурентний аналіз за Портером.</w:t>
      </w:r>
    </w:p>
    <w:p w:rsidR="009A2849" w:rsidRPr="00027774" w:rsidRDefault="009A2849" w:rsidP="00927CF7">
      <w:pPr>
        <w:numPr>
          <w:ilvl w:val="0"/>
          <w:numId w:val="43"/>
        </w:numPr>
        <w:rPr>
          <w:sz w:val="28"/>
          <w:szCs w:val="28"/>
        </w:rPr>
      </w:pPr>
      <w:r w:rsidRPr="00027774">
        <w:rPr>
          <w:sz w:val="28"/>
          <w:szCs w:val="28"/>
        </w:rPr>
        <w:t>Діагностика за слабими сигналами.</w:t>
      </w:r>
    </w:p>
    <w:p w:rsidR="009A2849" w:rsidRPr="00027774" w:rsidRDefault="009A2849" w:rsidP="00927CF7">
      <w:pPr>
        <w:numPr>
          <w:ilvl w:val="0"/>
          <w:numId w:val="43"/>
        </w:numPr>
        <w:rPr>
          <w:sz w:val="28"/>
          <w:szCs w:val="28"/>
        </w:rPr>
      </w:pPr>
      <w:r w:rsidRPr="00027774">
        <w:rPr>
          <w:sz w:val="28"/>
          <w:szCs w:val="28"/>
        </w:rPr>
        <w:t>Методи оперативної д</w:t>
      </w:r>
      <w:r w:rsidR="00927CF7">
        <w:rPr>
          <w:sz w:val="28"/>
          <w:szCs w:val="28"/>
        </w:rPr>
        <w:t>і</w:t>
      </w:r>
      <w:r w:rsidRPr="00027774">
        <w:rPr>
          <w:sz w:val="28"/>
          <w:szCs w:val="28"/>
        </w:rPr>
        <w:t>агностики.</w:t>
      </w:r>
    </w:p>
    <w:p w:rsidR="009A2849" w:rsidRPr="00027774" w:rsidRDefault="009A2849" w:rsidP="00927CF7">
      <w:pPr>
        <w:numPr>
          <w:ilvl w:val="0"/>
          <w:numId w:val="43"/>
        </w:numPr>
        <w:rPr>
          <w:sz w:val="28"/>
          <w:szCs w:val="28"/>
        </w:rPr>
      </w:pPr>
      <w:r w:rsidRPr="00027774">
        <w:rPr>
          <w:sz w:val="28"/>
          <w:szCs w:val="28"/>
        </w:rPr>
        <w:t>Оцінка ризиків (метод аналогій, аналіз чутливості, аналіз сценаріїв, метод Монте-Карло, експертні методи).</w:t>
      </w:r>
    </w:p>
    <w:p w:rsidR="009A2849" w:rsidRPr="00027774" w:rsidRDefault="009A2849" w:rsidP="00927CF7">
      <w:pPr>
        <w:numPr>
          <w:ilvl w:val="0"/>
          <w:numId w:val="43"/>
        </w:numPr>
        <w:rPr>
          <w:sz w:val="28"/>
          <w:szCs w:val="28"/>
        </w:rPr>
      </w:pPr>
      <w:r w:rsidRPr="00027774">
        <w:rPr>
          <w:sz w:val="28"/>
          <w:szCs w:val="28"/>
        </w:rPr>
        <w:t>Класифікація підходів щодо прийняття управлінських рішень.</w:t>
      </w:r>
    </w:p>
    <w:p w:rsidR="009A2849" w:rsidRPr="00027774" w:rsidRDefault="009A2849" w:rsidP="00927CF7">
      <w:pPr>
        <w:numPr>
          <w:ilvl w:val="0"/>
          <w:numId w:val="43"/>
        </w:numPr>
        <w:rPr>
          <w:sz w:val="28"/>
          <w:szCs w:val="28"/>
        </w:rPr>
      </w:pPr>
      <w:r w:rsidRPr="00027774">
        <w:rPr>
          <w:sz w:val="28"/>
          <w:szCs w:val="28"/>
        </w:rPr>
        <w:t>Вимоги до критеріїв прийняття управлінських рішень.</w:t>
      </w:r>
    </w:p>
    <w:p w:rsidR="009A2849" w:rsidRPr="00027774" w:rsidRDefault="009A2849" w:rsidP="00927CF7">
      <w:pPr>
        <w:numPr>
          <w:ilvl w:val="0"/>
          <w:numId w:val="43"/>
        </w:numPr>
        <w:rPr>
          <w:sz w:val="28"/>
          <w:szCs w:val="28"/>
        </w:rPr>
      </w:pPr>
      <w:r w:rsidRPr="00027774">
        <w:rPr>
          <w:sz w:val="28"/>
          <w:szCs w:val="28"/>
        </w:rPr>
        <w:t>Критерії прийняття рішень про обсяги і структуру виробництва.</w:t>
      </w:r>
    </w:p>
    <w:p w:rsidR="009A2849" w:rsidRPr="00027774" w:rsidRDefault="009A2849" w:rsidP="00927CF7">
      <w:pPr>
        <w:numPr>
          <w:ilvl w:val="0"/>
          <w:numId w:val="43"/>
        </w:numPr>
        <w:rPr>
          <w:sz w:val="28"/>
          <w:szCs w:val="28"/>
        </w:rPr>
      </w:pPr>
      <w:r w:rsidRPr="00027774">
        <w:rPr>
          <w:sz w:val="28"/>
          <w:szCs w:val="28"/>
        </w:rPr>
        <w:t>Критерії прийняття рішень “виробляти чи купувати”.</w:t>
      </w:r>
    </w:p>
    <w:p w:rsidR="009A2849" w:rsidRPr="00027774" w:rsidRDefault="009A2849" w:rsidP="00927CF7">
      <w:pPr>
        <w:numPr>
          <w:ilvl w:val="0"/>
          <w:numId w:val="43"/>
        </w:numPr>
        <w:rPr>
          <w:sz w:val="28"/>
          <w:szCs w:val="28"/>
        </w:rPr>
      </w:pPr>
      <w:r w:rsidRPr="00027774">
        <w:rPr>
          <w:sz w:val="28"/>
          <w:szCs w:val="28"/>
        </w:rPr>
        <w:t>Критерії прийняття рішень про визначення нижньої межі на ціну продукції.</w:t>
      </w:r>
    </w:p>
    <w:p w:rsidR="009A2849" w:rsidRPr="00027774" w:rsidRDefault="009A2849" w:rsidP="00927CF7">
      <w:pPr>
        <w:numPr>
          <w:ilvl w:val="0"/>
          <w:numId w:val="43"/>
        </w:numPr>
        <w:rPr>
          <w:sz w:val="28"/>
          <w:szCs w:val="28"/>
        </w:rPr>
      </w:pPr>
      <w:r w:rsidRPr="00027774">
        <w:rPr>
          <w:sz w:val="28"/>
          <w:szCs w:val="28"/>
        </w:rPr>
        <w:t>Критерії прийняття рішень в управлінні матеріальними потоками підприємства.</w:t>
      </w:r>
    </w:p>
    <w:p w:rsidR="009A2849" w:rsidRDefault="009A2849" w:rsidP="009A2849">
      <w:pPr>
        <w:ind w:firstLine="720"/>
        <w:jc w:val="center"/>
        <w:rPr>
          <w:sz w:val="28"/>
          <w:szCs w:val="28"/>
          <w:lang w:val="ru-RU"/>
        </w:rPr>
      </w:pPr>
    </w:p>
    <w:p w:rsidR="0059104B" w:rsidRDefault="0059104B" w:rsidP="009A2849">
      <w:pPr>
        <w:ind w:firstLine="720"/>
        <w:jc w:val="center"/>
        <w:rPr>
          <w:sz w:val="28"/>
          <w:szCs w:val="28"/>
          <w:lang w:val="ru-RU"/>
        </w:rPr>
      </w:pPr>
    </w:p>
    <w:p w:rsidR="0059104B" w:rsidRDefault="0059104B" w:rsidP="0059104B">
      <w:pPr>
        <w:pStyle w:val="3"/>
        <w:jc w:val="center"/>
        <w:rPr>
          <w:rFonts w:ascii="Times New Roman" w:hAnsi="Times New Roman" w:cs="Times New Roman"/>
          <w:sz w:val="28"/>
          <w:szCs w:val="28"/>
        </w:rPr>
      </w:pPr>
      <w:r>
        <w:rPr>
          <w:rFonts w:ascii="Times New Roman" w:hAnsi="Times New Roman" w:cs="Times New Roman"/>
          <w:sz w:val="28"/>
          <w:szCs w:val="28"/>
        </w:rPr>
        <w:lastRenderedPageBreak/>
        <w:t xml:space="preserve">6 </w:t>
      </w:r>
      <w:r w:rsidR="00937D06">
        <w:rPr>
          <w:rFonts w:ascii="Times New Roman" w:hAnsi="Times New Roman" w:cs="Times New Roman"/>
          <w:sz w:val="28"/>
          <w:szCs w:val="28"/>
        </w:rPr>
        <w:t xml:space="preserve">ТЛУМАЧНИЙ </w:t>
      </w:r>
      <w:r>
        <w:rPr>
          <w:rFonts w:ascii="Times New Roman" w:hAnsi="Times New Roman" w:cs="Times New Roman"/>
          <w:sz w:val="28"/>
          <w:szCs w:val="28"/>
        </w:rPr>
        <w:t>СЛОВНИК ОСНОВНИХ ТЕРМІНІВ</w:t>
      </w:r>
    </w:p>
    <w:p w:rsidR="0059104B" w:rsidRPr="0059104B" w:rsidRDefault="0059104B" w:rsidP="0059104B"/>
    <w:p w:rsidR="0059104B" w:rsidRPr="0059104B" w:rsidRDefault="0059104B" w:rsidP="0059104B">
      <w:pPr>
        <w:pStyle w:val="a4"/>
        <w:rPr>
          <w:sz w:val="28"/>
          <w:szCs w:val="28"/>
        </w:rPr>
      </w:pPr>
      <w:r w:rsidRPr="0059104B">
        <w:rPr>
          <w:sz w:val="28"/>
          <w:szCs w:val="28"/>
        </w:rPr>
        <w:t>Ануїтет — це послідовність однакових грошових потоків, які регулярно повторюються.</w:t>
      </w:r>
    </w:p>
    <w:p w:rsidR="0059104B" w:rsidRPr="0059104B" w:rsidRDefault="0059104B" w:rsidP="0059104B">
      <w:pPr>
        <w:pStyle w:val="a4"/>
        <w:rPr>
          <w:sz w:val="28"/>
          <w:szCs w:val="28"/>
        </w:rPr>
      </w:pPr>
      <w:r w:rsidRPr="0059104B">
        <w:rPr>
          <w:sz w:val="28"/>
          <w:szCs w:val="28"/>
        </w:rPr>
        <w:t>Бюджет — це план діяльності підприємства або підрозділу в кількісних (здебільшого у грошових) вимірниках.</w:t>
      </w:r>
    </w:p>
    <w:p w:rsidR="0059104B" w:rsidRPr="0059104B" w:rsidRDefault="0059104B" w:rsidP="0059104B">
      <w:pPr>
        <w:pStyle w:val="a4"/>
        <w:rPr>
          <w:sz w:val="28"/>
          <w:szCs w:val="28"/>
        </w:rPr>
      </w:pPr>
      <w:r w:rsidRPr="0059104B">
        <w:rPr>
          <w:sz w:val="28"/>
          <w:szCs w:val="28"/>
        </w:rPr>
        <w:t>Бюджет адміністративних витрат - це плановий документ, який відображає очікувані витрати на управління та обслуговування підприємства загалом.</w:t>
      </w:r>
    </w:p>
    <w:p w:rsidR="0059104B" w:rsidRPr="0059104B" w:rsidRDefault="0059104B" w:rsidP="0059104B">
      <w:pPr>
        <w:pStyle w:val="a4"/>
        <w:rPr>
          <w:sz w:val="28"/>
          <w:szCs w:val="28"/>
        </w:rPr>
      </w:pPr>
      <w:r w:rsidRPr="0059104B">
        <w:rPr>
          <w:sz w:val="28"/>
          <w:szCs w:val="28"/>
        </w:rPr>
        <w:t>Бюджет виробництва - це виробнича програма, що визначає номенклатуру та обсяг виробництва продукції в бюджетному періоді.</w:t>
      </w:r>
    </w:p>
    <w:p w:rsidR="0059104B" w:rsidRPr="0059104B" w:rsidRDefault="0059104B" w:rsidP="0059104B">
      <w:pPr>
        <w:pStyle w:val="a4"/>
        <w:rPr>
          <w:sz w:val="28"/>
          <w:szCs w:val="28"/>
        </w:rPr>
      </w:pPr>
      <w:r w:rsidRPr="0059104B">
        <w:rPr>
          <w:sz w:val="28"/>
          <w:szCs w:val="28"/>
        </w:rPr>
        <w:t>Бюджет виробничих накладних витрат — плановий документ, що</w:t>
      </w:r>
      <w:r w:rsidR="00D32C1C">
        <w:rPr>
          <w:sz w:val="28"/>
          <w:szCs w:val="28"/>
        </w:rPr>
        <w:t xml:space="preserve"> відображає накладні витрати, які</w:t>
      </w:r>
      <w:r w:rsidRPr="0059104B">
        <w:rPr>
          <w:sz w:val="28"/>
          <w:szCs w:val="28"/>
        </w:rPr>
        <w:t xml:space="preserve"> пов'язані з виробництвом продукції або послуг в бюджетному періоді (витрати на освітлення й опалення, ремонт і обслуговування, оренду).</w:t>
      </w:r>
    </w:p>
    <w:p w:rsidR="0059104B" w:rsidRPr="0059104B" w:rsidRDefault="0059104B" w:rsidP="0059104B">
      <w:pPr>
        <w:pStyle w:val="a4"/>
        <w:rPr>
          <w:sz w:val="28"/>
          <w:szCs w:val="28"/>
        </w:rPr>
      </w:pPr>
      <w:r w:rsidRPr="0059104B">
        <w:rPr>
          <w:sz w:val="28"/>
          <w:szCs w:val="28"/>
        </w:rPr>
        <w:t>Бюджет витрат на збут — це плановий документ, у якому наведено постійні та змінні витрати, пов'язані зі збутом продукції у бюджетному періоді. Цей бюджет складають з огляду на бюджет продажу.</w:t>
      </w:r>
    </w:p>
    <w:p w:rsidR="0059104B" w:rsidRPr="0059104B" w:rsidRDefault="0059104B" w:rsidP="0059104B">
      <w:pPr>
        <w:pStyle w:val="a4"/>
        <w:rPr>
          <w:sz w:val="28"/>
          <w:szCs w:val="28"/>
        </w:rPr>
      </w:pPr>
      <w:r w:rsidRPr="0059104B">
        <w:rPr>
          <w:sz w:val="28"/>
          <w:szCs w:val="28"/>
        </w:rPr>
        <w:t>Бюджет грошових коштів - це проформа фінансової звітності (форми №3), що відображає очікувані платежі і надходження грошових коштів за бюджетний період.</w:t>
      </w:r>
    </w:p>
    <w:p w:rsidR="0059104B" w:rsidRPr="0059104B" w:rsidRDefault="0059104B" w:rsidP="0059104B">
      <w:pPr>
        <w:pStyle w:val="a4"/>
        <w:rPr>
          <w:sz w:val="28"/>
          <w:szCs w:val="28"/>
        </w:rPr>
      </w:pPr>
      <w:r w:rsidRPr="0059104B">
        <w:rPr>
          <w:sz w:val="28"/>
          <w:szCs w:val="28"/>
        </w:rPr>
        <w:t>Бюджетний баланс - це проформа фінансової звітності (форми №1), що містить інформацію про майбутній фінансовий стан підприємства, який очікується в результаті запланованих операцій. Бюджетний баланс складають на підставі балансу на початок бюджетного періоду, бюджетів операційних витрат та бюджету грошових коштів.</w:t>
      </w:r>
    </w:p>
    <w:p w:rsidR="0059104B" w:rsidRPr="0059104B" w:rsidRDefault="0059104B" w:rsidP="0059104B">
      <w:pPr>
        <w:pStyle w:val="a4"/>
        <w:rPr>
          <w:sz w:val="28"/>
          <w:szCs w:val="28"/>
        </w:rPr>
      </w:pPr>
      <w:r w:rsidRPr="0059104B">
        <w:rPr>
          <w:sz w:val="28"/>
          <w:szCs w:val="28"/>
        </w:rPr>
        <w:t>Бюджетний звіт про прибуток - це проформа фінансової звітності (форми №2), складена до початку звітного періоду, яка відображає фінансовий результат передбачуваної діяльності.</w:t>
      </w:r>
    </w:p>
    <w:p w:rsidR="0059104B" w:rsidRPr="0059104B" w:rsidRDefault="0059104B" w:rsidP="0059104B">
      <w:pPr>
        <w:pStyle w:val="a4"/>
        <w:rPr>
          <w:sz w:val="28"/>
          <w:szCs w:val="28"/>
        </w:rPr>
      </w:pPr>
      <w:r w:rsidRPr="0059104B">
        <w:rPr>
          <w:sz w:val="28"/>
          <w:szCs w:val="28"/>
        </w:rPr>
        <w:t>Бюджет потреби у матеріалах - плановий документ, що визначає кількість і номенклатуру матеріалів, необхідних для виконання виробничої програми бюджетного періоду.</w:t>
      </w:r>
    </w:p>
    <w:p w:rsidR="0059104B" w:rsidRPr="0059104B" w:rsidRDefault="0059104B" w:rsidP="0059104B">
      <w:pPr>
        <w:pStyle w:val="a4"/>
        <w:rPr>
          <w:sz w:val="28"/>
          <w:szCs w:val="28"/>
        </w:rPr>
      </w:pPr>
      <w:r w:rsidRPr="0059104B">
        <w:rPr>
          <w:sz w:val="28"/>
          <w:szCs w:val="28"/>
        </w:rPr>
        <w:t>Бюджет придбання матеріалів — плановий документ, який містить розрахунок кількості матеріалів, що їх необхідно придбати в бюджетному періоді.</w:t>
      </w:r>
    </w:p>
    <w:p w:rsidR="0059104B" w:rsidRPr="0059104B" w:rsidRDefault="0059104B" w:rsidP="0059104B">
      <w:pPr>
        <w:pStyle w:val="a4"/>
        <w:rPr>
          <w:sz w:val="28"/>
          <w:szCs w:val="28"/>
        </w:rPr>
      </w:pPr>
      <w:r w:rsidRPr="0059104B">
        <w:rPr>
          <w:sz w:val="28"/>
          <w:szCs w:val="28"/>
        </w:rPr>
        <w:t>Бюджет продажу - операційний бюджет, що містить інформацію про запланований обсяг продажу, ціну й очікуваний дохід від продажу кожного виду продукції (товарів, послуг) по видах продукції в натуральному і вартісному вира</w:t>
      </w:r>
      <w:r w:rsidR="00D32C1C">
        <w:rPr>
          <w:sz w:val="28"/>
          <w:szCs w:val="28"/>
        </w:rPr>
        <w:t>женні</w:t>
      </w:r>
      <w:r w:rsidRPr="0059104B">
        <w:rPr>
          <w:sz w:val="28"/>
          <w:szCs w:val="28"/>
        </w:rPr>
        <w:t>.</w:t>
      </w:r>
    </w:p>
    <w:p w:rsidR="0059104B" w:rsidRPr="0059104B" w:rsidRDefault="0059104B" w:rsidP="0059104B">
      <w:pPr>
        <w:pStyle w:val="a4"/>
        <w:rPr>
          <w:sz w:val="28"/>
          <w:szCs w:val="28"/>
        </w:rPr>
      </w:pPr>
      <w:r w:rsidRPr="0059104B">
        <w:rPr>
          <w:sz w:val="28"/>
          <w:szCs w:val="28"/>
        </w:rPr>
        <w:lastRenderedPageBreak/>
        <w:t xml:space="preserve">Бюджет прямих витрат на оплату праці - це плановий документ, в якому відображено витрати на оплату праці, необхідні для виробництва товарів або послуг в бюджетному періоді. </w:t>
      </w:r>
    </w:p>
    <w:p w:rsidR="0059104B" w:rsidRPr="0059104B" w:rsidRDefault="0059104B" w:rsidP="0059104B">
      <w:pPr>
        <w:pStyle w:val="a4"/>
        <w:rPr>
          <w:sz w:val="28"/>
          <w:szCs w:val="28"/>
        </w:rPr>
      </w:pPr>
      <w:r w:rsidRPr="0059104B">
        <w:rPr>
          <w:sz w:val="28"/>
          <w:szCs w:val="28"/>
        </w:rPr>
        <w:t xml:space="preserve">Бюджет собівартості виготовленої продукції – це плановий документ, в якому наведено розрахунок собівартості продукції, що її передбачається виготовити в бюджетному періоді. </w:t>
      </w:r>
    </w:p>
    <w:p w:rsidR="0059104B" w:rsidRPr="0059104B" w:rsidRDefault="0059104B" w:rsidP="0059104B">
      <w:pPr>
        <w:pStyle w:val="a4"/>
        <w:rPr>
          <w:sz w:val="28"/>
          <w:szCs w:val="28"/>
        </w:rPr>
      </w:pPr>
      <w:r w:rsidRPr="0059104B">
        <w:rPr>
          <w:sz w:val="28"/>
          <w:szCs w:val="28"/>
        </w:rPr>
        <w:t xml:space="preserve">Бюджет собівартості реалізованої продукції — це плановий документ, який містить розрахунок собівартості продукції, що буде реалізована в бюджетному періоді. Бюджет собівартості реалізованої продукції складають на підставі бюджетів запасів готової продукції та собівартості виготовленої продукції. </w:t>
      </w:r>
    </w:p>
    <w:p w:rsidR="0059104B" w:rsidRPr="0059104B" w:rsidRDefault="0059104B" w:rsidP="0059104B">
      <w:pPr>
        <w:pStyle w:val="a4"/>
        <w:rPr>
          <w:sz w:val="28"/>
          <w:szCs w:val="28"/>
        </w:rPr>
      </w:pPr>
      <w:r w:rsidRPr="0059104B">
        <w:rPr>
          <w:sz w:val="28"/>
          <w:szCs w:val="28"/>
        </w:rPr>
        <w:t>Бюджетування - це процес планування майбутніх операцій підприємства та оформлення його результатів у вигляді системи бюджетів.</w:t>
      </w:r>
    </w:p>
    <w:p w:rsidR="0059104B" w:rsidRPr="0059104B" w:rsidRDefault="0059104B" w:rsidP="0059104B">
      <w:pPr>
        <w:pStyle w:val="a4"/>
        <w:rPr>
          <w:sz w:val="28"/>
          <w:szCs w:val="28"/>
        </w:rPr>
      </w:pPr>
      <w:r w:rsidRPr="0059104B">
        <w:rPr>
          <w:sz w:val="28"/>
          <w:szCs w:val="28"/>
        </w:rPr>
        <w:t>Витрати</w:t>
      </w:r>
      <w:r w:rsidRPr="0059104B">
        <w:rPr>
          <w:i/>
          <w:iCs/>
          <w:sz w:val="28"/>
          <w:szCs w:val="28"/>
        </w:rPr>
        <w:t xml:space="preserve"> - </w:t>
      </w:r>
      <w:r w:rsidRPr="0059104B">
        <w:rPr>
          <w:sz w:val="28"/>
          <w:szCs w:val="28"/>
        </w:rPr>
        <w:t>це зменшення зобов'язань, які призводять до зменшення власного капіталу (за винятком зменшення капіталу внаслідок його вилучення або розподілу власниками), за умови, що ці витрати можуть бути достовірно оцінені.</w:t>
      </w:r>
    </w:p>
    <w:p w:rsidR="0059104B" w:rsidRPr="0059104B" w:rsidRDefault="0059104B" w:rsidP="0059104B">
      <w:pPr>
        <w:pStyle w:val="a4"/>
        <w:rPr>
          <w:sz w:val="28"/>
          <w:szCs w:val="28"/>
        </w:rPr>
      </w:pPr>
      <w:r w:rsidRPr="0059104B">
        <w:rPr>
          <w:sz w:val="28"/>
          <w:szCs w:val="28"/>
        </w:rPr>
        <w:t>Внутрішня ставка дох</w:t>
      </w:r>
      <w:r w:rsidR="00D32C1C">
        <w:rPr>
          <w:sz w:val="28"/>
          <w:szCs w:val="28"/>
        </w:rPr>
        <w:t>і</w:t>
      </w:r>
      <w:r w:rsidRPr="0059104B">
        <w:rPr>
          <w:sz w:val="28"/>
          <w:szCs w:val="28"/>
        </w:rPr>
        <w:t>дності - показник оцінки ефективності реальних інвестиційних проектів, що виражається дисконтною ставкою, за якою майбутня вартість чистого грошового потоку приводиться до теперішньої вартості інвестиційних затрат.</w:t>
      </w:r>
    </w:p>
    <w:p w:rsidR="0059104B" w:rsidRPr="0059104B" w:rsidRDefault="0059104B" w:rsidP="0059104B">
      <w:pPr>
        <w:pStyle w:val="a4"/>
        <w:rPr>
          <w:sz w:val="28"/>
          <w:szCs w:val="28"/>
        </w:rPr>
      </w:pPr>
      <w:r w:rsidRPr="0059104B">
        <w:rPr>
          <w:sz w:val="28"/>
          <w:szCs w:val="28"/>
        </w:rPr>
        <w:t xml:space="preserve">Генеральний (зведений) бюджет - це сукупність бюджетів, що узагальнюють майбутні операції підрозділів підприємства. </w:t>
      </w:r>
    </w:p>
    <w:p w:rsidR="0059104B" w:rsidRPr="0059104B" w:rsidRDefault="0059104B" w:rsidP="0059104B">
      <w:pPr>
        <w:pStyle w:val="a4"/>
        <w:rPr>
          <w:sz w:val="28"/>
          <w:szCs w:val="28"/>
        </w:rPr>
      </w:pPr>
      <w:r w:rsidRPr="0059104B">
        <w:rPr>
          <w:sz w:val="28"/>
          <w:szCs w:val="28"/>
        </w:rPr>
        <w:t>Гнучкий бюджет – бюджет, що показує розміри витрат і результати праці за різних обсягів діяльності певного центру відповідальності.</w:t>
      </w:r>
    </w:p>
    <w:p w:rsidR="0059104B" w:rsidRPr="0059104B" w:rsidRDefault="0059104B" w:rsidP="0059104B">
      <w:pPr>
        <w:pStyle w:val="a4"/>
        <w:rPr>
          <w:sz w:val="28"/>
          <w:szCs w:val="28"/>
        </w:rPr>
      </w:pPr>
      <w:r w:rsidRPr="0059104B">
        <w:rPr>
          <w:sz w:val="28"/>
          <w:szCs w:val="28"/>
        </w:rPr>
        <w:t>Дисконтування - це процедура визначення теперішньої вартості майбутніх грошових потоків з урахуванням фактора часу.</w:t>
      </w:r>
    </w:p>
    <w:p w:rsidR="0059104B" w:rsidRPr="0059104B" w:rsidRDefault="0059104B" w:rsidP="0059104B">
      <w:pPr>
        <w:pStyle w:val="a4"/>
        <w:rPr>
          <w:sz w:val="28"/>
          <w:szCs w:val="28"/>
        </w:rPr>
      </w:pPr>
      <w:r w:rsidRPr="0059104B">
        <w:rPr>
          <w:sz w:val="28"/>
          <w:szCs w:val="28"/>
        </w:rPr>
        <w:t xml:space="preserve">Змінні витрати - витрати, які змінюються </w:t>
      </w:r>
      <w:r w:rsidR="00D32C1C">
        <w:rPr>
          <w:sz w:val="28"/>
          <w:szCs w:val="28"/>
        </w:rPr>
        <w:t>відповідно до зміни</w:t>
      </w:r>
      <w:r w:rsidRPr="0059104B">
        <w:rPr>
          <w:sz w:val="28"/>
          <w:szCs w:val="28"/>
        </w:rPr>
        <w:t xml:space="preserve"> обсягу виробництва.</w:t>
      </w:r>
    </w:p>
    <w:p w:rsidR="0059104B" w:rsidRPr="0059104B" w:rsidRDefault="0059104B" w:rsidP="0059104B">
      <w:pPr>
        <w:pStyle w:val="a4"/>
        <w:rPr>
          <w:rStyle w:val="af0"/>
          <w:b w:val="0"/>
          <w:bCs w:val="0"/>
          <w:sz w:val="28"/>
          <w:szCs w:val="28"/>
        </w:rPr>
      </w:pPr>
      <w:r w:rsidRPr="0059104B">
        <w:rPr>
          <w:rStyle w:val="af0"/>
          <w:b w:val="0"/>
          <w:bCs w:val="0"/>
          <w:sz w:val="28"/>
          <w:szCs w:val="28"/>
        </w:rPr>
        <w:t>Зона (запас) безпеки – показник, який показує можливість знизити обсяг реалізації при беззбитковій діяльності.</w:t>
      </w:r>
    </w:p>
    <w:p w:rsidR="0059104B" w:rsidRPr="0059104B" w:rsidRDefault="0059104B" w:rsidP="0059104B">
      <w:pPr>
        <w:pStyle w:val="a4"/>
        <w:rPr>
          <w:sz w:val="28"/>
          <w:szCs w:val="28"/>
        </w:rPr>
      </w:pPr>
      <w:r w:rsidRPr="0059104B">
        <w:rPr>
          <w:sz w:val="28"/>
          <w:szCs w:val="28"/>
        </w:rPr>
        <w:t xml:space="preserve">Інвестиції – це вкладення капіталу у всіх його формах з метою забезпечення його зростання в майбутньому періоді, одержання поточного доходу або розв’язання соціальних задач. </w:t>
      </w:r>
    </w:p>
    <w:p w:rsidR="0059104B" w:rsidRPr="0059104B" w:rsidRDefault="0059104B" w:rsidP="0059104B">
      <w:pPr>
        <w:pStyle w:val="a4"/>
        <w:rPr>
          <w:sz w:val="28"/>
          <w:szCs w:val="28"/>
        </w:rPr>
      </w:pPr>
      <w:r w:rsidRPr="0059104B">
        <w:rPr>
          <w:sz w:val="28"/>
          <w:szCs w:val="28"/>
        </w:rPr>
        <w:t>Інвестиційний проект – це довгострокове вкладення грошових та інших ресурсів з метою отримання економічної вигоди.</w:t>
      </w:r>
    </w:p>
    <w:p w:rsidR="0059104B" w:rsidRPr="0059104B" w:rsidRDefault="0059104B" w:rsidP="0059104B">
      <w:pPr>
        <w:pStyle w:val="a4"/>
        <w:rPr>
          <w:sz w:val="28"/>
          <w:szCs w:val="28"/>
        </w:rPr>
      </w:pPr>
      <w:r w:rsidRPr="0059104B">
        <w:rPr>
          <w:sz w:val="28"/>
          <w:szCs w:val="28"/>
        </w:rPr>
        <w:lastRenderedPageBreak/>
        <w:t xml:space="preserve">Інформаційні потоки — це фізичне переміщення інформації від одного співробітника підприємства до іншого або від одного підрозділу до іншого. </w:t>
      </w:r>
    </w:p>
    <w:p w:rsidR="0059104B" w:rsidRPr="0059104B" w:rsidRDefault="0059104B" w:rsidP="0059104B">
      <w:pPr>
        <w:pStyle w:val="a4"/>
        <w:rPr>
          <w:sz w:val="28"/>
          <w:szCs w:val="28"/>
        </w:rPr>
      </w:pPr>
      <w:r w:rsidRPr="0059104B">
        <w:rPr>
          <w:sz w:val="28"/>
          <w:szCs w:val="28"/>
        </w:rPr>
        <w:t>Контролінг інвестицій - система моніторингу, оцінки і контролю інвестиційних проектів з метою вироблення управлінських рішень, що дозволяють найкращим чином досягти поставлених цілей.</w:t>
      </w:r>
    </w:p>
    <w:p w:rsidR="0059104B" w:rsidRPr="0059104B" w:rsidRDefault="0059104B" w:rsidP="0059104B">
      <w:pPr>
        <w:pStyle w:val="a4"/>
        <w:rPr>
          <w:rStyle w:val="af0"/>
          <w:b w:val="0"/>
          <w:bCs w:val="0"/>
          <w:sz w:val="28"/>
          <w:szCs w:val="28"/>
        </w:rPr>
      </w:pPr>
      <w:r w:rsidRPr="0059104B">
        <w:rPr>
          <w:sz w:val="28"/>
          <w:szCs w:val="28"/>
        </w:rPr>
        <w:t>Метод діагностики за слабкими сигналами – метод стратегічної діагностики, який дозволяє своєчасно визна</w:t>
      </w:r>
      <w:r w:rsidRPr="0059104B">
        <w:rPr>
          <w:sz w:val="28"/>
          <w:szCs w:val="28"/>
        </w:rPr>
        <w:softHyphen/>
        <w:t>чити слабкі сигнали - ранні і неточні ознаки настання кризових ситуацій - і своєчасно відреагувати на них.</w:t>
      </w:r>
    </w:p>
    <w:p w:rsidR="0059104B" w:rsidRPr="0059104B" w:rsidRDefault="0059104B" w:rsidP="0059104B">
      <w:pPr>
        <w:pStyle w:val="a4"/>
        <w:rPr>
          <w:sz w:val="28"/>
          <w:szCs w:val="28"/>
        </w:rPr>
      </w:pPr>
      <w:r w:rsidRPr="0059104B">
        <w:rPr>
          <w:sz w:val="28"/>
          <w:szCs w:val="28"/>
        </w:rPr>
        <w:t>Метод XYZ – метод оперативного контролінгу, який характеризує рівномірність запуску окремих видів сировини (матеріалів) у виробництво.</w:t>
      </w:r>
    </w:p>
    <w:p w:rsidR="0059104B" w:rsidRPr="0059104B" w:rsidRDefault="0059104B" w:rsidP="0059104B">
      <w:pPr>
        <w:pStyle w:val="a4"/>
        <w:rPr>
          <w:sz w:val="28"/>
          <w:szCs w:val="28"/>
        </w:rPr>
      </w:pPr>
      <w:r w:rsidRPr="0059104B">
        <w:rPr>
          <w:sz w:val="28"/>
          <w:szCs w:val="28"/>
        </w:rPr>
        <w:t>Облік за нормативною собівартістю — це організація методології обліку, при якій зміни собівартості, допущені перевитратам</w:t>
      </w:r>
      <w:r w:rsidR="00CA4344">
        <w:rPr>
          <w:sz w:val="28"/>
          <w:szCs w:val="28"/>
        </w:rPr>
        <w:t>и, й еко</w:t>
      </w:r>
      <w:r w:rsidR="00CA4344">
        <w:rPr>
          <w:sz w:val="28"/>
          <w:szCs w:val="28"/>
        </w:rPr>
        <w:softHyphen/>
        <w:t>номія засобів розкриваю</w:t>
      </w:r>
      <w:r w:rsidRPr="0059104B">
        <w:rPr>
          <w:sz w:val="28"/>
          <w:szCs w:val="28"/>
        </w:rPr>
        <w:t>ться не тільки шляхом подальшого вивчення звітних калькуляцій, а й щоденно в процесі виконання плану на під</w:t>
      </w:r>
      <w:r w:rsidRPr="0059104B">
        <w:rPr>
          <w:sz w:val="28"/>
          <w:szCs w:val="28"/>
        </w:rPr>
        <w:softHyphen/>
        <w:t>ставі первинної документації і первинних облікових записів.</w:t>
      </w:r>
    </w:p>
    <w:p w:rsidR="0059104B" w:rsidRPr="0059104B" w:rsidRDefault="0059104B" w:rsidP="0059104B">
      <w:pPr>
        <w:pStyle w:val="a4"/>
        <w:rPr>
          <w:sz w:val="28"/>
          <w:szCs w:val="28"/>
        </w:rPr>
      </w:pPr>
      <w:r w:rsidRPr="0059104B">
        <w:rPr>
          <w:sz w:val="28"/>
          <w:szCs w:val="28"/>
        </w:rPr>
        <w:t>Облік за фактичною собівартістю - метод обліку фактичних витрат полягає у послідовному накопиченні даних про фактичні виробничі витрати без відображення в обліку даних про їх величину за діючими нормами.</w:t>
      </w:r>
    </w:p>
    <w:p w:rsidR="0059104B" w:rsidRPr="0059104B" w:rsidRDefault="0059104B" w:rsidP="0059104B">
      <w:pPr>
        <w:pStyle w:val="a4"/>
        <w:rPr>
          <w:sz w:val="28"/>
          <w:szCs w:val="28"/>
        </w:rPr>
      </w:pPr>
      <w:r w:rsidRPr="0059104B">
        <w:rPr>
          <w:sz w:val="28"/>
          <w:szCs w:val="28"/>
        </w:rPr>
        <w:t>Оперативний контролінг – вид контролінгу, що полягає у формуванні засобів і методів ефективного управління поточними цілями підприємства, які можуть бути визначені як прибутковість і ліквідність.</w:t>
      </w:r>
    </w:p>
    <w:p w:rsidR="0059104B" w:rsidRPr="0059104B" w:rsidRDefault="0059104B" w:rsidP="0059104B">
      <w:pPr>
        <w:pStyle w:val="a4"/>
        <w:rPr>
          <w:sz w:val="28"/>
          <w:szCs w:val="28"/>
        </w:rPr>
      </w:pPr>
      <w:r w:rsidRPr="0059104B">
        <w:rPr>
          <w:sz w:val="28"/>
          <w:szCs w:val="28"/>
        </w:rPr>
        <w:t>Операційні бюджети - це сукупність бюджетів витрат і доходів, які забезпечують складання бюджетного звіту про прибуток (бюджет продажу, виробництва, прямих матеріальних витрат, прямих витрат на оплату праці, виробничих накладних витрат, собівартості готової продукції, витрат на збут, адміністративних витрат і бюджетний звіт про прибуток).</w:t>
      </w:r>
    </w:p>
    <w:p w:rsidR="0059104B" w:rsidRPr="0059104B" w:rsidRDefault="0059104B" w:rsidP="0059104B">
      <w:pPr>
        <w:pStyle w:val="a4"/>
        <w:rPr>
          <w:rStyle w:val="af0"/>
          <w:b w:val="0"/>
          <w:bCs w:val="0"/>
          <w:sz w:val="28"/>
          <w:szCs w:val="28"/>
        </w:rPr>
      </w:pPr>
      <w:r w:rsidRPr="0059104B">
        <w:rPr>
          <w:rStyle w:val="af0"/>
          <w:b w:val="0"/>
          <w:bCs w:val="0"/>
          <w:sz w:val="28"/>
          <w:szCs w:val="28"/>
        </w:rPr>
        <w:t>Планування - це процес визначення цілей, які підприємство передбачає досягти за певний період, та шляхи досягнення таких цілей.</w:t>
      </w:r>
    </w:p>
    <w:p w:rsidR="0059104B" w:rsidRPr="0059104B" w:rsidRDefault="0059104B" w:rsidP="0059104B">
      <w:pPr>
        <w:pStyle w:val="a4"/>
        <w:rPr>
          <w:rStyle w:val="af0"/>
          <w:b w:val="0"/>
          <w:bCs w:val="0"/>
          <w:sz w:val="28"/>
          <w:szCs w:val="28"/>
          <w:lang w:val="ru-RU"/>
        </w:rPr>
      </w:pPr>
      <w:r w:rsidRPr="0059104B">
        <w:rPr>
          <w:rStyle w:val="af0"/>
          <w:b w:val="0"/>
          <w:bCs w:val="0"/>
          <w:sz w:val="28"/>
          <w:szCs w:val="28"/>
          <w:lang w:val="ru-RU"/>
        </w:rPr>
        <w:t>Період окупності - це термін, протягом якого будуть повернені капітальні вкладення (інвестиційні затрати) у вигляді прибутку.</w:t>
      </w:r>
    </w:p>
    <w:p w:rsidR="0059104B" w:rsidRPr="0059104B" w:rsidRDefault="0059104B" w:rsidP="0059104B">
      <w:pPr>
        <w:pStyle w:val="a4"/>
        <w:rPr>
          <w:rStyle w:val="af0"/>
          <w:b w:val="0"/>
          <w:bCs w:val="0"/>
          <w:sz w:val="28"/>
          <w:szCs w:val="28"/>
        </w:rPr>
      </w:pPr>
      <w:r w:rsidRPr="0059104B">
        <w:rPr>
          <w:rStyle w:val="af0"/>
          <w:b w:val="0"/>
          <w:bCs w:val="0"/>
          <w:sz w:val="28"/>
          <w:szCs w:val="28"/>
        </w:rPr>
        <w:t xml:space="preserve">Постійні витрати - </w:t>
      </w:r>
      <w:r w:rsidRPr="0059104B">
        <w:rPr>
          <w:sz w:val="28"/>
          <w:szCs w:val="28"/>
        </w:rPr>
        <w:t xml:space="preserve">витрати, які залишаються незмінними </w:t>
      </w:r>
      <w:r w:rsidR="00CA4344">
        <w:rPr>
          <w:sz w:val="28"/>
          <w:szCs w:val="28"/>
        </w:rPr>
        <w:t>зі зміною</w:t>
      </w:r>
      <w:r w:rsidRPr="0059104B">
        <w:rPr>
          <w:sz w:val="28"/>
          <w:szCs w:val="28"/>
        </w:rPr>
        <w:t xml:space="preserve"> обсягу виробництва.</w:t>
      </w:r>
    </w:p>
    <w:p w:rsidR="0059104B" w:rsidRPr="0059104B" w:rsidRDefault="0059104B" w:rsidP="0059104B">
      <w:pPr>
        <w:pStyle w:val="a4"/>
        <w:rPr>
          <w:rStyle w:val="af0"/>
          <w:b w:val="0"/>
          <w:bCs w:val="0"/>
          <w:sz w:val="28"/>
          <w:szCs w:val="28"/>
        </w:rPr>
      </w:pPr>
      <w:r w:rsidRPr="0059104B">
        <w:rPr>
          <w:rStyle w:val="af0"/>
          <w:b w:val="0"/>
          <w:bCs w:val="0"/>
          <w:sz w:val="28"/>
          <w:szCs w:val="28"/>
        </w:rPr>
        <w:t>Релевантність (істотність) інформації означає, що інформація повинна допомагати приймати рішення.</w:t>
      </w:r>
    </w:p>
    <w:p w:rsidR="0059104B" w:rsidRPr="0059104B" w:rsidRDefault="0059104B" w:rsidP="0059104B">
      <w:pPr>
        <w:pStyle w:val="a4"/>
        <w:rPr>
          <w:rStyle w:val="af0"/>
          <w:b w:val="0"/>
          <w:bCs w:val="0"/>
          <w:sz w:val="28"/>
          <w:szCs w:val="28"/>
        </w:rPr>
      </w:pPr>
      <w:r w:rsidRPr="0059104B">
        <w:rPr>
          <w:rStyle w:val="af0"/>
          <w:b w:val="0"/>
          <w:bCs w:val="0"/>
          <w:sz w:val="28"/>
          <w:szCs w:val="28"/>
        </w:rPr>
        <w:lastRenderedPageBreak/>
        <w:t>Система директ-кост - система обліку, яка використовує для калькуляції лише змінні витрати.</w:t>
      </w:r>
    </w:p>
    <w:p w:rsidR="0059104B" w:rsidRPr="0059104B" w:rsidRDefault="0059104B" w:rsidP="0059104B">
      <w:pPr>
        <w:pStyle w:val="a4"/>
        <w:rPr>
          <w:sz w:val="28"/>
          <w:szCs w:val="28"/>
        </w:rPr>
      </w:pPr>
      <w:r w:rsidRPr="0059104B">
        <w:rPr>
          <w:rStyle w:val="af0"/>
          <w:b w:val="0"/>
          <w:bCs w:val="0"/>
          <w:sz w:val="28"/>
          <w:szCs w:val="28"/>
        </w:rPr>
        <w:t>Система контролінгу</w:t>
      </w:r>
      <w:r w:rsidRPr="0059104B">
        <w:rPr>
          <w:sz w:val="28"/>
          <w:szCs w:val="28"/>
        </w:rPr>
        <w:t xml:space="preserve">  - це синтез елементів обліку, аналізу, контролю, планування, реалізація яких забезпечує вироблення альтернативних підходів при здійсненні оперативного і стратегічного управління про</w:t>
      </w:r>
      <w:r w:rsidRPr="0059104B">
        <w:rPr>
          <w:sz w:val="28"/>
          <w:szCs w:val="28"/>
        </w:rPr>
        <w:softHyphen/>
        <w:t>цесом досягнення кінцевої мети і результатів діяльності підприємства.</w:t>
      </w:r>
    </w:p>
    <w:p w:rsidR="0059104B" w:rsidRPr="0059104B" w:rsidRDefault="0059104B" w:rsidP="0059104B">
      <w:pPr>
        <w:pStyle w:val="a4"/>
        <w:rPr>
          <w:sz w:val="28"/>
          <w:szCs w:val="28"/>
        </w:rPr>
      </w:pPr>
      <w:r w:rsidRPr="0059104B">
        <w:rPr>
          <w:sz w:val="28"/>
          <w:szCs w:val="28"/>
        </w:rPr>
        <w:t>Собівартість продукції (робіт, послуг) - грошове вираження витрат підприємства, пов'язаних з виробництвом та збутом продукції.</w:t>
      </w:r>
    </w:p>
    <w:p w:rsidR="0059104B" w:rsidRPr="0059104B" w:rsidRDefault="0059104B" w:rsidP="0059104B">
      <w:pPr>
        <w:pStyle w:val="a4"/>
        <w:rPr>
          <w:sz w:val="28"/>
          <w:szCs w:val="28"/>
        </w:rPr>
      </w:pPr>
      <w:r w:rsidRPr="0059104B">
        <w:rPr>
          <w:sz w:val="28"/>
          <w:szCs w:val="28"/>
        </w:rPr>
        <w:t>Стратегічний контролінг – вид контролінгу, що полягає в забезпеченні виживання підприємства, його орієнтації на потенціал успіху, який може бути охарактеризований як шанси і ризики.</w:t>
      </w:r>
    </w:p>
    <w:p w:rsidR="0059104B" w:rsidRPr="0059104B" w:rsidRDefault="0059104B" w:rsidP="0059104B">
      <w:pPr>
        <w:pStyle w:val="a4"/>
        <w:rPr>
          <w:sz w:val="28"/>
          <w:szCs w:val="28"/>
        </w:rPr>
      </w:pPr>
      <w:r w:rsidRPr="0059104B">
        <w:rPr>
          <w:sz w:val="28"/>
          <w:szCs w:val="28"/>
        </w:rPr>
        <w:t>Точка беззбитковості (точка рентабельності, мертва точка, точка критичного обсягу реалізації) – це такий обсяг реалізації, коли доходи підприємства дорівнюють його затратам, а підприємство не має ні прибутку, ні збитків.</w:t>
      </w:r>
    </w:p>
    <w:p w:rsidR="0059104B" w:rsidRPr="0059104B" w:rsidRDefault="0059104B" w:rsidP="0059104B">
      <w:pPr>
        <w:pStyle w:val="a4"/>
        <w:rPr>
          <w:sz w:val="28"/>
          <w:szCs w:val="28"/>
        </w:rPr>
      </w:pPr>
      <w:r w:rsidRPr="0059104B">
        <w:rPr>
          <w:sz w:val="28"/>
          <w:szCs w:val="28"/>
        </w:rPr>
        <w:t>Фіксований бюджет</w:t>
      </w:r>
      <w:r w:rsidRPr="0059104B">
        <w:rPr>
          <w:i/>
          <w:iCs/>
          <w:sz w:val="28"/>
          <w:szCs w:val="28"/>
        </w:rPr>
        <w:t xml:space="preserve"> </w:t>
      </w:r>
      <w:r w:rsidRPr="0059104B">
        <w:rPr>
          <w:sz w:val="28"/>
          <w:szCs w:val="28"/>
        </w:rPr>
        <w:t>– бюджет, що залишається сталим незалежно від змін рівня ділової активності.</w:t>
      </w:r>
    </w:p>
    <w:p w:rsidR="0059104B" w:rsidRPr="0059104B" w:rsidRDefault="0059104B" w:rsidP="0059104B">
      <w:pPr>
        <w:pStyle w:val="a4"/>
        <w:rPr>
          <w:sz w:val="28"/>
          <w:szCs w:val="28"/>
        </w:rPr>
      </w:pPr>
      <w:r w:rsidRPr="0059104B">
        <w:rPr>
          <w:sz w:val="28"/>
          <w:szCs w:val="28"/>
        </w:rPr>
        <w:t>Фінансові бюджети - сукупність бюджетів, що відображають заплановані грошові потоки та фінансовий стан підприємства (бюджет капітальних інвестицій, грошових коштів і бюджетний баланс).</w:t>
      </w:r>
    </w:p>
    <w:p w:rsidR="0059104B" w:rsidRPr="0059104B" w:rsidRDefault="0059104B" w:rsidP="0059104B">
      <w:pPr>
        <w:pStyle w:val="a4"/>
        <w:rPr>
          <w:sz w:val="28"/>
          <w:szCs w:val="28"/>
        </w:rPr>
      </w:pPr>
      <w:r w:rsidRPr="0059104B">
        <w:rPr>
          <w:sz w:val="28"/>
          <w:szCs w:val="28"/>
        </w:rPr>
        <w:t>Центр відповідальності — це структурний підрозділ підприємства, який повністю контролює ті чи інші аспекти формування й використання прибутку, а його керівник (менеджер) самостійно приймає управлінські рішення в межах цих аспектів і несе повну відповідальність за контрольовані ним показники.</w:t>
      </w:r>
    </w:p>
    <w:p w:rsidR="0059104B" w:rsidRPr="0059104B" w:rsidRDefault="0059104B" w:rsidP="0059104B">
      <w:pPr>
        <w:pStyle w:val="a4"/>
        <w:rPr>
          <w:sz w:val="28"/>
          <w:szCs w:val="28"/>
        </w:rPr>
      </w:pPr>
      <w:r w:rsidRPr="0059104B">
        <w:rPr>
          <w:sz w:val="28"/>
          <w:szCs w:val="28"/>
        </w:rPr>
        <w:t>Центр витрат - це підрозділ, керівник якого відповідає тільки за витрати.</w:t>
      </w:r>
    </w:p>
    <w:p w:rsidR="0059104B" w:rsidRPr="0059104B" w:rsidRDefault="0059104B" w:rsidP="0059104B">
      <w:pPr>
        <w:pStyle w:val="a4"/>
        <w:rPr>
          <w:sz w:val="28"/>
          <w:szCs w:val="28"/>
        </w:rPr>
      </w:pPr>
      <w:r w:rsidRPr="0059104B">
        <w:rPr>
          <w:sz w:val="28"/>
          <w:szCs w:val="28"/>
        </w:rPr>
        <w:t>Центр доходів (виручки) - це підрозділ, керівник якого відповідає тільки за доходи (виручку), але не за витрати (за витрати тільки в обмеженому обсязі).</w:t>
      </w:r>
    </w:p>
    <w:p w:rsidR="0059104B" w:rsidRPr="0059104B" w:rsidRDefault="0059104B" w:rsidP="0059104B">
      <w:pPr>
        <w:pStyle w:val="a4"/>
        <w:rPr>
          <w:sz w:val="28"/>
          <w:szCs w:val="28"/>
        </w:rPr>
      </w:pPr>
      <w:r w:rsidRPr="0059104B">
        <w:rPr>
          <w:sz w:val="28"/>
          <w:szCs w:val="28"/>
        </w:rPr>
        <w:t>Центр інвестицій - це підрозділ, керівник якого відповідає за використання виділених йому інвестиційних ресурсів і отримання необхідного прибутку від інвестиційної діяльності.</w:t>
      </w:r>
    </w:p>
    <w:p w:rsidR="0059104B" w:rsidRPr="0059104B" w:rsidRDefault="0059104B" w:rsidP="0059104B">
      <w:pPr>
        <w:pStyle w:val="a4"/>
        <w:rPr>
          <w:sz w:val="28"/>
          <w:szCs w:val="28"/>
        </w:rPr>
      </w:pPr>
      <w:r w:rsidRPr="0059104B">
        <w:rPr>
          <w:sz w:val="28"/>
          <w:szCs w:val="28"/>
        </w:rPr>
        <w:t xml:space="preserve">Центр прибутку - це підрозділ, керівник якого відповідає як за витрати, так і за прибуток, приклад: підприємство, що входить до складу </w:t>
      </w:r>
      <w:r w:rsidR="00CA4344">
        <w:rPr>
          <w:sz w:val="28"/>
          <w:szCs w:val="28"/>
        </w:rPr>
        <w:t>велик</w:t>
      </w:r>
      <w:r w:rsidRPr="0059104B">
        <w:rPr>
          <w:sz w:val="28"/>
          <w:szCs w:val="28"/>
        </w:rPr>
        <w:t>ого об'єднання.</w:t>
      </w:r>
    </w:p>
    <w:p w:rsidR="0059104B" w:rsidRPr="0059104B" w:rsidRDefault="0059104B" w:rsidP="0059104B">
      <w:pPr>
        <w:pStyle w:val="a4"/>
        <w:rPr>
          <w:sz w:val="28"/>
          <w:szCs w:val="28"/>
        </w:rPr>
      </w:pPr>
      <w:r w:rsidRPr="0059104B">
        <w:rPr>
          <w:sz w:val="28"/>
          <w:szCs w:val="28"/>
        </w:rPr>
        <w:t>Чистий п</w:t>
      </w:r>
      <w:r w:rsidR="00CA4344">
        <w:rPr>
          <w:sz w:val="28"/>
          <w:szCs w:val="28"/>
        </w:rPr>
        <w:t>риведений дохід – показник оцінювання</w:t>
      </w:r>
      <w:r w:rsidRPr="0059104B">
        <w:rPr>
          <w:sz w:val="28"/>
          <w:szCs w:val="28"/>
        </w:rPr>
        <w:t xml:space="preserve"> ефективності реальних інвестиційних проектів, що характеризує різницю між </w:t>
      </w:r>
      <w:r w:rsidRPr="0059104B">
        <w:rPr>
          <w:sz w:val="28"/>
          <w:szCs w:val="28"/>
        </w:rPr>
        <w:lastRenderedPageBreak/>
        <w:t>приведеними до теперіш</w:t>
      </w:r>
      <w:r w:rsidR="00CA4344">
        <w:rPr>
          <w:sz w:val="28"/>
          <w:szCs w:val="28"/>
        </w:rPr>
        <w:t>ньої вартості сумою</w:t>
      </w:r>
      <w:r w:rsidRPr="0059104B">
        <w:rPr>
          <w:sz w:val="28"/>
          <w:szCs w:val="28"/>
        </w:rPr>
        <w:t xml:space="preserve"> чистого грошового потоку за період експлуатації інвестиційного проекту і сумою інвестиційних затрат на його реалізацію.</w:t>
      </w:r>
    </w:p>
    <w:p w:rsidR="0059104B" w:rsidRPr="0059104B" w:rsidRDefault="0059104B" w:rsidP="009A2849">
      <w:pPr>
        <w:ind w:firstLine="720"/>
        <w:jc w:val="center"/>
        <w:rPr>
          <w:sz w:val="28"/>
          <w:szCs w:val="28"/>
        </w:rPr>
      </w:pPr>
    </w:p>
    <w:p w:rsidR="00327DB7" w:rsidRPr="0059104B" w:rsidRDefault="00327DB7" w:rsidP="009A2849">
      <w:pPr>
        <w:ind w:firstLine="720"/>
        <w:jc w:val="center"/>
        <w:rPr>
          <w:sz w:val="28"/>
          <w:szCs w:val="28"/>
        </w:rPr>
      </w:pPr>
    </w:p>
    <w:p w:rsidR="009A2849" w:rsidRPr="00F66C0A" w:rsidRDefault="0059104B" w:rsidP="009A2849">
      <w:pPr>
        <w:ind w:firstLine="720"/>
        <w:jc w:val="center"/>
        <w:rPr>
          <w:b/>
          <w:bCs/>
          <w:sz w:val="28"/>
          <w:szCs w:val="28"/>
        </w:rPr>
      </w:pPr>
      <w:r>
        <w:rPr>
          <w:b/>
          <w:bCs/>
          <w:sz w:val="28"/>
          <w:szCs w:val="28"/>
        </w:rPr>
        <w:t>7</w:t>
      </w:r>
      <w:r w:rsidR="00F66C0A" w:rsidRPr="00F66C0A">
        <w:rPr>
          <w:b/>
          <w:bCs/>
          <w:sz w:val="28"/>
          <w:szCs w:val="28"/>
        </w:rPr>
        <w:t xml:space="preserve"> РЕКОМЕНДОВАНА ЛІТЕРАТУРА</w:t>
      </w:r>
    </w:p>
    <w:p w:rsidR="009A2849" w:rsidRPr="004B55B3" w:rsidRDefault="009A2849" w:rsidP="009A2849">
      <w:pPr>
        <w:ind w:firstLine="720"/>
        <w:jc w:val="center"/>
        <w:rPr>
          <w:b/>
          <w:bCs/>
          <w:sz w:val="28"/>
          <w:szCs w:val="28"/>
        </w:rPr>
      </w:pPr>
    </w:p>
    <w:p w:rsidR="009A2849" w:rsidRPr="001C7E0B" w:rsidRDefault="009A2849" w:rsidP="009A2849">
      <w:pPr>
        <w:ind w:left="360"/>
        <w:jc w:val="center"/>
        <w:rPr>
          <w:b/>
          <w:bCs/>
          <w:sz w:val="28"/>
          <w:szCs w:val="28"/>
        </w:rPr>
      </w:pPr>
      <w:r w:rsidRPr="001C7E0B">
        <w:rPr>
          <w:b/>
          <w:bCs/>
          <w:sz w:val="28"/>
          <w:szCs w:val="28"/>
        </w:rPr>
        <w:t>Основн</w:t>
      </w:r>
      <w:r w:rsidR="00F66C0A">
        <w:rPr>
          <w:b/>
          <w:bCs/>
          <w:sz w:val="28"/>
          <w:szCs w:val="28"/>
        </w:rPr>
        <w:t>а</w:t>
      </w:r>
      <w:r w:rsidRPr="001C7E0B">
        <w:rPr>
          <w:b/>
          <w:bCs/>
          <w:sz w:val="28"/>
          <w:szCs w:val="28"/>
        </w:rPr>
        <w:t>:</w:t>
      </w:r>
    </w:p>
    <w:p w:rsidR="009A2849" w:rsidRPr="001C7E0B" w:rsidRDefault="009A2849" w:rsidP="007E5B41">
      <w:pPr>
        <w:tabs>
          <w:tab w:val="left" w:pos="851"/>
          <w:tab w:val="left" w:pos="964"/>
          <w:tab w:val="left" w:pos="992"/>
        </w:tabs>
        <w:rPr>
          <w:sz w:val="28"/>
          <w:szCs w:val="28"/>
        </w:rPr>
      </w:pPr>
      <w:r w:rsidRPr="001C7E0B">
        <w:rPr>
          <w:sz w:val="28"/>
          <w:szCs w:val="28"/>
        </w:rPr>
        <w:t>1.</w:t>
      </w:r>
      <w:r w:rsidR="007E5B41">
        <w:rPr>
          <w:sz w:val="28"/>
          <w:szCs w:val="28"/>
        </w:rPr>
        <w:tab/>
      </w:r>
      <w:r w:rsidRPr="001C7E0B">
        <w:rPr>
          <w:sz w:val="28"/>
          <w:szCs w:val="28"/>
        </w:rPr>
        <w:t xml:space="preserve">Голов С. Ф. Управлінський облік </w:t>
      </w:r>
      <w:r w:rsidRPr="001C7E0B">
        <w:rPr>
          <w:sz w:val="28"/>
          <w:szCs w:val="28"/>
          <w:lang w:val="ru-RU"/>
        </w:rPr>
        <w:t xml:space="preserve">/ </w:t>
      </w:r>
      <w:r w:rsidRPr="001C7E0B">
        <w:rPr>
          <w:sz w:val="28"/>
          <w:szCs w:val="28"/>
        </w:rPr>
        <w:t>С. Ф. Голов. — К.</w:t>
      </w:r>
      <w:r w:rsidRPr="001C7E0B">
        <w:rPr>
          <w:sz w:val="28"/>
          <w:szCs w:val="28"/>
          <w:lang w:val="ru-RU"/>
        </w:rPr>
        <w:t xml:space="preserve"> </w:t>
      </w:r>
      <w:r w:rsidRPr="001C7E0B">
        <w:rPr>
          <w:sz w:val="28"/>
          <w:szCs w:val="28"/>
        </w:rPr>
        <w:t>: Лібра, 2004. — 704 с.</w:t>
      </w:r>
    </w:p>
    <w:p w:rsidR="009A2849" w:rsidRPr="001516A5" w:rsidRDefault="009A2849" w:rsidP="007E5B41">
      <w:pPr>
        <w:tabs>
          <w:tab w:val="left" w:pos="992"/>
        </w:tabs>
        <w:ind w:firstLine="624"/>
        <w:rPr>
          <w:sz w:val="28"/>
          <w:szCs w:val="28"/>
        </w:rPr>
      </w:pPr>
      <w:r w:rsidRPr="001C7E0B">
        <w:rPr>
          <w:sz w:val="28"/>
          <w:szCs w:val="28"/>
        </w:rPr>
        <w:t>2.</w:t>
      </w:r>
      <w:r w:rsidR="007E5B41">
        <w:rPr>
          <w:sz w:val="28"/>
          <w:szCs w:val="28"/>
        </w:rPr>
        <w:tab/>
      </w:r>
      <w:r w:rsidRPr="001C7E0B">
        <w:rPr>
          <w:sz w:val="28"/>
          <w:szCs w:val="28"/>
        </w:rPr>
        <w:t>Давидович І. Є. Контролінг / І. Є.</w:t>
      </w:r>
      <w:r w:rsidRPr="001C7E0B">
        <w:rPr>
          <w:sz w:val="28"/>
          <w:szCs w:val="28"/>
          <w:lang w:val="ru-RU"/>
        </w:rPr>
        <w:t xml:space="preserve"> </w:t>
      </w:r>
      <w:r w:rsidRPr="001C7E0B">
        <w:rPr>
          <w:sz w:val="28"/>
          <w:szCs w:val="28"/>
        </w:rPr>
        <w:t>Давидович. – К.</w:t>
      </w:r>
      <w:r w:rsidRPr="001C7E0B">
        <w:rPr>
          <w:sz w:val="28"/>
          <w:szCs w:val="28"/>
          <w:lang w:val="ru-RU"/>
        </w:rPr>
        <w:t xml:space="preserve"> </w:t>
      </w:r>
      <w:r w:rsidRPr="001C7E0B">
        <w:rPr>
          <w:sz w:val="28"/>
          <w:szCs w:val="28"/>
        </w:rPr>
        <w:t>: ЦУЛ, 2008. – 552 с.</w:t>
      </w:r>
      <w:r w:rsidR="001516A5">
        <w:rPr>
          <w:sz w:val="28"/>
          <w:szCs w:val="28"/>
        </w:rPr>
        <w:t xml:space="preserve"> – </w:t>
      </w:r>
      <w:r w:rsidR="001516A5">
        <w:rPr>
          <w:sz w:val="28"/>
          <w:szCs w:val="28"/>
          <w:lang w:val="en-US"/>
        </w:rPr>
        <w:t>ISBN</w:t>
      </w:r>
      <w:r w:rsidR="001516A5" w:rsidRPr="001516A5">
        <w:rPr>
          <w:sz w:val="28"/>
          <w:szCs w:val="28"/>
          <w:lang w:val="ru-RU"/>
        </w:rPr>
        <w:t xml:space="preserve"> 978-966-364-759-3.</w:t>
      </w:r>
    </w:p>
    <w:p w:rsidR="009A2849" w:rsidRPr="001C7E0B" w:rsidRDefault="009A2849" w:rsidP="007E5B41">
      <w:pPr>
        <w:tabs>
          <w:tab w:val="left" w:pos="992"/>
        </w:tabs>
        <w:ind w:firstLine="624"/>
        <w:rPr>
          <w:sz w:val="28"/>
          <w:szCs w:val="28"/>
        </w:rPr>
      </w:pPr>
      <w:r w:rsidRPr="001C7E0B">
        <w:rPr>
          <w:sz w:val="28"/>
          <w:szCs w:val="28"/>
        </w:rPr>
        <w:t>3.</w:t>
      </w:r>
      <w:r w:rsidR="007E5B41">
        <w:rPr>
          <w:sz w:val="28"/>
          <w:szCs w:val="28"/>
        </w:rPr>
        <w:tab/>
      </w:r>
      <w:r w:rsidRPr="001C7E0B">
        <w:rPr>
          <w:sz w:val="28"/>
          <w:szCs w:val="28"/>
        </w:rPr>
        <w:t>Калайтан Т.</w:t>
      </w:r>
      <w:r w:rsidRPr="001C7E0B">
        <w:rPr>
          <w:sz w:val="28"/>
          <w:szCs w:val="28"/>
          <w:lang w:val="en-US"/>
        </w:rPr>
        <w:t> </w:t>
      </w:r>
      <w:r w:rsidRPr="001C7E0B">
        <w:rPr>
          <w:sz w:val="28"/>
          <w:szCs w:val="28"/>
        </w:rPr>
        <w:t>В. Контролінг</w:t>
      </w:r>
      <w:r w:rsidRPr="001C7E0B">
        <w:rPr>
          <w:sz w:val="28"/>
          <w:szCs w:val="28"/>
          <w:lang w:val="ru-RU"/>
        </w:rPr>
        <w:t xml:space="preserve"> </w:t>
      </w:r>
      <w:r w:rsidRPr="001C7E0B">
        <w:rPr>
          <w:sz w:val="28"/>
          <w:szCs w:val="28"/>
        </w:rPr>
        <w:t xml:space="preserve">: </w:t>
      </w:r>
      <w:r w:rsidRPr="001C7E0B">
        <w:rPr>
          <w:sz w:val="28"/>
          <w:szCs w:val="28"/>
          <w:lang w:val="ru-RU"/>
        </w:rPr>
        <w:t>н</w:t>
      </w:r>
      <w:r w:rsidRPr="001C7E0B">
        <w:rPr>
          <w:sz w:val="28"/>
          <w:szCs w:val="28"/>
        </w:rPr>
        <w:t xml:space="preserve">авчальний посібник </w:t>
      </w:r>
      <w:r w:rsidRPr="001C7E0B">
        <w:rPr>
          <w:sz w:val="28"/>
          <w:szCs w:val="28"/>
          <w:lang w:val="ru-RU"/>
        </w:rPr>
        <w:t xml:space="preserve">/ </w:t>
      </w:r>
      <w:r w:rsidRPr="001C7E0B">
        <w:rPr>
          <w:sz w:val="28"/>
          <w:szCs w:val="28"/>
        </w:rPr>
        <w:t>Т.</w:t>
      </w:r>
      <w:r w:rsidRPr="001C7E0B">
        <w:rPr>
          <w:sz w:val="28"/>
          <w:szCs w:val="28"/>
          <w:lang w:val="en-US"/>
        </w:rPr>
        <w:t> </w:t>
      </w:r>
      <w:r w:rsidRPr="001C7E0B">
        <w:rPr>
          <w:sz w:val="28"/>
          <w:szCs w:val="28"/>
        </w:rPr>
        <w:t>В.</w:t>
      </w:r>
      <w:r w:rsidR="00C7672C">
        <w:t> </w:t>
      </w:r>
      <w:r w:rsidRPr="001C7E0B">
        <w:rPr>
          <w:sz w:val="28"/>
          <w:szCs w:val="28"/>
        </w:rPr>
        <w:t>Калайтан. – Львів</w:t>
      </w:r>
      <w:r w:rsidRPr="001C7E0B">
        <w:rPr>
          <w:sz w:val="28"/>
          <w:szCs w:val="28"/>
          <w:lang w:val="ru-RU"/>
        </w:rPr>
        <w:t xml:space="preserve"> </w:t>
      </w:r>
      <w:r w:rsidRPr="001C7E0B">
        <w:rPr>
          <w:sz w:val="28"/>
          <w:szCs w:val="28"/>
        </w:rPr>
        <w:t>: Новий Світ – 2000, 2008. – 252 с.</w:t>
      </w:r>
      <w:r w:rsidR="001516A5">
        <w:rPr>
          <w:sz w:val="28"/>
          <w:szCs w:val="28"/>
        </w:rPr>
        <w:t xml:space="preserve"> – </w:t>
      </w:r>
      <w:r w:rsidR="001516A5">
        <w:rPr>
          <w:sz w:val="28"/>
          <w:szCs w:val="28"/>
          <w:lang w:val="en-US"/>
        </w:rPr>
        <w:t>ISBN</w:t>
      </w:r>
      <w:r w:rsidR="001516A5" w:rsidRPr="001516A5">
        <w:rPr>
          <w:sz w:val="28"/>
          <w:szCs w:val="28"/>
          <w:lang w:val="ru-RU"/>
        </w:rPr>
        <w:t xml:space="preserve"> 978-966-</w:t>
      </w:r>
      <w:r w:rsidR="001516A5">
        <w:rPr>
          <w:sz w:val="28"/>
          <w:szCs w:val="28"/>
          <w:lang w:val="ru-RU"/>
        </w:rPr>
        <w:t>418</w:t>
      </w:r>
      <w:r w:rsidR="001516A5" w:rsidRPr="001516A5">
        <w:rPr>
          <w:sz w:val="28"/>
          <w:szCs w:val="28"/>
          <w:lang w:val="ru-RU"/>
        </w:rPr>
        <w:t>-</w:t>
      </w:r>
      <w:r w:rsidR="001516A5">
        <w:rPr>
          <w:sz w:val="28"/>
          <w:szCs w:val="28"/>
          <w:lang w:val="ru-RU"/>
        </w:rPr>
        <w:t>046</w:t>
      </w:r>
      <w:r w:rsidR="001516A5" w:rsidRPr="001516A5">
        <w:rPr>
          <w:sz w:val="28"/>
          <w:szCs w:val="28"/>
          <w:lang w:val="ru-RU"/>
        </w:rPr>
        <w:t>-</w:t>
      </w:r>
      <w:r w:rsidR="001516A5">
        <w:rPr>
          <w:sz w:val="28"/>
          <w:szCs w:val="28"/>
          <w:lang w:val="ru-RU"/>
        </w:rPr>
        <w:t>4</w:t>
      </w:r>
      <w:r w:rsidR="001516A5" w:rsidRPr="001516A5">
        <w:rPr>
          <w:sz w:val="28"/>
          <w:szCs w:val="28"/>
          <w:lang w:val="ru-RU"/>
        </w:rPr>
        <w:t>.</w:t>
      </w:r>
    </w:p>
    <w:p w:rsidR="009A2849" w:rsidRPr="001C7E0B" w:rsidRDefault="007E5B41" w:rsidP="007E5B41">
      <w:pPr>
        <w:tabs>
          <w:tab w:val="left" w:pos="992"/>
        </w:tabs>
        <w:ind w:firstLine="624"/>
        <w:rPr>
          <w:color w:val="000000"/>
          <w:sz w:val="28"/>
          <w:szCs w:val="28"/>
        </w:rPr>
      </w:pPr>
      <w:r>
        <w:rPr>
          <w:color w:val="000000"/>
          <w:sz w:val="28"/>
          <w:szCs w:val="28"/>
        </w:rPr>
        <w:t>4.</w:t>
      </w:r>
      <w:r>
        <w:rPr>
          <w:color w:val="000000"/>
          <w:sz w:val="28"/>
          <w:szCs w:val="28"/>
        </w:rPr>
        <w:tab/>
      </w:r>
      <w:r w:rsidR="009A2849" w:rsidRPr="001C7E0B">
        <w:rPr>
          <w:color w:val="000000"/>
          <w:sz w:val="28"/>
          <w:szCs w:val="28"/>
        </w:rPr>
        <w:t>Контроллинг как инструмент управления предприятием / Е.</w:t>
      </w:r>
      <w:r w:rsidR="00C7672C">
        <w:rPr>
          <w:color w:val="000000"/>
          <w:sz w:val="28"/>
          <w:szCs w:val="28"/>
        </w:rPr>
        <w:t> </w:t>
      </w:r>
      <w:r w:rsidR="009A2849" w:rsidRPr="001C7E0B">
        <w:rPr>
          <w:color w:val="000000"/>
          <w:sz w:val="28"/>
          <w:szCs w:val="28"/>
        </w:rPr>
        <w:t>А.</w:t>
      </w:r>
      <w:r w:rsidR="00C7672C">
        <w:rPr>
          <w:color w:val="000000"/>
          <w:sz w:val="28"/>
          <w:szCs w:val="28"/>
        </w:rPr>
        <w:t> </w:t>
      </w:r>
      <w:r w:rsidR="009A2849" w:rsidRPr="001C7E0B">
        <w:rPr>
          <w:color w:val="000000"/>
          <w:sz w:val="28"/>
          <w:szCs w:val="28"/>
        </w:rPr>
        <w:t>Ананькина, С.</w:t>
      </w:r>
      <w:r w:rsidR="00C7672C">
        <w:rPr>
          <w:color w:val="000000"/>
          <w:sz w:val="28"/>
          <w:szCs w:val="28"/>
        </w:rPr>
        <w:t> </w:t>
      </w:r>
      <w:r w:rsidR="009A2849" w:rsidRPr="001C7E0B">
        <w:rPr>
          <w:color w:val="000000"/>
          <w:sz w:val="28"/>
          <w:szCs w:val="28"/>
        </w:rPr>
        <w:t>В.</w:t>
      </w:r>
      <w:r w:rsidR="00C7672C">
        <w:rPr>
          <w:color w:val="000000"/>
          <w:sz w:val="28"/>
          <w:szCs w:val="28"/>
        </w:rPr>
        <w:t> </w:t>
      </w:r>
      <w:r w:rsidR="009A2849" w:rsidRPr="001C7E0B">
        <w:rPr>
          <w:color w:val="000000"/>
          <w:sz w:val="28"/>
          <w:szCs w:val="28"/>
        </w:rPr>
        <w:t>Данилочкин, Н.</w:t>
      </w:r>
      <w:r w:rsidR="00C7672C">
        <w:rPr>
          <w:color w:val="000000"/>
          <w:sz w:val="28"/>
          <w:szCs w:val="28"/>
        </w:rPr>
        <w:t> </w:t>
      </w:r>
      <w:r w:rsidR="009A2849" w:rsidRPr="001C7E0B">
        <w:rPr>
          <w:color w:val="000000"/>
          <w:sz w:val="28"/>
          <w:szCs w:val="28"/>
        </w:rPr>
        <w:t>Г.</w:t>
      </w:r>
      <w:r w:rsidR="00C7672C">
        <w:rPr>
          <w:color w:val="000000"/>
          <w:sz w:val="28"/>
          <w:szCs w:val="28"/>
        </w:rPr>
        <w:t> </w:t>
      </w:r>
      <w:r w:rsidR="009A2849" w:rsidRPr="001C7E0B">
        <w:rPr>
          <w:color w:val="000000"/>
          <w:sz w:val="28"/>
          <w:szCs w:val="28"/>
        </w:rPr>
        <w:t>Данилочкина и др. — М.</w:t>
      </w:r>
      <w:r w:rsidR="009A2849" w:rsidRPr="001C7E0B">
        <w:rPr>
          <w:color w:val="000000"/>
          <w:sz w:val="28"/>
          <w:szCs w:val="28"/>
          <w:lang w:val="ru-RU"/>
        </w:rPr>
        <w:t xml:space="preserve"> </w:t>
      </w:r>
      <w:r w:rsidR="009A2849" w:rsidRPr="001C7E0B">
        <w:rPr>
          <w:color w:val="000000"/>
          <w:sz w:val="28"/>
          <w:szCs w:val="28"/>
        </w:rPr>
        <w:t>: ЮНИТИ-ДАНА, 2003. — 279 с.</w:t>
      </w:r>
    </w:p>
    <w:p w:rsidR="009A2849" w:rsidRPr="001C7E0B" w:rsidRDefault="009A2849" w:rsidP="007E5B41">
      <w:pPr>
        <w:tabs>
          <w:tab w:val="left" w:pos="992"/>
        </w:tabs>
        <w:ind w:firstLine="624"/>
        <w:rPr>
          <w:sz w:val="28"/>
          <w:szCs w:val="28"/>
        </w:rPr>
      </w:pPr>
      <w:r w:rsidRPr="001C7E0B">
        <w:rPr>
          <w:sz w:val="28"/>
          <w:szCs w:val="28"/>
        </w:rPr>
        <w:t>5.</w:t>
      </w:r>
      <w:r w:rsidRPr="001C7E0B">
        <w:rPr>
          <w:sz w:val="28"/>
          <w:szCs w:val="28"/>
        </w:rPr>
        <w:tab/>
        <w:t>Манн Р.</w:t>
      </w:r>
      <w:r w:rsidRPr="001C7E0B">
        <w:rPr>
          <w:sz w:val="28"/>
          <w:szCs w:val="28"/>
          <w:lang w:val="ru-RU"/>
        </w:rPr>
        <w:t xml:space="preserve"> </w:t>
      </w:r>
      <w:r w:rsidRPr="001C7E0B">
        <w:rPr>
          <w:sz w:val="28"/>
          <w:szCs w:val="28"/>
        </w:rPr>
        <w:t>Контроллинг для начинающих : пер. с нем. / Р.</w:t>
      </w:r>
      <w:r w:rsidRPr="001C7E0B">
        <w:rPr>
          <w:sz w:val="28"/>
          <w:szCs w:val="28"/>
          <w:lang w:val="ru-RU"/>
        </w:rPr>
        <w:t xml:space="preserve"> </w:t>
      </w:r>
      <w:r w:rsidRPr="001C7E0B">
        <w:rPr>
          <w:sz w:val="28"/>
          <w:szCs w:val="28"/>
        </w:rPr>
        <w:t>Манн, Э. Майер</w:t>
      </w:r>
      <w:r w:rsidRPr="001C7E0B">
        <w:rPr>
          <w:sz w:val="28"/>
          <w:szCs w:val="28"/>
          <w:lang w:val="ru-RU"/>
        </w:rPr>
        <w:t xml:space="preserve"> ;</w:t>
      </w:r>
      <w:r w:rsidRPr="001C7E0B">
        <w:rPr>
          <w:sz w:val="28"/>
          <w:szCs w:val="28"/>
        </w:rPr>
        <w:t xml:space="preserve"> под ред. и с предисл. В.Б. Ивашкевича. – 2-ое изд., пер. и доп. – М. : Финансы и статистика, 1995. – 304 с.</w:t>
      </w:r>
    </w:p>
    <w:p w:rsidR="009A2849" w:rsidRPr="001C7E0B" w:rsidRDefault="009A2849" w:rsidP="007E5B41">
      <w:pPr>
        <w:tabs>
          <w:tab w:val="left" w:pos="992"/>
        </w:tabs>
        <w:ind w:firstLine="624"/>
        <w:rPr>
          <w:sz w:val="28"/>
          <w:szCs w:val="28"/>
        </w:rPr>
      </w:pPr>
      <w:r w:rsidRPr="001C7E0B">
        <w:rPr>
          <w:sz w:val="28"/>
          <w:szCs w:val="28"/>
        </w:rPr>
        <w:t>6.</w:t>
      </w:r>
      <w:r w:rsidRPr="001C7E0B">
        <w:rPr>
          <w:sz w:val="28"/>
          <w:szCs w:val="28"/>
        </w:rPr>
        <w:tab/>
        <w:t>Панков В. А. Контролінг і бюджетування фінансово-господарської діяльності підприємства / В. А.</w:t>
      </w:r>
      <w:r w:rsidRPr="001C7E0B">
        <w:rPr>
          <w:sz w:val="28"/>
          <w:szCs w:val="28"/>
          <w:lang w:val="ru-RU"/>
        </w:rPr>
        <w:t xml:space="preserve"> </w:t>
      </w:r>
      <w:r w:rsidRPr="001C7E0B">
        <w:rPr>
          <w:sz w:val="28"/>
          <w:szCs w:val="28"/>
        </w:rPr>
        <w:t>Панков. – К.</w:t>
      </w:r>
      <w:r w:rsidRPr="001C7E0B">
        <w:rPr>
          <w:sz w:val="28"/>
          <w:szCs w:val="28"/>
          <w:lang w:val="ru-RU"/>
        </w:rPr>
        <w:t xml:space="preserve"> </w:t>
      </w:r>
      <w:r w:rsidRPr="001C7E0B">
        <w:rPr>
          <w:sz w:val="28"/>
          <w:szCs w:val="28"/>
        </w:rPr>
        <w:t>: ЦУЛ, 2007. – 112</w:t>
      </w:r>
      <w:r w:rsidRPr="001C7E0B">
        <w:rPr>
          <w:sz w:val="28"/>
          <w:szCs w:val="28"/>
          <w:lang w:val="en-US"/>
        </w:rPr>
        <w:t> </w:t>
      </w:r>
      <w:r w:rsidRPr="001C7E0B">
        <w:rPr>
          <w:sz w:val="28"/>
          <w:szCs w:val="28"/>
        </w:rPr>
        <w:t>с.</w:t>
      </w:r>
    </w:p>
    <w:p w:rsidR="009A2849" w:rsidRPr="001C7E0B" w:rsidRDefault="009A2849" w:rsidP="007E5B41">
      <w:pPr>
        <w:tabs>
          <w:tab w:val="left" w:pos="992"/>
        </w:tabs>
        <w:ind w:firstLine="624"/>
        <w:rPr>
          <w:sz w:val="28"/>
          <w:szCs w:val="28"/>
        </w:rPr>
      </w:pPr>
      <w:r w:rsidRPr="001C7E0B">
        <w:rPr>
          <w:sz w:val="28"/>
          <w:szCs w:val="28"/>
        </w:rPr>
        <w:t>7.</w:t>
      </w:r>
      <w:r w:rsidRPr="001C7E0B">
        <w:rPr>
          <w:sz w:val="28"/>
          <w:szCs w:val="28"/>
        </w:rPr>
        <w:tab/>
        <w:t>Пушкар М.</w:t>
      </w:r>
      <w:r w:rsidRPr="001C7E0B">
        <w:rPr>
          <w:sz w:val="28"/>
          <w:szCs w:val="28"/>
          <w:lang w:val="en-US"/>
        </w:rPr>
        <w:t> </w:t>
      </w:r>
      <w:r w:rsidRPr="001C7E0B">
        <w:rPr>
          <w:sz w:val="28"/>
          <w:szCs w:val="28"/>
        </w:rPr>
        <w:t>С.</w:t>
      </w:r>
      <w:r w:rsidRPr="001C7E0B">
        <w:rPr>
          <w:sz w:val="28"/>
          <w:szCs w:val="28"/>
          <w:lang w:val="ru-RU"/>
        </w:rPr>
        <w:t xml:space="preserve"> </w:t>
      </w:r>
      <w:r w:rsidRPr="001C7E0B">
        <w:rPr>
          <w:sz w:val="28"/>
          <w:szCs w:val="28"/>
        </w:rPr>
        <w:t>Контролінг – інформаційна підсистема стратегічного менеджменту</w:t>
      </w:r>
      <w:r w:rsidRPr="001C7E0B">
        <w:rPr>
          <w:sz w:val="28"/>
          <w:szCs w:val="28"/>
          <w:lang w:val="ru-RU"/>
        </w:rPr>
        <w:t xml:space="preserve"> </w:t>
      </w:r>
      <w:r w:rsidRPr="001C7E0B">
        <w:rPr>
          <w:sz w:val="28"/>
          <w:szCs w:val="28"/>
        </w:rPr>
        <w:t>: монографія / М.</w:t>
      </w:r>
      <w:r w:rsidRPr="001C7E0B">
        <w:rPr>
          <w:sz w:val="28"/>
          <w:szCs w:val="28"/>
          <w:lang w:val="en-US"/>
        </w:rPr>
        <w:t> </w:t>
      </w:r>
      <w:r w:rsidRPr="001C7E0B">
        <w:rPr>
          <w:sz w:val="28"/>
          <w:szCs w:val="28"/>
        </w:rPr>
        <w:t>С.  Пушкар, Р.</w:t>
      </w:r>
      <w:r w:rsidRPr="001C7E0B">
        <w:rPr>
          <w:sz w:val="28"/>
          <w:szCs w:val="28"/>
          <w:lang w:val="en-US"/>
        </w:rPr>
        <w:t> </w:t>
      </w:r>
      <w:r w:rsidRPr="001C7E0B">
        <w:rPr>
          <w:sz w:val="28"/>
          <w:szCs w:val="28"/>
        </w:rPr>
        <w:t>М. Пушкар</w:t>
      </w:r>
      <w:r w:rsidRPr="001C7E0B">
        <w:rPr>
          <w:sz w:val="28"/>
          <w:szCs w:val="28"/>
          <w:lang w:val="ru-RU"/>
        </w:rPr>
        <w:t xml:space="preserve">. </w:t>
      </w:r>
      <w:r w:rsidRPr="001C7E0B">
        <w:rPr>
          <w:sz w:val="28"/>
          <w:szCs w:val="28"/>
        </w:rPr>
        <w:t>–</w:t>
      </w:r>
      <w:r w:rsidRPr="001C7E0B">
        <w:rPr>
          <w:sz w:val="28"/>
          <w:szCs w:val="28"/>
          <w:lang w:val="ru-RU"/>
        </w:rPr>
        <w:t xml:space="preserve"> </w:t>
      </w:r>
      <w:r w:rsidRPr="001C7E0B">
        <w:rPr>
          <w:sz w:val="28"/>
          <w:szCs w:val="28"/>
        </w:rPr>
        <w:t>Тернопіль</w:t>
      </w:r>
      <w:r w:rsidRPr="001C7E0B">
        <w:rPr>
          <w:sz w:val="28"/>
          <w:szCs w:val="28"/>
          <w:lang w:val="ru-RU"/>
        </w:rPr>
        <w:t xml:space="preserve"> </w:t>
      </w:r>
      <w:r w:rsidRPr="001C7E0B">
        <w:rPr>
          <w:sz w:val="28"/>
          <w:szCs w:val="28"/>
        </w:rPr>
        <w:t>: Карт-бланш, 2004. — 370 с.</w:t>
      </w:r>
      <w:r w:rsidR="00D144A5">
        <w:rPr>
          <w:sz w:val="28"/>
          <w:szCs w:val="28"/>
        </w:rPr>
        <w:t xml:space="preserve"> – </w:t>
      </w:r>
      <w:r w:rsidR="00D144A5">
        <w:rPr>
          <w:sz w:val="28"/>
          <w:szCs w:val="28"/>
          <w:lang w:val="en-US"/>
        </w:rPr>
        <w:t>ISBN</w:t>
      </w:r>
      <w:r w:rsidR="00D144A5" w:rsidRPr="001516A5">
        <w:rPr>
          <w:sz w:val="28"/>
          <w:szCs w:val="28"/>
          <w:lang w:val="ru-RU"/>
        </w:rPr>
        <w:t xml:space="preserve"> 966-</w:t>
      </w:r>
      <w:r w:rsidR="00D144A5">
        <w:rPr>
          <w:sz w:val="28"/>
          <w:szCs w:val="28"/>
          <w:lang w:val="ru-RU"/>
        </w:rPr>
        <w:t>7952</w:t>
      </w:r>
      <w:r w:rsidR="00D144A5" w:rsidRPr="001516A5">
        <w:rPr>
          <w:sz w:val="28"/>
          <w:szCs w:val="28"/>
          <w:lang w:val="ru-RU"/>
        </w:rPr>
        <w:t>-</w:t>
      </w:r>
      <w:r w:rsidR="00D144A5">
        <w:rPr>
          <w:sz w:val="28"/>
          <w:szCs w:val="28"/>
          <w:lang w:val="ru-RU"/>
        </w:rPr>
        <w:t>16</w:t>
      </w:r>
      <w:r w:rsidR="00D144A5" w:rsidRPr="001516A5">
        <w:rPr>
          <w:sz w:val="28"/>
          <w:szCs w:val="28"/>
          <w:lang w:val="ru-RU"/>
        </w:rPr>
        <w:t>-</w:t>
      </w:r>
      <w:r w:rsidR="00D144A5">
        <w:rPr>
          <w:sz w:val="28"/>
          <w:szCs w:val="28"/>
          <w:lang w:val="ru-RU"/>
        </w:rPr>
        <w:t>9</w:t>
      </w:r>
      <w:r w:rsidR="00D144A5" w:rsidRPr="001516A5">
        <w:rPr>
          <w:sz w:val="28"/>
          <w:szCs w:val="28"/>
          <w:lang w:val="ru-RU"/>
        </w:rPr>
        <w:t>.</w:t>
      </w:r>
    </w:p>
    <w:p w:rsidR="009A2849" w:rsidRPr="001C7E0B" w:rsidRDefault="009A2849" w:rsidP="007E5B41">
      <w:pPr>
        <w:tabs>
          <w:tab w:val="left" w:pos="992"/>
        </w:tabs>
        <w:ind w:firstLine="624"/>
        <w:rPr>
          <w:sz w:val="28"/>
          <w:szCs w:val="28"/>
        </w:rPr>
      </w:pPr>
      <w:r w:rsidRPr="001C7E0B">
        <w:rPr>
          <w:sz w:val="28"/>
          <w:szCs w:val="28"/>
        </w:rPr>
        <w:t>8.</w:t>
      </w:r>
      <w:r w:rsidRPr="001C7E0B">
        <w:rPr>
          <w:sz w:val="28"/>
          <w:szCs w:val="28"/>
        </w:rPr>
        <w:tab/>
        <w:t>Сухарева Л.</w:t>
      </w:r>
      <w:r w:rsidRPr="001C7E0B">
        <w:rPr>
          <w:sz w:val="28"/>
          <w:szCs w:val="28"/>
          <w:lang w:val="en-US"/>
        </w:rPr>
        <w:t> </w:t>
      </w:r>
      <w:r w:rsidRPr="001C7E0B">
        <w:rPr>
          <w:sz w:val="28"/>
          <w:szCs w:val="28"/>
        </w:rPr>
        <w:t>А.</w:t>
      </w:r>
      <w:r w:rsidRPr="001C7E0B">
        <w:rPr>
          <w:sz w:val="28"/>
          <w:szCs w:val="28"/>
          <w:lang w:val="ru-RU"/>
        </w:rPr>
        <w:t xml:space="preserve"> </w:t>
      </w:r>
      <w:r w:rsidRPr="001C7E0B">
        <w:rPr>
          <w:sz w:val="28"/>
          <w:szCs w:val="28"/>
        </w:rPr>
        <w:t>Контроллинг – основа управления б</w:t>
      </w:r>
      <w:r w:rsidR="00895F31">
        <w:rPr>
          <w:sz w:val="28"/>
          <w:szCs w:val="28"/>
        </w:rPr>
        <w:t>и</w:t>
      </w:r>
      <w:r w:rsidRPr="001C7E0B">
        <w:rPr>
          <w:sz w:val="28"/>
          <w:szCs w:val="28"/>
        </w:rPr>
        <w:t>знесом</w:t>
      </w:r>
      <w:r w:rsidRPr="001C7E0B">
        <w:rPr>
          <w:sz w:val="28"/>
          <w:szCs w:val="28"/>
          <w:lang w:val="ru-RU"/>
        </w:rPr>
        <w:t xml:space="preserve"> / </w:t>
      </w:r>
      <w:r w:rsidRPr="001C7E0B">
        <w:rPr>
          <w:sz w:val="28"/>
          <w:szCs w:val="28"/>
        </w:rPr>
        <w:t>Л.</w:t>
      </w:r>
      <w:r w:rsidRPr="001C7E0B">
        <w:rPr>
          <w:sz w:val="28"/>
          <w:szCs w:val="28"/>
          <w:lang w:val="en-US"/>
        </w:rPr>
        <w:t> </w:t>
      </w:r>
      <w:r w:rsidRPr="001C7E0B">
        <w:rPr>
          <w:sz w:val="28"/>
          <w:szCs w:val="28"/>
        </w:rPr>
        <w:t>А.</w:t>
      </w:r>
      <w:r w:rsidRPr="001C7E0B">
        <w:rPr>
          <w:sz w:val="28"/>
          <w:szCs w:val="28"/>
          <w:lang w:val="en-US"/>
        </w:rPr>
        <w:t> </w:t>
      </w:r>
      <w:r w:rsidRPr="001C7E0B">
        <w:rPr>
          <w:sz w:val="28"/>
          <w:szCs w:val="28"/>
        </w:rPr>
        <w:t>Сухарева, С.</w:t>
      </w:r>
      <w:r w:rsidRPr="001C7E0B">
        <w:rPr>
          <w:sz w:val="28"/>
          <w:szCs w:val="28"/>
          <w:lang w:val="en-US"/>
        </w:rPr>
        <w:t> </w:t>
      </w:r>
      <w:r w:rsidRPr="001C7E0B">
        <w:rPr>
          <w:sz w:val="28"/>
          <w:szCs w:val="28"/>
        </w:rPr>
        <w:t>Н.</w:t>
      </w:r>
      <w:r w:rsidRPr="001C7E0B">
        <w:rPr>
          <w:sz w:val="28"/>
          <w:szCs w:val="28"/>
          <w:lang w:val="ru-RU"/>
        </w:rPr>
        <w:t xml:space="preserve"> </w:t>
      </w:r>
      <w:r w:rsidRPr="001C7E0B">
        <w:rPr>
          <w:sz w:val="28"/>
          <w:szCs w:val="28"/>
        </w:rPr>
        <w:t>Петренко. – К.</w:t>
      </w:r>
      <w:r w:rsidRPr="001C7E0B">
        <w:rPr>
          <w:sz w:val="28"/>
          <w:szCs w:val="28"/>
          <w:lang w:val="ru-RU"/>
        </w:rPr>
        <w:t xml:space="preserve"> </w:t>
      </w:r>
      <w:r w:rsidRPr="001C7E0B">
        <w:rPr>
          <w:sz w:val="28"/>
          <w:szCs w:val="28"/>
        </w:rPr>
        <w:t>: Эльга; Ника-центр, 2002. – 204 с.</w:t>
      </w:r>
    </w:p>
    <w:p w:rsidR="009A2849" w:rsidRPr="001C7E0B" w:rsidRDefault="009A2849" w:rsidP="007E5B41">
      <w:pPr>
        <w:tabs>
          <w:tab w:val="left" w:pos="992"/>
        </w:tabs>
        <w:ind w:firstLine="624"/>
        <w:rPr>
          <w:sz w:val="28"/>
          <w:szCs w:val="28"/>
        </w:rPr>
      </w:pPr>
      <w:r w:rsidRPr="001C7E0B">
        <w:rPr>
          <w:sz w:val="28"/>
          <w:szCs w:val="28"/>
        </w:rPr>
        <w:t>9.</w:t>
      </w:r>
      <w:r w:rsidRPr="001C7E0B">
        <w:rPr>
          <w:sz w:val="28"/>
          <w:szCs w:val="28"/>
        </w:rPr>
        <w:tab/>
        <w:t>Фольмут Х.</w:t>
      </w:r>
      <w:r w:rsidR="00C7672C">
        <w:rPr>
          <w:sz w:val="28"/>
          <w:szCs w:val="28"/>
        </w:rPr>
        <w:t> </w:t>
      </w:r>
      <w:r w:rsidRPr="001C7E0B">
        <w:rPr>
          <w:sz w:val="28"/>
          <w:szCs w:val="28"/>
        </w:rPr>
        <w:t>Й. Инструменты контролинга от А до Я</w:t>
      </w:r>
      <w:r w:rsidRPr="001C7E0B">
        <w:rPr>
          <w:sz w:val="28"/>
          <w:szCs w:val="28"/>
          <w:lang w:val="ru-RU"/>
        </w:rPr>
        <w:t xml:space="preserve"> </w:t>
      </w:r>
      <w:r w:rsidRPr="001C7E0B">
        <w:rPr>
          <w:sz w:val="28"/>
          <w:szCs w:val="28"/>
        </w:rPr>
        <w:t>: пер. с нем. / Х.</w:t>
      </w:r>
      <w:r w:rsidR="00C7672C">
        <w:rPr>
          <w:sz w:val="28"/>
          <w:szCs w:val="28"/>
        </w:rPr>
        <w:t> </w:t>
      </w:r>
      <w:r w:rsidRPr="001C7E0B">
        <w:rPr>
          <w:sz w:val="28"/>
          <w:szCs w:val="28"/>
        </w:rPr>
        <w:t>Й.</w:t>
      </w:r>
      <w:r w:rsidR="00C7672C">
        <w:t> </w:t>
      </w:r>
      <w:r w:rsidRPr="001C7E0B">
        <w:rPr>
          <w:sz w:val="28"/>
          <w:szCs w:val="28"/>
        </w:rPr>
        <w:t xml:space="preserve">Фольмут ; </w:t>
      </w:r>
      <w:r w:rsidR="00895F31" w:rsidRPr="00895F31">
        <w:rPr>
          <w:sz w:val="28"/>
          <w:szCs w:val="28"/>
          <w:lang w:val="ru-RU"/>
        </w:rPr>
        <w:t>[</w:t>
      </w:r>
      <w:r w:rsidRPr="001C7E0B">
        <w:rPr>
          <w:sz w:val="28"/>
          <w:szCs w:val="28"/>
        </w:rPr>
        <w:t>под ред. и с предисл. М.</w:t>
      </w:r>
      <w:r w:rsidR="00C7672C">
        <w:rPr>
          <w:sz w:val="28"/>
          <w:szCs w:val="28"/>
        </w:rPr>
        <w:t> </w:t>
      </w:r>
      <w:r w:rsidRPr="001C7E0B">
        <w:rPr>
          <w:sz w:val="28"/>
          <w:szCs w:val="28"/>
        </w:rPr>
        <w:t>Л.</w:t>
      </w:r>
      <w:r w:rsidR="00C7672C">
        <w:rPr>
          <w:sz w:val="28"/>
          <w:szCs w:val="28"/>
        </w:rPr>
        <w:t> </w:t>
      </w:r>
      <w:r w:rsidRPr="001C7E0B">
        <w:rPr>
          <w:sz w:val="28"/>
          <w:szCs w:val="28"/>
        </w:rPr>
        <w:t>Лукашевича, Е.</w:t>
      </w:r>
      <w:r w:rsidR="00C7672C">
        <w:rPr>
          <w:sz w:val="28"/>
          <w:szCs w:val="28"/>
        </w:rPr>
        <w:t> </w:t>
      </w:r>
      <w:r w:rsidRPr="001C7E0B">
        <w:rPr>
          <w:sz w:val="28"/>
          <w:szCs w:val="28"/>
        </w:rPr>
        <w:t>Н.</w:t>
      </w:r>
      <w:r w:rsidR="00C7672C">
        <w:rPr>
          <w:sz w:val="28"/>
          <w:szCs w:val="28"/>
        </w:rPr>
        <w:t> </w:t>
      </w:r>
      <w:r w:rsidRPr="001C7E0B">
        <w:rPr>
          <w:sz w:val="28"/>
          <w:szCs w:val="28"/>
        </w:rPr>
        <w:t>Тихоненковой</w:t>
      </w:r>
      <w:r w:rsidR="00895F31" w:rsidRPr="00895F31">
        <w:rPr>
          <w:sz w:val="28"/>
          <w:szCs w:val="28"/>
          <w:lang w:val="ru-RU"/>
        </w:rPr>
        <w:t>]</w:t>
      </w:r>
      <w:r w:rsidRPr="001C7E0B">
        <w:rPr>
          <w:sz w:val="28"/>
          <w:szCs w:val="28"/>
        </w:rPr>
        <w:t>. – М. : Финансы и статистика, 2003. – 288 с.</w:t>
      </w:r>
    </w:p>
    <w:p w:rsidR="009A2849" w:rsidRPr="001C7E0B" w:rsidRDefault="009A2849" w:rsidP="007E5B41">
      <w:pPr>
        <w:tabs>
          <w:tab w:val="left" w:pos="992"/>
        </w:tabs>
        <w:ind w:firstLine="624"/>
        <w:rPr>
          <w:sz w:val="28"/>
          <w:szCs w:val="28"/>
        </w:rPr>
      </w:pPr>
      <w:r w:rsidRPr="001C7E0B">
        <w:rPr>
          <w:sz w:val="28"/>
          <w:szCs w:val="28"/>
        </w:rPr>
        <w:t>10.</w:t>
      </w:r>
      <w:r w:rsidRPr="001C7E0B">
        <w:rPr>
          <w:sz w:val="28"/>
          <w:szCs w:val="28"/>
        </w:rPr>
        <w:tab/>
      </w:r>
      <w:r w:rsidR="00CC2D85">
        <w:rPr>
          <w:sz w:val="28"/>
          <w:szCs w:val="28"/>
        </w:rPr>
        <w:t xml:space="preserve"> </w:t>
      </w:r>
      <w:r w:rsidRPr="001C7E0B">
        <w:rPr>
          <w:sz w:val="28"/>
          <w:szCs w:val="28"/>
        </w:rPr>
        <w:t xml:space="preserve">Цигилик І. І. Контролінг : навч. посіб. у схемах і таблицях </w:t>
      </w:r>
      <w:r w:rsidRPr="001C7E0B">
        <w:rPr>
          <w:sz w:val="28"/>
          <w:szCs w:val="28"/>
          <w:lang w:val="ru-RU"/>
        </w:rPr>
        <w:t xml:space="preserve">/ </w:t>
      </w:r>
      <w:r w:rsidRPr="001C7E0B">
        <w:rPr>
          <w:sz w:val="28"/>
          <w:szCs w:val="28"/>
        </w:rPr>
        <w:t>І.</w:t>
      </w:r>
      <w:r w:rsidRPr="001C7E0B">
        <w:rPr>
          <w:sz w:val="28"/>
          <w:szCs w:val="28"/>
          <w:lang w:val="en-US"/>
        </w:rPr>
        <w:t> </w:t>
      </w:r>
      <w:r w:rsidRPr="001C7E0B">
        <w:rPr>
          <w:sz w:val="28"/>
          <w:szCs w:val="28"/>
        </w:rPr>
        <w:t>І.</w:t>
      </w:r>
      <w:r w:rsidRPr="001C7E0B">
        <w:rPr>
          <w:sz w:val="28"/>
          <w:szCs w:val="28"/>
          <w:lang w:val="en-US"/>
        </w:rPr>
        <w:t> </w:t>
      </w:r>
      <w:r w:rsidRPr="001C7E0B">
        <w:rPr>
          <w:sz w:val="28"/>
          <w:szCs w:val="28"/>
        </w:rPr>
        <w:t>Цигилик. –  К.</w:t>
      </w:r>
      <w:r w:rsidRPr="001C7E0B">
        <w:rPr>
          <w:sz w:val="28"/>
          <w:szCs w:val="28"/>
          <w:lang w:val="ru-RU"/>
        </w:rPr>
        <w:t xml:space="preserve"> </w:t>
      </w:r>
      <w:r w:rsidRPr="001C7E0B">
        <w:rPr>
          <w:sz w:val="28"/>
          <w:szCs w:val="28"/>
        </w:rPr>
        <w:t>: Центр навчальної літератури, 2004. – 76 с.</w:t>
      </w:r>
    </w:p>
    <w:p w:rsidR="009A2849" w:rsidRPr="001C7E0B" w:rsidRDefault="009A2849" w:rsidP="007E5B41">
      <w:pPr>
        <w:tabs>
          <w:tab w:val="left" w:pos="992"/>
        </w:tabs>
        <w:ind w:firstLine="624"/>
        <w:rPr>
          <w:sz w:val="28"/>
          <w:szCs w:val="28"/>
        </w:rPr>
      </w:pPr>
      <w:r w:rsidRPr="001C7E0B">
        <w:rPr>
          <w:sz w:val="28"/>
          <w:szCs w:val="28"/>
        </w:rPr>
        <w:t>11.</w:t>
      </w:r>
      <w:r w:rsidRPr="001C7E0B">
        <w:rPr>
          <w:sz w:val="28"/>
          <w:szCs w:val="28"/>
        </w:rPr>
        <w:tab/>
      </w:r>
      <w:r w:rsidR="00CC2D85">
        <w:rPr>
          <w:sz w:val="28"/>
          <w:szCs w:val="28"/>
        </w:rPr>
        <w:t xml:space="preserve"> </w:t>
      </w:r>
      <w:r w:rsidRPr="001C7E0B">
        <w:rPr>
          <w:sz w:val="28"/>
          <w:szCs w:val="28"/>
        </w:rPr>
        <w:t>Шепітко Г.</w:t>
      </w:r>
      <w:r w:rsidRPr="001C7E0B">
        <w:rPr>
          <w:sz w:val="28"/>
          <w:szCs w:val="28"/>
          <w:lang w:val="en-US"/>
        </w:rPr>
        <w:t> </w:t>
      </w:r>
      <w:r w:rsidRPr="001C7E0B">
        <w:rPr>
          <w:sz w:val="28"/>
          <w:szCs w:val="28"/>
        </w:rPr>
        <w:t>Ф. Контролінг</w:t>
      </w:r>
      <w:r w:rsidRPr="001C7E0B">
        <w:rPr>
          <w:sz w:val="28"/>
          <w:szCs w:val="28"/>
          <w:lang w:val="ru-RU"/>
        </w:rPr>
        <w:t xml:space="preserve"> </w:t>
      </w:r>
      <w:r w:rsidRPr="001C7E0B">
        <w:rPr>
          <w:sz w:val="28"/>
          <w:szCs w:val="28"/>
        </w:rPr>
        <w:t>: посіб. / Г.</w:t>
      </w:r>
      <w:r w:rsidRPr="001C7E0B">
        <w:rPr>
          <w:sz w:val="28"/>
          <w:szCs w:val="28"/>
          <w:lang w:val="en-US"/>
        </w:rPr>
        <w:t> </w:t>
      </w:r>
      <w:r w:rsidRPr="001C7E0B">
        <w:rPr>
          <w:sz w:val="28"/>
          <w:szCs w:val="28"/>
        </w:rPr>
        <w:t>Ф. Шепітко. – К.</w:t>
      </w:r>
      <w:r w:rsidRPr="001C7E0B">
        <w:rPr>
          <w:sz w:val="28"/>
          <w:szCs w:val="28"/>
          <w:lang w:val="ru-RU"/>
        </w:rPr>
        <w:t xml:space="preserve"> </w:t>
      </w:r>
      <w:r w:rsidRPr="001C7E0B">
        <w:rPr>
          <w:sz w:val="28"/>
          <w:szCs w:val="28"/>
        </w:rPr>
        <w:t>: Вид-во Європ. ун-ту, 2005. – 136 с.</w:t>
      </w:r>
    </w:p>
    <w:p w:rsidR="009A2849" w:rsidRPr="001C7E0B" w:rsidRDefault="009A2849" w:rsidP="007E5B41">
      <w:pPr>
        <w:tabs>
          <w:tab w:val="left" w:pos="992"/>
        </w:tabs>
        <w:ind w:firstLine="624"/>
        <w:rPr>
          <w:sz w:val="28"/>
          <w:szCs w:val="28"/>
        </w:rPr>
      </w:pPr>
      <w:r w:rsidRPr="001C7E0B">
        <w:rPr>
          <w:sz w:val="28"/>
          <w:szCs w:val="28"/>
        </w:rPr>
        <w:t>12.</w:t>
      </w:r>
      <w:r w:rsidRPr="001C7E0B">
        <w:rPr>
          <w:sz w:val="28"/>
          <w:szCs w:val="28"/>
        </w:rPr>
        <w:tab/>
      </w:r>
      <w:r w:rsidR="00CC2D85">
        <w:rPr>
          <w:sz w:val="28"/>
          <w:szCs w:val="28"/>
        </w:rPr>
        <w:t xml:space="preserve"> </w:t>
      </w:r>
      <w:r w:rsidRPr="001C7E0B">
        <w:rPr>
          <w:sz w:val="28"/>
          <w:szCs w:val="28"/>
        </w:rPr>
        <w:t>Яковлєв Ю.</w:t>
      </w:r>
      <w:r w:rsidRPr="001C7E0B">
        <w:rPr>
          <w:sz w:val="28"/>
          <w:szCs w:val="28"/>
          <w:lang w:val="en-US"/>
        </w:rPr>
        <w:t> </w:t>
      </w:r>
      <w:r w:rsidRPr="001C7E0B">
        <w:rPr>
          <w:sz w:val="28"/>
          <w:szCs w:val="28"/>
        </w:rPr>
        <w:t>П. Контролінг на базі інформаційних технологій</w:t>
      </w:r>
      <w:r w:rsidRPr="001C7E0B">
        <w:rPr>
          <w:sz w:val="28"/>
          <w:szCs w:val="28"/>
          <w:lang w:val="ru-RU"/>
        </w:rPr>
        <w:t xml:space="preserve"> </w:t>
      </w:r>
      <w:r w:rsidRPr="001C7E0B">
        <w:rPr>
          <w:sz w:val="28"/>
          <w:szCs w:val="28"/>
        </w:rPr>
        <w:t xml:space="preserve">: </w:t>
      </w:r>
      <w:r w:rsidRPr="001C7E0B">
        <w:rPr>
          <w:sz w:val="28"/>
          <w:szCs w:val="28"/>
          <w:lang w:val="ru-RU"/>
        </w:rPr>
        <w:t>н</w:t>
      </w:r>
      <w:r w:rsidRPr="001C7E0B">
        <w:rPr>
          <w:sz w:val="28"/>
          <w:szCs w:val="28"/>
        </w:rPr>
        <w:t>авч. посібник для студ. вищих навчальних закладів / Ю.</w:t>
      </w:r>
      <w:r w:rsidRPr="001C7E0B">
        <w:rPr>
          <w:sz w:val="28"/>
          <w:szCs w:val="28"/>
          <w:lang w:val="en-US"/>
        </w:rPr>
        <w:t> </w:t>
      </w:r>
      <w:r w:rsidRPr="001C7E0B">
        <w:rPr>
          <w:sz w:val="28"/>
          <w:szCs w:val="28"/>
        </w:rPr>
        <w:t>П</w:t>
      </w:r>
      <w:r w:rsidRPr="001C7E0B">
        <w:rPr>
          <w:sz w:val="28"/>
          <w:szCs w:val="28"/>
          <w:lang w:val="ru-RU"/>
        </w:rPr>
        <w:t xml:space="preserve">. </w:t>
      </w:r>
      <w:r w:rsidRPr="001C7E0B">
        <w:rPr>
          <w:sz w:val="28"/>
          <w:szCs w:val="28"/>
        </w:rPr>
        <w:t>Яковлєв. – К. : Центр навчальної літератури, 2006. – 316 с.</w:t>
      </w:r>
      <w:r w:rsidR="001516A5">
        <w:rPr>
          <w:sz w:val="28"/>
          <w:szCs w:val="28"/>
        </w:rPr>
        <w:t xml:space="preserve"> – </w:t>
      </w:r>
      <w:r w:rsidR="001516A5">
        <w:rPr>
          <w:sz w:val="28"/>
          <w:szCs w:val="28"/>
          <w:lang w:val="en-US"/>
        </w:rPr>
        <w:t>ISBN</w:t>
      </w:r>
      <w:r w:rsidR="001516A5" w:rsidRPr="001516A5">
        <w:rPr>
          <w:sz w:val="28"/>
          <w:szCs w:val="28"/>
          <w:lang w:val="ru-RU"/>
        </w:rPr>
        <w:t xml:space="preserve"> 966-364-</w:t>
      </w:r>
      <w:r w:rsidR="001516A5">
        <w:rPr>
          <w:sz w:val="28"/>
          <w:szCs w:val="28"/>
          <w:lang w:val="ru-RU"/>
        </w:rPr>
        <w:t>187-8</w:t>
      </w:r>
      <w:r w:rsidR="001516A5" w:rsidRPr="001516A5">
        <w:rPr>
          <w:sz w:val="28"/>
          <w:szCs w:val="28"/>
          <w:lang w:val="ru-RU"/>
        </w:rPr>
        <w:t>.</w:t>
      </w:r>
    </w:p>
    <w:p w:rsidR="009A2849" w:rsidRPr="001C7E0B" w:rsidRDefault="009A2849" w:rsidP="009A2849">
      <w:pPr>
        <w:ind w:left="360"/>
        <w:jc w:val="center"/>
        <w:rPr>
          <w:b/>
          <w:bCs/>
          <w:color w:val="000000"/>
          <w:sz w:val="28"/>
          <w:szCs w:val="28"/>
        </w:rPr>
      </w:pPr>
      <w:r w:rsidRPr="001C7E0B">
        <w:rPr>
          <w:b/>
          <w:bCs/>
          <w:color w:val="000000"/>
          <w:sz w:val="28"/>
          <w:szCs w:val="28"/>
        </w:rPr>
        <w:t>Додатков</w:t>
      </w:r>
      <w:r w:rsidR="00F66C0A">
        <w:rPr>
          <w:b/>
          <w:bCs/>
          <w:color w:val="000000"/>
          <w:sz w:val="28"/>
          <w:szCs w:val="28"/>
        </w:rPr>
        <w:t>а</w:t>
      </w:r>
      <w:r w:rsidRPr="001C7E0B">
        <w:rPr>
          <w:b/>
          <w:bCs/>
          <w:color w:val="000000"/>
          <w:sz w:val="28"/>
          <w:szCs w:val="28"/>
        </w:rPr>
        <w:t>:</w:t>
      </w:r>
    </w:p>
    <w:p w:rsidR="009A2849" w:rsidRPr="001C7E0B" w:rsidRDefault="009A2849" w:rsidP="00CC2D85">
      <w:pPr>
        <w:tabs>
          <w:tab w:val="left" w:pos="1021"/>
        </w:tabs>
        <w:ind w:firstLine="644"/>
        <w:rPr>
          <w:color w:val="000000"/>
          <w:sz w:val="28"/>
          <w:szCs w:val="28"/>
        </w:rPr>
      </w:pPr>
      <w:r w:rsidRPr="001C7E0B">
        <w:rPr>
          <w:color w:val="000000"/>
          <w:sz w:val="28"/>
          <w:szCs w:val="28"/>
        </w:rPr>
        <w:t>1.</w:t>
      </w:r>
      <w:r w:rsidRPr="001C7E0B">
        <w:rPr>
          <w:color w:val="000000"/>
          <w:sz w:val="28"/>
          <w:szCs w:val="28"/>
        </w:rPr>
        <w:tab/>
        <w:t>Ансофф И. Стратегическое управление / И. Ансофф. – М.</w:t>
      </w:r>
      <w:r w:rsidRPr="001C7E0B">
        <w:rPr>
          <w:color w:val="000000"/>
          <w:sz w:val="28"/>
          <w:szCs w:val="28"/>
          <w:lang w:val="ru-RU"/>
        </w:rPr>
        <w:t xml:space="preserve"> </w:t>
      </w:r>
      <w:r w:rsidRPr="001C7E0B">
        <w:rPr>
          <w:color w:val="000000"/>
          <w:sz w:val="28"/>
          <w:szCs w:val="28"/>
        </w:rPr>
        <w:t>: Экономика, 1989. – 358 с.</w:t>
      </w:r>
    </w:p>
    <w:p w:rsidR="009A2849" w:rsidRPr="001C7E0B" w:rsidRDefault="009A2849" w:rsidP="00CC2D85">
      <w:pPr>
        <w:tabs>
          <w:tab w:val="left" w:pos="1021"/>
        </w:tabs>
        <w:ind w:firstLine="644"/>
        <w:rPr>
          <w:sz w:val="28"/>
          <w:szCs w:val="28"/>
          <w:lang w:val="ru-RU"/>
        </w:rPr>
      </w:pPr>
      <w:r w:rsidRPr="001C7E0B">
        <w:rPr>
          <w:sz w:val="28"/>
          <w:szCs w:val="28"/>
          <w:lang w:val="ru-RU"/>
        </w:rPr>
        <w:t>2.</w:t>
      </w:r>
      <w:r w:rsidRPr="001C7E0B">
        <w:rPr>
          <w:sz w:val="28"/>
          <w:szCs w:val="28"/>
          <w:lang w:val="ru-RU"/>
        </w:rPr>
        <w:tab/>
        <w:t>Бланк И. А. Основы инвестиционного менеджмента / И. А.</w:t>
      </w:r>
      <w:r w:rsidR="00C7672C">
        <w:rPr>
          <w:sz w:val="28"/>
          <w:szCs w:val="28"/>
          <w:lang w:val="ru-RU"/>
        </w:rPr>
        <w:t> </w:t>
      </w:r>
      <w:r w:rsidRPr="001C7E0B">
        <w:rPr>
          <w:sz w:val="28"/>
          <w:szCs w:val="28"/>
          <w:lang w:val="ru-RU"/>
        </w:rPr>
        <w:t xml:space="preserve">Бланк. – К. : Эльга-Н, Ника-Центр. – Т. 2. – 2001. – 512 с. </w:t>
      </w:r>
    </w:p>
    <w:p w:rsidR="009A2849" w:rsidRPr="001C7E0B" w:rsidRDefault="009A2849" w:rsidP="00CC2D85">
      <w:pPr>
        <w:tabs>
          <w:tab w:val="left" w:pos="1021"/>
        </w:tabs>
        <w:ind w:firstLine="644"/>
        <w:rPr>
          <w:sz w:val="28"/>
          <w:szCs w:val="28"/>
        </w:rPr>
      </w:pPr>
      <w:r w:rsidRPr="001C7E0B">
        <w:rPr>
          <w:sz w:val="28"/>
          <w:szCs w:val="28"/>
        </w:rPr>
        <w:lastRenderedPageBreak/>
        <w:t>3.</w:t>
      </w:r>
      <w:r w:rsidRPr="001C7E0B">
        <w:rPr>
          <w:sz w:val="28"/>
          <w:szCs w:val="28"/>
        </w:rPr>
        <w:tab/>
        <w:t>Бланк И.</w:t>
      </w:r>
      <w:r w:rsidRPr="001C7E0B">
        <w:rPr>
          <w:sz w:val="28"/>
          <w:szCs w:val="28"/>
          <w:lang w:val="en-US"/>
        </w:rPr>
        <w:t> </w:t>
      </w:r>
      <w:r w:rsidRPr="001C7E0B">
        <w:rPr>
          <w:sz w:val="28"/>
          <w:szCs w:val="28"/>
        </w:rPr>
        <w:t>А. Управление прибылью</w:t>
      </w:r>
      <w:r w:rsidRPr="001C7E0B">
        <w:rPr>
          <w:sz w:val="28"/>
          <w:szCs w:val="28"/>
          <w:lang w:val="ru-RU"/>
        </w:rPr>
        <w:t xml:space="preserve"> / И. А. Бланк.</w:t>
      </w:r>
      <w:r w:rsidRPr="001C7E0B">
        <w:rPr>
          <w:sz w:val="28"/>
          <w:szCs w:val="28"/>
        </w:rPr>
        <w:t xml:space="preserve"> – К.</w:t>
      </w:r>
      <w:r w:rsidRPr="001C7E0B">
        <w:rPr>
          <w:sz w:val="28"/>
          <w:szCs w:val="28"/>
          <w:lang w:val="ru-RU"/>
        </w:rPr>
        <w:t xml:space="preserve"> </w:t>
      </w:r>
      <w:r w:rsidRPr="001C7E0B">
        <w:rPr>
          <w:sz w:val="28"/>
          <w:szCs w:val="28"/>
        </w:rPr>
        <w:t xml:space="preserve">: Ника-центр, 1998. – 544 с. </w:t>
      </w:r>
    </w:p>
    <w:p w:rsidR="009A2849" w:rsidRPr="001C7E0B" w:rsidRDefault="009A2849" w:rsidP="00CC2D85">
      <w:pPr>
        <w:tabs>
          <w:tab w:val="left" w:pos="1021"/>
        </w:tabs>
        <w:ind w:firstLine="644"/>
        <w:rPr>
          <w:sz w:val="28"/>
          <w:szCs w:val="28"/>
        </w:rPr>
      </w:pPr>
      <w:r w:rsidRPr="001C7E0B">
        <w:rPr>
          <w:sz w:val="28"/>
          <w:szCs w:val="28"/>
        </w:rPr>
        <w:t>4.</w:t>
      </w:r>
      <w:r w:rsidRPr="001C7E0B">
        <w:rPr>
          <w:sz w:val="28"/>
          <w:szCs w:val="28"/>
        </w:rPr>
        <w:tab/>
        <w:t>Грідасов В.</w:t>
      </w:r>
      <w:r w:rsidRPr="001C7E0B">
        <w:rPr>
          <w:sz w:val="28"/>
          <w:szCs w:val="28"/>
          <w:lang w:val="en-US"/>
        </w:rPr>
        <w:t> </w:t>
      </w:r>
      <w:r w:rsidRPr="001C7E0B">
        <w:rPr>
          <w:sz w:val="28"/>
          <w:szCs w:val="28"/>
        </w:rPr>
        <w:t>М. Інвестування : навч. посіб. / В. М. Грідасов, С. В. Кривченко, О. Є. Ісаєва. – К. : Центр навчальної літератури, 2004. – 164 с.</w:t>
      </w:r>
    </w:p>
    <w:p w:rsidR="009A2849" w:rsidRPr="001C7E0B" w:rsidRDefault="009A2849" w:rsidP="00CC2D85">
      <w:pPr>
        <w:tabs>
          <w:tab w:val="left" w:pos="1021"/>
        </w:tabs>
        <w:ind w:firstLine="644"/>
        <w:rPr>
          <w:sz w:val="28"/>
          <w:szCs w:val="28"/>
        </w:rPr>
      </w:pPr>
      <w:r w:rsidRPr="001C7E0B">
        <w:rPr>
          <w:sz w:val="28"/>
          <w:szCs w:val="28"/>
        </w:rPr>
        <w:t>5.</w:t>
      </w:r>
      <w:r w:rsidRPr="001C7E0B">
        <w:rPr>
          <w:sz w:val="28"/>
          <w:szCs w:val="28"/>
        </w:rPr>
        <w:tab/>
        <w:t>Економіка підприємства : підруч. / за заг. ред. Й. М. Петровича. – Вид. 2-ге, перероб. та доп. – К. : Знання-Прес, 2004. – 424 с.</w:t>
      </w:r>
    </w:p>
    <w:p w:rsidR="009A2849" w:rsidRPr="001C7E0B" w:rsidRDefault="009A2849" w:rsidP="00CC2D85">
      <w:pPr>
        <w:tabs>
          <w:tab w:val="left" w:pos="1021"/>
        </w:tabs>
        <w:ind w:firstLine="644"/>
        <w:rPr>
          <w:sz w:val="28"/>
          <w:szCs w:val="28"/>
        </w:rPr>
      </w:pPr>
      <w:r w:rsidRPr="001C7E0B">
        <w:rPr>
          <w:sz w:val="28"/>
          <w:szCs w:val="28"/>
        </w:rPr>
        <w:t>6.</w:t>
      </w:r>
      <w:r w:rsidRPr="001C7E0B">
        <w:rPr>
          <w:sz w:val="28"/>
          <w:szCs w:val="28"/>
        </w:rPr>
        <w:tab/>
        <w:t>Економіка підприємства : підруч. / за заг. ред. С. Ф.</w:t>
      </w:r>
      <w:r w:rsidR="00C7672C">
        <w:rPr>
          <w:sz w:val="28"/>
          <w:szCs w:val="28"/>
        </w:rPr>
        <w:t> </w:t>
      </w:r>
      <w:r w:rsidRPr="001C7E0B">
        <w:rPr>
          <w:sz w:val="28"/>
          <w:szCs w:val="28"/>
        </w:rPr>
        <w:t>Покропивного. – Львів : Магнолія-Плюс, 2004. – 680 с.</w:t>
      </w:r>
    </w:p>
    <w:p w:rsidR="009A2849" w:rsidRPr="001C7E0B" w:rsidRDefault="009A2849" w:rsidP="00CC2D85">
      <w:pPr>
        <w:tabs>
          <w:tab w:val="left" w:pos="1021"/>
        </w:tabs>
        <w:ind w:firstLine="644"/>
        <w:rPr>
          <w:sz w:val="28"/>
          <w:szCs w:val="28"/>
        </w:rPr>
      </w:pPr>
      <w:r w:rsidRPr="001C7E0B">
        <w:rPr>
          <w:sz w:val="28"/>
          <w:szCs w:val="28"/>
        </w:rPr>
        <w:t>7.</w:t>
      </w:r>
      <w:r w:rsidRPr="001C7E0B">
        <w:rPr>
          <w:sz w:val="28"/>
          <w:szCs w:val="28"/>
        </w:rPr>
        <w:tab/>
        <w:t>Коробов М. Я. Фінансово-економічний аналіз діяльності підприємств : навч. посіб. /</w:t>
      </w:r>
      <w:r w:rsidRPr="001C7E0B">
        <w:rPr>
          <w:sz w:val="28"/>
          <w:szCs w:val="28"/>
          <w:lang w:val="ru-RU"/>
        </w:rPr>
        <w:t xml:space="preserve"> </w:t>
      </w:r>
      <w:r w:rsidRPr="001C7E0B">
        <w:rPr>
          <w:sz w:val="28"/>
          <w:szCs w:val="28"/>
        </w:rPr>
        <w:t>М. Я.</w:t>
      </w:r>
      <w:r w:rsidRPr="001C7E0B">
        <w:rPr>
          <w:sz w:val="28"/>
          <w:szCs w:val="28"/>
          <w:lang w:val="ru-RU"/>
        </w:rPr>
        <w:t xml:space="preserve"> </w:t>
      </w:r>
      <w:r w:rsidRPr="001C7E0B">
        <w:rPr>
          <w:sz w:val="28"/>
          <w:szCs w:val="28"/>
        </w:rPr>
        <w:t>Коробов. – К. : Т-во «Знання», КОО, 2000. – 378 с.</w:t>
      </w:r>
    </w:p>
    <w:p w:rsidR="009A2849" w:rsidRPr="001C7E0B" w:rsidRDefault="009A2849" w:rsidP="00CC2D85">
      <w:pPr>
        <w:tabs>
          <w:tab w:val="left" w:pos="1021"/>
        </w:tabs>
        <w:ind w:firstLine="644"/>
        <w:rPr>
          <w:sz w:val="28"/>
          <w:szCs w:val="28"/>
        </w:rPr>
      </w:pPr>
      <w:r w:rsidRPr="001C7E0B">
        <w:rPr>
          <w:sz w:val="28"/>
          <w:szCs w:val="28"/>
        </w:rPr>
        <w:t>8.</w:t>
      </w:r>
      <w:r w:rsidRPr="001C7E0B">
        <w:rPr>
          <w:sz w:val="28"/>
          <w:szCs w:val="28"/>
        </w:rPr>
        <w:tab/>
        <w:t xml:space="preserve">Пономарьова Ю. В. Логістика : навч. посіб. </w:t>
      </w:r>
      <w:r w:rsidRPr="001C7E0B">
        <w:rPr>
          <w:sz w:val="28"/>
          <w:szCs w:val="28"/>
          <w:lang w:val="ru-RU"/>
        </w:rPr>
        <w:t xml:space="preserve">/ </w:t>
      </w:r>
      <w:r w:rsidRPr="001C7E0B">
        <w:rPr>
          <w:sz w:val="28"/>
          <w:szCs w:val="28"/>
        </w:rPr>
        <w:t>Ю. В.</w:t>
      </w:r>
      <w:r w:rsidR="00C7672C">
        <w:rPr>
          <w:sz w:val="28"/>
          <w:szCs w:val="28"/>
        </w:rPr>
        <w:t> </w:t>
      </w:r>
      <w:r w:rsidRPr="001C7E0B">
        <w:rPr>
          <w:sz w:val="28"/>
          <w:szCs w:val="28"/>
        </w:rPr>
        <w:t>Пономарьова. – К. : Центр навчальної літератури, 2003. – 192 с.</w:t>
      </w:r>
    </w:p>
    <w:p w:rsidR="009A2849" w:rsidRPr="001C7E0B" w:rsidRDefault="009A2849" w:rsidP="00CC2D85">
      <w:pPr>
        <w:tabs>
          <w:tab w:val="left" w:pos="1021"/>
        </w:tabs>
        <w:ind w:firstLine="644"/>
        <w:rPr>
          <w:sz w:val="28"/>
          <w:szCs w:val="28"/>
        </w:rPr>
      </w:pPr>
      <w:r w:rsidRPr="001C7E0B">
        <w:rPr>
          <w:sz w:val="28"/>
          <w:szCs w:val="28"/>
        </w:rPr>
        <w:t>9.</w:t>
      </w:r>
      <w:r w:rsidRPr="001C7E0B">
        <w:rPr>
          <w:sz w:val="28"/>
          <w:szCs w:val="28"/>
        </w:rPr>
        <w:tab/>
        <w:t>Терещенко О. О. Антикризове фінансове управління на підприємстві : монографія / О. О. Терещенко. – 2-ге вид., без змін – К. : КНЕУ, 2006. – 268 с.</w:t>
      </w:r>
    </w:p>
    <w:p w:rsidR="009A2849" w:rsidRPr="001C7E0B" w:rsidRDefault="009A2849" w:rsidP="00CC2D85">
      <w:pPr>
        <w:tabs>
          <w:tab w:val="left" w:pos="1021"/>
        </w:tabs>
        <w:ind w:firstLine="644"/>
        <w:rPr>
          <w:sz w:val="28"/>
          <w:szCs w:val="28"/>
        </w:rPr>
      </w:pPr>
      <w:r w:rsidRPr="001C7E0B">
        <w:rPr>
          <w:sz w:val="28"/>
          <w:szCs w:val="28"/>
        </w:rPr>
        <w:t>10.</w:t>
      </w:r>
      <w:r w:rsidRPr="001C7E0B">
        <w:rPr>
          <w:sz w:val="28"/>
          <w:szCs w:val="28"/>
        </w:rPr>
        <w:tab/>
      </w:r>
      <w:r w:rsidR="00CC2D85">
        <w:rPr>
          <w:sz w:val="28"/>
          <w:szCs w:val="28"/>
        </w:rPr>
        <w:t xml:space="preserve"> </w:t>
      </w:r>
      <w:r w:rsidRPr="001C7E0B">
        <w:rPr>
          <w:sz w:val="28"/>
          <w:szCs w:val="28"/>
        </w:rPr>
        <w:t xml:space="preserve">Терещенко О. О. Поняття </w:t>
      </w:r>
      <w:r w:rsidR="006C3484">
        <w:rPr>
          <w:sz w:val="28"/>
          <w:szCs w:val="28"/>
        </w:rPr>
        <w:t>«</w:t>
      </w:r>
      <w:r w:rsidRPr="001C7E0B">
        <w:rPr>
          <w:sz w:val="28"/>
          <w:szCs w:val="28"/>
        </w:rPr>
        <w:t>контролінг</w:t>
      </w:r>
      <w:r w:rsidR="006C3484">
        <w:rPr>
          <w:sz w:val="28"/>
          <w:szCs w:val="28"/>
        </w:rPr>
        <w:t>»</w:t>
      </w:r>
      <w:r w:rsidRPr="001C7E0B">
        <w:rPr>
          <w:sz w:val="28"/>
          <w:szCs w:val="28"/>
        </w:rPr>
        <w:t xml:space="preserve"> та </w:t>
      </w:r>
      <w:r w:rsidR="006C3484">
        <w:rPr>
          <w:sz w:val="28"/>
          <w:szCs w:val="28"/>
        </w:rPr>
        <w:t>«</w:t>
      </w:r>
      <w:r w:rsidRPr="001C7E0B">
        <w:rPr>
          <w:sz w:val="28"/>
          <w:szCs w:val="28"/>
        </w:rPr>
        <w:t>управлінський облік</w:t>
      </w:r>
      <w:r w:rsidR="006C3484">
        <w:rPr>
          <w:sz w:val="28"/>
          <w:szCs w:val="28"/>
        </w:rPr>
        <w:t>»</w:t>
      </w:r>
      <w:r w:rsidRPr="001C7E0B">
        <w:rPr>
          <w:sz w:val="28"/>
          <w:szCs w:val="28"/>
        </w:rPr>
        <w:t xml:space="preserve"> у теорії і практиці </w:t>
      </w:r>
      <w:r w:rsidRPr="001C7E0B">
        <w:rPr>
          <w:sz w:val="28"/>
          <w:szCs w:val="28"/>
          <w:lang w:val="ru-RU"/>
        </w:rPr>
        <w:t xml:space="preserve">/ О. О. Терещенко </w:t>
      </w:r>
      <w:r w:rsidRPr="001C7E0B">
        <w:rPr>
          <w:sz w:val="28"/>
          <w:szCs w:val="28"/>
        </w:rPr>
        <w:t>// Фінанси України. – 2006. - №8. -  С. 137-145.</w:t>
      </w:r>
    </w:p>
    <w:p w:rsidR="009A2849" w:rsidRPr="001C7E0B" w:rsidRDefault="009A2849" w:rsidP="00CC2D85">
      <w:pPr>
        <w:tabs>
          <w:tab w:val="left" w:pos="1021"/>
        </w:tabs>
        <w:ind w:firstLine="644"/>
        <w:rPr>
          <w:color w:val="000000"/>
          <w:sz w:val="28"/>
          <w:szCs w:val="28"/>
        </w:rPr>
      </w:pPr>
      <w:r w:rsidRPr="001C7E0B">
        <w:rPr>
          <w:color w:val="000000"/>
          <w:sz w:val="28"/>
          <w:szCs w:val="28"/>
        </w:rPr>
        <w:t>11.</w:t>
      </w:r>
      <w:r w:rsidRPr="001C7E0B">
        <w:rPr>
          <w:color w:val="000000"/>
          <w:sz w:val="28"/>
          <w:szCs w:val="28"/>
        </w:rPr>
        <w:tab/>
      </w:r>
      <w:r w:rsidR="00CC2D85">
        <w:rPr>
          <w:color w:val="000000"/>
          <w:sz w:val="28"/>
          <w:szCs w:val="28"/>
        </w:rPr>
        <w:t xml:space="preserve"> </w:t>
      </w:r>
      <w:r w:rsidRPr="001C7E0B">
        <w:rPr>
          <w:color w:val="000000"/>
          <w:sz w:val="28"/>
          <w:szCs w:val="28"/>
        </w:rPr>
        <w:t>Фінансовий менеджмент : навч. посіб. / за ред. проф. Г. Г.</w:t>
      </w:r>
      <w:r w:rsidR="00C7672C">
        <w:rPr>
          <w:color w:val="000000"/>
          <w:sz w:val="28"/>
          <w:szCs w:val="28"/>
        </w:rPr>
        <w:t> </w:t>
      </w:r>
      <w:r w:rsidRPr="001C7E0B">
        <w:rPr>
          <w:color w:val="000000"/>
          <w:sz w:val="28"/>
          <w:szCs w:val="28"/>
        </w:rPr>
        <w:t>Кірейцева. – Київ : ЦУЛ, 2002. – 496 с.</w:t>
      </w:r>
    </w:p>
    <w:p w:rsidR="009A2849" w:rsidRPr="001C7E0B" w:rsidRDefault="009A2849" w:rsidP="00CC2D85">
      <w:pPr>
        <w:tabs>
          <w:tab w:val="left" w:pos="1021"/>
        </w:tabs>
        <w:ind w:firstLine="644"/>
        <w:rPr>
          <w:sz w:val="28"/>
          <w:szCs w:val="28"/>
        </w:rPr>
      </w:pPr>
      <w:r w:rsidRPr="001C7E0B">
        <w:rPr>
          <w:sz w:val="28"/>
          <w:szCs w:val="28"/>
        </w:rPr>
        <w:t>12.</w:t>
      </w:r>
      <w:r w:rsidRPr="001C7E0B">
        <w:rPr>
          <w:sz w:val="28"/>
          <w:szCs w:val="28"/>
        </w:rPr>
        <w:tab/>
      </w:r>
      <w:r w:rsidR="00CC2D85">
        <w:rPr>
          <w:sz w:val="28"/>
          <w:szCs w:val="28"/>
        </w:rPr>
        <w:t xml:space="preserve"> </w:t>
      </w:r>
      <w:r w:rsidRPr="001C7E0B">
        <w:rPr>
          <w:sz w:val="28"/>
          <w:szCs w:val="28"/>
        </w:rPr>
        <w:t>Цал-Цалко Ю. С. Фінансова звітність підприємства та її аналіз : навч. посіб. / Ю. С.</w:t>
      </w:r>
      <w:r w:rsidR="00C7672C">
        <w:rPr>
          <w:sz w:val="28"/>
          <w:szCs w:val="28"/>
        </w:rPr>
        <w:t> </w:t>
      </w:r>
      <w:r w:rsidRPr="001C7E0B">
        <w:rPr>
          <w:sz w:val="28"/>
          <w:szCs w:val="28"/>
        </w:rPr>
        <w:t>Цал-Цалко. – 2-ге вид., перероб., доп. – Житомир : ЖІТІ, 2001. – 300 с.</w:t>
      </w:r>
    </w:p>
    <w:p w:rsidR="009A2849" w:rsidRPr="001C7E0B" w:rsidRDefault="009A2849" w:rsidP="00CC2D85">
      <w:pPr>
        <w:tabs>
          <w:tab w:val="left" w:pos="1021"/>
        </w:tabs>
        <w:ind w:firstLine="644"/>
        <w:rPr>
          <w:sz w:val="28"/>
          <w:szCs w:val="28"/>
        </w:rPr>
      </w:pPr>
      <w:r w:rsidRPr="001C7E0B">
        <w:rPr>
          <w:sz w:val="28"/>
          <w:szCs w:val="28"/>
        </w:rPr>
        <w:t>13.</w:t>
      </w:r>
      <w:r w:rsidRPr="001C7E0B">
        <w:rPr>
          <w:sz w:val="28"/>
          <w:szCs w:val="28"/>
        </w:rPr>
        <w:tab/>
      </w:r>
      <w:r w:rsidR="00CC2D85">
        <w:rPr>
          <w:sz w:val="28"/>
          <w:szCs w:val="28"/>
        </w:rPr>
        <w:t xml:space="preserve"> </w:t>
      </w:r>
      <w:r w:rsidRPr="001C7E0B">
        <w:rPr>
          <w:sz w:val="28"/>
          <w:szCs w:val="28"/>
        </w:rPr>
        <w:t xml:space="preserve">Шегда А. В. Менеджмент : підруч. </w:t>
      </w:r>
      <w:r w:rsidRPr="001C7E0B">
        <w:rPr>
          <w:sz w:val="28"/>
          <w:szCs w:val="28"/>
          <w:lang w:val="ru-RU"/>
        </w:rPr>
        <w:t xml:space="preserve">/ </w:t>
      </w:r>
      <w:r w:rsidRPr="001C7E0B">
        <w:rPr>
          <w:sz w:val="28"/>
          <w:szCs w:val="28"/>
        </w:rPr>
        <w:t>А. В. Шегда. – К.: Знання, 2004. – 687 с.</w:t>
      </w:r>
    </w:p>
    <w:p w:rsidR="00585595" w:rsidRDefault="009A2849" w:rsidP="00CC2D85">
      <w:pPr>
        <w:tabs>
          <w:tab w:val="left" w:pos="1021"/>
        </w:tabs>
        <w:ind w:firstLine="644"/>
        <w:rPr>
          <w:sz w:val="28"/>
          <w:szCs w:val="28"/>
        </w:rPr>
        <w:sectPr w:rsidR="00585595" w:rsidSect="00561E3C">
          <w:footerReference w:type="default" r:id="rId27"/>
          <w:pgSz w:w="11906" w:h="16838"/>
          <w:pgMar w:top="1418" w:right="1418" w:bottom="1418" w:left="1418" w:header="709" w:footer="709" w:gutter="0"/>
          <w:pgNumType w:start="3"/>
          <w:cols w:space="708"/>
          <w:docGrid w:linePitch="360"/>
        </w:sectPr>
      </w:pPr>
      <w:r w:rsidRPr="001C7E0B">
        <w:rPr>
          <w:sz w:val="28"/>
          <w:szCs w:val="28"/>
        </w:rPr>
        <w:t>14.</w:t>
      </w:r>
      <w:r w:rsidRPr="001C7E0B">
        <w:rPr>
          <w:sz w:val="28"/>
          <w:szCs w:val="28"/>
        </w:rPr>
        <w:tab/>
      </w:r>
      <w:r w:rsidR="00CC2D85">
        <w:rPr>
          <w:sz w:val="28"/>
          <w:szCs w:val="28"/>
        </w:rPr>
        <w:t xml:space="preserve"> </w:t>
      </w:r>
      <w:r w:rsidRPr="001C7E0B">
        <w:rPr>
          <w:sz w:val="28"/>
          <w:szCs w:val="28"/>
        </w:rPr>
        <w:t>http://www.me.gov.ua/file/link/75465/file/metodika.doc</w:t>
      </w:r>
      <w:r w:rsidR="00585595">
        <w:rPr>
          <w:sz w:val="28"/>
          <w:szCs w:val="28"/>
        </w:rPr>
        <w:t>.</w:t>
      </w:r>
    </w:p>
    <w:p w:rsidR="00027774" w:rsidRPr="00A966EF" w:rsidRDefault="00A966EF" w:rsidP="00A966EF">
      <w:pPr>
        <w:pStyle w:val="7"/>
        <w:widowControl/>
        <w:jc w:val="center"/>
        <w:rPr>
          <w:rFonts w:ascii="Times New Roman CYR" w:hAnsi="Times New Roman CYR" w:cs="Times New Roman CYR"/>
          <w:i/>
          <w:iCs/>
          <w:sz w:val="28"/>
          <w:szCs w:val="28"/>
        </w:rPr>
      </w:pPr>
      <w:r w:rsidRPr="00A966EF">
        <w:rPr>
          <w:rFonts w:ascii="Times New Roman CYR" w:hAnsi="Times New Roman CYR" w:cs="Times New Roman CYR"/>
          <w:i/>
          <w:iCs/>
          <w:sz w:val="28"/>
          <w:szCs w:val="28"/>
        </w:rPr>
        <w:lastRenderedPageBreak/>
        <w:t>Навчальне</w:t>
      </w:r>
      <w:r w:rsidR="00027774" w:rsidRPr="00A966EF">
        <w:rPr>
          <w:rFonts w:ascii="Times New Roman CYR" w:hAnsi="Times New Roman CYR" w:cs="Times New Roman CYR"/>
          <w:i/>
          <w:iCs/>
          <w:sz w:val="28"/>
          <w:szCs w:val="28"/>
        </w:rPr>
        <w:t xml:space="preserve"> видання</w:t>
      </w:r>
    </w:p>
    <w:p w:rsidR="00027774" w:rsidRDefault="00027774" w:rsidP="00027774">
      <w:pPr>
        <w:rPr>
          <w:rFonts w:ascii="Times New Roman CYR" w:hAnsi="Times New Roman CYR" w:cs="Times New Roman CYR"/>
        </w:rPr>
      </w:pPr>
    </w:p>
    <w:p w:rsidR="00082828" w:rsidRDefault="00082828" w:rsidP="00027774">
      <w:pPr>
        <w:rPr>
          <w:rFonts w:ascii="Times New Roman CYR" w:hAnsi="Times New Roman CYR" w:cs="Times New Roman CYR"/>
        </w:rPr>
      </w:pPr>
    </w:p>
    <w:p w:rsidR="00082828" w:rsidRDefault="00082828" w:rsidP="00027774">
      <w:pPr>
        <w:rPr>
          <w:rFonts w:ascii="Times New Roman CYR" w:hAnsi="Times New Roman CYR" w:cs="Times New Roman CYR"/>
        </w:rPr>
      </w:pPr>
    </w:p>
    <w:p w:rsidR="00B55CAB" w:rsidRDefault="00027774" w:rsidP="00B55CAB">
      <w:pPr>
        <w:jc w:val="center"/>
        <w:rPr>
          <w:rFonts w:ascii="Times New Roman CYR" w:hAnsi="Times New Roman CYR" w:cs="Times New Roman CYR"/>
          <w:sz w:val="36"/>
          <w:szCs w:val="36"/>
        </w:rPr>
      </w:pPr>
      <w:r w:rsidRPr="00B55CAB">
        <w:rPr>
          <w:rFonts w:ascii="Times New Roman CYR" w:hAnsi="Times New Roman CYR" w:cs="Times New Roman CYR"/>
          <w:sz w:val="36"/>
          <w:szCs w:val="36"/>
        </w:rPr>
        <w:t>Методичні вказівки</w:t>
      </w:r>
    </w:p>
    <w:p w:rsidR="00B55CAB" w:rsidRDefault="00027774" w:rsidP="00B55CAB">
      <w:pPr>
        <w:jc w:val="center"/>
        <w:rPr>
          <w:sz w:val="36"/>
          <w:szCs w:val="36"/>
        </w:rPr>
      </w:pPr>
      <w:r w:rsidRPr="00B55CAB">
        <w:rPr>
          <w:rFonts w:ascii="Times New Roman CYR" w:hAnsi="Times New Roman CYR" w:cs="Times New Roman CYR"/>
          <w:sz w:val="36"/>
          <w:szCs w:val="36"/>
        </w:rPr>
        <w:t xml:space="preserve">до виконання </w:t>
      </w:r>
      <w:r w:rsidRPr="00B55CAB">
        <w:rPr>
          <w:sz w:val="36"/>
          <w:szCs w:val="36"/>
        </w:rPr>
        <w:t>контрольної роботи</w:t>
      </w:r>
    </w:p>
    <w:p w:rsidR="00B55CAB" w:rsidRDefault="00027774" w:rsidP="00B55CAB">
      <w:pPr>
        <w:jc w:val="center"/>
        <w:rPr>
          <w:sz w:val="36"/>
          <w:szCs w:val="36"/>
        </w:rPr>
      </w:pPr>
      <w:r w:rsidRPr="00B55CAB">
        <w:rPr>
          <w:sz w:val="36"/>
          <w:szCs w:val="36"/>
        </w:rPr>
        <w:t>з дисципліни «Контролінг» для студентів</w:t>
      </w:r>
      <w:r w:rsidR="00E26CD6" w:rsidRPr="00B55CAB">
        <w:rPr>
          <w:sz w:val="36"/>
          <w:szCs w:val="36"/>
        </w:rPr>
        <w:t xml:space="preserve">, </w:t>
      </w:r>
    </w:p>
    <w:p w:rsidR="00B55CAB" w:rsidRDefault="00E26CD6" w:rsidP="00B55CAB">
      <w:pPr>
        <w:jc w:val="center"/>
        <w:rPr>
          <w:sz w:val="36"/>
          <w:szCs w:val="36"/>
        </w:rPr>
      </w:pPr>
      <w:r w:rsidRPr="00B55CAB">
        <w:rPr>
          <w:sz w:val="36"/>
          <w:szCs w:val="36"/>
        </w:rPr>
        <w:t>які отримують другу вищу освіту</w:t>
      </w:r>
    </w:p>
    <w:p w:rsidR="00027774" w:rsidRPr="00B55CAB" w:rsidRDefault="00E26CD6" w:rsidP="00B55CAB">
      <w:pPr>
        <w:jc w:val="center"/>
        <w:rPr>
          <w:rFonts w:ascii="Times New Roman CYR" w:hAnsi="Times New Roman CYR" w:cs="Times New Roman CYR"/>
          <w:sz w:val="36"/>
          <w:szCs w:val="36"/>
        </w:rPr>
      </w:pPr>
      <w:r w:rsidRPr="00B55CAB">
        <w:rPr>
          <w:sz w:val="36"/>
          <w:szCs w:val="36"/>
        </w:rPr>
        <w:t>зі спеціальності</w:t>
      </w:r>
      <w:r w:rsidR="00027774" w:rsidRPr="00B55CAB">
        <w:rPr>
          <w:sz w:val="36"/>
          <w:szCs w:val="36"/>
        </w:rPr>
        <w:t xml:space="preserve"> 7.050201</w:t>
      </w:r>
      <w:r w:rsidRPr="00B55CAB">
        <w:rPr>
          <w:sz w:val="36"/>
          <w:szCs w:val="36"/>
        </w:rPr>
        <w:t xml:space="preserve"> „Менеджмент організацій” заочної форми навчання</w:t>
      </w:r>
    </w:p>
    <w:p w:rsidR="00027774" w:rsidRDefault="00027774" w:rsidP="00027774">
      <w:pPr>
        <w:rPr>
          <w:rFonts w:ascii="Times New Roman CYR" w:hAnsi="Times New Roman CYR" w:cs="Times New Roman CYR"/>
          <w:sz w:val="28"/>
          <w:szCs w:val="28"/>
        </w:rPr>
      </w:pPr>
    </w:p>
    <w:p w:rsidR="00027774" w:rsidRDefault="00027774" w:rsidP="00027774">
      <w:pPr>
        <w:jc w:val="center"/>
        <w:rPr>
          <w:rFonts w:ascii="Times New Roman CYR" w:hAnsi="Times New Roman CYR" w:cs="Times New Roman CYR"/>
          <w:sz w:val="28"/>
          <w:szCs w:val="28"/>
        </w:rPr>
      </w:pPr>
    </w:p>
    <w:p w:rsidR="00082828" w:rsidRDefault="00082828" w:rsidP="00027774">
      <w:pPr>
        <w:jc w:val="center"/>
        <w:rPr>
          <w:rFonts w:ascii="Times New Roman CYR" w:hAnsi="Times New Roman CYR" w:cs="Times New Roman CYR"/>
          <w:sz w:val="28"/>
          <w:szCs w:val="28"/>
        </w:rPr>
      </w:pPr>
    </w:p>
    <w:p w:rsidR="00082828" w:rsidRDefault="00082828" w:rsidP="00027774">
      <w:pPr>
        <w:rPr>
          <w:rFonts w:ascii="Times New Roman CYR" w:hAnsi="Times New Roman CYR" w:cs="Times New Roman CYR"/>
          <w:sz w:val="28"/>
          <w:szCs w:val="28"/>
        </w:rPr>
      </w:pPr>
      <w:r>
        <w:rPr>
          <w:rFonts w:ascii="Times New Roman CYR" w:hAnsi="Times New Roman CYR" w:cs="Times New Roman CYR"/>
          <w:sz w:val="28"/>
          <w:szCs w:val="28"/>
        </w:rPr>
        <w:t>Редактор В. Дружиніна</w:t>
      </w:r>
    </w:p>
    <w:p w:rsidR="00082828" w:rsidRDefault="00082828" w:rsidP="00027774">
      <w:pPr>
        <w:rPr>
          <w:rFonts w:ascii="Times New Roman CYR" w:hAnsi="Times New Roman CYR" w:cs="Times New Roman CYR"/>
          <w:sz w:val="28"/>
          <w:szCs w:val="28"/>
        </w:rPr>
      </w:pPr>
      <w:r>
        <w:rPr>
          <w:rFonts w:ascii="Times New Roman CYR" w:hAnsi="Times New Roman CYR" w:cs="Times New Roman CYR"/>
          <w:sz w:val="28"/>
          <w:szCs w:val="28"/>
        </w:rPr>
        <w:t>Коректор З. Поліщук</w:t>
      </w:r>
    </w:p>
    <w:p w:rsidR="00082828" w:rsidRDefault="00027774" w:rsidP="00027774">
      <w:pPr>
        <w:rPr>
          <w:rFonts w:ascii="Times New Roman CYR" w:hAnsi="Times New Roman CYR" w:cs="Times New Roman CYR"/>
          <w:sz w:val="28"/>
          <w:szCs w:val="28"/>
        </w:rPr>
      </w:pPr>
      <w:r>
        <w:rPr>
          <w:rFonts w:ascii="Times New Roman CYR" w:hAnsi="Times New Roman CYR" w:cs="Times New Roman CYR"/>
          <w:sz w:val="28"/>
          <w:szCs w:val="28"/>
        </w:rPr>
        <w:tab/>
      </w:r>
    </w:p>
    <w:p w:rsidR="00027774" w:rsidRDefault="00027774" w:rsidP="00027774">
      <w:pPr>
        <w:rPr>
          <w:rFonts w:ascii="Times New Roman CYR" w:hAnsi="Times New Roman CYR" w:cs="Times New Roman CYR"/>
          <w:sz w:val="28"/>
          <w:szCs w:val="28"/>
        </w:rPr>
      </w:pPr>
      <w:r>
        <w:rPr>
          <w:rFonts w:ascii="Times New Roman CYR" w:hAnsi="Times New Roman CYR" w:cs="Times New Roman CYR"/>
          <w:sz w:val="28"/>
          <w:szCs w:val="28"/>
        </w:rPr>
        <w:t xml:space="preserve">Укладач </w:t>
      </w:r>
      <w:r w:rsidR="00A966EF">
        <w:rPr>
          <w:rFonts w:ascii="Times New Roman CYR" w:hAnsi="Times New Roman CYR" w:cs="Times New Roman CYR"/>
          <w:sz w:val="28"/>
          <w:szCs w:val="28"/>
        </w:rPr>
        <w:t>Тетяна Миколаївна Білоконь</w:t>
      </w:r>
    </w:p>
    <w:p w:rsidR="00027774" w:rsidRDefault="00027774" w:rsidP="00027774">
      <w:pPr>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027774" w:rsidRDefault="00027774" w:rsidP="00027774">
      <w:pPr>
        <w:rPr>
          <w:rFonts w:ascii="Times New Roman CYR" w:hAnsi="Times New Roman CYR" w:cs="Times New Roman CYR"/>
          <w:sz w:val="28"/>
          <w:szCs w:val="28"/>
        </w:rPr>
      </w:pPr>
      <w:r>
        <w:rPr>
          <w:rFonts w:ascii="Times New Roman CYR" w:hAnsi="Times New Roman CYR" w:cs="Times New Roman CYR"/>
          <w:sz w:val="28"/>
          <w:szCs w:val="28"/>
        </w:rPr>
        <w:t>Оригінал-макет підготовлено укладачем</w:t>
      </w:r>
    </w:p>
    <w:p w:rsidR="00027774" w:rsidRDefault="00027774" w:rsidP="00027774">
      <w:pPr>
        <w:pStyle w:val="8"/>
        <w:jc w:val="left"/>
        <w:rPr>
          <w:rFonts w:ascii="Times New Roman CYR" w:hAnsi="Times New Roman CYR" w:cs="Times New Roman CYR"/>
          <w:sz w:val="28"/>
          <w:szCs w:val="28"/>
        </w:rPr>
      </w:pPr>
    </w:p>
    <w:p w:rsidR="00027774" w:rsidRDefault="00027774" w:rsidP="00027774"/>
    <w:p w:rsidR="00082828" w:rsidRDefault="00082828" w:rsidP="00027774"/>
    <w:p w:rsidR="00082828" w:rsidRPr="00082828" w:rsidRDefault="00082828" w:rsidP="00082828">
      <w:pPr>
        <w:jc w:val="center"/>
        <w:rPr>
          <w:rFonts w:ascii="Times New Roman CYR" w:hAnsi="Times New Roman CYR" w:cs="Times New Roman CYR"/>
        </w:rPr>
      </w:pPr>
      <w:r w:rsidRPr="00082828">
        <w:rPr>
          <w:rFonts w:ascii="Times New Roman CYR" w:hAnsi="Times New Roman CYR" w:cs="Times New Roman CYR"/>
        </w:rPr>
        <w:t xml:space="preserve">Підписано до друку </w:t>
      </w:r>
      <w:r w:rsidRPr="00082828">
        <w:rPr>
          <w:rFonts w:ascii="Times New Roman CYR" w:hAnsi="Times New Roman CYR" w:cs="Times New Roman CYR"/>
          <w:color w:val="FFFFFF"/>
        </w:rPr>
        <w:t>20, 03, 2010 р.</w:t>
      </w:r>
    </w:p>
    <w:p w:rsidR="00082828" w:rsidRPr="00082828" w:rsidRDefault="00082828" w:rsidP="00082828">
      <w:pPr>
        <w:jc w:val="center"/>
        <w:rPr>
          <w:rFonts w:ascii="Times New Roman CYR" w:hAnsi="Times New Roman CYR" w:cs="Times New Roman CYR"/>
        </w:rPr>
      </w:pPr>
      <w:r w:rsidRPr="00082828">
        <w:rPr>
          <w:rFonts w:ascii="Times New Roman CYR" w:hAnsi="Times New Roman CYR" w:cs="Times New Roman CYR"/>
        </w:rPr>
        <w:t>Формат 29,7х42</w:t>
      </w:r>
      <w:r w:rsidR="00B03469">
        <w:rPr>
          <w:rFonts w:ascii="Times New Roman CYR" w:hAnsi="Times New Roman CYR" w:cs="Times New Roman CYR"/>
          <w:noProof/>
          <w:position w:val="-18"/>
          <w:lang w:eastAsia="uk-UA"/>
        </w:rPr>
        <w:drawing>
          <wp:inline distT="0" distB="0" distL="0" distR="0">
            <wp:extent cx="228600" cy="3048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srcRect/>
                    <a:stretch>
                      <a:fillRect/>
                    </a:stretch>
                  </pic:blipFill>
                  <pic:spPr bwMode="auto">
                    <a:xfrm>
                      <a:off x="0" y="0"/>
                      <a:ext cx="228600" cy="304800"/>
                    </a:xfrm>
                    <a:prstGeom prst="rect">
                      <a:avLst/>
                    </a:prstGeom>
                    <a:noFill/>
                    <a:ln w="9525">
                      <a:noFill/>
                      <a:miter lim="800000"/>
                      <a:headEnd/>
                      <a:tailEnd/>
                    </a:ln>
                  </pic:spPr>
                </pic:pic>
              </a:graphicData>
            </a:graphic>
          </wp:inline>
        </w:drawing>
      </w:r>
      <w:r w:rsidRPr="00082828">
        <w:rPr>
          <w:rFonts w:ascii="Times New Roman CYR" w:hAnsi="Times New Roman CYR" w:cs="Times New Roman CYR"/>
        </w:rPr>
        <w:t>. Папір офсетний</w:t>
      </w:r>
    </w:p>
    <w:p w:rsidR="00082828" w:rsidRPr="00082828" w:rsidRDefault="00082828" w:rsidP="00082828">
      <w:pPr>
        <w:jc w:val="center"/>
        <w:rPr>
          <w:rFonts w:ascii="Times New Roman CYR" w:hAnsi="Times New Roman CYR" w:cs="Times New Roman CYR"/>
        </w:rPr>
      </w:pPr>
      <w:r w:rsidRPr="00082828">
        <w:rPr>
          <w:rFonts w:ascii="Times New Roman CYR" w:hAnsi="Times New Roman CYR" w:cs="Times New Roman CYR"/>
        </w:rPr>
        <w:t>Гарнітура Times New Roman.</w:t>
      </w:r>
    </w:p>
    <w:p w:rsidR="00082828" w:rsidRPr="00082828" w:rsidRDefault="00082828" w:rsidP="00082828">
      <w:pPr>
        <w:jc w:val="center"/>
        <w:rPr>
          <w:rFonts w:ascii="Times New Roman CYR" w:hAnsi="Times New Roman CYR" w:cs="Times New Roman CYR"/>
        </w:rPr>
      </w:pPr>
      <w:r w:rsidRPr="00082828">
        <w:rPr>
          <w:rFonts w:ascii="Times New Roman CYR" w:hAnsi="Times New Roman CYR" w:cs="Times New Roman CYR"/>
        </w:rPr>
        <w:t xml:space="preserve">Друк </w:t>
      </w:r>
      <w:r>
        <w:rPr>
          <w:rFonts w:ascii="Times New Roman CYR" w:hAnsi="Times New Roman CYR" w:cs="Times New Roman CYR"/>
        </w:rPr>
        <w:t>р</w:t>
      </w:r>
      <w:r w:rsidRPr="00082828">
        <w:rPr>
          <w:rFonts w:ascii="Times New Roman CYR" w:hAnsi="Times New Roman CYR" w:cs="Times New Roman CYR"/>
        </w:rPr>
        <w:t xml:space="preserve">ізографічний. Ум. друк. арк. </w:t>
      </w:r>
      <w:r w:rsidRPr="00082828">
        <w:rPr>
          <w:rFonts w:ascii="Times New Roman CYR" w:hAnsi="Times New Roman CYR" w:cs="Times New Roman CYR"/>
          <w:color w:val="FFFFFF"/>
        </w:rPr>
        <w:t>36/333</w:t>
      </w:r>
    </w:p>
    <w:p w:rsidR="00082828" w:rsidRPr="00082828" w:rsidRDefault="00082828" w:rsidP="00082828">
      <w:pPr>
        <w:jc w:val="center"/>
        <w:rPr>
          <w:rFonts w:ascii="Times New Roman CYR" w:hAnsi="Times New Roman CYR" w:cs="Times New Roman CYR"/>
        </w:rPr>
      </w:pPr>
      <w:r w:rsidRPr="00082828">
        <w:rPr>
          <w:rFonts w:ascii="Times New Roman CYR" w:hAnsi="Times New Roman CYR" w:cs="Times New Roman CYR"/>
        </w:rPr>
        <w:t xml:space="preserve">Наклад </w:t>
      </w:r>
      <w:r w:rsidRPr="00082828">
        <w:rPr>
          <w:rFonts w:ascii="Times New Roman CYR" w:hAnsi="Times New Roman CYR" w:cs="Times New Roman CYR"/>
          <w:color w:val="FFFFFF"/>
        </w:rPr>
        <w:t>200</w:t>
      </w:r>
      <w:r w:rsidRPr="00082828">
        <w:rPr>
          <w:rFonts w:ascii="Times New Roman CYR" w:hAnsi="Times New Roman CYR" w:cs="Times New Roman CYR"/>
        </w:rPr>
        <w:t xml:space="preserve"> прим. Зам. № </w:t>
      </w:r>
      <w:r w:rsidRPr="00082828">
        <w:rPr>
          <w:rFonts w:ascii="Times New Roman CYR" w:hAnsi="Times New Roman CYR" w:cs="Times New Roman CYR"/>
          <w:color w:val="FFFFFF"/>
        </w:rPr>
        <w:t>2010-135</w:t>
      </w:r>
    </w:p>
    <w:p w:rsidR="00027774" w:rsidRPr="00082828" w:rsidRDefault="00027774" w:rsidP="00027774"/>
    <w:p w:rsidR="00082828" w:rsidRPr="00082828" w:rsidRDefault="00082828" w:rsidP="00027774">
      <w:pPr>
        <w:jc w:val="center"/>
        <w:rPr>
          <w:rFonts w:ascii="Times New Roman CYR" w:hAnsi="Times New Roman CYR" w:cs="Times New Roman CYR"/>
        </w:rPr>
      </w:pPr>
      <w:r w:rsidRPr="00082828">
        <w:rPr>
          <w:rFonts w:ascii="Times New Roman CYR" w:hAnsi="Times New Roman CYR" w:cs="Times New Roman CYR"/>
        </w:rPr>
        <w:t>Вінницький національний технічний університет,</w:t>
      </w:r>
    </w:p>
    <w:p w:rsidR="00A966EF" w:rsidRPr="00082828" w:rsidRDefault="00082828" w:rsidP="00027774">
      <w:pPr>
        <w:jc w:val="center"/>
        <w:rPr>
          <w:rFonts w:ascii="Times New Roman CYR" w:hAnsi="Times New Roman CYR" w:cs="Times New Roman CYR"/>
        </w:rPr>
      </w:pPr>
      <w:r w:rsidRPr="00082828">
        <w:rPr>
          <w:rFonts w:ascii="Times New Roman CYR" w:hAnsi="Times New Roman CYR" w:cs="Times New Roman CYR"/>
        </w:rPr>
        <w:t>н</w:t>
      </w:r>
      <w:r w:rsidR="00A966EF" w:rsidRPr="00082828">
        <w:rPr>
          <w:rFonts w:ascii="Times New Roman CYR" w:hAnsi="Times New Roman CYR" w:cs="Times New Roman CYR"/>
        </w:rPr>
        <w:t>ауково-методичний відділ ВНТУ</w:t>
      </w:r>
      <w:r w:rsidRPr="00082828">
        <w:rPr>
          <w:rFonts w:ascii="Times New Roman CYR" w:hAnsi="Times New Roman CYR" w:cs="Times New Roman CYR"/>
        </w:rPr>
        <w:t>.</w:t>
      </w:r>
    </w:p>
    <w:p w:rsidR="00F132D5" w:rsidRPr="00082828" w:rsidRDefault="00027774" w:rsidP="00F132D5">
      <w:pPr>
        <w:jc w:val="center"/>
        <w:rPr>
          <w:rFonts w:ascii="Times New Roman CYR" w:hAnsi="Times New Roman CYR" w:cs="Times New Roman CYR"/>
        </w:rPr>
      </w:pPr>
      <w:r w:rsidRPr="00082828">
        <w:rPr>
          <w:rFonts w:ascii="Times New Roman CYR" w:hAnsi="Times New Roman CYR" w:cs="Times New Roman CYR"/>
        </w:rPr>
        <w:t>21021</w:t>
      </w:r>
      <w:r w:rsidR="00082828" w:rsidRPr="00082828">
        <w:rPr>
          <w:rFonts w:ascii="Times New Roman CYR" w:hAnsi="Times New Roman CYR" w:cs="Times New Roman CYR"/>
        </w:rPr>
        <w:t>,</w:t>
      </w:r>
      <w:r w:rsidRPr="00082828">
        <w:rPr>
          <w:rFonts w:ascii="Times New Roman CYR" w:hAnsi="Times New Roman CYR" w:cs="Times New Roman CYR"/>
        </w:rPr>
        <w:t xml:space="preserve"> м. </w:t>
      </w:r>
      <w:r w:rsidR="00082828" w:rsidRPr="00082828">
        <w:rPr>
          <w:rFonts w:ascii="Times New Roman CYR" w:hAnsi="Times New Roman CYR" w:cs="Times New Roman CYR"/>
        </w:rPr>
        <w:t>Вінниця, Хмельницьке шосе, 95,</w:t>
      </w:r>
    </w:p>
    <w:p w:rsidR="00082828" w:rsidRPr="00082828" w:rsidRDefault="00082828" w:rsidP="00F132D5">
      <w:pPr>
        <w:jc w:val="center"/>
        <w:rPr>
          <w:rFonts w:ascii="Times New Roman CYR" w:hAnsi="Times New Roman CYR" w:cs="Times New Roman CYR"/>
        </w:rPr>
      </w:pPr>
      <w:r w:rsidRPr="00082828">
        <w:rPr>
          <w:rFonts w:ascii="Times New Roman CYR" w:hAnsi="Times New Roman CYR" w:cs="Times New Roman CYR"/>
        </w:rPr>
        <w:t>ВНТУ к. 2201.</w:t>
      </w:r>
    </w:p>
    <w:p w:rsidR="00082828" w:rsidRPr="00082828" w:rsidRDefault="00082828" w:rsidP="00F132D5">
      <w:pPr>
        <w:jc w:val="center"/>
        <w:rPr>
          <w:rFonts w:ascii="Times New Roman CYR" w:hAnsi="Times New Roman CYR" w:cs="Times New Roman CYR"/>
        </w:rPr>
      </w:pPr>
      <w:r w:rsidRPr="00082828">
        <w:rPr>
          <w:rFonts w:ascii="Times New Roman CYR" w:hAnsi="Times New Roman CYR" w:cs="Times New Roman CYR"/>
        </w:rPr>
        <w:t>Тел. (0432) 59-87-36.</w:t>
      </w:r>
    </w:p>
    <w:p w:rsidR="00F132D5" w:rsidRPr="00082828" w:rsidRDefault="00F132D5" w:rsidP="00F132D5">
      <w:pPr>
        <w:jc w:val="center"/>
        <w:rPr>
          <w:rFonts w:ascii="Times New Roman CYR" w:hAnsi="Times New Roman CYR" w:cs="Times New Roman CYR"/>
        </w:rPr>
      </w:pPr>
      <w:r w:rsidRPr="00082828">
        <w:rPr>
          <w:rFonts w:ascii="Times New Roman CYR" w:hAnsi="Times New Roman CYR" w:cs="Times New Roman CYR"/>
        </w:rPr>
        <w:t>Свідоцтво суб’єкта видавничої справи</w:t>
      </w:r>
    </w:p>
    <w:p w:rsidR="00F132D5" w:rsidRPr="00082828" w:rsidRDefault="00F132D5" w:rsidP="00F132D5">
      <w:pPr>
        <w:jc w:val="center"/>
        <w:rPr>
          <w:rFonts w:ascii="Times New Roman CYR" w:hAnsi="Times New Roman CYR" w:cs="Times New Roman CYR"/>
        </w:rPr>
      </w:pPr>
      <w:r w:rsidRPr="00082828">
        <w:rPr>
          <w:rFonts w:ascii="Times New Roman CYR" w:hAnsi="Times New Roman CYR" w:cs="Times New Roman CYR"/>
        </w:rPr>
        <w:t xml:space="preserve">серія ДК № </w:t>
      </w:r>
      <w:r w:rsidR="00082828" w:rsidRPr="00082828">
        <w:rPr>
          <w:rFonts w:ascii="Times New Roman CYR" w:hAnsi="Times New Roman CYR" w:cs="Times New Roman CYR"/>
        </w:rPr>
        <w:t>3516</w:t>
      </w:r>
      <w:r w:rsidRPr="00082828">
        <w:rPr>
          <w:rFonts w:ascii="Times New Roman CYR" w:hAnsi="Times New Roman CYR" w:cs="Times New Roman CYR"/>
        </w:rPr>
        <w:t xml:space="preserve"> від </w:t>
      </w:r>
      <w:r w:rsidR="00082828" w:rsidRPr="00082828">
        <w:rPr>
          <w:rFonts w:ascii="Times New Roman CYR" w:hAnsi="Times New Roman CYR" w:cs="Times New Roman CYR"/>
        </w:rPr>
        <w:t>01</w:t>
      </w:r>
      <w:r w:rsidRPr="00082828">
        <w:rPr>
          <w:rFonts w:ascii="Times New Roman CYR" w:hAnsi="Times New Roman CYR" w:cs="Times New Roman CYR"/>
        </w:rPr>
        <w:t>.</w:t>
      </w:r>
      <w:r w:rsidR="00082828" w:rsidRPr="00082828">
        <w:rPr>
          <w:rFonts w:ascii="Times New Roman CYR" w:hAnsi="Times New Roman CYR" w:cs="Times New Roman CYR"/>
        </w:rPr>
        <w:t>07.2009 р.</w:t>
      </w:r>
    </w:p>
    <w:p w:rsidR="00027774" w:rsidRPr="00082828" w:rsidRDefault="00027774" w:rsidP="00027774">
      <w:pPr>
        <w:jc w:val="center"/>
        <w:rPr>
          <w:rFonts w:ascii="Times New Roman CYR" w:hAnsi="Times New Roman CYR" w:cs="Times New Roman CYR"/>
        </w:rPr>
      </w:pPr>
    </w:p>
    <w:p w:rsidR="00F132D5" w:rsidRPr="00082828" w:rsidRDefault="00027774" w:rsidP="00027774">
      <w:pPr>
        <w:jc w:val="center"/>
        <w:rPr>
          <w:rFonts w:ascii="Times New Roman CYR" w:hAnsi="Times New Roman CYR" w:cs="Times New Roman CYR"/>
        </w:rPr>
      </w:pPr>
      <w:r w:rsidRPr="00082828">
        <w:rPr>
          <w:rFonts w:ascii="Times New Roman CYR" w:hAnsi="Times New Roman CYR" w:cs="Times New Roman CYR"/>
        </w:rPr>
        <w:t xml:space="preserve">Віддруковано </w:t>
      </w:r>
      <w:r w:rsidR="00F132D5" w:rsidRPr="00082828">
        <w:rPr>
          <w:rFonts w:ascii="Times New Roman CYR" w:hAnsi="Times New Roman CYR" w:cs="Times New Roman CYR"/>
        </w:rPr>
        <w:t>у Вінницькому національному технічному університеті</w:t>
      </w:r>
    </w:p>
    <w:p w:rsidR="00027774" w:rsidRPr="00082828" w:rsidRDefault="00027774" w:rsidP="00027774">
      <w:pPr>
        <w:jc w:val="center"/>
        <w:rPr>
          <w:rFonts w:ascii="Times New Roman CYR" w:hAnsi="Times New Roman CYR" w:cs="Times New Roman CYR"/>
        </w:rPr>
      </w:pPr>
      <w:r w:rsidRPr="00082828">
        <w:rPr>
          <w:rFonts w:ascii="Times New Roman CYR" w:hAnsi="Times New Roman CYR" w:cs="Times New Roman CYR"/>
        </w:rPr>
        <w:t>в комп’ютерному інформаційно-в</w:t>
      </w:r>
      <w:r w:rsidR="00F132D5" w:rsidRPr="00082828">
        <w:rPr>
          <w:rFonts w:ascii="Times New Roman CYR" w:hAnsi="Times New Roman CYR" w:cs="Times New Roman CYR"/>
        </w:rPr>
        <w:t>идавничому центрі.</w:t>
      </w:r>
    </w:p>
    <w:p w:rsidR="00082828" w:rsidRPr="00082828" w:rsidRDefault="00F132D5" w:rsidP="00F132D5">
      <w:pPr>
        <w:jc w:val="center"/>
        <w:rPr>
          <w:rFonts w:ascii="Times New Roman CYR" w:hAnsi="Times New Roman CYR" w:cs="Times New Roman CYR"/>
        </w:rPr>
      </w:pPr>
      <w:r w:rsidRPr="00082828">
        <w:rPr>
          <w:rFonts w:ascii="Times New Roman CYR" w:hAnsi="Times New Roman CYR" w:cs="Times New Roman CYR"/>
        </w:rPr>
        <w:t>21021</w:t>
      </w:r>
      <w:r w:rsidR="00082828" w:rsidRPr="00082828">
        <w:rPr>
          <w:rFonts w:ascii="Times New Roman CYR" w:hAnsi="Times New Roman CYR" w:cs="Times New Roman CYR"/>
        </w:rPr>
        <w:t>,</w:t>
      </w:r>
      <w:r w:rsidRPr="00082828">
        <w:rPr>
          <w:rFonts w:ascii="Times New Roman CYR" w:hAnsi="Times New Roman CYR" w:cs="Times New Roman CYR"/>
        </w:rPr>
        <w:t xml:space="preserve"> м. Вінниця, Хмельницьке шосе, 95, </w:t>
      </w:r>
    </w:p>
    <w:p w:rsidR="00F132D5" w:rsidRPr="00082828" w:rsidRDefault="00F132D5" w:rsidP="00F132D5">
      <w:pPr>
        <w:jc w:val="center"/>
        <w:rPr>
          <w:rFonts w:ascii="Times New Roman CYR" w:hAnsi="Times New Roman CYR" w:cs="Times New Roman CYR"/>
        </w:rPr>
      </w:pPr>
      <w:r w:rsidRPr="00082828">
        <w:rPr>
          <w:rFonts w:ascii="Times New Roman CYR" w:hAnsi="Times New Roman CYR" w:cs="Times New Roman CYR"/>
        </w:rPr>
        <w:t>ВНТУ</w:t>
      </w:r>
      <w:r w:rsidR="00082828" w:rsidRPr="00082828">
        <w:rPr>
          <w:rFonts w:ascii="Times New Roman CYR" w:hAnsi="Times New Roman CYR" w:cs="Times New Roman CYR"/>
        </w:rPr>
        <w:t>, ГНК, к. 114.</w:t>
      </w:r>
    </w:p>
    <w:p w:rsidR="00082828" w:rsidRPr="00082828" w:rsidRDefault="00082828" w:rsidP="00082828">
      <w:pPr>
        <w:jc w:val="center"/>
        <w:rPr>
          <w:rFonts w:ascii="Times New Roman CYR" w:hAnsi="Times New Roman CYR" w:cs="Times New Roman CYR"/>
        </w:rPr>
      </w:pPr>
      <w:r w:rsidRPr="00082828">
        <w:rPr>
          <w:rFonts w:ascii="Times New Roman CYR" w:hAnsi="Times New Roman CYR" w:cs="Times New Roman CYR"/>
        </w:rPr>
        <w:t>Тел. (0432) 59-81-59.</w:t>
      </w:r>
    </w:p>
    <w:p w:rsidR="00027774" w:rsidRPr="00082828" w:rsidRDefault="00027774" w:rsidP="00027774">
      <w:pPr>
        <w:jc w:val="center"/>
        <w:rPr>
          <w:rFonts w:ascii="Times New Roman CYR" w:hAnsi="Times New Roman CYR" w:cs="Times New Roman CYR"/>
        </w:rPr>
      </w:pPr>
      <w:r w:rsidRPr="00082828">
        <w:rPr>
          <w:rFonts w:ascii="Times New Roman CYR" w:hAnsi="Times New Roman CYR" w:cs="Times New Roman CYR"/>
        </w:rPr>
        <w:t xml:space="preserve">Свідоцтво </w:t>
      </w:r>
      <w:r w:rsidR="00F132D5" w:rsidRPr="00082828">
        <w:rPr>
          <w:rFonts w:ascii="Times New Roman CYR" w:hAnsi="Times New Roman CYR" w:cs="Times New Roman CYR"/>
        </w:rPr>
        <w:t>суб’єкта видавничої справи</w:t>
      </w:r>
    </w:p>
    <w:p w:rsidR="00082828" w:rsidRPr="00082828" w:rsidRDefault="00082828" w:rsidP="00082828">
      <w:pPr>
        <w:jc w:val="center"/>
        <w:rPr>
          <w:rFonts w:ascii="Times New Roman CYR" w:hAnsi="Times New Roman CYR" w:cs="Times New Roman CYR"/>
        </w:rPr>
      </w:pPr>
      <w:r w:rsidRPr="00082828">
        <w:rPr>
          <w:rFonts w:ascii="Times New Roman CYR" w:hAnsi="Times New Roman CYR" w:cs="Times New Roman CYR"/>
        </w:rPr>
        <w:t>серія ДК № 3516 від 01.07.2009 р.</w:t>
      </w:r>
    </w:p>
    <w:p w:rsidR="00F65542" w:rsidRPr="004B55B3" w:rsidRDefault="00F65542" w:rsidP="003461CF">
      <w:pPr>
        <w:ind w:firstLine="720"/>
        <w:jc w:val="center"/>
      </w:pPr>
    </w:p>
    <w:sectPr w:rsidR="00F65542" w:rsidRPr="004B55B3" w:rsidSect="00585595">
      <w:footerReference w:type="default" r:id="rId29"/>
      <w:pgSz w:w="11906" w:h="16838"/>
      <w:pgMar w:top="1418" w:right="1418" w:bottom="1418" w:left="1418"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026" w:rsidRDefault="006B6026">
      <w:r>
        <w:separator/>
      </w:r>
    </w:p>
  </w:endnote>
  <w:endnote w:type="continuationSeparator" w:id="1">
    <w:p w:rsidR="006B6026" w:rsidRDefault="006B60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595" w:rsidRDefault="00585595">
    <w:pPr>
      <w:pStyle w:val="ab"/>
      <w:jc w:val="center"/>
    </w:pPr>
  </w:p>
  <w:p w:rsidR="00027774" w:rsidRDefault="00027774">
    <w:pPr>
      <w:pStyle w:val="ab"/>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595" w:rsidRDefault="00585595">
    <w:pPr>
      <w:pStyle w:val="ab"/>
      <w:jc w:val="center"/>
    </w:pPr>
    <w:fldSimple w:instr=" PAGE   \* MERGEFORMAT ">
      <w:r w:rsidR="00B03469">
        <w:rPr>
          <w:noProof/>
        </w:rPr>
        <w:t>3</w:t>
      </w:r>
    </w:fldSimple>
  </w:p>
  <w:p w:rsidR="00585595" w:rsidRDefault="00585595">
    <w:pPr>
      <w:pStyle w:val="ab"/>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595" w:rsidRDefault="00585595">
    <w:pPr>
      <w:pStyle w:val="ab"/>
      <w:jc w:val="center"/>
    </w:pPr>
  </w:p>
  <w:p w:rsidR="00585595" w:rsidRDefault="00585595">
    <w:pPr>
      <w:pStyle w:val="ab"/>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026" w:rsidRDefault="006B6026">
      <w:r>
        <w:separator/>
      </w:r>
    </w:p>
  </w:footnote>
  <w:footnote w:type="continuationSeparator" w:id="1">
    <w:p w:rsidR="006B6026" w:rsidRDefault="006B60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0C0EB7E"/>
    <w:lvl w:ilvl="0">
      <w:start w:val="1"/>
      <w:numFmt w:val="decimal"/>
      <w:lvlText w:val="%1."/>
      <w:lvlJc w:val="left"/>
      <w:pPr>
        <w:tabs>
          <w:tab w:val="num" w:pos="643"/>
        </w:tabs>
        <w:ind w:left="643" w:hanging="360"/>
      </w:pPr>
      <w:rPr>
        <w:rFonts w:hint="default"/>
      </w:rPr>
    </w:lvl>
  </w:abstractNum>
  <w:abstractNum w:abstractNumId="1">
    <w:nsid w:val="FFFFFF83"/>
    <w:multiLevelType w:val="singleLevel"/>
    <w:tmpl w:val="AF34CE82"/>
    <w:lvl w:ilvl="0">
      <w:start w:val="1"/>
      <w:numFmt w:val="bullet"/>
      <w:lvlText w:val=""/>
      <w:lvlJc w:val="left"/>
      <w:pPr>
        <w:tabs>
          <w:tab w:val="num" w:pos="643"/>
        </w:tabs>
        <w:ind w:left="643" w:hanging="360"/>
      </w:pPr>
      <w:rPr>
        <w:rFonts w:ascii="Symbol" w:hAnsi="Symbol" w:cs="Symbol" w:hint="default"/>
      </w:rPr>
    </w:lvl>
  </w:abstractNum>
  <w:abstractNum w:abstractNumId="2">
    <w:nsid w:val="FFFFFF88"/>
    <w:multiLevelType w:val="singleLevel"/>
    <w:tmpl w:val="0C24415E"/>
    <w:lvl w:ilvl="0">
      <w:start w:val="1"/>
      <w:numFmt w:val="decimal"/>
      <w:lvlText w:val="%1."/>
      <w:lvlJc w:val="left"/>
      <w:pPr>
        <w:tabs>
          <w:tab w:val="num" w:pos="360"/>
        </w:tabs>
        <w:ind w:left="360" w:hanging="360"/>
      </w:pPr>
    </w:lvl>
  </w:abstractNum>
  <w:abstractNum w:abstractNumId="3">
    <w:nsid w:val="00BC6B5E"/>
    <w:multiLevelType w:val="hybridMultilevel"/>
    <w:tmpl w:val="971EDFBA"/>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4">
    <w:nsid w:val="035345AF"/>
    <w:multiLevelType w:val="hybridMultilevel"/>
    <w:tmpl w:val="27E01422"/>
    <w:lvl w:ilvl="0" w:tplc="81725F36">
      <w:start w:val="1"/>
      <w:numFmt w:val="decimal"/>
      <w:lvlText w:val="%1."/>
      <w:lvlJc w:val="left"/>
      <w:pPr>
        <w:tabs>
          <w:tab w:val="num" w:pos="0"/>
        </w:tabs>
      </w:pPr>
      <w:rPr>
        <w:rFonts w:ascii="Verdana" w:hAnsi="Verdana" w:cs="Verdana"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5181E6D"/>
    <w:multiLevelType w:val="hybridMultilevel"/>
    <w:tmpl w:val="01B28CA2"/>
    <w:lvl w:ilvl="0" w:tplc="43348842">
      <w:start w:val="1"/>
      <w:numFmt w:val="bullet"/>
      <w:lvlText w:val="−"/>
      <w:lvlJc w:val="left"/>
      <w:pPr>
        <w:tabs>
          <w:tab w:val="num" w:pos="794"/>
        </w:tabs>
        <w:ind w:firstLine="737"/>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40003D8"/>
    <w:multiLevelType w:val="hybridMultilevel"/>
    <w:tmpl w:val="103406B6"/>
    <w:lvl w:ilvl="0" w:tplc="0E7E6D8E">
      <w:start w:val="1"/>
      <w:numFmt w:val="bullet"/>
      <w:pStyle w:val="2"/>
      <w:lvlText w:val=""/>
      <w:lvlJc w:val="left"/>
      <w:pPr>
        <w:tabs>
          <w:tab w:val="num" w:pos="1351"/>
        </w:tabs>
        <w:ind w:left="1351"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7">
    <w:nsid w:val="277C71B3"/>
    <w:multiLevelType w:val="hybridMultilevel"/>
    <w:tmpl w:val="51601F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9210DBE"/>
    <w:multiLevelType w:val="hybridMultilevel"/>
    <w:tmpl w:val="0FAEF6E0"/>
    <w:lvl w:ilvl="0" w:tplc="81725F36">
      <w:start w:val="1"/>
      <w:numFmt w:val="decimal"/>
      <w:lvlText w:val="%1."/>
      <w:lvlJc w:val="left"/>
      <w:pPr>
        <w:tabs>
          <w:tab w:val="num" w:pos="0"/>
        </w:tabs>
      </w:pPr>
      <w:rPr>
        <w:rFonts w:ascii="Verdana" w:hAnsi="Verdana" w:cs="Verdana"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A2C23DE"/>
    <w:multiLevelType w:val="hybridMultilevel"/>
    <w:tmpl w:val="7936AD2C"/>
    <w:lvl w:ilvl="0" w:tplc="097C190E">
      <w:start w:val="1"/>
      <w:numFmt w:val="decimal"/>
      <w:lvlText w:val="%1."/>
      <w:lvlJc w:val="left"/>
      <w:pPr>
        <w:tabs>
          <w:tab w:val="num" w:pos="1068"/>
        </w:tabs>
        <w:ind w:left="1068" w:hanging="360"/>
      </w:pPr>
      <w:rPr>
        <w:rFonts w:hint="default"/>
      </w:rPr>
    </w:lvl>
    <w:lvl w:ilvl="1" w:tplc="E7B010AE">
      <w:start w:val="1"/>
      <w:numFmt w:val="bullet"/>
      <w:lvlText w:val="–"/>
      <w:lvlJc w:val="left"/>
      <w:pPr>
        <w:tabs>
          <w:tab w:val="num" w:pos="2736"/>
        </w:tabs>
        <w:ind w:left="2736" w:hanging="1308"/>
      </w:pPr>
      <w:rPr>
        <w:rFonts w:ascii="Times New Roman" w:eastAsia="Times New Roman" w:hAnsi="Times New Roman" w:hint="default"/>
      </w:r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0">
    <w:nsid w:val="2B103CE5"/>
    <w:multiLevelType w:val="hybridMultilevel"/>
    <w:tmpl w:val="AA643E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E1632AE"/>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308F0B28"/>
    <w:multiLevelType w:val="hybridMultilevel"/>
    <w:tmpl w:val="6EA080AC"/>
    <w:lvl w:ilvl="0" w:tplc="0419000F">
      <w:start w:val="1"/>
      <w:numFmt w:val="decimal"/>
      <w:lvlText w:val="%1."/>
      <w:lvlJc w:val="left"/>
      <w:pPr>
        <w:tabs>
          <w:tab w:val="num" w:pos="1003"/>
        </w:tabs>
        <w:ind w:left="1003" w:hanging="360"/>
      </w:pPr>
    </w:lvl>
    <w:lvl w:ilvl="1" w:tplc="04190019">
      <w:start w:val="1"/>
      <w:numFmt w:val="lowerLetter"/>
      <w:lvlText w:val="%2."/>
      <w:lvlJc w:val="left"/>
      <w:pPr>
        <w:tabs>
          <w:tab w:val="num" w:pos="1723"/>
        </w:tabs>
        <w:ind w:left="1723" w:hanging="360"/>
      </w:pPr>
    </w:lvl>
    <w:lvl w:ilvl="2" w:tplc="0419001B">
      <w:start w:val="1"/>
      <w:numFmt w:val="lowerRoman"/>
      <w:lvlText w:val="%3."/>
      <w:lvlJc w:val="right"/>
      <w:pPr>
        <w:tabs>
          <w:tab w:val="num" w:pos="2443"/>
        </w:tabs>
        <w:ind w:left="2443" w:hanging="180"/>
      </w:pPr>
    </w:lvl>
    <w:lvl w:ilvl="3" w:tplc="0419000F">
      <w:start w:val="1"/>
      <w:numFmt w:val="decimal"/>
      <w:lvlText w:val="%4."/>
      <w:lvlJc w:val="left"/>
      <w:pPr>
        <w:tabs>
          <w:tab w:val="num" w:pos="3163"/>
        </w:tabs>
        <w:ind w:left="3163" w:hanging="360"/>
      </w:pPr>
    </w:lvl>
    <w:lvl w:ilvl="4" w:tplc="04190019">
      <w:start w:val="1"/>
      <w:numFmt w:val="lowerLetter"/>
      <w:lvlText w:val="%5."/>
      <w:lvlJc w:val="left"/>
      <w:pPr>
        <w:tabs>
          <w:tab w:val="num" w:pos="3883"/>
        </w:tabs>
        <w:ind w:left="3883" w:hanging="360"/>
      </w:pPr>
    </w:lvl>
    <w:lvl w:ilvl="5" w:tplc="0419001B">
      <w:start w:val="1"/>
      <w:numFmt w:val="lowerRoman"/>
      <w:lvlText w:val="%6."/>
      <w:lvlJc w:val="right"/>
      <w:pPr>
        <w:tabs>
          <w:tab w:val="num" w:pos="4603"/>
        </w:tabs>
        <w:ind w:left="4603" w:hanging="180"/>
      </w:pPr>
    </w:lvl>
    <w:lvl w:ilvl="6" w:tplc="0419000F">
      <w:start w:val="1"/>
      <w:numFmt w:val="decimal"/>
      <w:lvlText w:val="%7."/>
      <w:lvlJc w:val="left"/>
      <w:pPr>
        <w:tabs>
          <w:tab w:val="num" w:pos="5323"/>
        </w:tabs>
        <w:ind w:left="5323" w:hanging="360"/>
      </w:pPr>
    </w:lvl>
    <w:lvl w:ilvl="7" w:tplc="04190019">
      <w:start w:val="1"/>
      <w:numFmt w:val="lowerLetter"/>
      <w:lvlText w:val="%8."/>
      <w:lvlJc w:val="left"/>
      <w:pPr>
        <w:tabs>
          <w:tab w:val="num" w:pos="6043"/>
        </w:tabs>
        <w:ind w:left="6043" w:hanging="360"/>
      </w:pPr>
    </w:lvl>
    <w:lvl w:ilvl="8" w:tplc="0419001B">
      <w:start w:val="1"/>
      <w:numFmt w:val="lowerRoman"/>
      <w:lvlText w:val="%9."/>
      <w:lvlJc w:val="right"/>
      <w:pPr>
        <w:tabs>
          <w:tab w:val="num" w:pos="6763"/>
        </w:tabs>
        <w:ind w:left="6763" w:hanging="180"/>
      </w:pPr>
    </w:lvl>
  </w:abstractNum>
  <w:abstractNum w:abstractNumId="13">
    <w:nsid w:val="366D20D1"/>
    <w:multiLevelType w:val="hybridMultilevel"/>
    <w:tmpl w:val="BC1AE984"/>
    <w:lvl w:ilvl="0" w:tplc="ED403F64">
      <w:start w:val="1"/>
      <w:numFmt w:val="decimal"/>
      <w:lvlText w:val="%1)"/>
      <w:lvlJc w:val="left"/>
      <w:pPr>
        <w:tabs>
          <w:tab w:val="num" w:pos="0"/>
        </w:tabs>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B0F7890"/>
    <w:multiLevelType w:val="hybridMultilevel"/>
    <w:tmpl w:val="0658BA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BB82099"/>
    <w:multiLevelType w:val="multilevel"/>
    <w:tmpl w:val="2B887CD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BC751AB"/>
    <w:multiLevelType w:val="hybridMultilevel"/>
    <w:tmpl w:val="902A3478"/>
    <w:lvl w:ilvl="0" w:tplc="43348842">
      <w:start w:val="1"/>
      <w:numFmt w:val="bullet"/>
      <w:lvlText w:val="−"/>
      <w:lvlJc w:val="left"/>
      <w:pPr>
        <w:tabs>
          <w:tab w:val="num" w:pos="1048"/>
        </w:tabs>
        <w:ind w:left="254" w:firstLine="737"/>
      </w:pPr>
      <w:rPr>
        <w:rFonts w:ascii="Times New Roman" w:hAnsi="Times New Roman" w:cs="Times New Roman"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7">
    <w:nsid w:val="500D36C9"/>
    <w:multiLevelType w:val="singleLevel"/>
    <w:tmpl w:val="81725F36"/>
    <w:lvl w:ilvl="0">
      <w:start w:val="1"/>
      <w:numFmt w:val="decimal"/>
      <w:lvlText w:val="%1."/>
      <w:lvlJc w:val="left"/>
      <w:pPr>
        <w:tabs>
          <w:tab w:val="num" w:pos="0"/>
        </w:tabs>
      </w:pPr>
      <w:rPr>
        <w:rFonts w:ascii="Verdana" w:hAnsi="Verdana" w:cs="Verdana" w:hint="default"/>
      </w:rPr>
    </w:lvl>
  </w:abstractNum>
  <w:abstractNum w:abstractNumId="18">
    <w:nsid w:val="52EF6817"/>
    <w:multiLevelType w:val="hybridMultilevel"/>
    <w:tmpl w:val="05E0C9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81C612A"/>
    <w:multiLevelType w:val="hybridMultilevel"/>
    <w:tmpl w:val="B9E4D726"/>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58452744"/>
    <w:multiLevelType w:val="hybridMultilevel"/>
    <w:tmpl w:val="33E685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C950691"/>
    <w:multiLevelType w:val="hybridMultilevel"/>
    <w:tmpl w:val="0EECAECE"/>
    <w:lvl w:ilvl="0" w:tplc="0E7E6D8E">
      <w:start w:val="1"/>
      <w:numFmt w:val="bullet"/>
      <w:lvlText w:val=""/>
      <w:lvlJc w:val="left"/>
      <w:pPr>
        <w:tabs>
          <w:tab w:val="num" w:pos="360"/>
        </w:tabs>
        <w:ind w:left="360"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5CB01341"/>
    <w:multiLevelType w:val="hybridMultilevel"/>
    <w:tmpl w:val="E0EC6F12"/>
    <w:lvl w:ilvl="0" w:tplc="F6781444">
      <w:start w:val="9"/>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3">
    <w:nsid w:val="5ECE49FC"/>
    <w:multiLevelType w:val="hybridMultilevel"/>
    <w:tmpl w:val="E0A484FC"/>
    <w:lvl w:ilvl="0" w:tplc="DD5A525A">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4">
    <w:nsid w:val="5F87179B"/>
    <w:multiLevelType w:val="hybridMultilevel"/>
    <w:tmpl w:val="0D6413DA"/>
    <w:lvl w:ilvl="0" w:tplc="D060B0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64651A3"/>
    <w:multiLevelType w:val="hybridMultilevel"/>
    <w:tmpl w:val="5F5E20D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8D63786"/>
    <w:multiLevelType w:val="hybridMultilevel"/>
    <w:tmpl w:val="92A65E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73427D41"/>
    <w:multiLevelType w:val="hybridMultilevel"/>
    <w:tmpl w:val="DA84A56C"/>
    <w:lvl w:ilvl="0" w:tplc="ED403F64">
      <w:start w:val="1"/>
      <w:numFmt w:val="decimal"/>
      <w:lvlText w:val="%1)"/>
      <w:lvlJc w:val="left"/>
      <w:pPr>
        <w:tabs>
          <w:tab w:val="num" w:pos="720"/>
        </w:tabs>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76601D27"/>
    <w:multiLevelType w:val="hybridMultilevel"/>
    <w:tmpl w:val="1CFEB530"/>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1"/>
  </w:num>
  <w:num w:numId="8">
    <w:abstractNumId w:val="2"/>
  </w:num>
  <w:num w:numId="9">
    <w:abstractNumId w:val="0"/>
  </w:num>
  <w:num w:numId="10">
    <w:abstractNumId w:val="5"/>
  </w:num>
  <w:num w:numId="11">
    <w:abstractNumId w:val="17"/>
  </w:num>
  <w:num w:numId="12">
    <w:abstractNumId w:val="15"/>
  </w:num>
  <w:num w:numId="13">
    <w:abstractNumId w:val="4"/>
  </w:num>
  <w:num w:numId="14">
    <w:abstractNumId w:val="3"/>
  </w:num>
  <w:num w:numId="15">
    <w:abstractNumId w:val="13"/>
  </w:num>
  <w:num w:numId="16">
    <w:abstractNumId w:val="11"/>
  </w:num>
  <w:num w:numId="17">
    <w:abstractNumId w:val="23"/>
  </w:num>
  <w:num w:numId="18">
    <w:abstractNumId w:val="9"/>
  </w:num>
  <w:num w:numId="19">
    <w:abstractNumId w:val="6"/>
  </w:num>
  <w:num w:numId="20">
    <w:abstractNumId w:val="16"/>
  </w:num>
  <w:num w:numId="21">
    <w:abstractNumId w:val="2"/>
  </w:num>
  <w:num w:numId="22">
    <w:abstractNumId w:val="0"/>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8"/>
  </w:num>
  <w:num w:numId="30">
    <w:abstractNumId w:val="12"/>
  </w:num>
  <w:num w:numId="31">
    <w:abstractNumId w:val="19"/>
  </w:num>
  <w:num w:numId="32">
    <w:abstractNumId w:val="10"/>
  </w:num>
  <w:num w:numId="33">
    <w:abstractNumId w:val="18"/>
  </w:num>
  <w:num w:numId="34">
    <w:abstractNumId w:val="25"/>
  </w:num>
  <w:num w:numId="35">
    <w:abstractNumId w:val="14"/>
  </w:num>
  <w:num w:numId="36">
    <w:abstractNumId w:val="7"/>
  </w:num>
  <w:num w:numId="37">
    <w:abstractNumId w:val="26"/>
  </w:num>
  <w:num w:numId="38">
    <w:abstractNumId w:val="21"/>
  </w:num>
  <w:num w:numId="39">
    <w:abstractNumId w:val="20"/>
  </w:num>
  <w:num w:numId="40">
    <w:abstractNumId w:val="28"/>
  </w:num>
  <w:num w:numId="41">
    <w:abstractNumId w:val="22"/>
  </w:num>
  <w:num w:numId="42">
    <w:abstractNumId w:val="27"/>
  </w:num>
  <w:num w:numId="4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3074"/>
  </w:hdrShapeDefaults>
  <w:footnotePr>
    <w:footnote w:id="0"/>
    <w:footnote w:id="1"/>
  </w:footnotePr>
  <w:endnotePr>
    <w:endnote w:id="0"/>
    <w:endnote w:id="1"/>
  </w:endnotePr>
  <w:compat/>
  <w:rsids>
    <w:rsidRoot w:val="00655878"/>
    <w:rsid w:val="00002405"/>
    <w:rsid w:val="00010946"/>
    <w:rsid w:val="00010B6E"/>
    <w:rsid w:val="000134AC"/>
    <w:rsid w:val="00027774"/>
    <w:rsid w:val="00031162"/>
    <w:rsid w:val="00031F6B"/>
    <w:rsid w:val="0003754D"/>
    <w:rsid w:val="000513ED"/>
    <w:rsid w:val="0007755B"/>
    <w:rsid w:val="00082828"/>
    <w:rsid w:val="000B456C"/>
    <w:rsid w:val="000B65DB"/>
    <w:rsid w:val="000C781A"/>
    <w:rsid w:val="000D2A41"/>
    <w:rsid w:val="000D6B03"/>
    <w:rsid w:val="000F0C45"/>
    <w:rsid w:val="00120DEA"/>
    <w:rsid w:val="001331BE"/>
    <w:rsid w:val="00140B83"/>
    <w:rsid w:val="001516A5"/>
    <w:rsid w:val="00152250"/>
    <w:rsid w:val="00163A10"/>
    <w:rsid w:val="00164383"/>
    <w:rsid w:val="0016637A"/>
    <w:rsid w:val="0018635C"/>
    <w:rsid w:val="0019038D"/>
    <w:rsid w:val="001916FC"/>
    <w:rsid w:val="00191C75"/>
    <w:rsid w:val="001A7820"/>
    <w:rsid w:val="001B0E47"/>
    <w:rsid w:val="001B2EB1"/>
    <w:rsid w:val="001C7E0B"/>
    <w:rsid w:val="001E1013"/>
    <w:rsid w:val="001E63AF"/>
    <w:rsid w:val="001F456D"/>
    <w:rsid w:val="00227F25"/>
    <w:rsid w:val="002331E0"/>
    <w:rsid w:val="002459D1"/>
    <w:rsid w:val="00246638"/>
    <w:rsid w:val="00253F39"/>
    <w:rsid w:val="0025695C"/>
    <w:rsid w:val="0026594A"/>
    <w:rsid w:val="002728F7"/>
    <w:rsid w:val="00286F1E"/>
    <w:rsid w:val="00297C9A"/>
    <w:rsid w:val="002B11DE"/>
    <w:rsid w:val="002B2250"/>
    <w:rsid w:val="002D18AE"/>
    <w:rsid w:val="002E06E1"/>
    <w:rsid w:val="002E38AB"/>
    <w:rsid w:val="002E552D"/>
    <w:rsid w:val="002F35E7"/>
    <w:rsid w:val="00306D5C"/>
    <w:rsid w:val="00327DB7"/>
    <w:rsid w:val="003461CF"/>
    <w:rsid w:val="003645B4"/>
    <w:rsid w:val="0037249A"/>
    <w:rsid w:val="0037275A"/>
    <w:rsid w:val="003A37B8"/>
    <w:rsid w:val="003F3193"/>
    <w:rsid w:val="004036E3"/>
    <w:rsid w:val="00412D8B"/>
    <w:rsid w:val="004203BD"/>
    <w:rsid w:val="00452A24"/>
    <w:rsid w:val="00452F88"/>
    <w:rsid w:val="004568BD"/>
    <w:rsid w:val="00474C02"/>
    <w:rsid w:val="004935C6"/>
    <w:rsid w:val="00493EF9"/>
    <w:rsid w:val="004B2A45"/>
    <w:rsid w:val="004B55B3"/>
    <w:rsid w:val="004B76E9"/>
    <w:rsid w:val="004D5F7C"/>
    <w:rsid w:val="004F19D0"/>
    <w:rsid w:val="00546482"/>
    <w:rsid w:val="005569FE"/>
    <w:rsid w:val="00561E3C"/>
    <w:rsid w:val="005746B7"/>
    <w:rsid w:val="00585595"/>
    <w:rsid w:val="00587C37"/>
    <w:rsid w:val="0059104B"/>
    <w:rsid w:val="00595AB1"/>
    <w:rsid w:val="005C7D36"/>
    <w:rsid w:val="005D5A1D"/>
    <w:rsid w:val="006012F3"/>
    <w:rsid w:val="00615E06"/>
    <w:rsid w:val="00633763"/>
    <w:rsid w:val="00644821"/>
    <w:rsid w:val="00655878"/>
    <w:rsid w:val="00655D6A"/>
    <w:rsid w:val="00675442"/>
    <w:rsid w:val="00682D75"/>
    <w:rsid w:val="006950C1"/>
    <w:rsid w:val="00695BFC"/>
    <w:rsid w:val="0069762B"/>
    <w:rsid w:val="006B1F73"/>
    <w:rsid w:val="006B6026"/>
    <w:rsid w:val="006B66A6"/>
    <w:rsid w:val="006C3484"/>
    <w:rsid w:val="006C72E0"/>
    <w:rsid w:val="006D3B57"/>
    <w:rsid w:val="006E3238"/>
    <w:rsid w:val="006E5BDA"/>
    <w:rsid w:val="00705B5E"/>
    <w:rsid w:val="00710AEA"/>
    <w:rsid w:val="00714E1C"/>
    <w:rsid w:val="00723D58"/>
    <w:rsid w:val="00747B66"/>
    <w:rsid w:val="0078662B"/>
    <w:rsid w:val="00795AFF"/>
    <w:rsid w:val="007B5B76"/>
    <w:rsid w:val="007D7064"/>
    <w:rsid w:val="007E46F5"/>
    <w:rsid w:val="007E5B41"/>
    <w:rsid w:val="007F3CF0"/>
    <w:rsid w:val="0081139B"/>
    <w:rsid w:val="008114D4"/>
    <w:rsid w:val="00820A8B"/>
    <w:rsid w:val="00841949"/>
    <w:rsid w:val="0086095C"/>
    <w:rsid w:val="0087046A"/>
    <w:rsid w:val="00874E38"/>
    <w:rsid w:val="00895F31"/>
    <w:rsid w:val="008B353A"/>
    <w:rsid w:val="008B3CBA"/>
    <w:rsid w:val="008B7226"/>
    <w:rsid w:val="008C6038"/>
    <w:rsid w:val="008D354C"/>
    <w:rsid w:val="008D4902"/>
    <w:rsid w:val="00900155"/>
    <w:rsid w:val="00904FEB"/>
    <w:rsid w:val="009204AF"/>
    <w:rsid w:val="00923CC0"/>
    <w:rsid w:val="00927CF7"/>
    <w:rsid w:val="00937D06"/>
    <w:rsid w:val="00941DDB"/>
    <w:rsid w:val="00956544"/>
    <w:rsid w:val="00976868"/>
    <w:rsid w:val="009A2210"/>
    <w:rsid w:val="009A2849"/>
    <w:rsid w:val="009A43D2"/>
    <w:rsid w:val="009B5F13"/>
    <w:rsid w:val="009C1F53"/>
    <w:rsid w:val="009E6837"/>
    <w:rsid w:val="009F3379"/>
    <w:rsid w:val="00A03FD3"/>
    <w:rsid w:val="00A179B6"/>
    <w:rsid w:val="00A31025"/>
    <w:rsid w:val="00A340A2"/>
    <w:rsid w:val="00A464F8"/>
    <w:rsid w:val="00A808BF"/>
    <w:rsid w:val="00A938F6"/>
    <w:rsid w:val="00A9558C"/>
    <w:rsid w:val="00A95A81"/>
    <w:rsid w:val="00A966EF"/>
    <w:rsid w:val="00AB3628"/>
    <w:rsid w:val="00AC4398"/>
    <w:rsid w:val="00AC5FEA"/>
    <w:rsid w:val="00AD29EF"/>
    <w:rsid w:val="00AD3C1C"/>
    <w:rsid w:val="00AE0E78"/>
    <w:rsid w:val="00AE60D4"/>
    <w:rsid w:val="00AE7A94"/>
    <w:rsid w:val="00AF3AD2"/>
    <w:rsid w:val="00AF6C0F"/>
    <w:rsid w:val="00B03469"/>
    <w:rsid w:val="00B15572"/>
    <w:rsid w:val="00B22B84"/>
    <w:rsid w:val="00B31FA8"/>
    <w:rsid w:val="00B35B7A"/>
    <w:rsid w:val="00B55CAB"/>
    <w:rsid w:val="00B72D44"/>
    <w:rsid w:val="00B85605"/>
    <w:rsid w:val="00B915FD"/>
    <w:rsid w:val="00BC13D3"/>
    <w:rsid w:val="00BD3923"/>
    <w:rsid w:val="00BD51A3"/>
    <w:rsid w:val="00BE5020"/>
    <w:rsid w:val="00BF27CE"/>
    <w:rsid w:val="00C07BDB"/>
    <w:rsid w:val="00C22002"/>
    <w:rsid w:val="00C22597"/>
    <w:rsid w:val="00C238DD"/>
    <w:rsid w:val="00C255D5"/>
    <w:rsid w:val="00C33507"/>
    <w:rsid w:val="00C516C3"/>
    <w:rsid w:val="00C7672C"/>
    <w:rsid w:val="00C81219"/>
    <w:rsid w:val="00CA4344"/>
    <w:rsid w:val="00CC2D85"/>
    <w:rsid w:val="00CD6FD4"/>
    <w:rsid w:val="00CE1BE4"/>
    <w:rsid w:val="00CF0A89"/>
    <w:rsid w:val="00D144A5"/>
    <w:rsid w:val="00D224C3"/>
    <w:rsid w:val="00D315C3"/>
    <w:rsid w:val="00D32C1C"/>
    <w:rsid w:val="00D64FD1"/>
    <w:rsid w:val="00D74377"/>
    <w:rsid w:val="00D909F0"/>
    <w:rsid w:val="00DA608F"/>
    <w:rsid w:val="00DB4222"/>
    <w:rsid w:val="00DC3AF0"/>
    <w:rsid w:val="00DF325E"/>
    <w:rsid w:val="00DF3D32"/>
    <w:rsid w:val="00DF4517"/>
    <w:rsid w:val="00E10A01"/>
    <w:rsid w:val="00E10B1B"/>
    <w:rsid w:val="00E128BD"/>
    <w:rsid w:val="00E25447"/>
    <w:rsid w:val="00E26CD6"/>
    <w:rsid w:val="00E401CB"/>
    <w:rsid w:val="00E63A22"/>
    <w:rsid w:val="00E728D4"/>
    <w:rsid w:val="00E82D3C"/>
    <w:rsid w:val="00E8476E"/>
    <w:rsid w:val="00E86D5C"/>
    <w:rsid w:val="00E9140F"/>
    <w:rsid w:val="00EE0996"/>
    <w:rsid w:val="00F132D5"/>
    <w:rsid w:val="00F23762"/>
    <w:rsid w:val="00F3145C"/>
    <w:rsid w:val="00F63FCF"/>
    <w:rsid w:val="00F65542"/>
    <w:rsid w:val="00F66C0A"/>
    <w:rsid w:val="00F673D6"/>
    <w:rsid w:val="00F87407"/>
    <w:rsid w:val="00F878B6"/>
    <w:rsid w:val="00F917F5"/>
    <w:rsid w:val="00F9232B"/>
    <w:rsid w:val="00F95C34"/>
    <w:rsid w:val="00FA16A0"/>
    <w:rsid w:val="00FA4374"/>
    <w:rsid w:val="00FA64F4"/>
    <w:rsid w:val="00FD4597"/>
    <w:rsid w:val="00FE16EF"/>
    <w:rsid w:val="00FF3EE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4"/>
      <w:szCs w:val="24"/>
      <w:lang w:eastAsia="ru-RU"/>
    </w:rPr>
  </w:style>
  <w:style w:type="paragraph" w:styleId="3">
    <w:name w:val="heading 3"/>
    <w:basedOn w:val="a"/>
    <w:next w:val="a"/>
    <w:link w:val="30"/>
    <w:uiPriority w:val="99"/>
    <w:qFormat/>
    <w:rsid w:val="0059104B"/>
    <w:pPr>
      <w:keepNext/>
      <w:spacing w:before="240" w:after="60"/>
      <w:outlineLvl w:val="2"/>
    </w:pPr>
    <w:rPr>
      <w:rFonts w:ascii="Arial" w:hAnsi="Arial" w:cs="Arial"/>
      <w:b/>
      <w:bCs/>
      <w:sz w:val="26"/>
      <w:szCs w:val="26"/>
    </w:rPr>
  </w:style>
  <w:style w:type="paragraph" w:styleId="7">
    <w:name w:val="heading 7"/>
    <w:basedOn w:val="a"/>
    <w:next w:val="a"/>
    <w:link w:val="70"/>
    <w:uiPriority w:val="99"/>
    <w:qFormat/>
    <w:rsid w:val="00027774"/>
    <w:pPr>
      <w:keepNext/>
      <w:widowControl w:val="0"/>
      <w:autoSpaceDE w:val="0"/>
      <w:autoSpaceDN w:val="0"/>
      <w:adjustRightInd w:val="0"/>
      <w:spacing w:line="240" w:lineRule="atLeast"/>
      <w:ind w:left="170" w:hanging="45"/>
      <w:outlineLvl w:val="6"/>
    </w:pPr>
  </w:style>
  <w:style w:type="paragraph" w:styleId="8">
    <w:name w:val="heading 8"/>
    <w:basedOn w:val="a"/>
    <w:next w:val="a"/>
    <w:link w:val="80"/>
    <w:uiPriority w:val="99"/>
    <w:qFormat/>
    <w:rsid w:val="00027774"/>
    <w:pPr>
      <w:keepNext/>
      <w:spacing w:line="360" w:lineRule="auto"/>
      <w:ind w:firstLine="900"/>
      <w:outlineLvl w:val="7"/>
    </w:pPr>
    <w:rPr>
      <w:sz w:val="32"/>
      <w:szCs w:val="32"/>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Cambria" w:eastAsia="Times New Roman" w:hAnsi="Cambria" w:cs="Times New Roman"/>
      <w:b/>
      <w:bCs/>
      <w:sz w:val="26"/>
      <w:szCs w:val="26"/>
      <w:lang w:val="uk-UA"/>
    </w:rPr>
  </w:style>
  <w:style w:type="character" w:customStyle="1" w:styleId="70">
    <w:name w:val="Заголовок 7 Знак"/>
    <w:basedOn w:val="a0"/>
    <w:link w:val="7"/>
    <w:uiPriority w:val="99"/>
    <w:locked/>
    <w:rsid w:val="00027774"/>
    <w:rPr>
      <w:sz w:val="24"/>
      <w:szCs w:val="24"/>
      <w:lang w:val="uk-UA"/>
    </w:rPr>
  </w:style>
  <w:style w:type="character" w:customStyle="1" w:styleId="80">
    <w:name w:val="Заголовок 8 Знак"/>
    <w:basedOn w:val="a0"/>
    <w:link w:val="8"/>
    <w:uiPriority w:val="99"/>
    <w:locked/>
    <w:rsid w:val="00027774"/>
    <w:rPr>
      <w:sz w:val="24"/>
      <w:szCs w:val="24"/>
      <w:lang w:val="uk-UA"/>
    </w:rPr>
  </w:style>
  <w:style w:type="table" w:styleId="a3">
    <w:name w:val="Table Grid"/>
    <w:basedOn w:val="a1"/>
    <w:uiPriority w:val="99"/>
    <w:rsid w:val="002B1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452A24"/>
    <w:pPr>
      <w:spacing w:after="120"/>
    </w:pPr>
  </w:style>
  <w:style w:type="character" w:customStyle="1" w:styleId="a5">
    <w:name w:val="Основной текст Знак"/>
    <w:basedOn w:val="a0"/>
    <w:link w:val="a4"/>
    <w:uiPriority w:val="99"/>
    <w:semiHidden/>
    <w:rPr>
      <w:sz w:val="24"/>
      <w:szCs w:val="24"/>
      <w:lang w:val="uk-UA"/>
    </w:rPr>
  </w:style>
  <w:style w:type="paragraph" w:styleId="a6">
    <w:name w:val="Body Text Indent"/>
    <w:basedOn w:val="a"/>
    <w:link w:val="a7"/>
    <w:uiPriority w:val="99"/>
    <w:rsid w:val="00164383"/>
    <w:pPr>
      <w:spacing w:after="120"/>
      <w:ind w:left="283"/>
    </w:pPr>
  </w:style>
  <w:style w:type="character" w:customStyle="1" w:styleId="a7">
    <w:name w:val="Основной текст с отступом Знак"/>
    <w:basedOn w:val="a0"/>
    <w:link w:val="a6"/>
    <w:uiPriority w:val="99"/>
    <w:semiHidden/>
    <w:rPr>
      <w:sz w:val="24"/>
      <w:szCs w:val="24"/>
      <w:lang w:val="uk-UA"/>
    </w:rPr>
  </w:style>
  <w:style w:type="paragraph" w:styleId="20">
    <w:name w:val="Body Text 2"/>
    <w:basedOn w:val="a"/>
    <w:link w:val="21"/>
    <w:uiPriority w:val="99"/>
    <w:rsid w:val="00164383"/>
    <w:pPr>
      <w:widowControl w:val="0"/>
      <w:ind w:firstLine="567"/>
    </w:pPr>
  </w:style>
  <w:style w:type="character" w:customStyle="1" w:styleId="21">
    <w:name w:val="Основной текст 2 Знак"/>
    <w:basedOn w:val="a0"/>
    <w:link w:val="20"/>
    <w:uiPriority w:val="99"/>
    <w:semiHidden/>
    <w:rPr>
      <w:sz w:val="24"/>
      <w:szCs w:val="24"/>
      <w:lang w:val="uk-UA"/>
    </w:rPr>
  </w:style>
  <w:style w:type="paragraph" w:styleId="2">
    <w:name w:val="List Bullet 2"/>
    <w:basedOn w:val="a"/>
    <w:autoRedefine/>
    <w:uiPriority w:val="99"/>
    <w:rsid w:val="00164383"/>
    <w:pPr>
      <w:numPr>
        <w:numId w:val="19"/>
      </w:numPr>
    </w:pPr>
    <w:rPr>
      <w:sz w:val="28"/>
      <w:szCs w:val="28"/>
      <w:lang w:val="ru-RU"/>
    </w:rPr>
  </w:style>
  <w:style w:type="paragraph" w:styleId="a8">
    <w:name w:val="List Number"/>
    <w:basedOn w:val="a"/>
    <w:uiPriority w:val="99"/>
    <w:rsid w:val="00A808BF"/>
    <w:pPr>
      <w:numPr>
        <w:numId w:val="15"/>
      </w:numPr>
      <w:ind w:left="360" w:hanging="360"/>
    </w:pPr>
    <w:rPr>
      <w:rFonts w:ascii="Verdana" w:hAnsi="Verdana" w:cs="Verdana"/>
      <w:color w:val="176050"/>
    </w:rPr>
  </w:style>
  <w:style w:type="paragraph" w:styleId="22">
    <w:name w:val="List Number 2"/>
    <w:basedOn w:val="a"/>
    <w:uiPriority w:val="99"/>
    <w:rsid w:val="00A808BF"/>
    <w:pPr>
      <w:numPr>
        <w:numId w:val="16"/>
      </w:numPr>
      <w:tabs>
        <w:tab w:val="clear" w:pos="360"/>
        <w:tab w:val="num" w:pos="643"/>
      </w:tabs>
      <w:ind w:left="643"/>
    </w:pPr>
    <w:rPr>
      <w:rFonts w:ascii="Verdana" w:hAnsi="Verdana" w:cs="Verdana"/>
      <w:color w:val="176050"/>
    </w:rPr>
  </w:style>
  <w:style w:type="paragraph" w:styleId="a9">
    <w:name w:val="Plain Text"/>
    <w:basedOn w:val="a"/>
    <w:link w:val="aa"/>
    <w:uiPriority w:val="99"/>
    <w:rsid w:val="00956544"/>
    <w:pPr>
      <w:widowControl w:val="0"/>
      <w:overflowPunct w:val="0"/>
      <w:autoSpaceDE w:val="0"/>
      <w:autoSpaceDN w:val="0"/>
      <w:adjustRightInd w:val="0"/>
    </w:pPr>
    <w:rPr>
      <w:rFonts w:ascii="Courier New" w:hAnsi="Courier New" w:cs="Courier New"/>
      <w:sz w:val="20"/>
      <w:szCs w:val="20"/>
      <w:lang w:val="ru-RU"/>
    </w:rPr>
  </w:style>
  <w:style w:type="character" w:customStyle="1" w:styleId="aa">
    <w:name w:val="Текст Знак"/>
    <w:basedOn w:val="a0"/>
    <w:link w:val="a9"/>
    <w:uiPriority w:val="99"/>
    <w:semiHidden/>
    <w:rPr>
      <w:rFonts w:ascii="Courier New" w:hAnsi="Courier New" w:cs="Courier New"/>
      <w:sz w:val="20"/>
      <w:szCs w:val="20"/>
      <w:lang w:val="uk-UA"/>
    </w:rPr>
  </w:style>
  <w:style w:type="paragraph" w:styleId="ab">
    <w:name w:val="footer"/>
    <w:basedOn w:val="a"/>
    <w:link w:val="ac"/>
    <w:uiPriority w:val="99"/>
    <w:rsid w:val="004568BD"/>
    <w:pPr>
      <w:tabs>
        <w:tab w:val="center" w:pos="4677"/>
        <w:tab w:val="right" w:pos="9355"/>
      </w:tabs>
    </w:pPr>
    <w:rPr>
      <w:lang w:val="ru-RU"/>
    </w:rPr>
  </w:style>
  <w:style w:type="character" w:customStyle="1" w:styleId="ac">
    <w:name w:val="Нижний колонтитул Знак"/>
    <w:basedOn w:val="a0"/>
    <w:link w:val="ab"/>
    <w:uiPriority w:val="99"/>
    <w:locked/>
    <w:rsid w:val="004568BD"/>
    <w:rPr>
      <w:sz w:val="24"/>
      <w:szCs w:val="24"/>
    </w:rPr>
  </w:style>
  <w:style w:type="character" w:styleId="ad">
    <w:name w:val="page number"/>
    <w:basedOn w:val="a0"/>
    <w:uiPriority w:val="99"/>
    <w:rsid w:val="004568BD"/>
  </w:style>
  <w:style w:type="paragraph" w:styleId="ae">
    <w:name w:val="header"/>
    <w:basedOn w:val="a"/>
    <w:link w:val="af"/>
    <w:uiPriority w:val="99"/>
    <w:rsid w:val="00585595"/>
    <w:pPr>
      <w:tabs>
        <w:tab w:val="center" w:pos="4677"/>
        <w:tab w:val="right" w:pos="9355"/>
      </w:tabs>
    </w:pPr>
  </w:style>
  <w:style w:type="character" w:customStyle="1" w:styleId="af">
    <w:name w:val="Верхний колонтитул Знак"/>
    <w:basedOn w:val="a0"/>
    <w:link w:val="ae"/>
    <w:uiPriority w:val="99"/>
    <w:locked/>
    <w:rsid w:val="00585595"/>
    <w:rPr>
      <w:sz w:val="24"/>
      <w:szCs w:val="24"/>
      <w:lang w:val="uk-UA"/>
    </w:rPr>
  </w:style>
  <w:style w:type="character" w:customStyle="1" w:styleId="af0">
    <w:name w:val="Знак_Термин"/>
    <w:basedOn w:val="a0"/>
    <w:uiPriority w:val="99"/>
    <w:rsid w:val="0059104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7.w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13272-3835-47F9-94FC-AF756DE55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26300</Words>
  <Characters>14992</Characters>
  <Application>Microsoft Office Word</Application>
  <DocSecurity>0</DocSecurity>
  <Lines>124</Lines>
  <Paragraphs>82</Paragraphs>
  <ScaleCrop>false</ScaleCrop>
  <HeadingPairs>
    <vt:vector size="2" baseType="variant">
      <vt:variant>
        <vt:lpstr>Название</vt:lpstr>
      </vt:variant>
      <vt:variant>
        <vt:i4>1</vt:i4>
      </vt:variant>
    </vt:vector>
  </HeadingPairs>
  <TitlesOfParts>
    <vt:vector size="1" baseType="lpstr">
      <vt:lpstr>Завдання на контрольну роботу</vt:lpstr>
    </vt:vector>
  </TitlesOfParts>
  <Company>Рабочий</Company>
  <LinksUpToDate>false</LinksUpToDate>
  <CharactersWithSpaces>41210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Завдання на контрольну роботу</dc:title>
  <dc:creator>Таня</dc:creator>
  <cp:lastModifiedBy>Vitaliy</cp:lastModifiedBy>
  <cp:revision>2</cp:revision>
  <cp:lastPrinted>2009-12-07T06:38:00Z</cp:lastPrinted>
  <dcterms:created xsi:type="dcterms:W3CDTF">2016-02-20T15:09:00Z</dcterms:created>
  <dcterms:modified xsi:type="dcterms:W3CDTF">2016-02-20T15:09:00Z</dcterms:modified>
</cp:coreProperties>
</file>