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2A27FE" w:rsidRPr="00250FBA" w:rsidRDefault="002A27FE" w:rsidP="00DD17A2">
      <w:pPr>
        <w:ind w:firstLine="454"/>
        <w:jc w:val="both"/>
        <w:rPr>
          <w:lang w:val="uk-UA"/>
        </w:rPr>
      </w:pPr>
    </w:p>
    <w:p w:rsidR="00AB6EDC" w:rsidRPr="00250FBA" w:rsidRDefault="00AB6EDC" w:rsidP="00DD17A2">
      <w:pPr>
        <w:ind w:firstLine="454"/>
        <w:jc w:val="both"/>
        <w:rPr>
          <w:lang w:val="uk-UA"/>
        </w:rPr>
      </w:pPr>
    </w:p>
    <w:p w:rsidR="00AB6EDC" w:rsidRPr="00250FBA" w:rsidRDefault="00AB6EDC" w:rsidP="00DD17A2">
      <w:pPr>
        <w:ind w:firstLine="454"/>
        <w:jc w:val="both"/>
        <w:rPr>
          <w:lang w:val="uk-UA"/>
        </w:rPr>
      </w:pPr>
    </w:p>
    <w:p w:rsidR="00AB6EDC" w:rsidRPr="00250FBA" w:rsidRDefault="00AB6EDC" w:rsidP="00DD17A2">
      <w:pPr>
        <w:ind w:firstLine="454"/>
        <w:jc w:val="both"/>
        <w:rPr>
          <w:lang w:val="uk-UA"/>
        </w:rPr>
      </w:pPr>
    </w:p>
    <w:p w:rsidR="002A27FE" w:rsidRPr="00250FBA" w:rsidRDefault="002A27FE" w:rsidP="00DD17A2">
      <w:pPr>
        <w:ind w:firstLine="454"/>
        <w:jc w:val="both"/>
        <w:rPr>
          <w:lang w:val="uk-UA"/>
        </w:rPr>
      </w:pPr>
    </w:p>
    <w:p w:rsidR="002A27FE" w:rsidRPr="00250FBA" w:rsidRDefault="002A27FE" w:rsidP="00DD17A2">
      <w:pPr>
        <w:ind w:firstLine="454"/>
        <w:jc w:val="both"/>
        <w:rPr>
          <w:lang w:val="uk-UA"/>
        </w:rPr>
      </w:pPr>
    </w:p>
    <w:p w:rsidR="002A27FE" w:rsidRPr="00250FBA" w:rsidRDefault="002A27FE"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40"/>
          <w:szCs w:val="40"/>
          <w:lang w:val="uk-UA"/>
        </w:rPr>
      </w:pPr>
    </w:p>
    <w:p w:rsidR="009F5163" w:rsidRPr="00250FBA" w:rsidRDefault="009F5163" w:rsidP="00DD17A2">
      <w:pPr>
        <w:ind w:firstLine="454"/>
        <w:jc w:val="both"/>
        <w:rPr>
          <w:sz w:val="40"/>
          <w:szCs w:val="40"/>
          <w:lang w:val="uk-UA"/>
        </w:rPr>
      </w:pPr>
    </w:p>
    <w:p w:rsidR="009F5163" w:rsidRPr="00250FBA" w:rsidRDefault="009F5163" w:rsidP="00DD17A2">
      <w:pPr>
        <w:ind w:firstLine="454"/>
        <w:jc w:val="both"/>
        <w:rPr>
          <w:sz w:val="40"/>
          <w:szCs w:val="40"/>
          <w:lang w:val="uk-UA"/>
        </w:rPr>
      </w:pPr>
    </w:p>
    <w:p w:rsidR="003109EE" w:rsidRPr="00250FBA" w:rsidRDefault="003109EE" w:rsidP="00DD17A2">
      <w:pPr>
        <w:ind w:firstLine="454"/>
        <w:jc w:val="both"/>
        <w:rPr>
          <w:sz w:val="40"/>
          <w:szCs w:val="40"/>
          <w:lang w:val="uk-UA"/>
        </w:rPr>
      </w:pPr>
    </w:p>
    <w:p w:rsidR="003109EE" w:rsidRPr="00250FBA" w:rsidRDefault="003109EE" w:rsidP="00DD17A2">
      <w:pPr>
        <w:ind w:firstLine="454"/>
        <w:jc w:val="both"/>
        <w:rPr>
          <w:sz w:val="40"/>
          <w:szCs w:val="40"/>
          <w:lang w:val="uk-UA"/>
        </w:rPr>
      </w:pPr>
    </w:p>
    <w:p w:rsidR="002A27FE" w:rsidRPr="00250FBA" w:rsidRDefault="009F5163" w:rsidP="00DD17A2">
      <w:pPr>
        <w:ind w:firstLine="454"/>
        <w:jc w:val="center"/>
        <w:rPr>
          <w:b/>
          <w:sz w:val="40"/>
          <w:szCs w:val="40"/>
          <w:lang w:val="uk-UA"/>
        </w:rPr>
      </w:pPr>
      <w:r w:rsidRPr="00250FBA">
        <w:rPr>
          <w:b/>
          <w:sz w:val="40"/>
          <w:szCs w:val="40"/>
          <w:lang w:val="uk-UA"/>
        </w:rPr>
        <w:t xml:space="preserve">Методичні </w:t>
      </w:r>
      <w:r w:rsidR="007C0FE4" w:rsidRPr="00250FBA">
        <w:rPr>
          <w:b/>
          <w:sz w:val="40"/>
          <w:szCs w:val="40"/>
          <w:lang w:val="uk-UA"/>
        </w:rPr>
        <w:t>вказівки</w:t>
      </w:r>
    </w:p>
    <w:p w:rsidR="009F5163" w:rsidRPr="00250FBA" w:rsidRDefault="00212D7B" w:rsidP="00DD17A2">
      <w:pPr>
        <w:ind w:firstLine="454"/>
        <w:jc w:val="center"/>
        <w:rPr>
          <w:b/>
          <w:caps/>
          <w:sz w:val="36"/>
          <w:szCs w:val="36"/>
          <w:lang w:val="uk-UA"/>
        </w:rPr>
      </w:pPr>
      <w:r w:rsidRPr="00250FBA">
        <w:rPr>
          <w:b/>
          <w:sz w:val="40"/>
          <w:szCs w:val="40"/>
          <w:lang w:val="uk-UA"/>
        </w:rPr>
        <w:t>до самостійно</w:t>
      </w:r>
      <w:r w:rsidR="00873DC7" w:rsidRPr="00250FBA">
        <w:rPr>
          <w:b/>
          <w:sz w:val="40"/>
          <w:szCs w:val="40"/>
          <w:lang w:val="uk-UA"/>
        </w:rPr>
        <w:t>ї роботи студентів з вивчення</w:t>
      </w:r>
      <w:r w:rsidRPr="00250FBA">
        <w:rPr>
          <w:b/>
          <w:sz w:val="40"/>
          <w:szCs w:val="40"/>
          <w:lang w:val="uk-UA"/>
        </w:rPr>
        <w:t xml:space="preserve"> дисципліни</w:t>
      </w:r>
      <w:r w:rsidR="00873DC7" w:rsidRPr="00250FBA">
        <w:rPr>
          <w:b/>
          <w:sz w:val="40"/>
          <w:szCs w:val="40"/>
          <w:lang w:val="uk-UA"/>
        </w:rPr>
        <w:t xml:space="preserve"> </w:t>
      </w:r>
      <w:r w:rsidR="00D30443" w:rsidRPr="008E351A">
        <w:rPr>
          <w:b/>
          <w:sz w:val="40"/>
          <w:szCs w:val="40"/>
          <w:lang w:val="uk-UA"/>
        </w:rPr>
        <w:t>“</w:t>
      </w:r>
      <w:r w:rsidR="00E773CE" w:rsidRPr="00E773CE">
        <w:rPr>
          <w:b/>
          <w:sz w:val="40"/>
          <w:szCs w:val="40"/>
          <w:lang w:val="uk-UA"/>
        </w:rPr>
        <w:t>Економіка, організація та планування енергетики</w:t>
      </w:r>
      <w:r w:rsidR="00D30443" w:rsidRPr="008E351A">
        <w:rPr>
          <w:b/>
          <w:sz w:val="40"/>
          <w:szCs w:val="40"/>
          <w:lang w:val="uk-UA"/>
        </w:rPr>
        <w:t>”</w:t>
      </w: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9F5163" w:rsidRPr="00250FBA" w:rsidRDefault="009F5163" w:rsidP="00DD17A2">
      <w:pPr>
        <w:ind w:firstLine="454"/>
        <w:jc w:val="both"/>
        <w:rPr>
          <w:b/>
          <w:caps/>
          <w:sz w:val="36"/>
          <w:szCs w:val="36"/>
          <w:lang w:val="uk-UA"/>
        </w:rPr>
      </w:pPr>
    </w:p>
    <w:p w:rsidR="00B3703E" w:rsidRPr="00250FBA" w:rsidRDefault="00B3703E" w:rsidP="00DD17A2">
      <w:pPr>
        <w:ind w:firstLine="454"/>
        <w:jc w:val="both"/>
        <w:rPr>
          <w:b/>
          <w:caps/>
          <w:sz w:val="36"/>
          <w:szCs w:val="36"/>
          <w:lang w:val="uk-UA"/>
        </w:rPr>
        <w:sectPr w:rsidR="00B3703E" w:rsidRPr="00250FBA" w:rsidSect="004B4826">
          <w:footerReference w:type="default" r:id="rId8"/>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center"/>
        <w:rPr>
          <w:sz w:val="28"/>
          <w:szCs w:val="28"/>
          <w:lang w:val="uk-UA"/>
        </w:rPr>
      </w:pPr>
      <w:r w:rsidRPr="00250FBA">
        <w:rPr>
          <w:sz w:val="28"/>
          <w:szCs w:val="28"/>
          <w:lang w:val="uk-UA"/>
        </w:rPr>
        <w:lastRenderedPageBreak/>
        <w:t>Міністерство освіти і науки</w:t>
      </w:r>
      <w:r w:rsidR="00B51178" w:rsidRPr="00250FBA">
        <w:rPr>
          <w:sz w:val="28"/>
          <w:szCs w:val="28"/>
          <w:lang w:val="uk-UA"/>
        </w:rPr>
        <w:t xml:space="preserve"> </w:t>
      </w:r>
      <w:r w:rsidRPr="00250FBA">
        <w:rPr>
          <w:sz w:val="28"/>
          <w:szCs w:val="28"/>
          <w:lang w:val="uk-UA"/>
        </w:rPr>
        <w:t>України</w:t>
      </w:r>
    </w:p>
    <w:p w:rsidR="009F5163" w:rsidRPr="00250FBA" w:rsidRDefault="009F5163" w:rsidP="00DD17A2">
      <w:pPr>
        <w:ind w:firstLine="454"/>
        <w:jc w:val="center"/>
        <w:rPr>
          <w:sz w:val="28"/>
          <w:szCs w:val="28"/>
          <w:lang w:val="uk-UA"/>
        </w:rPr>
      </w:pPr>
      <w:r w:rsidRPr="00250FBA">
        <w:rPr>
          <w:sz w:val="28"/>
          <w:szCs w:val="28"/>
          <w:lang w:val="uk-UA"/>
        </w:rPr>
        <w:t>Вінницький національний технічний університет</w:t>
      </w: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rPr>
      </w:pPr>
    </w:p>
    <w:p w:rsidR="009F5163" w:rsidRPr="00250FBA"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2A27FE" w:rsidRPr="00250FBA" w:rsidRDefault="002A27FE" w:rsidP="00DD17A2">
      <w:pPr>
        <w:ind w:firstLine="454"/>
        <w:jc w:val="both"/>
        <w:rPr>
          <w:sz w:val="40"/>
          <w:szCs w:val="40"/>
          <w:lang w:val="uk-UA"/>
        </w:rPr>
      </w:pPr>
    </w:p>
    <w:p w:rsidR="005A6E35" w:rsidRPr="00250FBA" w:rsidRDefault="005A6E35" w:rsidP="00DD17A2">
      <w:pPr>
        <w:ind w:firstLine="454"/>
        <w:jc w:val="both"/>
        <w:rPr>
          <w:sz w:val="40"/>
          <w:szCs w:val="40"/>
          <w:lang w:val="uk-UA"/>
        </w:rPr>
      </w:pPr>
    </w:p>
    <w:p w:rsidR="002A27FE" w:rsidRPr="00250FBA" w:rsidRDefault="002A27FE" w:rsidP="00DD17A2">
      <w:pPr>
        <w:ind w:firstLine="454"/>
        <w:jc w:val="both"/>
        <w:rPr>
          <w:sz w:val="40"/>
          <w:szCs w:val="40"/>
          <w:lang w:val="uk-UA"/>
        </w:rPr>
      </w:pPr>
    </w:p>
    <w:p w:rsidR="002A27FE" w:rsidRPr="00250FBA" w:rsidRDefault="002A27FE" w:rsidP="00DD17A2">
      <w:pPr>
        <w:ind w:firstLine="454"/>
        <w:jc w:val="both"/>
        <w:rPr>
          <w:sz w:val="40"/>
          <w:szCs w:val="40"/>
          <w:lang w:val="uk-UA"/>
        </w:rPr>
      </w:pPr>
    </w:p>
    <w:p w:rsidR="00386244" w:rsidRPr="00250FBA" w:rsidRDefault="00386244" w:rsidP="00DD17A2">
      <w:pPr>
        <w:ind w:firstLine="454"/>
        <w:jc w:val="center"/>
        <w:rPr>
          <w:b/>
          <w:sz w:val="40"/>
          <w:szCs w:val="40"/>
          <w:lang w:val="uk-UA"/>
        </w:rPr>
      </w:pPr>
      <w:r w:rsidRPr="00250FBA">
        <w:rPr>
          <w:b/>
          <w:sz w:val="40"/>
          <w:szCs w:val="40"/>
          <w:lang w:val="uk-UA"/>
        </w:rPr>
        <w:t xml:space="preserve">Методичні </w:t>
      </w:r>
      <w:r w:rsidR="007C0FE4" w:rsidRPr="00250FBA">
        <w:rPr>
          <w:b/>
          <w:sz w:val="40"/>
          <w:szCs w:val="40"/>
          <w:lang w:val="uk-UA"/>
        </w:rPr>
        <w:t>вказівки</w:t>
      </w:r>
    </w:p>
    <w:p w:rsidR="009F383C" w:rsidRPr="00250FBA" w:rsidRDefault="00212D7B" w:rsidP="009F383C">
      <w:pPr>
        <w:ind w:firstLine="454"/>
        <w:jc w:val="center"/>
        <w:rPr>
          <w:b/>
          <w:caps/>
          <w:sz w:val="36"/>
          <w:szCs w:val="36"/>
          <w:lang w:val="uk-UA"/>
        </w:rPr>
      </w:pPr>
      <w:r w:rsidRPr="00250FBA">
        <w:rPr>
          <w:b/>
          <w:sz w:val="40"/>
          <w:szCs w:val="40"/>
          <w:lang w:val="uk-UA"/>
        </w:rPr>
        <w:t>до самостійно</w:t>
      </w:r>
      <w:r w:rsidR="00873DC7" w:rsidRPr="00250FBA">
        <w:rPr>
          <w:b/>
          <w:sz w:val="40"/>
          <w:szCs w:val="40"/>
          <w:lang w:val="uk-UA"/>
        </w:rPr>
        <w:t>ї</w:t>
      </w:r>
      <w:r w:rsidRPr="00250FBA">
        <w:rPr>
          <w:b/>
          <w:sz w:val="40"/>
          <w:szCs w:val="40"/>
          <w:lang w:val="uk-UA"/>
        </w:rPr>
        <w:t xml:space="preserve"> </w:t>
      </w:r>
      <w:r w:rsidR="00873DC7" w:rsidRPr="00250FBA">
        <w:rPr>
          <w:b/>
          <w:sz w:val="40"/>
          <w:szCs w:val="40"/>
          <w:lang w:val="uk-UA"/>
        </w:rPr>
        <w:t>роботи студентів з вивче</w:t>
      </w:r>
      <w:r w:rsidRPr="00250FBA">
        <w:rPr>
          <w:b/>
          <w:sz w:val="40"/>
          <w:szCs w:val="40"/>
          <w:lang w:val="uk-UA"/>
        </w:rPr>
        <w:t xml:space="preserve">ння дисципліни </w:t>
      </w:r>
      <w:r w:rsidR="00D30443" w:rsidRPr="008E351A">
        <w:rPr>
          <w:b/>
          <w:sz w:val="40"/>
          <w:szCs w:val="40"/>
          <w:lang w:val="uk-UA"/>
        </w:rPr>
        <w:t>“</w:t>
      </w:r>
      <w:r w:rsidR="00D30443" w:rsidRPr="00E773CE">
        <w:rPr>
          <w:b/>
          <w:sz w:val="40"/>
          <w:szCs w:val="40"/>
          <w:lang w:val="uk-UA"/>
        </w:rPr>
        <w:t>Економіка, організація та планування енергетики</w:t>
      </w:r>
      <w:r w:rsidR="00D30443" w:rsidRPr="008E351A">
        <w:rPr>
          <w:b/>
          <w:sz w:val="40"/>
          <w:szCs w:val="40"/>
          <w:lang w:val="uk-UA"/>
        </w:rPr>
        <w:t>”</w:t>
      </w:r>
    </w:p>
    <w:p w:rsidR="00386244" w:rsidRPr="00250FBA" w:rsidRDefault="00386244" w:rsidP="009F383C">
      <w:pPr>
        <w:ind w:firstLine="454"/>
        <w:jc w:val="center"/>
        <w:rPr>
          <w:b/>
          <w:caps/>
          <w:sz w:val="36"/>
          <w:szCs w:val="36"/>
          <w:lang w:val="uk-UA"/>
        </w:rPr>
      </w:pPr>
    </w:p>
    <w:p w:rsidR="00386244" w:rsidRPr="00250FBA" w:rsidRDefault="00386244" w:rsidP="00DD17A2">
      <w:pPr>
        <w:ind w:firstLine="454"/>
        <w:jc w:val="both"/>
        <w:rPr>
          <w:b/>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28"/>
          <w:lang w:val="uk-UA"/>
        </w:rPr>
      </w:pPr>
    </w:p>
    <w:p w:rsidR="009F5163" w:rsidRPr="00792D6D" w:rsidRDefault="009F5163" w:rsidP="00DD17A2">
      <w:pPr>
        <w:ind w:firstLine="454"/>
        <w:jc w:val="both"/>
        <w:rPr>
          <w:sz w:val="32"/>
          <w:lang w:val="uk-UA"/>
        </w:rPr>
      </w:pPr>
    </w:p>
    <w:p w:rsidR="009F5163" w:rsidRPr="00792D6D" w:rsidRDefault="009F5163" w:rsidP="00DD17A2">
      <w:pPr>
        <w:ind w:firstLine="454"/>
        <w:jc w:val="both"/>
        <w:rPr>
          <w:sz w:val="32"/>
          <w:lang w:val="uk-UA"/>
        </w:rPr>
      </w:pPr>
    </w:p>
    <w:p w:rsidR="009F5163" w:rsidRPr="00250FBA" w:rsidRDefault="009F5163" w:rsidP="00DD17A2">
      <w:pPr>
        <w:ind w:firstLine="454"/>
        <w:jc w:val="both"/>
        <w:rPr>
          <w:sz w:val="32"/>
          <w:lang w:val="uk-UA"/>
        </w:rPr>
      </w:pPr>
    </w:p>
    <w:p w:rsidR="002A27FE" w:rsidRPr="00250FBA" w:rsidRDefault="002A27FE" w:rsidP="00DD17A2">
      <w:pPr>
        <w:ind w:firstLine="454"/>
        <w:jc w:val="both"/>
        <w:rPr>
          <w:sz w:val="32"/>
          <w:lang w:val="uk-UA"/>
        </w:rPr>
      </w:pPr>
    </w:p>
    <w:p w:rsidR="009F5163" w:rsidRPr="00250FBA" w:rsidRDefault="009F5163" w:rsidP="00DD17A2">
      <w:pPr>
        <w:ind w:firstLine="454"/>
        <w:jc w:val="both"/>
        <w:rPr>
          <w:sz w:val="32"/>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4C45AA" w:rsidRPr="00250FBA" w:rsidRDefault="004C45AA" w:rsidP="00DD17A2">
      <w:pPr>
        <w:ind w:firstLine="454"/>
        <w:jc w:val="center"/>
        <w:rPr>
          <w:sz w:val="28"/>
          <w:szCs w:val="28"/>
          <w:lang w:val="uk-UA"/>
        </w:rPr>
      </w:pPr>
    </w:p>
    <w:p w:rsidR="009F5163" w:rsidRPr="00250FBA" w:rsidRDefault="00A06932" w:rsidP="00DD17A2">
      <w:pPr>
        <w:ind w:firstLine="454"/>
        <w:jc w:val="center"/>
        <w:rPr>
          <w:sz w:val="28"/>
          <w:szCs w:val="28"/>
          <w:lang w:val="uk-UA"/>
        </w:rPr>
      </w:pPr>
      <w:r>
        <w:rPr>
          <w:noProof/>
          <w:sz w:val="28"/>
          <w:szCs w:val="28"/>
        </w:rPr>
        <w:pict>
          <v:rect id="_x0000_s1026" style="position:absolute;left:0;text-align:left;margin-left:-17.85pt;margin-top:42.75pt;width:45pt;height:27pt;z-index:1" stroked="f"/>
        </w:pict>
      </w:r>
      <w:r w:rsidR="009F5163" w:rsidRPr="00250FBA">
        <w:rPr>
          <w:sz w:val="28"/>
          <w:szCs w:val="28"/>
        </w:rPr>
        <w:t>Вінниця</w:t>
      </w:r>
    </w:p>
    <w:p w:rsidR="009F5163" w:rsidRPr="00250FBA" w:rsidRDefault="009F5163" w:rsidP="00DD17A2">
      <w:pPr>
        <w:ind w:firstLine="454"/>
        <w:jc w:val="center"/>
        <w:rPr>
          <w:sz w:val="28"/>
          <w:szCs w:val="28"/>
          <w:lang w:val="uk-UA"/>
        </w:rPr>
      </w:pPr>
      <w:r w:rsidRPr="00250FBA">
        <w:rPr>
          <w:sz w:val="28"/>
          <w:szCs w:val="28"/>
          <w:lang w:val="uk-UA"/>
        </w:rPr>
        <w:t>ВНТУ</w:t>
      </w:r>
    </w:p>
    <w:p w:rsidR="00E810AF" w:rsidRPr="00250FBA" w:rsidRDefault="009F5163" w:rsidP="00DD17A2">
      <w:pPr>
        <w:ind w:firstLine="454"/>
        <w:jc w:val="center"/>
        <w:rPr>
          <w:sz w:val="28"/>
          <w:szCs w:val="28"/>
          <w:lang w:val="uk-UA"/>
        </w:rPr>
      </w:pPr>
      <w:r w:rsidRPr="00250FBA">
        <w:rPr>
          <w:sz w:val="28"/>
          <w:szCs w:val="28"/>
        </w:rPr>
        <w:t>20</w:t>
      </w:r>
      <w:r w:rsidR="00AB6EDC" w:rsidRPr="00250FBA">
        <w:rPr>
          <w:sz w:val="28"/>
          <w:szCs w:val="28"/>
          <w:lang w:val="uk-UA"/>
        </w:rPr>
        <w:t>1</w:t>
      </w:r>
      <w:r w:rsidR="00792D6D">
        <w:rPr>
          <w:sz w:val="28"/>
          <w:szCs w:val="28"/>
          <w:lang w:val="uk-UA"/>
        </w:rPr>
        <w:t>5</w:t>
      </w:r>
    </w:p>
    <w:p w:rsidR="00B3703E" w:rsidRPr="00250FBA" w:rsidRDefault="00B3703E" w:rsidP="00DD17A2">
      <w:pPr>
        <w:ind w:firstLine="454"/>
        <w:jc w:val="center"/>
        <w:rPr>
          <w:lang w:val="uk-UA"/>
        </w:rPr>
        <w:sectPr w:rsidR="00B3703E" w:rsidRPr="00250FBA" w:rsidSect="004B4826">
          <w:pgSz w:w="11909" w:h="16834"/>
          <w:pgMar w:top="1134" w:right="1418" w:bottom="1418" w:left="1418" w:header="708" w:footer="708" w:gutter="0"/>
          <w:pgNumType w:start="1"/>
          <w:cols w:space="60"/>
          <w:noEndnote/>
          <w:titlePg/>
          <w:docGrid w:linePitch="326"/>
        </w:sectPr>
      </w:pPr>
    </w:p>
    <w:p w:rsidR="009F5163" w:rsidRPr="00250FBA" w:rsidRDefault="009F5163" w:rsidP="00DD17A2">
      <w:pPr>
        <w:ind w:firstLine="454"/>
        <w:jc w:val="both"/>
        <w:rPr>
          <w:sz w:val="28"/>
          <w:szCs w:val="28"/>
          <w:lang w:val="uk-UA"/>
        </w:rPr>
      </w:pPr>
      <w:r w:rsidRPr="00250FBA">
        <w:rPr>
          <w:sz w:val="28"/>
          <w:szCs w:val="28"/>
          <w:lang w:val="uk-UA"/>
        </w:rPr>
        <w:lastRenderedPageBreak/>
        <w:t>Рекомендовано до друку Методичною радою Вінницького національного технічного університету Міністерства освіти і науки України</w:t>
      </w:r>
      <w:r w:rsidR="00873DC7" w:rsidRPr="00250FBA">
        <w:rPr>
          <w:sz w:val="28"/>
          <w:szCs w:val="28"/>
          <w:lang w:val="uk-UA"/>
        </w:rPr>
        <w:t xml:space="preserve"> </w:t>
      </w:r>
      <w:r w:rsidRPr="00250FBA">
        <w:rPr>
          <w:sz w:val="28"/>
          <w:szCs w:val="28"/>
          <w:lang w:val="uk-UA"/>
        </w:rPr>
        <w:t xml:space="preserve">(протокол </w:t>
      </w:r>
      <w:r w:rsidR="00463165" w:rsidRPr="00250FBA">
        <w:rPr>
          <w:sz w:val="28"/>
          <w:szCs w:val="28"/>
        </w:rPr>
        <w:t xml:space="preserve">№ </w:t>
      </w:r>
      <w:r w:rsidR="00463165">
        <w:rPr>
          <w:sz w:val="28"/>
          <w:szCs w:val="28"/>
        </w:rPr>
        <w:t>3</w:t>
      </w:r>
      <w:r w:rsidR="00463165" w:rsidRPr="00250FBA">
        <w:rPr>
          <w:sz w:val="28"/>
          <w:szCs w:val="28"/>
        </w:rPr>
        <w:t xml:space="preserve"> від </w:t>
      </w:r>
      <w:r w:rsidR="00463165">
        <w:rPr>
          <w:sz w:val="28"/>
          <w:szCs w:val="28"/>
        </w:rPr>
        <w:t xml:space="preserve">  19.11.</w:t>
      </w:r>
      <w:r w:rsidRPr="00250FBA">
        <w:rPr>
          <w:sz w:val="28"/>
          <w:szCs w:val="28"/>
          <w:lang w:val="uk-UA"/>
        </w:rPr>
        <w:t>20</w:t>
      </w:r>
      <w:r w:rsidR="00D75A1F" w:rsidRPr="00250FBA">
        <w:rPr>
          <w:sz w:val="28"/>
          <w:szCs w:val="28"/>
          <w:lang w:val="uk-UA"/>
        </w:rPr>
        <w:t>1</w:t>
      </w:r>
      <w:r w:rsidR="00792D6D">
        <w:rPr>
          <w:sz w:val="28"/>
          <w:szCs w:val="28"/>
          <w:lang w:val="uk-UA"/>
        </w:rPr>
        <w:t>5</w:t>
      </w:r>
      <w:r w:rsidRPr="00250FBA">
        <w:rPr>
          <w:sz w:val="28"/>
          <w:szCs w:val="28"/>
          <w:lang w:val="uk-UA"/>
        </w:rPr>
        <w:t xml:space="preserve"> р.)</w:t>
      </w:r>
      <w:r w:rsidR="00873DC7" w:rsidRPr="00250FBA">
        <w:rPr>
          <w:sz w:val="28"/>
          <w:szCs w:val="28"/>
          <w:lang w:val="uk-UA"/>
        </w:rPr>
        <w:t>.</w:t>
      </w: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5356C9" w:rsidRDefault="009F5163" w:rsidP="00DD17A2">
      <w:pPr>
        <w:ind w:firstLine="454"/>
        <w:jc w:val="both"/>
        <w:rPr>
          <w:bCs/>
          <w:iCs/>
          <w:sz w:val="28"/>
          <w:szCs w:val="28"/>
          <w:lang w:val="uk-UA"/>
        </w:rPr>
      </w:pPr>
      <w:r w:rsidRPr="00250FBA">
        <w:rPr>
          <w:bCs/>
          <w:iCs/>
          <w:sz w:val="28"/>
          <w:szCs w:val="28"/>
          <w:lang w:val="uk-UA"/>
        </w:rPr>
        <w:t>Рецензенти:</w:t>
      </w:r>
    </w:p>
    <w:p w:rsidR="009F5163" w:rsidRPr="00250FBA" w:rsidRDefault="009F383C" w:rsidP="00DD17A2">
      <w:pPr>
        <w:ind w:firstLine="454"/>
        <w:jc w:val="both"/>
        <w:rPr>
          <w:bCs/>
          <w:iCs/>
          <w:sz w:val="28"/>
          <w:szCs w:val="28"/>
          <w:lang w:val="uk-UA"/>
        </w:rPr>
      </w:pPr>
      <w:r w:rsidRPr="005356C9">
        <w:rPr>
          <w:b/>
          <w:bCs/>
          <w:iCs/>
          <w:sz w:val="28"/>
          <w:szCs w:val="28"/>
          <w:lang w:val="uk-UA"/>
        </w:rPr>
        <w:t>О</w:t>
      </w:r>
      <w:r w:rsidR="00C33F8C" w:rsidRPr="005356C9">
        <w:rPr>
          <w:b/>
          <w:bCs/>
          <w:iCs/>
          <w:sz w:val="28"/>
          <w:szCs w:val="28"/>
          <w:lang w:val="uk-UA"/>
        </w:rPr>
        <w:t>.</w:t>
      </w:r>
      <w:r w:rsidR="00792D6D" w:rsidRPr="005356C9">
        <w:rPr>
          <w:b/>
          <w:bCs/>
          <w:iCs/>
          <w:sz w:val="28"/>
          <w:szCs w:val="28"/>
          <w:lang w:val="uk-UA"/>
        </w:rPr>
        <w:t xml:space="preserve"> </w:t>
      </w:r>
      <w:r w:rsidR="00C33F8C" w:rsidRPr="005356C9">
        <w:rPr>
          <w:b/>
          <w:bCs/>
          <w:iCs/>
          <w:sz w:val="28"/>
          <w:szCs w:val="28"/>
          <w:lang w:val="uk-UA"/>
        </w:rPr>
        <w:t>В.</w:t>
      </w:r>
      <w:r w:rsidR="00D30443" w:rsidRPr="005356C9">
        <w:rPr>
          <w:b/>
          <w:bCs/>
          <w:iCs/>
          <w:sz w:val="28"/>
          <w:szCs w:val="28"/>
          <w:lang w:val="uk-UA"/>
        </w:rPr>
        <w:t xml:space="preserve"> </w:t>
      </w:r>
      <w:r w:rsidRPr="005356C9">
        <w:rPr>
          <w:b/>
          <w:bCs/>
          <w:iCs/>
          <w:sz w:val="28"/>
          <w:szCs w:val="28"/>
          <w:lang w:val="uk-UA"/>
        </w:rPr>
        <w:t>М</w:t>
      </w:r>
      <w:r w:rsidR="00C33F8C" w:rsidRPr="005356C9">
        <w:rPr>
          <w:b/>
          <w:bCs/>
          <w:iCs/>
          <w:sz w:val="28"/>
          <w:szCs w:val="28"/>
          <w:lang w:val="uk-UA"/>
        </w:rPr>
        <w:t>о</w:t>
      </w:r>
      <w:r w:rsidRPr="005356C9">
        <w:rPr>
          <w:b/>
          <w:bCs/>
          <w:iCs/>
          <w:sz w:val="28"/>
          <w:szCs w:val="28"/>
          <w:lang w:val="uk-UA"/>
        </w:rPr>
        <w:t>роз</w:t>
      </w:r>
      <w:r w:rsidR="00C33F8C" w:rsidRPr="00250FBA">
        <w:rPr>
          <w:bCs/>
          <w:iCs/>
          <w:sz w:val="28"/>
          <w:szCs w:val="28"/>
          <w:lang w:val="uk-UA"/>
        </w:rPr>
        <w:t>, доктор економічних наук, професор</w:t>
      </w:r>
    </w:p>
    <w:p w:rsidR="009F5163" w:rsidRPr="00250FBA" w:rsidRDefault="009F383C" w:rsidP="00DD17A2">
      <w:pPr>
        <w:ind w:firstLine="454"/>
        <w:jc w:val="both"/>
        <w:rPr>
          <w:sz w:val="28"/>
          <w:szCs w:val="28"/>
          <w:lang w:val="uk-UA"/>
        </w:rPr>
      </w:pPr>
      <w:r w:rsidRPr="005356C9">
        <w:rPr>
          <w:b/>
          <w:sz w:val="28"/>
          <w:szCs w:val="28"/>
          <w:lang w:val="uk-UA"/>
        </w:rPr>
        <w:t>Л. М.</w:t>
      </w:r>
      <w:r w:rsidR="00D30443" w:rsidRPr="005356C9">
        <w:rPr>
          <w:b/>
          <w:sz w:val="28"/>
          <w:szCs w:val="28"/>
          <w:lang w:val="uk-UA"/>
        </w:rPr>
        <w:t xml:space="preserve"> </w:t>
      </w:r>
      <w:r w:rsidRPr="005356C9">
        <w:rPr>
          <w:b/>
          <w:sz w:val="28"/>
          <w:szCs w:val="28"/>
          <w:lang w:val="uk-UA"/>
        </w:rPr>
        <w:t>Несен</w:t>
      </w:r>
      <w:r w:rsidR="00C33F8C" w:rsidRPr="00250FBA">
        <w:rPr>
          <w:sz w:val="28"/>
          <w:szCs w:val="28"/>
          <w:lang w:val="uk-UA"/>
        </w:rPr>
        <w:t>, кандидат</w:t>
      </w:r>
      <w:r>
        <w:rPr>
          <w:sz w:val="28"/>
          <w:szCs w:val="28"/>
          <w:lang w:val="uk-UA"/>
        </w:rPr>
        <w:t xml:space="preserve"> техніч</w:t>
      </w:r>
      <w:r w:rsidR="00C33F8C" w:rsidRPr="00250FBA">
        <w:rPr>
          <w:sz w:val="28"/>
          <w:szCs w:val="28"/>
          <w:lang w:val="uk-UA"/>
        </w:rPr>
        <w:t>них наук, доцент</w:t>
      </w:r>
    </w:p>
    <w:p w:rsidR="00C33F8C" w:rsidRPr="00250FBA" w:rsidRDefault="00C33F8C"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lang w:val="uk-UA"/>
        </w:rPr>
      </w:pP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28"/>
          <w:szCs w:val="28"/>
          <w:lang w:val="uk-UA"/>
        </w:rPr>
      </w:pPr>
    </w:p>
    <w:p w:rsidR="009F5163" w:rsidRPr="00250FBA" w:rsidRDefault="00690906" w:rsidP="00DD17A2">
      <w:pPr>
        <w:ind w:firstLine="454"/>
        <w:jc w:val="both"/>
        <w:rPr>
          <w:sz w:val="28"/>
          <w:szCs w:val="28"/>
          <w:highlight w:val="yellow"/>
          <w:lang w:val="uk-UA"/>
        </w:rPr>
      </w:pPr>
      <w:r w:rsidRPr="00250FBA">
        <w:rPr>
          <w:sz w:val="28"/>
          <w:szCs w:val="28"/>
          <w:lang w:val="uk-UA"/>
        </w:rPr>
        <w:t xml:space="preserve">Методичні </w:t>
      </w:r>
      <w:r w:rsidR="007C0FE4" w:rsidRPr="00250FBA">
        <w:rPr>
          <w:sz w:val="28"/>
          <w:szCs w:val="28"/>
          <w:lang w:val="uk-UA"/>
        </w:rPr>
        <w:t>вказівки</w:t>
      </w:r>
      <w:r w:rsidRPr="00250FBA">
        <w:rPr>
          <w:sz w:val="28"/>
          <w:szCs w:val="28"/>
          <w:lang w:val="uk-UA"/>
        </w:rPr>
        <w:t xml:space="preserve"> </w:t>
      </w:r>
      <w:r w:rsidR="00212D7B" w:rsidRPr="00250FBA">
        <w:rPr>
          <w:sz w:val="28"/>
          <w:szCs w:val="28"/>
          <w:lang w:val="uk-UA"/>
        </w:rPr>
        <w:t>до самостійно</w:t>
      </w:r>
      <w:r w:rsidR="00873DC7" w:rsidRPr="00250FBA">
        <w:rPr>
          <w:sz w:val="28"/>
          <w:szCs w:val="28"/>
          <w:lang w:val="uk-UA"/>
        </w:rPr>
        <w:t>ї роботи студентів з</w:t>
      </w:r>
      <w:r w:rsidR="00212D7B" w:rsidRPr="00250FBA">
        <w:rPr>
          <w:sz w:val="28"/>
          <w:szCs w:val="28"/>
          <w:lang w:val="uk-UA"/>
        </w:rPr>
        <w:t xml:space="preserve"> вивчення дисципліни</w:t>
      </w:r>
      <w:r w:rsidRPr="00250FBA">
        <w:rPr>
          <w:sz w:val="28"/>
          <w:szCs w:val="28"/>
          <w:lang w:val="uk-UA"/>
        </w:rPr>
        <w:t xml:space="preserve"> </w:t>
      </w:r>
      <w:r w:rsidR="00D30443" w:rsidRPr="00D30443">
        <w:rPr>
          <w:sz w:val="28"/>
          <w:szCs w:val="28"/>
          <w:lang w:val="uk-UA"/>
        </w:rPr>
        <w:t>“Економіка, організація та планування енергетики”</w:t>
      </w:r>
      <w:r w:rsidR="009F5163" w:rsidRPr="00250FBA">
        <w:rPr>
          <w:sz w:val="28"/>
          <w:szCs w:val="28"/>
          <w:lang w:val="uk-UA"/>
        </w:rPr>
        <w:t>/ Уклад. О.</w:t>
      </w:r>
      <w:r w:rsidR="00C33F8C" w:rsidRPr="00250FBA">
        <w:rPr>
          <w:sz w:val="28"/>
          <w:szCs w:val="28"/>
          <w:lang w:val="uk-UA"/>
        </w:rPr>
        <w:t> </w:t>
      </w:r>
      <w:r w:rsidR="009F5163" w:rsidRPr="00250FBA">
        <w:rPr>
          <w:sz w:val="28"/>
          <w:szCs w:val="28"/>
          <w:lang w:val="uk-UA"/>
        </w:rPr>
        <w:t>Г.</w:t>
      </w:r>
      <w:r w:rsidR="00C33F8C" w:rsidRPr="00250FBA">
        <w:rPr>
          <w:sz w:val="28"/>
          <w:szCs w:val="28"/>
          <w:lang w:val="uk-UA"/>
        </w:rPr>
        <w:t> </w:t>
      </w:r>
      <w:r w:rsidR="009F383C">
        <w:rPr>
          <w:sz w:val="28"/>
          <w:szCs w:val="28"/>
          <w:lang w:val="uk-UA"/>
        </w:rPr>
        <w:t>Лялюк</w:t>
      </w:r>
      <w:r w:rsidR="00FA2E16">
        <w:rPr>
          <w:sz w:val="28"/>
          <w:szCs w:val="28"/>
          <w:lang w:val="uk-UA"/>
        </w:rPr>
        <w:t>. —</w:t>
      </w:r>
      <w:r w:rsidR="009F5163" w:rsidRPr="00250FBA">
        <w:rPr>
          <w:sz w:val="28"/>
          <w:szCs w:val="28"/>
          <w:lang w:val="uk-UA"/>
        </w:rPr>
        <w:t xml:space="preserve"> Вінниця</w:t>
      </w:r>
      <w:r w:rsidR="00183198" w:rsidRPr="00250FBA">
        <w:rPr>
          <w:sz w:val="28"/>
          <w:szCs w:val="28"/>
          <w:lang w:val="uk-UA"/>
        </w:rPr>
        <w:t xml:space="preserve"> </w:t>
      </w:r>
      <w:r w:rsidR="009F5163" w:rsidRPr="00250FBA">
        <w:rPr>
          <w:sz w:val="28"/>
          <w:szCs w:val="28"/>
          <w:lang w:val="uk-UA"/>
        </w:rPr>
        <w:t>: ВНТУ,</w:t>
      </w:r>
      <w:r w:rsidR="0067149D" w:rsidRPr="00250FBA">
        <w:rPr>
          <w:sz w:val="28"/>
          <w:szCs w:val="28"/>
          <w:lang w:val="uk-UA"/>
        </w:rPr>
        <w:t xml:space="preserve"> 201</w:t>
      </w:r>
      <w:r w:rsidR="009F383C">
        <w:rPr>
          <w:sz w:val="28"/>
          <w:szCs w:val="28"/>
          <w:lang w:val="uk-UA"/>
        </w:rPr>
        <w:t>5</w:t>
      </w:r>
      <w:r w:rsidR="009F5163" w:rsidRPr="00250FBA">
        <w:rPr>
          <w:sz w:val="28"/>
          <w:szCs w:val="28"/>
          <w:lang w:val="uk-UA"/>
        </w:rPr>
        <w:t xml:space="preserve">. </w:t>
      </w:r>
      <w:r w:rsidR="00FA2E16">
        <w:rPr>
          <w:sz w:val="28"/>
          <w:szCs w:val="28"/>
          <w:lang w:val="uk-UA"/>
        </w:rPr>
        <w:t>—</w:t>
      </w:r>
      <w:r w:rsidR="009F5163" w:rsidRPr="00250FBA">
        <w:rPr>
          <w:sz w:val="28"/>
          <w:szCs w:val="28"/>
          <w:lang w:val="uk-UA"/>
        </w:rPr>
        <w:t xml:space="preserve"> </w:t>
      </w:r>
      <w:r w:rsidR="00531EA9">
        <w:rPr>
          <w:sz w:val="28"/>
          <w:szCs w:val="28"/>
          <w:lang w:val="uk-UA"/>
        </w:rPr>
        <w:t>2</w:t>
      </w:r>
      <w:r w:rsidR="00B75ECB">
        <w:rPr>
          <w:sz w:val="28"/>
          <w:szCs w:val="28"/>
          <w:lang w:val="uk-UA"/>
        </w:rPr>
        <w:t>6</w:t>
      </w:r>
      <w:r w:rsidR="009F5163" w:rsidRPr="00250FBA">
        <w:rPr>
          <w:sz w:val="28"/>
          <w:szCs w:val="28"/>
          <w:lang w:val="uk-UA"/>
        </w:rPr>
        <w:t xml:space="preserve"> с.</w:t>
      </w:r>
    </w:p>
    <w:p w:rsidR="00F234D2" w:rsidRPr="00250FBA" w:rsidRDefault="0087313D" w:rsidP="00DD17A2">
      <w:pPr>
        <w:ind w:firstLine="454"/>
        <w:jc w:val="both"/>
        <w:rPr>
          <w:lang w:val="uk-UA"/>
        </w:rPr>
      </w:pPr>
      <w:r w:rsidRPr="00250FBA">
        <w:rPr>
          <w:lang w:val="uk-UA"/>
        </w:rPr>
        <w:t xml:space="preserve">Методичні </w:t>
      </w:r>
      <w:r w:rsidR="007C0FE4" w:rsidRPr="00250FBA">
        <w:rPr>
          <w:lang w:val="uk-UA"/>
        </w:rPr>
        <w:t>вказівки</w:t>
      </w:r>
      <w:r w:rsidRPr="00250FBA">
        <w:rPr>
          <w:lang w:val="uk-UA"/>
        </w:rPr>
        <w:t xml:space="preserve"> містять</w:t>
      </w:r>
      <w:r w:rsidR="00F234D2" w:rsidRPr="00250FBA">
        <w:rPr>
          <w:lang w:val="uk-UA"/>
        </w:rPr>
        <w:t xml:space="preserve"> </w:t>
      </w:r>
      <w:r w:rsidR="00FE69DD" w:rsidRPr="00250FBA">
        <w:rPr>
          <w:lang w:val="uk-UA"/>
        </w:rPr>
        <w:t>зміст</w:t>
      </w:r>
      <w:r w:rsidR="00F234D2" w:rsidRPr="00250FBA">
        <w:rPr>
          <w:lang w:val="uk-UA"/>
        </w:rPr>
        <w:t xml:space="preserve"> </w:t>
      </w:r>
      <w:r w:rsidR="00122921" w:rsidRPr="00250FBA">
        <w:rPr>
          <w:lang w:val="uk-UA"/>
        </w:rPr>
        <w:t>лекційних</w:t>
      </w:r>
      <w:r w:rsidR="00F234D2" w:rsidRPr="00250FBA">
        <w:rPr>
          <w:lang w:val="uk-UA"/>
        </w:rPr>
        <w:t xml:space="preserve"> занять</w:t>
      </w:r>
      <w:r w:rsidR="00FE69DD" w:rsidRPr="00250FBA">
        <w:rPr>
          <w:lang w:val="uk-UA"/>
        </w:rPr>
        <w:t xml:space="preserve"> з дисцип</w:t>
      </w:r>
      <w:r w:rsidR="00B51178" w:rsidRPr="00250FBA">
        <w:rPr>
          <w:lang w:val="uk-UA"/>
        </w:rPr>
        <w:t>л</w:t>
      </w:r>
      <w:r w:rsidR="00FE69DD" w:rsidRPr="00250FBA">
        <w:rPr>
          <w:lang w:val="uk-UA"/>
        </w:rPr>
        <w:t>іни</w:t>
      </w:r>
      <w:r w:rsidR="00F234D2" w:rsidRPr="00250FBA">
        <w:rPr>
          <w:lang w:val="uk-UA"/>
        </w:rPr>
        <w:t xml:space="preserve">, </w:t>
      </w:r>
      <w:r w:rsidR="001F02D2">
        <w:rPr>
          <w:lang w:val="uk-UA"/>
        </w:rPr>
        <w:t>теми</w:t>
      </w:r>
      <w:r w:rsidR="00F234D2" w:rsidRPr="00250FBA">
        <w:rPr>
          <w:lang w:val="uk-UA"/>
        </w:rPr>
        <w:t xml:space="preserve"> для самостійного роз</w:t>
      </w:r>
      <w:r w:rsidR="00E810AF" w:rsidRPr="00250FBA">
        <w:rPr>
          <w:lang w:val="uk-UA"/>
        </w:rPr>
        <w:t>в</w:t>
      </w:r>
      <w:r w:rsidR="00F234D2" w:rsidRPr="00250FBA">
        <w:rPr>
          <w:lang w:val="uk-UA"/>
        </w:rPr>
        <w:t>’яз</w:t>
      </w:r>
      <w:r w:rsidR="00EC0B69" w:rsidRPr="00250FBA">
        <w:rPr>
          <w:lang w:val="uk-UA"/>
        </w:rPr>
        <w:t>ання</w:t>
      </w:r>
      <w:r w:rsidR="008758A2" w:rsidRPr="00250FBA">
        <w:rPr>
          <w:lang w:val="uk-UA"/>
        </w:rPr>
        <w:t>,</w:t>
      </w:r>
      <w:r w:rsidR="00F234D2" w:rsidRPr="00250FBA">
        <w:rPr>
          <w:lang w:val="uk-UA"/>
        </w:rPr>
        <w:t xml:space="preserve"> теми рефератів</w:t>
      </w:r>
      <w:r w:rsidR="008758A2" w:rsidRPr="00250FBA">
        <w:rPr>
          <w:lang w:val="uk-UA"/>
        </w:rPr>
        <w:t>,</w:t>
      </w:r>
      <w:r w:rsidR="00F234D2" w:rsidRPr="00250FBA">
        <w:rPr>
          <w:lang w:val="uk-UA"/>
        </w:rPr>
        <w:t xml:space="preserve"> тести для самоперевірки знань</w:t>
      </w:r>
      <w:r w:rsidR="008758A2" w:rsidRPr="00250FBA">
        <w:rPr>
          <w:lang w:val="uk-UA"/>
        </w:rPr>
        <w:t xml:space="preserve"> та перелік питань </w:t>
      </w:r>
      <w:r w:rsidR="00754CB3" w:rsidRPr="00754CB3">
        <w:rPr>
          <w:lang w:val="uk-UA"/>
        </w:rPr>
        <w:t>для контролю знань</w:t>
      </w:r>
      <w:r w:rsidR="00F234D2" w:rsidRPr="00250FBA">
        <w:rPr>
          <w:lang w:val="uk-UA"/>
        </w:rPr>
        <w:t>.</w:t>
      </w:r>
    </w:p>
    <w:p w:rsidR="00AA1A89" w:rsidRPr="00E773CE" w:rsidRDefault="00E810AF" w:rsidP="00D30443">
      <w:pPr>
        <w:ind w:firstLine="454"/>
        <w:jc w:val="both"/>
        <w:rPr>
          <w:lang w:val="uk-UA"/>
        </w:rPr>
      </w:pPr>
      <w:r w:rsidRPr="00250FBA">
        <w:rPr>
          <w:lang w:val="uk-UA"/>
        </w:rPr>
        <w:t>Методичні вказівки п</w:t>
      </w:r>
      <w:r w:rsidR="00F234D2" w:rsidRPr="00250FBA">
        <w:rPr>
          <w:lang w:val="uk-UA"/>
        </w:rPr>
        <w:t xml:space="preserve">ризначені для полегшення засвоєння дисципліни </w:t>
      </w:r>
      <w:r w:rsidR="002440E3" w:rsidRPr="002440E3">
        <w:rPr>
          <w:lang w:val="uk-UA"/>
        </w:rPr>
        <w:t>“Економіка, організація та планування енергетики”</w:t>
      </w:r>
      <w:r w:rsidR="009F383C">
        <w:rPr>
          <w:lang w:val="uk-UA"/>
        </w:rPr>
        <w:t xml:space="preserve"> </w:t>
      </w:r>
      <w:r w:rsidR="00EC7D45" w:rsidRPr="00250FBA">
        <w:rPr>
          <w:lang w:val="uk-UA"/>
        </w:rPr>
        <w:t xml:space="preserve">і контролю знань студентів. </w:t>
      </w:r>
      <w:r w:rsidR="009F5163" w:rsidRPr="00250FBA">
        <w:rPr>
          <w:lang w:val="uk-UA"/>
        </w:rPr>
        <w:t>Сприя</w:t>
      </w:r>
      <w:r w:rsidRPr="00250FBA">
        <w:rPr>
          <w:lang w:val="uk-UA"/>
        </w:rPr>
        <w:t>ють</w:t>
      </w:r>
      <w:r w:rsidR="00AA1A89">
        <w:rPr>
          <w:lang w:val="uk-UA"/>
        </w:rPr>
        <w:t xml:space="preserve"> </w:t>
      </w:r>
      <w:r w:rsidR="00AA1A89" w:rsidRPr="00E773CE">
        <w:rPr>
          <w:lang w:val="uk-UA"/>
        </w:rPr>
        <w:t>при вивченні</w:t>
      </w:r>
      <w:r w:rsidR="00E773CE">
        <w:rPr>
          <w:lang w:val="uk-UA"/>
        </w:rPr>
        <w:t xml:space="preserve"> дисципліни економічне обґрунтування інноваційних рішень</w:t>
      </w:r>
      <w:r w:rsidR="00AA1A89" w:rsidRPr="00E773CE">
        <w:rPr>
          <w:lang w:val="uk-UA"/>
        </w:rPr>
        <w:t>, у курсовому та дипломному проектуванні.</w:t>
      </w:r>
    </w:p>
    <w:p w:rsidR="009F5163" w:rsidRPr="00250FBA" w:rsidRDefault="009F5163" w:rsidP="00DD17A2">
      <w:pPr>
        <w:ind w:firstLine="454"/>
        <w:jc w:val="both"/>
        <w:rPr>
          <w:lang w:val="uk-UA"/>
        </w:rPr>
      </w:pPr>
      <w:r w:rsidRPr="00250FBA">
        <w:rPr>
          <w:lang w:val="uk-UA"/>
        </w:rPr>
        <w:t>.</w:t>
      </w:r>
    </w:p>
    <w:p w:rsidR="009F5163" w:rsidRPr="00250FBA" w:rsidRDefault="009F5163" w:rsidP="00DD17A2">
      <w:pPr>
        <w:ind w:firstLine="454"/>
        <w:jc w:val="both"/>
        <w:rPr>
          <w:sz w:val="28"/>
          <w:szCs w:val="28"/>
          <w:lang w:val="uk-UA"/>
        </w:rPr>
      </w:pPr>
    </w:p>
    <w:p w:rsidR="009F5163" w:rsidRPr="00250FBA" w:rsidRDefault="009F5163" w:rsidP="00DD17A2">
      <w:pPr>
        <w:ind w:firstLine="454"/>
        <w:jc w:val="both"/>
        <w:rPr>
          <w:sz w:val="28"/>
          <w:szCs w:val="28"/>
          <w:lang w:val="uk-UA"/>
        </w:rPr>
      </w:pPr>
    </w:p>
    <w:p w:rsidR="009F5163" w:rsidRPr="00AA1A89" w:rsidRDefault="009F5163" w:rsidP="00DD17A2">
      <w:pPr>
        <w:ind w:firstLine="454"/>
        <w:jc w:val="both"/>
        <w:rPr>
          <w:sz w:val="28"/>
          <w:szCs w:val="28"/>
          <w:lang w:val="uk-UA"/>
        </w:rPr>
      </w:pPr>
      <w:r w:rsidRPr="00250FBA">
        <w:rPr>
          <w:sz w:val="28"/>
          <w:szCs w:val="28"/>
          <w:lang w:val="uk-UA"/>
        </w:rPr>
        <w:t xml:space="preserve"> </w:t>
      </w: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9F5163" w:rsidP="00DD17A2">
      <w:pPr>
        <w:ind w:firstLine="454"/>
        <w:jc w:val="both"/>
        <w:rPr>
          <w:b/>
          <w:caps/>
          <w:color w:val="000000"/>
          <w:sz w:val="28"/>
          <w:szCs w:val="28"/>
          <w:lang w:val="uk-UA"/>
        </w:rPr>
      </w:pPr>
    </w:p>
    <w:p w:rsidR="009F5163" w:rsidRPr="00250FBA" w:rsidRDefault="00A06932" w:rsidP="00DD17A2">
      <w:pPr>
        <w:ind w:firstLine="454"/>
        <w:jc w:val="both"/>
        <w:rPr>
          <w:b/>
          <w:caps/>
          <w:color w:val="000000"/>
          <w:sz w:val="28"/>
          <w:szCs w:val="28"/>
          <w:lang w:val="uk-UA"/>
        </w:rPr>
      </w:pPr>
      <w:r w:rsidRPr="00A06932">
        <w:rPr>
          <w:b/>
          <w:caps/>
          <w:noProof/>
          <w:color w:val="000000"/>
          <w:sz w:val="28"/>
          <w:szCs w:val="28"/>
          <w:lang w:val="uk-UA" w:eastAsia="uk-UA"/>
        </w:rPr>
        <w:pict>
          <v:rect id="_x0000_s1029" style="position:absolute;left:0;text-align:left;margin-left:193.1pt;margin-top:12.15pt;width:75.75pt;height:51pt;z-index:2" stroked="f"/>
        </w:pict>
      </w:r>
    </w:p>
    <w:p w:rsidR="009F5163" w:rsidRPr="00250FBA" w:rsidRDefault="009F5163"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DE4C8D" w:rsidRPr="00250FBA" w:rsidRDefault="00DE4C8D" w:rsidP="00DD17A2">
      <w:pPr>
        <w:ind w:firstLine="454"/>
        <w:jc w:val="both"/>
        <w:rPr>
          <w:b/>
          <w:caps/>
          <w:color w:val="000000"/>
          <w:sz w:val="28"/>
          <w:szCs w:val="28"/>
          <w:lang w:val="uk-UA"/>
        </w:rPr>
      </w:pPr>
    </w:p>
    <w:p w:rsidR="00E810AF" w:rsidRPr="00250FBA" w:rsidRDefault="00E810AF" w:rsidP="00DD17A2">
      <w:pPr>
        <w:ind w:firstLine="454"/>
        <w:jc w:val="both"/>
        <w:rPr>
          <w:b/>
          <w:caps/>
          <w:color w:val="000000"/>
          <w:sz w:val="28"/>
          <w:szCs w:val="28"/>
          <w:lang w:val="uk-UA"/>
        </w:rPr>
      </w:pPr>
    </w:p>
    <w:p w:rsidR="00E810AF" w:rsidRPr="00250FBA" w:rsidRDefault="00E810AF" w:rsidP="00DD17A2">
      <w:pPr>
        <w:ind w:firstLine="454"/>
        <w:jc w:val="both"/>
        <w:rPr>
          <w:b/>
          <w:caps/>
          <w:color w:val="000000"/>
          <w:sz w:val="28"/>
          <w:szCs w:val="28"/>
          <w:lang w:val="uk-UA"/>
        </w:rPr>
        <w:sectPr w:rsidR="00E810AF" w:rsidRPr="00250FBA" w:rsidSect="004B4826">
          <w:pgSz w:w="11909" w:h="16834"/>
          <w:pgMar w:top="1134" w:right="1418" w:bottom="1418" w:left="1418" w:header="708" w:footer="708" w:gutter="0"/>
          <w:pgNumType w:start="1"/>
          <w:cols w:space="60"/>
          <w:noEndnote/>
          <w:titlePg/>
          <w:docGrid w:linePitch="326"/>
        </w:sectPr>
      </w:pPr>
    </w:p>
    <w:p w:rsidR="00446591" w:rsidRPr="00250FBA" w:rsidRDefault="00446591" w:rsidP="00DD17A2">
      <w:pPr>
        <w:ind w:firstLine="454"/>
        <w:jc w:val="center"/>
        <w:rPr>
          <w:b/>
          <w:iCs/>
          <w:sz w:val="28"/>
          <w:szCs w:val="28"/>
          <w:lang w:val="uk-UA"/>
        </w:rPr>
      </w:pPr>
      <w:r w:rsidRPr="00250FBA">
        <w:rPr>
          <w:b/>
          <w:iCs/>
          <w:sz w:val="28"/>
          <w:szCs w:val="28"/>
          <w:lang w:val="uk-UA"/>
        </w:rPr>
        <w:lastRenderedPageBreak/>
        <w:t>ЗМІСТ</w:t>
      </w:r>
    </w:p>
    <w:p w:rsidR="00B51178" w:rsidRPr="00250FBA" w:rsidRDefault="00B51178" w:rsidP="00DD17A2">
      <w:pPr>
        <w:ind w:firstLine="454"/>
        <w:jc w:val="center"/>
        <w:rPr>
          <w:b/>
          <w:iCs/>
          <w:sz w:val="28"/>
          <w:szCs w:val="28"/>
          <w:lang w:val="uk-UA"/>
        </w:rPr>
      </w:pPr>
    </w:p>
    <w:p w:rsidR="00554817" w:rsidRPr="00C22DDA" w:rsidRDefault="00A06932" w:rsidP="00554817">
      <w:pPr>
        <w:pStyle w:val="35"/>
        <w:ind w:hanging="227"/>
        <w:rPr>
          <w:rFonts w:ascii="Calibri" w:hAnsi="Calibri"/>
          <w:noProof/>
          <w:sz w:val="28"/>
          <w:szCs w:val="28"/>
        </w:rPr>
      </w:pPr>
      <w:r>
        <w:fldChar w:fldCharType="begin"/>
      </w:r>
      <w:r w:rsidR="0076241E">
        <w:instrText xml:space="preserve"> TOC \o "1-3" \h \z \u </w:instrText>
      </w:r>
      <w:r>
        <w:fldChar w:fldCharType="separate"/>
      </w:r>
      <w:hyperlink w:anchor="_Toc362287756" w:history="1">
        <w:r w:rsidR="00554817" w:rsidRPr="00C22DDA">
          <w:rPr>
            <w:rStyle w:val="a9"/>
            <w:noProof/>
            <w:sz w:val="28"/>
            <w:szCs w:val="28"/>
            <w:lang w:val="uk-UA"/>
          </w:rPr>
          <w:t>Вступ</w:t>
        </w:r>
        <w:r w:rsidR="00554817" w:rsidRPr="00C22DDA">
          <w:rPr>
            <w:noProof/>
            <w:webHidden/>
            <w:sz w:val="28"/>
            <w:szCs w:val="28"/>
          </w:rPr>
          <w:tab/>
        </w:r>
        <w:r w:rsidRPr="00C22DDA">
          <w:rPr>
            <w:noProof/>
            <w:webHidden/>
            <w:sz w:val="28"/>
            <w:szCs w:val="28"/>
          </w:rPr>
          <w:fldChar w:fldCharType="begin"/>
        </w:r>
        <w:r w:rsidR="00554817" w:rsidRPr="00C22DDA">
          <w:rPr>
            <w:noProof/>
            <w:webHidden/>
            <w:sz w:val="28"/>
            <w:szCs w:val="28"/>
          </w:rPr>
          <w:instrText xml:space="preserve"> PAGEREF _Toc362287756 \h </w:instrText>
        </w:r>
        <w:r w:rsidRPr="00C22DDA">
          <w:rPr>
            <w:noProof/>
            <w:webHidden/>
            <w:sz w:val="28"/>
            <w:szCs w:val="28"/>
          </w:rPr>
        </w:r>
        <w:r w:rsidRPr="00C22DDA">
          <w:rPr>
            <w:noProof/>
            <w:webHidden/>
            <w:sz w:val="28"/>
            <w:szCs w:val="28"/>
          </w:rPr>
          <w:fldChar w:fldCharType="separate"/>
        </w:r>
        <w:r w:rsidR="001D1FD6">
          <w:rPr>
            <w:noProof/>
            <w:webHidden/>
            <w:sz w:val="28"/>
            <w:szCs w:val="28"/>
          </w:rPr>
          <w:t>4</w:t>
        </w:r>
        <w:r w:rsidRPr="00C22DDA">
          <w:rPr>
            <w:noProof/>
            <w:webHidden/>
            <w:sz w:val="28"/>
            <w:szCs w:val="28"/>
          </w:rPr>
          <w:fldChar w:fldCharType="end"/>
        </w:r>
      </w:hyperlink>
    </w:p>
    <w:p w:rsidR="00554817" w:rsidRPr="001972C4" w:rsidRDefault="00A06932" w:rsidP="00554817">
      <w:pPr>
        <w:pStyle w:val="35"/>
        <w:ind w:hanging="227"/>
        <w:rPr>
          <w:rFonts w:ascii="Calibri" w:hAnsi="Calibri"/>
          <w:noProof/>
          <w:sz w:val="28"/>
          <w:szCs w:val="28"/>
          <w:lang w:val="uk-UA"/>
        </w:rPr>
      </w:pPr>
      <w:hyperlink w:anchor="_Toc362287757" w:history="1">
        <w:r w:rsidR="00554817" w:rsidRPr="00C22DDA">
          <w:rPr>
            <w:rStyle w:val="a9"/>
            <w:noProof/>
            <w:sz w:val="28"/>
            <w:szCs w:val="28"/>
            <w:lang w:val="uk-UA"/>
          </w:rPr>
          <w:t>1 Зміст лекційних занять дисципліни</w:t>
        </w:r>
        <w:r w:rsidR="00554817" w:rsidRPr="00C22DDA">
          <w:rPr>
            <w:noProof/>
            <w:webHidden/>
            <w:sz w:val="28"/>
            <w:szCs w:val="28"/>
          </w:rPr>
          <w:tab/>
        </w:r>
        <w:r w:rsidR="001972C4">
          <w:rPr>
            <w:noProof/>
            <w:webHidden/>
            <w:sz w:val="28"/>
            <w:szCs w:val="28"/>
            <w:lang w:val="uk-UA"/>
          </w:rPr>
          <w:t>6</w:t>
        </w:r>
      </w:hyperlink>
    </w:p>
    <w:p w:rsidR="00554817" w:rsidRPr="00C22DDA" w:rsidRDefault="00A06932" w:rsidP="00554817">
      <w:pPr>
        <w:pStyle w:val="35"/>
        <w:ind w:hanging="227"/>
        <w:rPr>
          <w:rFonts w:ascii="Calibri" w:hAnsi="Calibri"/>
          <w:noProof/>
          <w:sz w:val="28"/>
          <w:szCs w:val="28"/>
        </w:rPr>
      </w:pPr>
      <w:hyperlink w:anchor="_Toc362287758" w:history="1">
        <w:r w:rsidR="00554817" w:rsidRPr="00C22DDA">
          <w:rPr>
            <w:rStyle w:val="a9"/>
            <w:noProof/>
            <w:sz w:val="28"/>
            <w:szCs w:val="28"/>
            <w:lang w:val="uk-UA"/>
          </w:rPr>
          <w:t>2 Виконання практичних задач для самостійного розв’язання</w:t>
        </w:r>
        <w:r w:rsidR="00554817" w:rsidRPr="00C22DDA">
          <w:rPr>
            <w:noProof/>
            <w:webHidden/>
            <w:sz w:val="28"/>
            <w:szCs w:val="28"/>
          </w:rPr>
          <w:tab/>
        </w:r>
        <w:r w:rsidR="00C123E8">
          <w:rPr>
            <w:noProof/>
            <w:webHidden/>
            <w:sz w:val="28"/>
            <w:szCs w:val="28"/>
            <w:lang w:val="uk-UA"/>
          </w:rPr>
          <w:t>9</w:t>
        </w:r>
      </w:hyperlink>
    </w:p>
    <w:p w:rsidR="00554817" w:rsidRPr="00C22DDA" w:rsidRDefault="00A06932" w:rsidP="00554817">
      <w:pPr>
        <w:pStyle w:val="35"/>
        <w:ind w:hanging="227"/>
        <w:rPr>
          <w:rFonts w:ascii="Calibri" w:hAnsi="Calibri"/>
          <w:noProof/>
          <w:sz w:val="28"/>
          <w:szCs w:val="28"/>
        </w:rPr>
      </w:pPr>
      <w:hyperlink w:anchor="_Toc362287759" w:history="1">
        <w:r w:rsidR="00554817" w:rsidRPr="00C22DDA">
          <w:rPr>
            <w:rStyle w:val="a9"/>
            <w:noProof/>
            <w:sz w:val="28"/>
            <w:szCs w:val="28"/>
            <w:lang w:val="uk-UA"/>
          </w:rPr>
          <w:t xml:space="preserve">3 Підготовка реферату з дисципліни </w:t>
        </w:r>
        <w:r w:rsidR="00D30443" w:rsidRPr="00D30443">
          <w:rPr>
            <w:sz w:val="28"/>
            <w:szCs w:val="28"/>
            <w:lang w:val="uk-UA"/>
          </w:rPr>
          <w:t>“Економіка, організація та планування енергетики”</w:t>
        </w:r>
        <w:r w:rsidR="00554817" w:rsidRPr="00C22DDA">
          <w:rPr>
            <w:noProof/>
            <w:webHidden/>
            <w:sz w:val="28"/>
            <w:szCs w:val="28"/>
          </w:rPr>
          <w:tab/>
        </w:r>
        <w:r w:rsidRPr="00C22DDA">
          <w:rPr>
            <w:noProof/>
            <w:webHidden/>
            <w:sz w:val="28"/>
            <w:szCs w:val="28"/>
          </w:rPr>
          <w:fldChar w:fldCharType="begin"/>
        </w:r>
        <w:r w:rsidR="00554817" w:rsidRPr="00C22DDA">
          <w:rPr>
            <w:noProof/>
            <w:webHidden/>
            <w:sz w:val="28"/>
            <w:szCs w:val="28"/>
          </w:rPr>
          <w:instrText xml:space="preserve"> PAGEREF _Toc362287759 \h </w:instrText>
        </w:r>
        <w:r w:rsidRPr="00C22DDA">
          <w:rPr>
            <w:noProof/>
            <w:webHidden/>
            <w:sz w:val="28"/>
            <w:szCs w:val="28"/>
          </w:rPr>
        </w:r>
        <w:r w:rsidRPr="00C22DDA">
          <w:rPr>
            <w:noProof/>
            <w:webHidden/>
            <w:sz w:val="28"/>
            <w:szCs w:val="28"/>
          </w:rPr>
          <w:fldChar w:fldCharType="separate"/>
        </w:r>
        <w:r w:rsidR="001D1FD6">
          <w:rPr>
            <w:noProof/>
            <w:webHidden/>
            <w:sz w:val="28"/>
            <w:szCs w:val="28"/>
          </w:rPr>
          <w:t>12</w:t>
        </w:r>
        <w:r w:rsidRPr="00C22DDA">
          <w:rPr>
            <w:noProof/>
            <w:webHidden/>
            <w:sz w:val="28"/>
            <w:szCs w:val="28"/>
          </w:rPr>
          <w:fldChar w:fldCharType="end"/>
        </w:r>
      </w:hyperlink>
    </w:p>
    <w:p w:rsidR="00554817" w:rsidRPr="00C22DDA" w:rsidRDefault="00A06932" w:rsidP="00554817">
      <w:pPr>
        <w:pStyle w:val="35"/>
        <w:ind w:hanging="227"/>
        <w:rPr>
          <w:rFonts w:ascii="Calibri" w:hAnsi="Calibri"/>
          <w:noProof/>
          <w:sz w:val="28"/>
          <w:szCs w:val="28"/>
        </w:rPr>
      </w:pPr>
      <w:hyperlink w:anchor="_Toc362287760" w:history="1">
        <w:r w:rsidR="00554817" w:rsidRPr="00C22DDA">
          <w:rPr>
            <w:rStyle w:val="a9"/>
            <w:noProof/>
            <w:sz w:val="28"/>
            <w:szCs w:val="28"/>
            <w:lang w:val="uk-UA"/>
          </w:rPr>
          <w:t>4 Тести для самоконтролю знань</w:t>
        </w:r>
        <w:r w:rsidR="00554817" w:rsidRPr="00C22DDA">
          <w:rPr>
            <w:noProof/>
            <w:webHidden/>
            <w:sz w:val="28"/>
            <w:szCs w:val="28"/>
          </w:rPr>
          <w:tab/>
        </w:r>
        <w:r w:rsidRPr="00C22DDA">
          <w:rPr>
            <w:noProof/>
            <w:webHidden/>
            <w:sz w:val="28"/>
            <w:szCs w:val="28"/>
          </w:rPr>
          <w:fldChar w:fldCharType="begin"/>
        </w:r>
        <w:r w:rsidR="00554817" w:rsidRPr="00C22DDA">
          <w:rPr>
            <w:noProof/>
            <w:webHidden/>
            <w:sz w:val="28"/>
            <w:szCs w:val="28"/>
          </w:rPr>
          <w:instrText xml:space="preserve"> PAGEREF _Toc362287760 \h </w:instrText>
        </w:r>
        <w:r w:rsidRPr="00C22DDA">
          <w:rPr>
            <w:noProof/>
            <w:webHidden/>
            <w:sz w:val="28"/>
            <w:szCs w:val="28"/>
          </w:rPr>
        </w:r>
        <w:r w:rsidRPr="00C22DDA">
          <w:rPr>
            <w:noProof/>
            <w:webHidden/>
            <w:sz w:val="28"/>
            <w:szCs w:val="28"/>
          </w:rPr>
          <w:fldChar w:fldCharType="separate"/>
        </w:r>
        <w:r w:rsidR="001D1FD6">
          <w:rPr>
            <w:noProof/>
            <w:webHidden/>
            <w:sz w:val="28"/>
            <w:szCs w:val="28"/>
          </w:rPr>
          <w:t>14</w:t>
        </w:r>
        <w:r w:rsidRPr="00C22DDA">
          <w:rPr>
            <w:noProof/>
            <w:webHidden/>
            <w:sz w:val="28"/>
            <w:szCs w:val="28"/>
          </w:rPr>
          <w:fldChar w:fldCharType="end"/>
        </w:r>
      </w:hyperlink>
    </w:p>
    <w:p w:rsidR="00554817" w:rsidRDefault="00A06932" w:rsidP="00554817">
      <w:pPr>
        <w:pStyle w:val="35"/>
        <w:ind w:hanging="227"/>
        <w:rPr>
          <w:lang w:val="uk-UA"/>
        </w:rPr>
      </w:pPr>
      <w:hyperlink w:anchor="_Toc362287761" w:history="1">
        <w:r w:rsidR="00044A6E">
          <w:rPr>
            <w:rStyle w:val="a9"/>
            <w:noProof/>
            <w:sz w:val="28"/>
            <w:szCs w:val="28"/>
            <w:lang w:val="uk-UA"/>
          </w:rPr>
          <w:t xml:space="preserve">5 Питання </w:t>
        </w:r>
        <w:r w:rsidR="00C51F15" w:rsidRPr="00754CB3">
          <w:rPr>
            <w:sz w:val="28"/>
            <w:szCs w:val="28"/>
            <w:lang w:val="uk-UA"/>
          </w:rPr>
          <w:t>для</w:t>
        </w:r>
        <w:r w:rsidR="00C51F15" w:rsidRPr="00C51F15">
          <w:rPr>
            <w:sz w:val="28"/>
            <w:szCs w:val="28"/>
            <w:lang w:val="uk-UA"/>
          </w:rPr>
          <w:t xml:space="preserve"> контролю знань</w:t>
        </w:r>
        <w:r w:rsidR="00C51F15" w:rsidRPr="00554817">
          <w:rPr>
            <w:caps/>
            <w:lang w:val="uk-UA"/>
          </w:rPr>
          <w:t xml:space="preserve"> </w:t>
        </w:r>
        <w:r w:rsidR="00554817" w:rsidRPr="00C22DDA">
          <w:rPr>
            <w:rStyle w:val="a9"/>
            <w:noProof/>
            <w:sz w:val="28"/>
            <w:szCs w:val="28"/>
            <w:lang w:val="uk-UA"/>
          </w:rPr>
          <w:t xml:space="preserve">з дисципліни </w:t>
        </w:r>
        <w:r w:rsidR="00D30443" w:rsidRPr="00D30443">
          <w:rPr>
            <w:sz w:val="28"/>
            <w:szCs w:val="28"/>
            <w:lang w:val="uk-UA"/>
          </w:rPr>
          <w:t xml:space="preserve">“Економіка, </w:t>
        </w:r>
        <w:r w:rsidR="00D30443">
          <w:rPr>
            <w:sz w:val="28"/>
            <w:szCs w:val="28"/>
            <w:lang w:val="uk-UA"/>
          </w:rPr>
          <w:t xml:space="preserve">      </w:t>
        </w:r>
        <w:r w:rsidR="00D30443" w:rsidRPr="00D30443">
          <w:rPr>
            <w:sz w:val="28"/>
            <w:szCs w:val="28"/>
            <w:lang w:val="uk-UA"/>
          </w:rPr>
          <w:t>організація та планування</w:t>
        </w:r>
        <w:r w:rsidR="00D30443">
          <w:rPr>
            <w:sz w:val="28"/>
            <w:szCs w:val="28"/>
            <w:lang w:val="uk-UA"/>
          </w:rPr>
          <w:t xml:space="preserve"> енергетики ……………………………….</w:t>
        </w:r>
        <w:r w:rsidR="00B75ECB">
          <w:rPr>
            <w:sz w:val="28"/>
            <w:szCs w:val="28"/>
            <w:lang w:val="uk-UA"/>
          </w:rPr>
          <w:t>2</w:t>
        </w:r>
        <w:r w:rsidR="00D30443">
          <w:rPr>
            <w:sz w:val="28"/>
            <w:szCs w:val="28"/>
            <w:lang w:val="uk-UA"/>
          </w:rPr>
          <w:t xml:space="preserve">1 </w:t>
        </w:r>
      </w:hyperlink>
    </w:p>
    <w:p w:rsidR="00554817" w:rsidRPr="00B75ECB" w:rsidRDefault="00AD5502" w:rsidP="00C123E8">
      <w:pPr>
        <w:rPr>
          <w:rFonts w:ascii="Calibri" w:hAnsi="Calibri"/>
          <w:noProof/>
          <w:sz w:val="22"/>
          <w:szCs w:val="22"/>
          <w:lang w:val="uk-UA"/>
        </w:rPr>
      </w:pPr>
      <w:r>
        <w:rPr>
          <w:sz w:val="28"/>
          <w:szCs w:val="28"/>
          <w:lang w:val="uk-UA"/>
        </w:rPr>
        <w:t xml:space="preserve">      </w:t>
      </w:r>
      <w:hyperlink w:anchor="_Toc362287762" w:history="1">
        <w:r w:rsidR="00554817" w:rsidRPr="00C22DDA">
          <w:rPr>
            <w:rStyle w:val="a9"/>
            <w:noProof/>
            <w:sz w:val="28"/>
            <w:szCs w:val="28"/>
            <w:lang w:val="uk-UA"/>
          </w:rPr>
          <w:t xml:space="preserve">Перелік рекомендованої літератури </w:t>
        </w:r>
        <w:r w:rsidR="00554817" w:rsidRPr="00C22DDA">
          <w:rPr>
            <w:noProof/>
            <w:webHidden/>
            <w:sz w:val="28"/>
            <w:szCs w:val="28"/>
          </w:rPr>
          <w:tab/>
        </w:r>
        <w:r w:rsidR="00C123E8">
          <w:rPr>
            <w:noProof/>
            <w:webHidden/>
            <w:sz w:val="28"/>
            <w:szCs w:val="28"/>
            <w:lang w:val="uk-UA"/>
          </w:rPr>
          <w:t>…………………………………..2</w:t>
        </w:r>
      </w:hyperlink>
      <w:r w:rsidR="00B75ECB">
        <w:rPr>
          <w:lang w:val="uk-UA"/>
        </w:rPr>
        <w:t>4</w:t>
      </w:r>
    </w:p>
    <w:p w:rsidR="0076241E" w:rsidRDefault="00A06932">
      <w:r>
        <w:fldChar w:fldCharType="end"/>
      </w:r>
    </w:p>
    <w:p w:rsidR="008530A5" w:rsidRPr="00250FBA" w:rsidRDefault="008530A5" w:rsidP="0076241E">
      <w:pPr>
        <w:pStyle w:val="35"/>
        <w:ind w:left="851" w:hanging="284"/>
        <w:rPr>
          <w:b/>
          <w:iCs/>
          <w:sz w:val="28"/>
          <w:szCs w:val="28"/>
          <w:lang w:val="uk-UA"/>
        </w:rPr>
      </w:pPr>
    </w:p>
    <w:p w:rsidR="00A310B0" w:rsidRPr="00250FBA" w:rsidRDefault="00B51178" w:rsidP="00DD17A2">
      <w:pPr>
        <w:pStyle w:val="3"/>
        <w:spacing w:before="0"/>
        <w:ind w:firstLine="454"/>
        <w:rPr>
          <w:color w:val="auto"/>
          <w:lang w:val="uk-UA"/>
        </w:rPr>
      </w:pPr>
      <w:r w:rsidRPr="00250FBA">
        <w:rPr>
          <w:i/>
          <w:iCs/>
          <w:szCs w:val="28"/>
          <w:lang w:val="uk-UA"/>
        </w:rPr>
        <w:t xml:space="preserve"> </w:t>
      </w:r>
      <w:r w:rsidR="00446591" w:rsidRPr="00250FBA">
        <w:rPr>
          <w:i/>
          <w:iCs/>
          <w:szCs w:val="28"/>
          <w:lang w:val="uk-UA"/>
        </w:rPr>
        <w:br w:type="page"/>
      </w:r>
    </w:p>
    <w:p w:rsidR="0084422F" w:rsidRPr="0076241E" w:rsidRDefault="0076241E" w:rsidP="0076241E">
      <w:pPr>
        <w:pStyle w:val="3"/>
        <w:rPr>
          <w:color w:val="auto"/>
          <w:lang w:val="uk-UA"/>
        </w:rPr>
      </w:pPr>
      <w:bookmarkStart w:id="0" w:name="_Toc362287756"/>
      <w:r w:rsidRPr="0076241E">
        <w:rPr>
          <w:color w:val="auto"/>
          <w:lang w:val="uk-UA"/>
        </w:rPr>
        <w:t>ВСТУП</w:t>
      </w:r>
      <w:bookmarkEnd w:id="0"/>
    </w:p>
    <w:p w:rsidR="0076241E" w:rsidRPr="0076241E" w:rsidRDefault="0076241E" w:rsidP="0076241E">
      <w:pPr>
        <w:rPr>
          <w:lang w:val="uk-UA"/>
        </w:rPr>
      </w:pPr>
    </w:p>
    <w:p w:rsidR="00801C9F" w:rsidRPr="00801C9F" w:rsidRDefault="00801C9F" w:rsidP="005356C9">
      <w:pPr>
        <w:pStyle w:val="a7"/>
        <w:spacing w:before="0" w:beforeAutospacing="0" w:after="0" w:afterAutospacing="0"/>
        <w:ind w:firstLine="454"/>
        <w:jc w:val="both"/>
        <w:rPr>
          <w:color w:val="000000"/>
          <w:sz w:val="28"/>
          <w:szCs w:val="28"/>
        </w:rPr>
      </w:pPr>
      <w:r w:rsidRPr="00801C9F">
        <w:rPr>
          <w:b/>
          <w:bCs/>
          <w:color w:val="000000"/>
          <w:sz w:val="28"/>
          <w:szCs w:val="28"/>
        </w:rPr>
        <w:t>Предметом</w:t>
      </w:r>
      <w:r w:rsidRPr="00801C9F">
        <w:rPr>
          <w:color w:val="000000"/>
          <w:sz w:val="28"/>
          <w:szCs w:val="28"/>
        </w:rPr>
        <w:t xml:space="preserve"> вивчення навчальної дисципліни </w:t>
      </w:r>
      <w:r w:rsidR="00D30443" w:rsidRPr="00D30443">
        <w:rPr>
          <w:sz w:val="28"/>
          <w:szCs w:val="28"/>
        </w:rPr>
        <w:t>“Економіка, організація та планування енергетики”</w:t>
      </w:r>
      <w:r w:rsidRPr="00801C9F">
        <w:rPr>
          <w:color w:val="000000"/>
          <w:sz w:val="28"/>
          <w:szCs w:val="28"/>
        </w:rPr>
        <w:t xml:space="preserve"> </w:t>
      </w:r>
      <w:r w:rsidRPr="00801C9F">
        <w:rPr>
          <w:sz w:val="28"/>
          <w:szCs w:val="28"/>
        </w:rPr>
        <w:t>є положення про підприємства енергетики, основи управління їх виробництвом, собівартість продукції, її ціна, прибуток, рентабельність, використання виробничих ресурсів.</w:t>
      </w:r>
    </w:p>
    <w:p w:rsidR="00801C9F" w:rsidRPr="00801C9F" w:rsidRDefault="00801C9F" w:rsidP="005356C9">
      <w:pPr>
        <w:ind w:firstLine="454"/>
        <w:jc w:val="both"/>
        <w:rPr>
          <w:sz w:val="28"/>
          <w:szCs w:val="28"/>
          <w:lang w:val="uk-UA"/>
        </w:rPr>
      </w:pPr>
      <w:r w:rsidRPr="00801C9F">
        <w:rPr>
          <w:b/>
          <w:bCs/>
          <w:color w:val="000000"/>
          <w:sz w:val="28"/>
          <w:szCs w:val="28"/>
          <w:lang w:val="uk-UA"/>
        </w:rPr>
        <w:t>Міждисциплінарні зв'язки</w:t>
      </w:r>
      <w:r w:rsidRPr="00801C9F">
        <w:rPr>
          <w:color w:val="000000"/>
          <w:sz w:val="28"/>
          <w:szCs w:val="28"/>
          <w:lang w:val="uk-UA"/>
        </w:rPr>
        <w:t>: в</w:t>
      </w:r>
      <w:r w:rsidR="00E773CE">
        <w:rPr>
          <w:sz w:val="28"/>
          <w:szCs w:val="28"/>
          <w:lang w:val="uk-UA"/>
        </w:rPr>
        <w:t xml:space="preserve">ивчення курсу </w:t>
      </w:r>
      <w:r w:rsidR="008E351A" w:rsidRPr="008E351A">
        <w:rPr>
          <w:sz w:val="28"/>
          <w:szCs w:val="28"/>
          <w:lang w:val="uk-UA"/>
        </w:rPr>
        <w:t>“Економіка, організація та планування енергетики”</w:t>
      </w:r>
      <w:r w:rsidR="008E351A" w:rsidRPr="008E351A">
        <w:rPr>
          <w:color w:val="000000"/>
          <w:sz w:val="28"/>
          <w:szCs w:val="28"/>
          <w:lang w:val="uk-UA"/>
        </w:rPr>
        <w:t xml:space="preserve"> </w:t>
      </w:r>
      <w:r w:rsidRPr="00801C9F">
        <w:rPr>
          <w:sz w:val="28"/>
          <w:szCs w:val="28"/>
          <w:lang w:val="uk-UA"/>
        </w:rPr>
        <w:t>опирається на знання студентів з основ економічної теорії,  курсів, технології  виробництва, обчислювальної техніки. В свою чергу знання та навички, одержані при вивченні економіки  енергетики, використовуються при вивченні курсів менеджмент</w:t>
      </w:r>
      <w:r w:rsidR="008E351A">
        <w:rPr>
          <w:sz w:val="28"/>
          <w:szCs w:val="28"/>
          <w:lang w:val="uk-UA"/>
        </w:rPr>
        <w:t>у</w:t>
      </w:r>
      <w:r w:rsidRPr="00801C9F">
        <w:rPr>
          <w:sz w:val="28"/>
          <w:szCs w:val="28"/>
          <w:lang w:val="uk-UA"/>
        </w:rPr>
        <w:t xml:space="preserve"> та маркетинг</w:t>
      </w:r>
      <w:r w:rsidR="008E351A">
        <w:rPr>
          <w:sz w:val="28"/>
          <w:szCs w:val="28"/>
          <w:lang w:val="uk-UA"/>
        </w:rPr>
        <w:t>у</w:t>
      </w:r>
      <w:r w:rsidRPr="00801C9F">
        <w:rPr>
          <w:sz w:val="28"/>
          <w:szCs w:val="28"/>
          <w:lang w:val="uk-UA"/>
        </w:rPr>
        <w:t>,  у курсовому та дипломному проектуванні.</w:t>
      </w:r>
    </w:p>
    <w:p w:rsidR="00801C9F" w:rsidRPr="00801C9F" w:rsidRDefault="00801C9F" w:rsidP="005356C9">
      <w:pPr>
        <w:pStyle w:val="a7"/>
        <w:spacing w:before="0" w:beforeAutospacing="0" w:after="0" w:afterAutospacing="0"/>
        <w:ind w:firstLine="454"/>
        <w:rPr>
          <w:sz w:val="28"/>
          <w:szCs w:val="28"/>
        </w:rPr>
      </w:pPr>
      <w:r w:rsidRPr="00801C9F">
        <w:rPr>
          <w:color w:val="000000"/>
          <w:sz w:val="28"/>
          <w:szCs w:val="28"/>
        </w:rPr>
        <w:t>Програма навчальної дисципліни складається з   2 змістових модулів.</w:t>
      </w:r>
    </w:p>
    <w:p w:rsidR="00801C9F" w:rsidRPr="00801C9F" w:rsidRDefault="00801C9F" w:rsidP="005356C9">
      <w:pPr>
        <w:ind w:firstLine="454"/>
        <w:jc w:val="both"/>
        <w:rPr>
          <w:sz w:val="28"/>
          <w:szCs w:val="28"/>
          <w:lang w:val="uk-UA"/>
        </w:rPr>
      </w:pPr>
      <w:r w:rsidRPr="00801C9F">
        <w:rPr>
          <w:sz w:val="28"/>
          <w:szCs w:val="28"/>
          <w:lang w:val="uk-UA"/>
        </w:rPr>
        <w:t xml:space="preserve">Основною </w:t>
      </w:r>
      <w:r w:rsidRPr="00801C9F">
        <w:rPr>
          <w:b/>
          <w:bCs/>
          <w:sz w:val="28"/>
          <w:szCs w:val="28"/>
          <w:lang w:val="uk-UA"/>
        </w:rPr>
        <w:t>метою</w:t>
      </w:r>
      <w:r w:rsidRPr="00801C9F">
        <w:rPr>
          <w:sz w:val="28"/>
          <w:szCs w:val="28"/>
          <w:lang w:val="uk-UA"/>
        </w:rPr>
        <w:t xml:space="preserve"> вивчення </w:t>
      </w:r>
      <w:r w:rsidR="00D30443">
        <w:rPr>
          <w:sz w:val="28"/>
          <w:szCs w:val="28"/>
          <w:lang w:val="uk-UA"/>
        </w:rPr>
        <w:t xml:space="preserve">дисципліни </w:t>
      </w:r>
      <w:r w:rsidR="00D30443" w:rsidRPr="00D30443">
        <w:rPr>
          <w:sz w:val="28"/>
          <w:szCs w:val="28"/>
          <w:lang w:val="uk-UA"/>
        </w:rPr>
        <w:t>“Економіка, організація та планування енергетики”</w:t>
      </w:r>
      <w:r w:rsidR="00E773CE">
        <w:rPr>
          <w:sz w:val="28"/>
          <w:szCs w:val="28"/>
          <w:lang w:val="uk-UA"/>
        </w:rPr>
        <w:t xml:space="preserve"> </w:t>
      </w:r>
      <w:r w:rsidRPr="00801C9F">
        <w:rPr>
          <w:sz w:val="28"/>
          <w:szCs w:val="28"/>
          <w:lang w:val="uk-UA"/>
        </w:rPr>
        <w:t>являється навчити студента визначати вартість технологічного обладнання в ринкових умовах, прибуток і рентабельність будівельних організацій, економічну ефективність інвестицій в енергетиці, вивчення економіки підприємства, передачі та споживання енергії.</w:t>
      </w:r>
    </w:p>
    <w:p w:rsidR="00801C9F" w:rsidRPr="00801C9F" w:rsidRDefault="00801C9F" w:rsidP="005356C9">
      <w:pPr>
        <w:pStyle w:val="aa"/>
        <w:ind w:firstLine="454"/>
        <w:jc w:val="both"/>
        <w:rPr>
          <w:b w:val="0"/>
          <w:szCs w:val="28"/>
        </w:rPr>
      </w:pPr>
      <w:r w:rsidRPr="00801C9F">
        <w:rPr>
          <w:b w:val="0"/>
          <w:szCs w:val="28"/>
        </w:rPr>
        <w:t>Основним завданням</w:t>
      </w:r>
      <w:r w:rsidRPr="00801C9F">
        <w:rPr>
          <w:szCs w:val="28"/>
        </w:rPr>
        <w:t xml:space="preserve"> </w:t>
      </w:r>
      <w:r w:rsidRPr="00801C9F">
        <w:rPr>
          <w:b w:val="0"/>
          <w:szCs w:val="28"/>
        </w:rPr>
        <w:t xml:space="preserve">вивчення  </w:t>
      </w:r>
      <w:r w:rsidR="008E351A" w:rsidRPr="008E351A">
        <w:rPr>
          <w:b w:val="0"/>
          <w:szCs w:val="28"/>
        </w:rPr>
        <w:t>“Економіка, організація та планування енергетики”</w:t>
      </w:r>
      <w:r w:rsidRPr="00801C9F">
        <w:rPr>
          <w:b w:val="0"/>
          <w:szCs w:val="28"/>
        </w:rPr>
        <w:t>, як галузі економічної науки, є вивчення та розвиток т</w:t>
      </w:r>
      <w:r w:rsidR="008E351A">
        <w:rPr>
          <w:b w:val="0"/>
          <w:szCs w:val="28"/>
        </w:rPr>
        <w:t>еоретичних основ електрифікації,</w:t>
      </w:r>
      <w:r w:rsidRPr="00801C9F">
        <w:rPr>
          <w:b w:val="0"/>
          <w:szCs w:val="28"/>
        </w:rPr>
        <w:t xml:space="preserve"> дослідження методів техніко-економічного обґрунтуван</w:t>
      </w:r>
      <w:r w:rsidR="008E351A">
        <w:rPr>
          <w:b w:val="0"/>
          <w:szCs w:val="28"/>
        </w:rPr>
        <w:t>ня планових та проектних рішень,</w:t>
      </w:r>
      <w:r w:rsidRPr="00801C9F">
        <w:rPr>
          <w:b w:val="0"/>
          <w:szCs w:val="28"/>
        </w:rPr>
        <w:t xml:space="preserve"> розробка наукових основ та шляхів підвищення ефективності енергетики та всього паливо-енергетичного господарства країни на базі раціонального використання трудових, матеріальних та фінансових ресурсів.</w:t>
      </w:r>
    </w:p>
    <w:p w:rsidR="00801C9F" w:rsidRPr="00801C9F" w:rsidRDefault="00801C9F" w:rsidP="005356C9">
      <w:pPr>
        <w:pStyle w:val="a3"/>
        <w:ind w:firstLine="454"/>
        <w:rPr>
          <w:color w:val="000000"/>
          <w:szCs w:val="28"/>
        </w:rPr>
      </w:pPr>
      <w:r w:rsidRPr="00801C9F">
        <w:rPr>
          <w:color w:val="000000"/>
          <w:szCs w:val="28"/>
        </w:rPr>
        <w:t xml:space="preserve"> Згідно з вимогами освітньо-професійної програми студенти повинні:</w:t>
      </w:r>
    </w:p>
    <w:p w:rsidR="00801C9F" w:rsidRPr="00801C9F" w:rsidRDefault="00801C9F" w:rsidP="005356C9">
      <w:pPr>
        <w:pStyle w:val="af5"/>
        <w:shd w:val="clear" w:color="auto" w:fill="FFFFFF"/>
        <w:ind w:left="709" w:firstLine="454"/>
        <w:jc w:val="both"/>
        <w:rPr>
          <w:spacing w:val="-2"/>
          <w:sz w:val="28"/>
          <w:szCs w:val="28"/>
          <w:lang w:val="uk-UA"/>
        </w:rPr>
      </w:pPr>
      <w:r w:rsidRPr="00801C9F">
        <w:rPr>
          <w:b/>
          <w:bCs/>
          <w:i/>
          <w:iCs/>
          <w:color w:val="000000"/>
          <w:sz w:val="28"/>
          <w:szCs w:val="28"/>
        </w:rPr>
        <w:t>знати:</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економічний зміст основних та оборотних фондів енергетики;</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методи оцінки, фізичний та моральний знос основних фондів;</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види собівартості енергії;</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цінову політику й методи встановлення ринкових цін на паливо, основи побудови тарифів на енергію;</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види кошторисних нормативів;</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склад і види кошторисної документації;</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принципи складання локальних й об’єктних кошторисів, зведеного кошторисного розрахунку;</w:t>
      </w:r>
    </w:p>
    <w:p w:rsidR="00801C9F" w:rsidRPr="00801C9F" w:rsidRDefault="00801C9F" w:rsidP="008E351A">
      <w:pPr>
        <w:numPr>
          <w:ilvl w:val="0"/>
          <w:numId w:val="16"/>
        </w:numPr>
        <w:tabs>
          <w:tab w:val="left" w:pos="993"/>
        </w:tabs>
        <w:rPr>
          <w:sz w:val="28"/>
          <w:szCs w:val="28"/>
          <w:lang w:val="uk-UA"/>
        </w:rPr>
      </w:pPr>
      <w:r w:rsidRPr="00801C9F">
        <w:rPr>
          <w:sz w:val="28"/>
          <w:szCs w:val="28"/>
          <w:lang w:val="uk-UA"/>
        </w:rPr>
        <w:t>види та принципи складання договірної ціни;</w:t>
      </w:r>
    </w:p>
    <w:p w:rsidR="00801C9F" w:rsidRPr="00801C9F" w:rsidRDefault="00801C9F" w:rsidP="008E351A">
      <w:pPr>
        <w:numPr>
          <w:ilvl w:val="0"/>
          <w:numId w:val="15"/>
        </w:numPr>
        <w:tabs>
          <w:tab w:val="left" w:pos="993"/>
        </w:tabs>
        <w:rPr>
          <w:sz w:val="28"/>
          <w:szCs w:val="28"/>
          <w:lang w:val="uk-UA"/>
        </w:rPr>
      </w:pPr>
      <w:r w:rsidRPr="00801C9F">
        <w:rPr>
          <w:sz w:val="28"/>
          <w:szCs w:val="28"/>
          <w:lang w:val="uk-UA"/>
        </w:rPr>
        <w:t>склад собівартості будівельно-монтажних робіт, її види та шлях зниження;</w:t>
      </w:r>
    </w:p>
    <w:p w:rsidR="00801C9F" w:rsidRPr="00801C9F" w:rsidRDefault="00801C9F" w:rsidP="008E351A">
      <w:pPr>
        <w:numPr>
          <w:ilvl w:val="0"/>
          <w:numId w:val="15"/>
        </w:numPr>
        <w:tabs>
          <w:tab w:val="left" w:pos="993"/>
        </w:tabs>
        <w:rPr>
          <w:sz w:val="28"/>
          <w:szCs w:val="28"/>
          <w:lang w:val="uk-UA"/>
        </w:rPr>
      </w:pPr>
      <w:r w:rsidRPr="00801C9F">
        <w:rPr>
          <w:sz w:val="28"/>
          <w:szCs w:val="28"/>
          <w:lang w:val="uk-UA"/>
        </w:rPr>
        <w:t>суть поняття “доход”, “прибуток”, “рентабельність”, як фінансових результатів діяльності підприємства;</w:t>
      </w:r>
    </w:p>
    <w:p w:rsidR="00801C9F" w:rsidRPr="00801C9F" w:rsidRDefault="00801C9F" w:rsidP="008E351A">
      <w:pPr>
        <w:numPr>
          <w:ilvl w:val="0"/>
          <w:numId w:val="15"/>
        </w:numPr>
        <w:tabs>
          <w:tab w:val="left" w:pos="993"/>
        </w:tabs>
        <w:rPr>
          <w:sz w:val="28"/>
          <w:szCs w:val="28"/>
          <w:lang w:val="uk-UA"/>
        </w:rPr>
      </w:pPr>
      <w:r w:rsidRPr="00801C9F">
        <w:rPr>
          <w:sz w:val="28"/>
          <w:szCs w:val="28"/>
          <w:lang w:val="uk-UA"/>
        </w:rPr>
        <w:lastRenderedPageBreak/>
        <w:t>види інвестицій, показники їх загальної і порівняльної ефективності;</w:t>
      </w:r>
    </w:p>
    <w:p w:rsidR="00801C9F" w:rsidRPr="00801C9F" w:rsidRDefault="00801C9F" w:rsidP="008E351A">
      <w:pPr>
        <w:numPr>
          <w:ilvl w:val="0"/>
          <w:numId w:val="15"/>
        </w:numPr>
        <w:tabs>
          <w:tab w:val="left" w:pos="993"/>
        </w:tabs>
        <w:rPr>
          <w:sz w:val="28"/>
          <w:szCs w:val="28"/>
          <w:lang w:val="uk-UA"/>
        </w:rPr>
      </w:pPr>
      <w:r w:rsidRPr="00801C9F">
        <w:rPr>
          <w:sz w:val="28"/>
          <w:szCs w:val="28"/>
          <w:lang w:val="uk-UA"/>
        </w:rPr>
        <w:t>виробничі ресурси та ефективність їх використання;</w:t>
      </w:r>
    </w:p>
    <w:p w:rsidR="00801C9F" w:rsidRPr="00801C9F" w:rsidRDefault="00801C9F" w:rsidP="008E351A">
      <w:pPr>
        <w:numPr>
          <w:ilvl w:val="0"/>
          <w:numId w:val="15"/>
        </w:numPr>
        <w:tabs>
          <w:tab w:val="left" w:pos="993"/>
        </w:tabs>
        <w:rPr>
          <w:sz w:val="28"/>
          <w:szCs w:val="28"/>
          <w:lang w:val="uk-UA"/>
        </w:rPr>
      </w:pPr>
      <w:r w:rsidRPr="00801C9F">
        <w:rPr>
          <w:sz w:val="28"/>
          <w:szCs w:val="28"/>
          <w:lang w:val="uk-UA"/>
        </w:rPr>
        <w:t>аналіз господарської діяльності енергопідприємств.</w:t>
      </w:r>
    </w:p>
    <w:p w:rsidR="00801C9F" w:rsidRPr="00801C9F" w:rsidRDefault="00801C9F" w:rsidP="005356C9">
      <w:pPr>
        <w:pStyle w:val="af5"/>
        <w:ind w:left="709" w:firstLine="454"/>
        <w:jc w:val="both"/>
        <w:rPr>
          <w:sz w:val="28"/>
          <w:szCs w:val="28"/>
          <w:lang w:val="uk-UA"/>
        </w:rPr>
      </w:pPr>
      <w:r w:rsidRPr="00801C9F">
        <w:rPr>
          <w:b/>
          <w:bCs/>
          <w:i/>
          <w:iCs/>
          <w:color w:val="000000"/>
          <w:sz w:val="28"/>
          <w:szCs w:val="28"/>
        </w:rPr>
        <w:t>вміти</w:t>
      </w:r>
      <w:r w:rsidRPr="00801C9F">
        <w:rPr>
          <w:color w:val="000000"/>
          <w:sz w:val="28"/>
          <w:szCs w:val="28"/>
        </w:rPr>
        <w:t>:</w:t>
      </w:r>
    </w:p>
    <w:p w:rsidR="00801C9F" w:rsidRPr="00801C9F" w:rsidRDefault="00801C9F" w:rsidP="008E351A">
      <w:pPr>
        <w:numPr>
          <w:ilvl w:val="0"/>
          <w:numId w:val="17"/>
        </w:numPr>
        <w:tabs>
          <w:tab w:val="left" w:pos="360"/>
        </w:tabs>
        <w:ind w:left="709" w:right="368" w:hanging="425"/>
        <w:jc w:val="both"/>
        <w:rPr>
          <w:sz w:val="28"/>
          <w:szCs w:val="28"/>
          <w:lang w:val="uk-UA"/>
        </w:rPr>
      </w:pPr>
      <w:r w:rsidRPr="00801C9F">
        <w:rPr>
          <w:sz w:val="28"/>
          <w:szCs w:val="28"/>
          <w:lang w:val="uk-UA"/>
        </w:rPr>
        <w:t xml:space="preserve">застосовувати одержану суму знань при розв’язанні практичних задач </w:t>
      </w:r>
      <w:r w:rsidR="008E351A">
        <w:rPr>
          <w:sz w:val="28"/>
          <w:szCs w:val="28"/>
          <w:lang w:val="uk-UA"/>
        </w:rPr>
        <w:t>з</w:t>
      </w:r>
      <w:r w:rsidRPr="00801C9F">
        <w:rPr>
          <w:sz w:val="28"/>
          <w:szCs w:val="28"/>
          <w:lang w:val="uk-UA"/>
        </w:rPr>
        <w:t xml:space="preserve"> економі</w:t>
      </w:r>
      <w:r w:rsidR="008E351A">
        <w:rPr>
          <w:sz w:val="28"/>
          <w:szCs w:val="28"/>
          <w:lang w:val="uk-UA"/>
        </w:rPr>
        <w:t>ки</w:t>
      </w:r>
      <w:r w:rsidRPr="00801C9F">
        <w:rPr>
          <w:sz w:val="28"/>
          <w:szCs w:val="28"/>
          <w:lang w:val="uk-UA"/>
        </w:rPr>
        <w:t xml:space="preserve"> енергетики;</w:t>
      </w:r>
    </w:p>
    <w:p w:rsidR="00801C9F" w:rsidRPr="00801C9F" w:rsidRDefault="00801C9F" w:rsidP="008E351A">
      <w:pPr>
        <w:pStyle w:val="a5"/>
        <w:numPr>
          <w:ilvl w:val="0"/>
          <w:numId w:val="17"/>
        </w:numPr>
        <w:tabs>
          <w:tab w:val="left" w:pos="709"/>
        </w:tabs>
        <w:spacing w:after="0"/>
        <w:ind w:left="709" w:hanging="425"/>
        <w:jc w:val="both"/>
        <w:rPr>
          <w:sz w:val="28"/>
          <w:szCs w:val="28"/>
          <w:lang w:val="uk-UA"/>
        </w:rPr>
      </w:pPr>
      <w:r w:rsidRPr="00801C9F">
        <w:rPr>
          <w:sz w:val="28"/>
          <w:szCs w:val="28"/>
          <w:lang w:val="uk-UA"/>
        </w:rPr>
        <w:t>працювати з інструктивно-нормативною, спеціальною і законодавчою літературою з питань виробничо-господарської, фінансової, інжинірингової і підприємницької діяльності в енергетиці;</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складати кошторисну документацію;</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обгрунтовувати ефективність інвестиційних проектів та оцінювати економічну ефективність НТП;</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обгрунтовувати найбільш ефективні проектні рішення;</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визначати показники ефективності використання ресурсів, що задіяні в енергетиці;</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виконувати техніко-економічні розрахунки, пов’язані з різноманітними господарськими ситуаціями;</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обгрунтовувати економічну ефективність організаційно-технічних заходів;</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застосовувати економічні методи впливу на підлеглих робітників для підвищення ефективності їх виробничих результатів;</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визначати собівартість продукції, величину її зниження за рахунок поліпшення технічного і організаційного рівня виробництва;</w:t>
      </w:r>
    </w:p>
    <w:p w:rsidR="00801C9F" w:rsidRPr="00801C9F" w:rsidRDefault="00801C9F" w:rsidP="008E351A">
      <w:pPr>
        <w:pStyle w:val="a5"/>
        <w:numPr>
          <w:ilvl w:val="0"/>
          <w:numId w:val="17"/>
        </w:numPr>
        <w:tabs>
          <w:tab w:val="left" w:pos="709"/>
        </w:tabs>
        <w:spacing w:after="0"/>
        <w:ind w:left="709" w:hanging="425"/>
        <w:jc w:val="both"/>
        <w:rPr>
          <w:sz w:val="28"/>
          <w:szCs w:val="28"/>
        </w:rPr>
      </w:pPr>
      <w:r w:rsidRPr="00801C9F">
        <w:rPr>
          <w:sz w:val="28"/>
          <w:szCs w:val="28"/>
        </w:rPr>
        <w:t>оцінювати та аналізувати результати фінансово-господарської діяльності підприємств.</w:t>
      </w:r>
    </w:p>
    <w:p w:rsidR="007A1563" w:rsidRPr="00817002" w:rsidRDefault="007A1563" w:rsidP="005356C9">
      <w:pPr>
        <w:ind w:firstLine="454"/>
        <w:jc w:val="both"/>
        <w:rPr>
          <w:sz w:val="28"/>
          <w:szCs w:val="28"/>
        </w:rPr>
        <w:sectPr w:rsidR="007A1563" w:rsidRPr="00817002" w:rsidSect="004B4826">
          <w:pgSz w:w="11909" w:h="16834"/>
          <w:pgMar w:top="1134" w:right="1418" w:bottom="1418" w:left="1418" w:header="708" w:footer="708" w:gutter="0"/>
          <w:pgNumType w:start="3"/>
          <w:cols w:space="60"/>
          <w:noEndnote/>
        </w:sectPr>
      </w:pPr>
    </w:p>
    <w:p w:rsidR="007A1563" w:rsidRPr="0076241E" w:rsidRDefault="00F115CF" w:rsidP="005E675C">
      <w:pPr>
        <w:pStyle w:val="3"/>
        <w:spacing w:before="0"/>
        <w:ind w:firstLine="454"/>
        <w:rPr>
          <w:caps/>
          <w:color w:val="auto"/>
          <w:lang w:val="uk-UA"/>
        </w:rPr>
      </w:pPr>
      <w:bookmarkStart w:id="1" w:name="_Toc362286854"/>
      <w:bookmarkStart w:id="2" w:name="_Toc362287757"/>
      <w:r w:rsidRPr="0076241E">
        <w:rPr>
          <w:caps/>
          <w:color w:val="auto"/>
          <w:lang w:val="uk-UA"/>
        </w:rPr>
        <w:lastRenderedPageBreak/>
        <w:t>1</w:t>
      </w:r>
      <w:r w:rsidR="00771298" w:rsidRPr="0076241E">
        <w:rPr>
          <w:caps/>
          <w:color w:val="auto"/>
          <w:lang w:val="uk-UA"/>
        </w:rPr>
        <w:t xml:space="preserve"> </w:t>
      </w:r>
      <w:r w:rsidR="00983B1E" w:rsidRPr="0076241E">
        <w:rPr>
          <w:caps/>
          <w:color w:val="auto"/>
          <w:lang w:val="uk-UA"/>
        </w:rPr>
        <w:t>Зміст лекційних занять дисципліни</w:t>
      </w:r>
      <w:bookmarkEnd w:id="1"/>
      <w:bookmarkEnd w:id="2"/>
    </w:p>
    <w:p w:rsidR="008E351A" w:rsidRDefault="008E351A" w:rsidP="005E675C">
      <w:pPr>
        <w:pStyle w:val="a7"/>
        <w:spacing w:before="0" w:beforeAutospacing="0" w:after="0" w:afterAutospacing="0"/>
        <w:ind w:firstLine="454"/>
        <w:jc w:val="both"/>
        <w:rPr>
          <w:b/>
          <w:bCs/>
          <w:i/>
          <w:color w:val="000000"/>
          <w:sz w:val="28"/>
          <w:szCs w:val="28"/>
        </w:rPr>
      </w:pPr>
      <w:bookmarkStart w:id="3" w:name="_Toc362286855"/>
      <w:bookmarkStart w:id="4" w:name="_Toc362287758"/>
    </w:p>
    <w:p w:rsidR="008E351A" w:rsidRDefault="008E351A" w:rsidP="005E675C">
      <w:pPr>
        <w:pStyle w:val="a7"/>
        <w:spacing w:before="0" w:beforeAutospacing="0" w:after="0" w:afterAutospacing="0"/>
        <w:ind w:firstLine="454"/>
        <w:jc w:val="both"/>
        <w:rPr>
          <w:b/>
          <w:bCs/>
          <w:i/>
          <w:color w:val="000000"/>
          <w:sz w:val="28"/>
          <w:szCs w:val="28"/>
        </w:rPr>
      </w:pPr>
    </w:p>
    <w:p w:rsidR="00314A42" w:rsidRPr="00F54049" w:rsidRDefault="008E351A" w:rsidP="005E675C">
      <w:pPr>
        <w:pStyle w:val="a7"/>
        <w:spacing w:before="0" w:beforeAutospacing="0" w:after="0" w:afterAutospacing="0"/>
        <w:ind w:firstLine="454"/>
        <w:jc w:val="both"/>
        <w:rPr>
          <w:b/>
          <w:i/>
          <w:sz w:val="28"/>
          <w:szCs w:val="28"/>
        </w:rPr>
      </w:pPr>
      <w:r>
        <w:rPr>
          <w:b/>
          <w:bCs/>
          <w:i/>
          <w:color w:val="000000"/>
          <w:sz w:val="28"/>
          <w:szCs w:val="28"/>
        </w:rPr>
        <w:t>Змістовий модуль 1</w:t>
      </w:r>
      <w:r w:rsidR="00314A42" w:rsidRPr="00F54049">
        <w:rPr>
          <w:b/>
          <w:bCs/>
          <w:i/>
          <w:color w:val="000000"/>
          <w:sz w:val="28"/>
          <w:szCs w:val="28"/>
        </w:rPr>
        <w:t xml:space="preserve"> </w:t>
      </w:r>
    </w:p>
    <w:p w:rsidR="00314A42" w:rsidRPr="008E351A" w:rsidRDefault="00314A42" w:rsidP="005E675C">
      <w:pPr>
        <w:tabs>
          <w:tab w:val="left" w:pos="284"/>
          <w:tab w:val="left" w:pos="567"/>
        </w:tabs>
        <w:ind w:firstLine="454"/>
        <w:jc w:val="both"/>
        <w:rPr>
          <w:rStyle w:val="af9"/>
          <w:sz w:val="28"/>
          <w:szCs w:val="28"/>
          <w:lang w:val="uk-UA"/>
        </w:rPr>
      </w:pPr>
      <w:r w:rsidRPr="00314A42">
        <w:rPr>
          <w:b/>
          <w:sz w:val="28"/>
          <w:szCs w:val="28"/>
        </w:rPr>
        <w:t xml:space="preserve">Тема 1. </w:t>
      </w:r>
      <w:r w:rsidRPr="00314A42">
        <w:rPr>
          <w:rStyle w:val="af9"/>
          <w:sz w:val="28"/>
          <w:szCs w:val="28"/>
          <w:lang w:val="uk-UA"/>
        </w:rPr>
        <w:t>Організаційно-правові форми підприємства</w:t>
      </w:r>
    </w:p>
    <w:p w:rsidR="00314A42" w:rsidRPr="00314A42" w:rsidRDefault="00314A42" w:rsidP="005E675C">
      <w:pPr>
        <w:tabs>
          <w:tab w:val="left" w:pos="284"/>
          <w:tab w:val="left" w:pos="567"/>
        </w:tabs>
        <w:ind w:firstLine="454"/>
        <w:jc w:val="both"/>
        <w:rPr>
          <w:sz w:val="28"/>
          <w:szCs w:val="28"/>
          <w:lang w:val="uk-UA"/>
        </w:rPr>
      </w:pPr>
      <w:r w:rsidRPr="00314A42">
        <w:rPr>
          <w:sz w:val="28"/>
          <w:szCs w:val="28"/>
          <w:lang w:val="uk-UA"/>
        </w:rPr>
        <w:t>Створення та юридичне оформлення нової організації. Індивідуальне підприємництво. Повне товариство. Товариство на вірі. Акціонерне товариство. Некомерційні підприємства.</w:t>
      </w:r>
    </w:p>
    <w:p w:rsidR="008E351A" w:rsidRDefault="008E351A" w:rsidP="005E675C">
      <w:pPr>
        <w:tabs>
          <w:tab w:val="left" w:pos="284"/>
          <w:tab w:val="left" w:pos="567"/>
        </w:tabs>
        <w:ind w:firstLine="454"/>
        <w:jc w:val="both"/>
        <w:rPr>
          <w:b/>
          <w:sz w:val="28"/>
          <w:szCs w:val="28"/>
          <w:lang w:val="uk-UA"/>
        </w:rPr>
      </w:pPr>
    </w:p>
    <w:p w:rsidR="00314A42" w:rsidRPr="00314A42" w:rsidRDefault="00314A42" w:rsidP="005E675C">
      <w:pPr>
        <w:tabs>
          <w:tab w:val="left" w:pos="284"/>
          <w:tab w:val="left" w:pos="567"/>
        </w:tabs>
        <w:ind w:firstLine="454"/>
        <w:jc w:val="both"/>
        <w:rPr>
          <w:sz w:val="28"/>
          <w:szCs w:val="28"/>
          <w:lang w:val="uk-UA"/>
        </w:rPr>
      </w:pPr>
      <w:r w:rsidRPr="00314A42">
        <w:rPr>
          <w:b/>
          <w:sz w:val="28"/>
          <w:szCs w:val="28"/>
          <w:lang w:val="uk-UA"/>
        </w:rPr>
        <w:t xml:space="preserve">Тема 2. </w:t>
      </w:r>
      <w:r w:rsidRPr="00314A42">
        <w:rPr>
          <w:b/>
          <w:sz w:val="28"/>
          <w:szCs w:val="28"/>
        </w:rPr>
        <w:t>Виробничі фонди в енергетиці та ефективність їх використання</w:t>
      </w:r>
    </w:p>
    <w:p w:rsidR="00314A42" w:rsidRPr="00314A42" w:rsidRDefault="00314A42" w:rsidP="005E675C">
      <w:pPr>
        <w:ind w:firstLine="454"/>
        <w:jc w:val="both"/>
        <w:rPr>
          <w:sz w:val="28"/>
          <w:szCs w:val="28"/>
          <w:lang w:val="uk-UA"/>
        </w:rPr>
      </w:pPr>
      <w:r w:rsidRPr="00314A42">
        <w:rPr>
          <w:sz w:val="28"/>
          <w:szCs w:val="28"/>
          <w:lang w:val="uk-UA"/>
        </w:rPr>
        <w:t>Класифікація і структура основних фондів: призначення та класифікація виробничих фондів; склад основних</w:t>
      </w:r>
      <w:r w:rsidRPr="00314A42">
        <w:rPr>
          <w:b/>
          <w:sz w:val="28"/>
          <w:szCs w:val="28"/>
          <w:lang w:val="uk-UA"/>
        </w:rPr>
        <w:t xml:space="preserve"> </w:t>
      </w:r>
      <w:r w:rsidRPr="00314A42">
        <w:rPr>
          <w:sz w:val="28"/>
          <w:szCs w:val="28"/>
          <w:lang w:val="uk-UA"/>
        </w:rPr>
        <w:t>фондів (ОФ); групування по функціональному призначенню; активні та пасивні ОФ; власні та залучені ОФ; діючі і недіючі ОФ. Галузева та вікова структура ОФ. Джерела формування майна підприємства (в т.ч. ОФ): перелік та характерис</w:t>
      </w:r>
      <w:r w:rsidR="00D001DA">
        <w:rPr>
          <w:sz w:val="28"/>
          <w:szCs w:val="28"/>
          <w:lang w:val="uk-UA"/>
        </w:rPr>
        <w:t xml:space="preserve">тика джерел; поняття про лізинг; </w:t>
      </w:r>
      <w:r w:rsidRPr="00314A42">
        <w:rPr>
          <w:sz w:val="28"/>
          <w:szCs w:val="28"/>
          <w:lang w:val="uk-UA"/>
        </w:rPr>
        <w:t>суб’єкти лізингу, схема лізингових відносин; види лізингу. Облік ОФ в натуральній та вартісній формах. Амортизація ОФ: порядок розрахунку балансової вартості і нарахування амортизації. Поняття про прискорену амортизацію. Показники ефективності використання ОФ і шляхи її підвищення: розрахунок середньорічної вартості ОФ; загальні та часткові показники ефективності їх використання; фактори, що впливають на підвищення фондовіддачі.</w:t>
      </w:r>
    </w:p>
    <w:p w:rsidR="00314A42" w:rsidRPr="00314A42" w:rsidRDefault="00314A42" w:rsidP="005E675C">
      <w:pPr>
        <w:pStyle w:val="a5"/>
        <w:spacing w:after="0"/>
        <w:ind w:firstLine="454"/>
        <w:jc w:val="both"/>
        <w:rPr>
          <w:sz w:val="28"/>
          <w:szCs w:val="28"/>
        </w:rPr>
      </w:pPr>
      <w:r w:rsidRPr="00314A42">
        <w:rPr>
          <w:sz w:val="28"/>
          <w:szCs w:val="28"/>
          <w:lang w:val="uk-UA"/>
        </w:rPr>
        <w:t>Склад і джерела утворення оборотних засобів: суть оборотних фондів і фондів обігу; відмінність оборотних фондів від основних; характеристика груп оборотних фондів і фондів обігу; структура оборотних засобів (їх групування за сферою обігу, елементами, охопленням, нормуванням та джерелами формування). Визначення потреби в оборотних засобах: поняття про розрахунок нормативів оборотних засобів; методи їх нормування; необхідність нормування виробничих запасів; види запасів (поточний, трансп</w:t>
      </w:r>
      <w:r w:rsidR="00D001DA">
        <w:rPr>
          <w:sz w:val="28"/>
          <w:szCs w:val="28"/>
          <w:lang w:val="uk-UA"/>
        </w:rPr>
        <w:t>ортний, підготовчий, страховий). М</w:t>
      </w:r>
      <w:r w:rsidRPr="00314A42">
        <w:rPr>
          <w:sz w:val="28"/>
          <w:szCs w:val="28"/>
          <w:lang w:val="uk-UA"/>
        </w:rPr>
        <w:t>атеріальні ресурси підприємст</w:t>
      </w:r>
      <w:r w:rsidR="005E675C">
        <w:rPr>
          <w:sz w:val="28"/>
          <w:szCs w:val="28"/>
          <w:lang w:val="uk-UA"/>
        </w:rPr>
        <w:t>ва як складова оборотних фондів,</w:t>
      </w:r>
      <w:r w:rsidRPr="00314A42">
        <w:rPr>
          <w:sz w:val="28"/>
          <w:szCs w:val="28"/>
          <w:lang w:val="uk-UA"/>
        </w:rPr>
        <w:t xml:space="preserve"> показники використання матеріальних ресурсів (абсолютна, питома, загальна матеріаломісткість, коефіцієнт використання матеріалів; розмір відходів; відносна економія матеріальних затрат). </w:t>
      </w:r>
      <w:r w:rsidRPr="00314A42">
        <w:rPr>
          <w:sz w:val="28"/>
          <w:szCs w:val="28"/>
        </w:rPr>
        <w:t>Ефективність використання оборотних засобів; показники оборотності.</w:t>
      </w:r>
    </w:p>
    <w:p w:rsidR="008E351A" w:rsidRDefault="008E351A" w:rsidP="005E675C">
      <w:pPr>
        <w:tabs>
          <w:tab w:val="left" w:pos="284"/>
          <w:tab w:val="left" w:pos="567"/>
        </w:tabs>
        <w:ind w:firstLine="454"/>
        <w:jc w:val="both"/>
        <w:rPr>
          <w:b/>
          <w:sz w:val="28"/>
          <w:szCs w:val="28"/>
          <w:lang w:val="uk-UA"/>
        </w:rPr>
      </w:pPr>
    </w:p>
    <w:p w:rsidR="00314A42" w:rsidRPr="00314A42" w:rsidRDefault="00314A42" w:rsidP="005E675C">
      <w:pPr>
        <w:tabs>
          <w:tab w:val="left" w:pos="284"/>
          <w:tab w:val="left" w:pos="567"/>
        </w:tabs>
        <w:ind w:firstLine="454"/>
        <w:jc w:val="both"/>
        <w:rPr>
          <w:b/>
          <w:sz w:val="28"/>
          <w:szCs w:val="28"/>
          <w:lang w:val="uk-UA"/>
        </w:rPr>
      </w:pPr>
      <w:r w:rsidRPr="00314A42">
        <w:rPr>
          <w:b/>
          <w:sz w:val="28"/>
          <w:szCs w:val="28"/>
        </w:rPr>
        <w:t>Тема 3. Капітальне будівництво та проектування в енергетиці</w:t>
      </w:r>
    </w:p>
    <w:p w:rsidR="00314A42" w:rsidRPr="00314A42" w:rsidRDefault="00314A42" w:rsidP="005E675C">
      <w:pPr>
        <w:pStyle w:val="a5"/>
        <w:spacing w:after="0"/>
        <w:ind w:firstLine="454"/>
        <w:jc w:val="both"/>
        <w:rPr>
          <w:sz w:val="28"/>
          <w:szCs w:val="28"/>
        </w:rPr>
      </w:pPr>
      <w:r w:rsidRPr="00314A42">
        <w:rPr>
          <w:sz w:val="28"/>
          <w:szCs w:val="28"/>
        </w:rPr>
        <w:t xml:space="preserve">Види економічних ефективних шляхів використання капітальних вкладень в енергетиці. Структура капітальних затрат: роботи, які входять до складу будівництва, монтажні роботи, вартість обладнання, меблі та інвентаря, інші витрати. Порядок визначення елементів прямих витрат: кошторисні затрати </w:t>
      </w:r>
      <w:r w:rsidR="005E675C">
        <w:rPr>
          <w:sz w:val="28"/>
          <w:szCs w:val="28"/>
          <w:lang w:val="uk-UA"/>
        </w:rPr>
        <w:t>з</w:t>
      </w:r>
      <w:r w:rsidRPr="00314A42">
        <w:rPr>
          <w:sz w:val="28"/>
          <w:szCs w:val="28"/>
        </w:rPr>
        <w:t xml:space="preserve"> оплат</w:t>
      </w:r>
      <w:r w:rsidR="005E675C">
        <w:rPr>
          <w:sz w:val="28"/>
          <w:szCs w:val="28"/>
          <w:lang w:val="uk-UA"/>
        </w:rPr>
        <w:t>и</w:t>
      </w:r>
      <w:r w:rsidRPr="00314A42">
        <w:rPr>
          <w:sz w:val="28"/>
          <w:szCs w:val="28"/>
        </w:rPr>
        <w:t xml:space="preserve"> праці, експлуатації будівельних машин, </w:t>
      </w:r>
      <w:r w:rsidRPr="00314A42">
        <w:rPr>
          <w:sz w:val="28"/>
          <w:szCs w:val="28"/>
        </w:rPr>
        <w:lastRenderedPageBreak/>
        <w:t>кошторисна вартість матеріальних ресурсів. Види кошторисної документації. Порядок складання локальних кошторисів та відомостей ресурсів до них. Принципи складання об’єктних кошторисів. Показники одиничної вартості. Порядок складання локальних та об’єктних кошторисних розрахунків. Порядок складання кошторисних розрахунків на окремі види витрат. Зведений кошторисний розрахунок вартості будівництва. Кошторисний прибуток. Засоби на покриття додаткових затрат, що зв’язані з інфляційними процесами. Зворотні суми. Договірна ціна на продукцію будівництва. Види договірних цін: тверда та динамічна. Склад кошторисної документації залежно від стадійності проектно-кошторисної документації. Методика укрупненого визначення капітальних вкладень в енергетичне будівництво. Поняття про кошторисні норми, їх функції.</w:t>
      </w:r>
    </w:p>
    <w:p w:rsidR="008E351A" w:rsidRDefault="008E351A" w:rsidP="005E675C">
      <w:pPr>
        <w:tabs>
          <w:tab w:val="left" w:pos="284"/>
          <w:tab w:val="left" w:pos="567"/>
        </w:tabs>
        <w:ind w:firstLine="454"/>
        <w:jc w:val="both"/>
        <w:rPr>
          <w:b/>
          <w:sz w:val="28"/>
          <w:szCs w:val="28"/>
          <w:lang w:val="uk-UA"/>
        </w:rPr>
      </w:pPr>
    </w:p>
    <w:p w:rsidR="00314A42" w:rsidRPr="00314A42" w:rsidRDefault="00314A42" w:rsidP="005E675C">
      <w:pPr>
        <w:tabs>
          <w:tab w:val="left" w:pos="284"/>
          <w:tab w:val="left" w:pos="567"/>
        </w:tabs>
        <w:ind w:firstLine="454"/>
        <w:jc w:val="both"/>
        <w:rPr>
          <w:b/>
          <w:sz w:val="28"/>
          <w:szCs w:val="28"/>
        </w:rPr>
      </w:pPr>
      <w:r w:rsidRPr="00314A42">
        <w:rPr>
          <w:b/>
          <w:sz w:val="28"/>
          <w:szCs w:val="28"/>
        </w:rPr>
        <w:t>Тема</w:t>
      </w:r>
      <w:r w:rsidRPr="00314A42">
        <w:rPr>
          <w:b/>
          <w:sz w:val="28"/>
          <w:szCs w:val="28"/>
          <w:lang w:val="uk-UA"/>
        </w:rPr>
        <w:t xml:space="preserve"> 4</w:t>
      </w:r>
      <w:r w:rsidRPr="00314A42">
        <w:rPr>
          <w:b/>
          <w:sz w:val="28"/>
          <w:szCs w:val="28"/>
        </w:rPr>
        <w:t>.</w:t>
      </w:r>
      <w:r w:rsidRPr="00314A42">
        <w:rPr>
          <w:rStyle w:val="af9"/>
          <w:b w:val="0"/>
          <w:sz w:val="28"/>
          <w:szCs w:val="28"/>
        </w:rPr>
        <w:t xml:space="preserve"> </w:t>
      </w:r>
      <w:r w:rsidRPr="00314A42">
        <w:rPr>
          <w:b/>
          <w:sz w:val="28"/>
          <w:szCs w:val="28"/>
        </w:rPr>
        <w:t xml:space="preserve">Собівартість продукції та ціноутворення в енергетиці </w:t>
      </w:r>
    </w:p>
    <w:p w:rsidR="00314A42" w:rsidRDefault="00314A42" w:rsidP="005E675C">
      <w:pPr>
        <w:ind w:firstLine="454"/>
        <w:jc w:val="both"/>
        <w:rPr>
          <w:sz w:val="28"/>
          <w:szCs w:val="28"/>
          <w:lang w:val="uk-UA"/>
        </w:rPr>
      </w:pPr>
      <w:r w:rsidRPr="00314A42">
        <w:rPr>
          <w:sz w:val="28"/>
          <w:szCs w:val="28"/>
          <w:lang w:val="uk-UA"/>
        </w:rPr>
        <w:t>Особливості формування собівартості енергії. Фабрично заводська собівартість. Цехова собівартість. Повна собівартість. Галузева собівартість. Планова собівартість. Фактична собівартість. Характеристика виробничих затрат на теплових електростанціях і в тепло-постачальних котельнях. Річні затрати на виробниц</w:t>
      </w:r>
      <w:r w:rsidR="005E675C">
        <w:rPr>
          <w:sz w:val="28"/>
          <w:szCs w:val="28"/>
          <w:lang w:val="uk-UA"/>
        </w:rPr>
        <w:t>тва тепла: паливо, затрати води</w:t>
      </w:r>
      <w:r w:rsidRPr="00314A42">
        <w:rPr>
          <w:sz w:val="28"/>
          <w:szCs w:val="28"/>
          <w:lang w:val="uk-UA"/>
        </w:rPr>
        <w:t>, основна заробітна плата виробничих робочих, витрати на утримання та експлуатацію обладнання, цехові витрати, амортизаційні відрахування, інші витрати. Собівартість виробництва тепло енергії в теплопостачальних котельнях. Принципи побудови та шляхи вдосконалення тарифів на електроенергію та палива. Дві системи тарифів на енергію: одноставочна та двоставочна.</w:t>
      </w:r>
    </w:p>
    <w:p w:rsidR="008E351A" w:rsidRPr="00314A42" w:rsidRDefault="008E351A" w:rsidP="005E675C">
      <w:pPr>
        <w:ind w:firstLine="454"/>
        <w:jc w:val="both"/>
        <w:rPr>
          <w:sz w:val="28"/>
          <w:szCs w:val="28"/>
        </w:rPr>
      </w:pPr>
    </w:p>
    <w:p w:rsidR="00314A42" w:rsidRPr="00314A42" w:rsidRDefault="00314A42" w:rsidP="005E675C">
      <w:pPr>
        <w:pStyle w:val="a5"/>
        <w:spacing w:after="0"/>
        <w:ind w:firstLine="454"/>
        <w:jc w:val="both"/>
        <w:rPr>
          <w:rStyle w:val="af9"/>
          <w:b w:val="0"/>
          <w:sz w:val="28"/>
          <w:szCs w:val="28"/>
        </w:rPr>
      </w:pPr>
      <w:r w:rsidRPr="00314A42">
        <w:rPr>
          <w:b/>
          <w:sz w:val="28"/>
          <w:szCs w:val="28"/>
          <w:lang w:val="uk-UA"/>
        </w:rPr>
        <w:t>Тема 5.</w:t>
      </w:r>
      <w:r w:rsidRPr="00314A42">
        <w:rPr>
          <w:rStyle w:val="af9"/>
          <w:b w:val="0"/>
          <w:sz w:val="28"/>
          <w:szCs w:val="28"/>
          <w:lang w:val="uk-UA"/>
        </w:rPr>
        <w:t xml:space="preserve"> </w:t>
      </w:r>
      <w:r w:rsidRPr="00314A42">
        <w:rPr>
          <w:b/>
          <w:sz w:val="28"/>
          <w:szCs w:val="28"/>
          <w:lang w:val="uk-UA"/>
        </w:rPr>
        <w:t>Прибуток та рентабельність в енергетиці</w:t>
      </w:r>
    </w:p>
    <w:p w:rsidR="00314A42" w:rsidRPr="00314A42" w:rsidRDefault="00314A42" w:rsidP="005E675C">
      <w:pPr>
        <w:ind w:firstLine="454"/>
        <w:jc w:val="both"/>
        <w:rPr>
          <w:sz w:val="28"/>
          <w:szCs w:val="28"/>
          <w:lang w:val="uk-UA"/>
        </w:rPr>
      </w:pPr>
      <w:r w:rsidRPr="00314A42">
        <w:rPr>
          <w:sz w:val="28"/>
          <w:szCs w:val="28"/>
          <w:lang w:val="uk-UA"/>
        </w:rPr>
        <w:t>Поняття прибутку, функції і види прибутку. Формування й розподіл балансового прибутку і чистого прибутку. Поняття рентабельності. Види рентабельності. Фактори підвищення рентабельності виробництва. Механізми державного регулювання, розподілу й вик</w:t>
      </w:r>
      <w:r w:rsidR="005E675C">
        <w:rPr>
          <w:sz w:val="28"/>
          <w:szCs w:val="28"/>
          <w:lang w:val="uk-UA"/>
        </w:rPr>
        <w:t>ористання прибутку підприємства,</w:t>
      </w:r>
      <w:r w:rsidRPr="00314A42">
        <w:rPr>
          <w:sz w:val="28"/>
          <w:szCs w:val="28"/>
          <w:lang w:val="uk-UA"/>
        </w:rPr>
        <w:t xml:space="preserve"> можливі шляхи збільшення прибутку підприємства.</w:t>
      </w:r>
    </w:p>
    <w:p w:rsidR="008E351A" w:rsidRDefault="008E351A" w:rsidP="005E675C">
      <w:pPr>
        <w:pStyle w:val="a5"/>
        <w:spacing w:after="0"/>
        <w:ind w:firstLine="454"/>
        <w:jc w:val="both"/>
        <w:rPr>
          <w:b/>
          <w:sz w:val="28"/>
          <w:szCs w:val="28"/>
          <w:lang w:val="uk-UA"/>
        </w:rPr>
      </w:pPr>
    </w:p>
    <w:p w:rsidR="005D7630" w:rsidRDefault="005D7630" w:rsidP="005D7630">
      <w:pPr>
        <w:pStyle w:val="a5"/>
        <w:spacing w:after="0"/>
        <w:ind w:firstLine="454"/>
        <w:jc w:val="both"/>
        <w:rPr>
          <w:b/>
          <w:sz w:val="28"/>
          <w:szCs w:val="28"/>
          <w:lang w:val="uk-UA"/>
        </w:rPr>
      </w:pPr>
      <w:r w:rsidRPr="00EE24F6">
        <w:rPr>
          <w:b/>
          <w:sz w:val="28"/>
          <w:szCs w:val="28"/>
          <w:lang w:val="uk-UA"/>
        </w:rPr>
        <w:t>Змістовий модуль 2</w:t>
      </w:r>
    </w:p>
    <w:p w:rsidR="00314A42" w:rsidRPr="00314A42" w:rsidRDefault="00314A42" w:rsidP="005E675C">
      <w:pPr>
        <w:pStyle w:val="a5"/>
        <w:spacing w:after="0"/>
        <w:ind w:firstLine="454"/>
        <w:jc w:val="both"/>
        <w:rPr>
          <w:sz w:val="28"/>
          <w:szCs w:val="28"/>
          <w:lang w:val="uk-UA"/>
        </w:rPr>
      </w:pPr>
      <w:r w:rsidRPr="00314A42">
        <w:rPr>
          <w:b/>
          <w:sz w:val="28"/>
          <w:szCs w:val="28"/>
          <w:lang w:val="uk-UA"/>
        </w:rPr>
        <w:t>Тема 6. Методи оцінки економічної ефективності виробництва, інвестицій та нової техніки в енергетиці</w:t>
      </w:r>
    </w:p>
    <w:p w:rsidR="00314A42" w:rsidRPr="00314A42" w:rsidRDefault="00314A42" w:rsidP="005E675C">
      <w:pPr>
        <w:pStyle w:val="a5"/>
        <w:spacing w:after="0"/>
        <w:ind w:firstLine="454"/>
        <w:jc w:val="both"/>
        <w:rPr>
          <w:sz w:val="28"/>
          <w:szCs w:val="28"/>
        </w:rPr>
      </w:pPr>
      <w:r w:rsidRPr="00314A42">
        <w:rPr>
          <w:sz w:val="28"/>
          <w:szCs w:val="28"/>
        </w:rPr>
        <w:t xml:space="preserve">Визначення поняття “інвестиції” відповідно до закону України “Про інвестиційну діяльність”. Класифікація інвестицій. Загальні положення визначення ефективності інвестицій. Показники загальної економічної ефективності: інтегральний ефект, індекс рентабельності інвестиції, строк окупності інвестиції. Порядок їх розрахунку та критеріальність доцільності інвестиційних проектів. Показники торгівельно-економічної ефективності інвестицій. Поняття про приведені затрати. Модифікована формула </w:t>
      </w:r>
      <w:r w:rsidRPr="00314A42">
        <w:rPr>
          <w:sz w:val="28"/>
          <w:szCs w:val="28"/>
        </w:rPr>
        <w:lastRenderedPageBreak/>
        <w:t>приведених затрат. Строк окупності додаткових інвестиції. Коефіцієнт ефективності додаткових інвестиційних вкладень.</w:t>
      </w:r>
    </w:p>
    <w:p w:rsidR="008E351A" w:rsidRDefault="008E351A" w:rsidP="005E675C">
      <w:pPr>
        <w:pStyle w:val="a5"/>
        <w:spacing w:after="0"/>
        <w:ind w:firstLine="454"/>
        <w:jc w:val="both"/>
        <w:rPr>
          <w:b/>
          <w:sz w:val="28"/>
          <w:szCs w:val="28"/>
          <w:lang w:val="uk-UA"/>
        </w:rPr>
      </w:pPr>
    </w:p>
    <w:p w:rsidR="00314A42" w:rsidRPr="00314A42" w:rsidRDefault="00314A42" w:rsidP="005E675C">
      <w:pPr>
        <w:pStyle w:val="a5"/>
        <w:spacing w:after="0"/>
        <w:ind w:firstLine="454"/>
        <w:jc w:val="both"/>
        <w:rPr>
          <w:sz w:val="28"/>
          <w:szCs w:val="28"/>
          <w:lang w:val="uk-UA"/>
        </w:rPr>
      </w:pPr>
      <w:r w:rsidRPr="00314A42">
        <w:rPr>
          <w:b/>
          <w:sz w:val="28"/>
          <w:szCs w:val="28"/>
        </w:rPr>
        <w:t xml:space="preserve">Тема </w:t>
      </w:r>
      <w:r w:rsidRPr="00314A42">
        <w:rPr>
          <w:b/>
          <w:sz w:val="28"/>
          <w:szCs w:val="28"/>
          <w:lang w:val="uk-UA"/>
        </w:rPr>
        <w:t>7</w:t>
      </w:r>
      <w:r w:rsidRPr="00314A42">
        <w:rPr>
          <w:b/>
          <w:sz w:val="28"/>
          <w:szCs w:val="28"/>
        </w:rPr>
        <w:t>.</w:t>
      </w:r>
      <w:r w:rsidRPr="00314A42">
        <w:rPr>
          <w:sz w:val="28"/>
          <w:szCs w:val="28"/>
          <w:lang w:val="uk-UA"/>
        </w:rPr>
        <w:t xml:space="preserve"> </w:t>
      </w:r>
      <w:r w:rsidRPr="00314A42">
        <w:rPr>
          <w:b/>
          <w:sz w:val="28"/>
          <w:szCs w:val="28"/>
        </w:rPr>
        <w:t>Організація праці та заробітної плати</w:t>
      </w:r>
    </w:p>
    <w:p w:rsidR="00314A42" w:rsidRDefault="00314A42" w:rsidP="005E675C">
      <w:pPr>
        <w:ind w:firstLine="454"/>
        <w:jc w:val="both"/>
        <w:rPr>
          <w:sz w:val="28"/>
          <w:szCs w:val="28"/>
          <w:lang w:val="uk-UA"/>
        </w:rPr>
      </w:pPr>
      <w:r w:rsidRPr="00314A42">
        <w:rPr>
          <w:sz w:val="28"/>
          <w:szCs w:val="28"/>
          <w:lang w:val="uk-UA"/>
        </w:rPr>
        <w:t>Склад і структура кадрів. Промислово-виробничий</w:t>
      </w:r>
      <w:r w:rsidR="005E675C">
        <w:rPr>
          <w:sz w:val="28"/>
          <w:szCs w:val="28"/>
          <w:lang w:val="uk-UA"/>
        </w:rPr>
        <w:t xml:space="preserve"> персонал</w:t>
      </w:r>
      <w:r w:rsidRPr="00314A42">
        <w:rPr>
          <w:sz w:val="28"/>
          <w:szCs w:val="28"/>
          <w:lang w:val="uk-UA"/>
        </w:rPr>
        <w:t>: експлуатаційний, ремонтний, адміністративно-управлінський. Непромисловий персонал. Методи вимірювання продуктивності праці. Фактори підвищення продуктивності праці. Коефіцієнт обслуговування. Джерела засобів на оплату праці. Штатний коефіцієнт. Питома виробітка електроенергії. Форми й системи оплати праці. Відрядна форма оплати праці. Почасова форма оплати праці. Мотивація праці. Де</w:t>
      </w:r>
      <w:r w:rsidR="005E675C">
        <w:rPr>
          <w:sz w:val="28"/>
          <w:szCs w:val="28"/>
          <w:lang w:val="uk-UA"/>
        </w:rPr>
        <w:t>ржавне регулювання оплати праці.</w:t>
      </w:r>
      <w:r w:rsidRPr="00314A42">
        <w:rPr>
          <w:sz w:val="28"/>
          <w:szCs w:val="28"/>
          <w:lang w:val="uk-UA"/>
        </w:rPr>
        <w:t xml:space="preserve"> </w:t>
      </w:r>
      <w:r w:rsidR="005E675C">
        <w:rPr>
          <w:sz w:val="28"/>
          <w:szCs w:val="28"/>
          <w:lang w:val="uk-UA"/>
        </w:rPr>
        <w:t>Тарифна система оплати праці,</w:t>
      </w:r>
      <w:r w:rsidRPr="00314A42">
        <w:rPr>
          <w:sz w:val="28"/>
          <w:szCs w:val="28"/>
          <w:lang w:val="uk-UA"/>
        </w:rPr>
        <w:t xml:space="preserve">  пряма відрядна, непряма відрядна, відрядно-прогресивна колективна, акордна, підрядна, проста почасова, почасово преміаль</w:t>
      </w:r>
      <w:r w:rsidR="005E675C">
        <w:rPr>
          <w:sz w:val="28"/>
          <w:szCs w:val="28"/>
          <w:lang w:val="uk-UA"/>
        </w:rPr>
        <w:t>на й окладна форми оплати праці. Д</w:t>
      </w:r>
      <w:r w:rsidRPr="00314A42">
        <w:rPr>
          <w:sz w:val="28"/>
          <w:szCs w:val="28"/>
          <w:lang w:val="uk-UA"/>
        </w:rPr>
        <w:t>оплати й пільги</w:t>
      </w:r>
      <w:r w:rsidR="005E675C">
        <w:rPr>
          <w:sz w:val="28"/>
          <w:szCs w:val="28"/>
          <w:lang w:val="uk-UA"/>
        </w:rPr>
        <w:t>.</w:t>
      </w:r>
    </w:p>
    <w:p w:rsidR="00657878" w:rsidRPr="00314A42" w:rsidRDefault="00657878" w:rsidP="005E675C">
      <w:pPr>
        <w:ind w:firstLine="454"/>
        <w:jc w:val="both"/>
        <w:rPr>
          <w:b/>
          <w:sz w:val="28"/>
          <w:szCs w:val="28"/>
          <w:lang w:val="uk-UA"/>
        </w:rPr>
      </w:pPr>
    </w:p>
    <w:p w:rsidR="00657878" w:rsidRDefault="00657878" w:rsidP="00657878">
      <w:pPr>
        <w:pStyle w:val="a5"/>
        <w:spacing w:after="0"/>
        <w:ind w:firstLine="454"/>
        <w:jc w:val="both"/>
        <w:rPr>
          <w:b/>
          <w:sz w:val="28"/>
          <w:szCs w:val="28"/>
          <w:lang w:val="uk-UA"/>
        </w:rPr>
      </w:pPr>
      <w:r w:rsidRPr="00314A42">
        <w:rPr>
          <w:b/>
          <w:sz w:val="28"/>
          <w:szCs w:val="28"/>
        </w:rPr>
        <w:t xml:space="preserve">Тема </w:t>
      </w:r>
      <w:r w:rsidRPr="00314A42">
        <w:rPr>
          <w:b/>
          <w:sz w:val="28"/>
          <w:szCs w:val="28"/>
          <w:lang w:val="uk-UA"/>
        </w:rPr>
        <w:t>8</w:t>
      </w:r>
      <w:r w:rsidRPr="00314A42">
        <w:rPr>
          <w:b/>
          <w:sz w:val="28"/>
          <w:szCs w:val="28"/>
        </w:rPr>
        <w:t xml:space="preserve">. </w:t>
      </w:r>
      <w:r>
        <w:rPr>
          <w:b/>
          <w:sz w:val="28"/>
          <w:szCs w:val="28"/>
          <w:lang w:val="uk-UA"/>
        </w:rPr>
        <w:t>Управління енергетичним підприємством</w:t>
      </w:r>
    </w:p>
    <w:p w:rsidR="00657878" w:rsidRDefault="00657878" w:rsidP="00657878">
      <w:pPr>
        <w:pStyle w:val="a5"/>
        <w:spacing w:after="0"/>
        <w:ind w:firstLine="454"/>
        <w:jc w:val="both"/>
        <w:rPr>
          <w:sz w:val="28"/>
          <w:szCs w:val="28"/>
          <w:lang w:val="uk-UA"/>
        </w:rPr>
      </w:pPr>
      <w:r>
        <w:rPr>
          <w:sz w:val="28"/>
          <w:szCs w:val="28"/>
          <w:lang w:val="uk-UA"/>
        </w:rPr>
        <w:t>Процес управління. Методи управління. Інформатизація управління. Функції управління. Сфери управління. О</w:t>
      </w:r>
      <w:r w:rsidR="005D7630">
        <w:rPr>
          <w:sz w:val="28"/>
          <w:szCs w:val="28"/>
          <w:lang w:val="uk-UA"/>
        </w:rPr>
        <w:t>б</w:t>
      </w:r>
      <w:r w:rsidR="005D7630" w:rsidRPr="005D7630">
        <w:rPr>
          <w:sz w:val="28"/>
          <w:szCs w:val="28"/>
        </w:rPr>
        <w:t>’</w:t>
      </w:r>
      <w:r w:rsidR="005D7630">
        <w:rPr>
          <w:sz w:val="28"/>
          <w:szCs w:val="28"/>
          <w:lang w:val="uk-UA"/>
        </w:rPr>
        <w:t xml:space="preserve">єкти управління. Організація структури споживання енергії. </w:t>
      </w:r>
    </w:p>
    <w:p w:rsidR="005D7630" w:rsidRPr="005D7630" w:rsidRDefault="005D7630" w:rsidP="00657878">
      <w:pPr>
        <w:pStyle w:val="a5"/>
        <w:spacing w:after="0"/>
        <w:ind w:firstLine="454"/>
        <w:jc w:val="both"/>
        <w:rPr>
          <w:rStyle w:val="af9"/>
          <w:b w:val="0"/>
          <w:sz w:val="28"/>
          <w:szCs w:val="28"/>
          <w:lang w:val="uk-UA"/>
        </w:rPr>
      </w:pPr>
    </w:p>
    <w:p w:rsidR="00657878" w:rsidRPr="00657878" w:rsidRDefault="00657878" w:rsidP="00657878">
      <w:pPr>
        <w:pStyle w:val="a5"/>
        <w:spacing w:after="0"/>
        <w:ind w:firstLine="454"/>
        <w:jc w:val="both"/>
        <w:rPr>
          <w:rStyle w:val="af9"/>
          <w:b w:val="0"/>
          <w:sz w:val="28"/>
          <w:szCs w:val="28"/>
          <w:lang w:val="uk-UA"/>
        </w:rPr>
      </w:pPr>
      <w:r w:rsidRPr="00314A42">
        <w:rPr>
          <w:b/>
          <w:sz w:val="28"/>
          <w:szCs w:val="28"/>
        </w:rPr>
        <w:t xml:space="preserve">Тема </w:t>
      </w:r>
      <w:r w:rsidR="005D7630">
        <w:rPr>
          <w:b/>
          <w:sz w:val="28"/>
          <w:szCs w:val="28"/>
          <w:lang w:val="uk-UA"/>
        </w:rPr>
        <w:t>9</w:t>
      </w:r>
      <w:r w:rsidRPr="00314A42">
        <w:rPr>
          <w:b/>
          <w:sz w:val="28"/>
          <w:szCs w:val="28"/>
        </w:rPr>
        <w:t xml:space="preserve">. </w:t>
      </w:r>
      <w:r>
        <w:rPr>
          <w:b/>
          <w:sz w:val="28"/>
          <w:szCs w:val="28"/>
          <w:lang w:val="uk-UA"/>
        </w:rPr>
        <w:t>Планування в управлінні економікою</w:t>
      </w:r>
    </w:p>
    <w:p w:rsidR="00657878" w:rsidRPr="002D4752" w:rsidRDefault="00657878" w:rsidP="00657878">
      <w:pPr>
        <w:ind w:firstLine="454"/>
        <w:jc w:val="both"/>
        <w:rPr>
          <w:sz w:val="28"/>
          <w:szCs w:val="28"/>
          <w:lang w:val="uk-UA"/>
        </w:rPr>
      </w:pPr>
      <w:r>
        <w:rPr>
          <w:sz w:val="28"/>
          <w:szCs w:val="28"/>
          <w:lang w:val="uk-UA"/>
        </w:rPr>
        <w:t>Основні задачі та показники планування. Принципи планування. Перспективне, прогнозне, довгострокове та оперативне планування. Методи планування. Планування режимів енергоспоживання. Графіки енергетичних навантажень. Планування ремонтів в енергетиці. Бізнес план підприємства. Енергобаланси. Баланс природних енергоресурсів, добутку  природних ресурсів, транспорту енергоресурсів, баланс виробництва енергії, передачі та розподілу енергії. Планування режимів енергоспоживання.</w:t>
      </w:r>
    </w:p>
    <w:p w:rsidR="008E351A" w:rsidRDefault="008E351A" w:rsidP="005E675C">
      <w:pPr>
        <w:pStyle w:val="a5"/>
        <w:spacing w:after="0"/>
        <w:ind w:firstLine="454"/>
        <w:jc w:val="both"/>
        <w:rPr>
          <w:b/>
          <w:sz w:val="28"/>
          <w:szCs w:val="28"/>
          <w:lang w:val="uk-UA"/>
        </w:rPr>
      </w:pPr>
    </w:p>
    <w:p w:rsidR="00314A42" w:rsidRPr="00314A42" w:rsidRDefault="00314A42" w:rsidP="005E675C">
      <w:pPr>
        <w:pStyle w:val="a5"/>
        <w:spacing w:after="0"/>
        <w:ind w:firstLine="454"/>
        <w:jc w:val="both"/>
        <w:rPr>
          <w:rStyle w:val="af9"/>
          <w:b w:val="0"/>
          <w:sz w:val="28"/>
          <w:szCs w:val="28"/>
          <w:lang w:val="uk-UA"/>
        </w:rPr>
      </w:pPr>
      <w:r w:rsidRPr="00314A42">
        <w:rPr>
          <w:b/>
          <w:sz w:val="28"/>
          <w:szCs w:val="28"/>
        </w:rPr>
        <w:t xml:space="preserve">Тема </w:t>
      </w:r>
      <w:r w:rsidR="005D7630">
        <w:rPr>
          <w:b/>
          <w:sz w:val="28"/>
          <w:szCs w:val="28"/>
          <w:lang w:val="uk-UA"/>
        </w:rPr>
        <w:t>10</w:t>
      </w:r>
      <w:r w:rsidRPr="00314A42">
        <w:rPr>
          <w:b/>
          <w:sz w:val="28"/>
          <w:szCs w:val="28"/>
        </w:rPr>
        <w:t>. Вплив енергетики на навколишнє середовище</w:t>
      </w:r>
    </w:p>
    <w:p w:rsidR="00314A42" w:rsidRPr="00314A42" w:rsidRDefault="00314A42" w:rsidP="005E675C">
      <w:pPr>
        <w:ind w:firstLine="454"/>
        <w:jc w:val="both"/>
        <w:rPr>
          <w:color w:val="000000"/>
          <w:spacing w:val="-2"/>
          <w:sz w:val="28"/>
          <w:szCs w:val="28"/>
          <w:lang w:val="uk-UA"/>
        </w:rPr>
      </w:pPr>
      <w:r w:rsidRPr="00314A42">
        <w:rPr>
          <w:sz w:val="28"/>
          <w:szCs w:val="28"/>
          <w:lang w:val="uk-UA"/>
        </w:rPr>
        <w:t>Основні показники забруднення атмосфери ТЕС. Наслідки забруднення ТЕС навколишн</w:t>
      </w:r>
      <w:r w:rsidR="005E675C">
        <w:rPr>
          <w:sz w:val="28"/>
          <w:szCs w:val="28"/>
          <w:lang w:val="uk-UA"/>
        </w:rPr>
        <w:t>ього</w:t>
      </w:r>
      <w:r w:rsidRPr="00314A42">
        <w:rPr>
          <w:sz w:val="28"/>
          <w:szCs w:val="28"/>
          <w:lang w:val="uk-UA"/>
        </w:rPr>
        <w:t xml:space="preserve"> середовищ</w:t>
      </w:r>
      <w:r w:rsidR="005E675C">
        <w:rPr>
          <w:sz w:val="28"/>
          <w:szCs w:val="28"/>
          <w:lang w:val="uk-UA"/>
        </w:rPr>
        <w:t>а</w:t>
      </w:r>
      <w:r w:rsidRPr="00314A42">
        <w:rPr>
          <w:sz w:val="28"/>
          <w:szCs w:val="28"/>
          <w:lang w:val="uk-UA"/>
        </w:rPr>
        <w:t xml:space="preserve">. Показники оцінки забруднень. Класифікація </w:t>
      </w:r>
      <w:r w:rsidRPr="00314A42">
        <w:rPr>
          <w:bCs/>
          <w:sz w:val="28"/>
          <w:szCs w:val="28"/>
          <w:lang w:val="uk-UA"/>
        </w:rPr>
        <w:t xml:space="preserve">та функції збитків. Функції економічних збитків. Види платежів за забруднення навколишнього середовища. Платежі за  забруднення атмосфери  стаціонарними джерелами, пересувними джерелами, платежі за скиди забруднюючих речовин у поверхневі води, територіальні та внутрішні морські води, а також підземні горизонти, в тому числі скиди, що здійснюються підприємствами через систему комунальної каналізації, платежі за розміщення відходів у навколишньому природному середовищі. </w:t>
      </w:r>
      <w:r w:rsidRPr="00314A42">
        <w:rPr>
          <w:color w:val="000000"/>
          <w:spacing w:val="-2"/>
          <w:sz w:val="28"/>
          <w:szCs w:val="28"/>
          <w:lang w:val="uk-UA"/>
        </w:rPr>
        <w:t>Організаційно-технологічні та інші методи боротьби із забрудненням.</w:t>
      </w:r>
    </w:p>
    <w:p w:rsidR="00314A42" w:rsidRDefault="00314A42" w:rsidP="005E675C">
      <w:pPr>
        <w:ind w:firstLine="454"/>
        <w:jc w:val="both"/>
        <w:rPr>
          <w:color w:val="000000"/>
          <w:spacing w:val="-2"/>
          <w:sz w:val="28"/>
          <w:szCs w:val="28"/>
          <w:lang w:val="uk-UA"/>
        </w:rPr>
      </w:pPr>
    </w:p>
    <w:p w:rsidR="005446B4" w:rsidRPr="00250FBA" w:rsidRDefault="00B24D84" w:rsidP="005E675C">
      <w:pPr>
        <w:pStyle w:val="3"/>
        <w:spacing w:before="0"/>
        <w:ind w:firstLine="454"/>
        <w:rPr>
          <w:color w:val="auto"/>
          <w:lang w:val="uk-UA"/>
        </w:rPr>
      </w:pPr>
      <w:r w:rsidRPr="0076241E">
        <w:rPr>
          <w:color w:val="auto"/>
          <w:lang w:val="uk-UA"/>
        </w:rPr>
        <w:lastRenderedPageBreak/>
        <w:t>2</w:t>
      </w:r>
      <w:r w:rsidR="0097064F" w:rsidRPr="0076241E">
        <w:rPr>
          <w:color w:val="auto"/>
          <w:lang w:val="uk-UA"/>
        </w:rPr>
        <w:t xml:space="preserve"> </w:t>
      </w:r>
      <w:r w:rsidR="00983B1E" w:rsidRPr="00250FBA">
        <w:rPr>
          <w:caps/>
          <w:color w:val="auto"/>
          <w:lang w:val="uk-UA"/>
        </w:rPr>
        <w:t>Виконання практичних задач</w:t>
      </w:r>
      <w:r w:rsidR="00B51178" w:rsidRPr="00250FBA">
        <w:rPr>
          <w:caps/>
          <w:color w:val="auto"/>
          <w:lang w:val="uk-UA"/>
        </w:rPr>
        <w:t xml:space="preserve"> для самостійного розв’яз</w:t>
      </w:r>
      <w:r w:rsidRPr="00250FBA">
        <w:rPr>
          <w:caps/>
          <w:color w:val="auto"/>
          <w:lang w:val="uk-UA"/>
        </w:rPr>
        <w:t>ання</w:t>
      </w:r>
      <w:bookmarkEnd w:id="3"/>
      <w:bookmarkEnd w:id="4"/>
    </w:p>
    <w:p w:rsidR="00605EF9" w:rsidRDefault="00605EF9" w:rsidP="005E675C">
      <w:pPr>
        <w:ind w:firstLine="454"/>
        <w:jc w:val="both"/>
        <w:rPr>
          <w:b/>
          <w:sz w:val="28"/>
          <w:szCs w:val="28"/>
          <w:lang w:val="uk-UA"/>
        </w:rPr>
      </w:pPr>
    </w:p>
    <w:p w:rsidR="005E675C" w:rsidRDefault="005E675C" w:rsidP="005E675C">
      <w:pPr>
        <w:ind w:firstLine="454"/>
        <w:jc w:val="both"/>
        <w:rPr>
          <w:b/>
          <w:sz w:val="28"/>
          <w:szCs w:val="28"/>
          <w:lang w:val="uk-UA"/>
        </w:rPr>
      </w:pPr>
    </w:p>
    <w:p w:rsidR="00605EF9" w:rsidRDefault="00605EF9" w:rsidP="005E675C">
      <w:pPr>
        <w:ind w:firstLine="454"/>
        <w:jc w:val="center"/>
        <w:rPr>
          <w:b/>
          <w:sz w:val="28"/>
          <w:szCs w:val="28"/>
        </w:rPr>
      </w:pPr>
      <w:r>
        <w:rPr>
          <w:b/>
          <w:sz w:val="28"/>
          <w:szCs w:val="28"/>
        </w:rPr>
        <w:t xml:space="preserve">Теми </w:t>
      </w:r>
      <w:r>
        <w:rPr>
          <w:b/>
          <w:sz w:val="28"/>
          <w:szCs w:val="28"/>
          <w:lang w:val="uk-UA"/>
        </w:rPr>
        <w:t>практичн</w:t>
      </w:r>
      <w:r>
        <w:rPr>
          <w:b/>
          <w:sz w:val="28"/>
          <w:szCs w:val="28"/>
        </w:rPr>
        <w:t>их занять</w:t>
      </w:r>
    </w:p>
    <w:tbl>
      <w:tblPr>
        <w:tblW w:w="8789" w:type="dxa"/>
        <w:tblInd w:w="250" w:type="dxa"/>
        <w:tblLook w:val="01E0"/>
      </w:tblPr>
      <w:tblGrid>
        <w:gridCol w:w="707"/>
        <w:gridCol w:w="8082"/>
      </w:tblGrid>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p>
        </w:tc>
        <w:tc>
          <w:tcPr>
            <w:tcW w:w="8082" w:type="dxa"/>
            <w:shd w:val="clear" w:color="auto" w:fill="auto"/>
            <w:vAlign w:val="center"/>
          </w:tcPr>
          <w:p w:rsidR="00605EF9" w:rsidRPr="00605EF9" w:rsidRDefault="00605EF9" w:rsidP="005E675C">
            <w:pPr>
              <w:ind w:firstLine="454"/>
              <w:jc w:val="both"/>
              <w:rPr>
                <w:rStyle w:val="af9"/>
                <w:b w:val="0"/>
                <w:sz w:val="28"/>
                <w:szCs w:val="28"/>
              </w:rPr>
            </w:pPr>
            <w:r w:rsidRPr="00605EF9">
              <w:rPr>
                <w:rStyle w:val="af9"/>
                <w:b w:val="0"/>
                <w:sz w:val="28"/>
                <w:szCs w:val="28"/>
              </w:rPr>
              <w:t>Модуль1</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r w:rsidRPr="00605EF9">
              <w:rPr>
                <w:sz w:val="28"/>
                <w:szCs w:val="28"/>
              </w:rPr>
              <w:t>1</w:t>
            </w:r>
          </w:p>
        </w:tc>
        <w:tc>
          <w:tcPr>
            <w:tcW w:w="8082" w:type="dxa"/>
            <w:shd w:val="clear" w:color="auto" w:fill="auto"/>
            <w:vAlign w:val="center"/>
          </w:tcPr>
          <w:p w:rsidR="00605EF9" w:rsidRPr="00605EF9" w:rsidRDefault="00605EF9" w:rsidP="005E675C">
            <w:pPr>
              <w:ind w:firstLine="36"/>
              <w:jc w:val="both"/>
              <w:rPr>
                <w:rStyle w:val="a9"/>
                <w:color w:val="000000"/>
                <w:sz w:val="28"/>
                <w:szCs w:val="28"/>
                <w:u w:val="none"/>
              </w:rPr>
            </w:pPr>
            <w:r w:rsidRPr="00605EF9">
              <w:rPr>
                <w:rStyle w:val="af9"/>
                <w:b w:val="0"/>
                <w:sz w:val="28"/>
                <w:szCs w:val="28"/>
              </w:rPr>
              <w:t>Оцінка та облік основних фондів</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r w:rsidRPr="00605EF9">
              <w:rPr>
                <w:sz w:val="28"/>
                <w:szCs w:val="28"/>
              </w:rPr>
              <w:t>2</w:t>
            </w:r>
          </w:p>
        </w:tc>
        <w:tc>
          <w:tcPr>
            <w:tcW w:w="8082" w:type="dxa"/>
            <w:shd w:val="clear" w:color="auto" w:fill="auto"/>
            <w:vAlign w:val="center"/>
          </w:tcPr>
          <w:p w:rsidR="00605EF9" w:rsidRPr="00605EF9" w:rsidRDefault="00605EF9" w:rsidP="005E675C">
            <w:pPr>
              <w:ind w:firstLine="36"/>
              <w:jc w:val="both"/>
              <w:rPr>
                <w:color w:val="000000"/>
                <w:sz w:val="28"/>
                <w:szCs w:val="28"/>
                <w:lang w:val="uk-UA"/>
              </w:rPr>
            </w:pPr>
            <w:r w:rsidRPr="00605EF9">
              <w:rPr>
                <w:rStyle w:val="a9"/>
                <w:color w:val="000000"/>
                <w:sz w:val="28"/>
                <w:szCs w:val="28"/>
                <w:u w:val="none"/>
              </w:rPr>
              <w:t>Оборотні засоби та показники підвищення ефективності використання основних виробничих</w:t>
            </w:r>
            <w:r w:rsidRPr="00605EF9">
              <w:rPr>
                <w:rStyle w:val="a9"/>
                <w:color w:val="000000"/>
                <w:sz w:val="28"/>
                <w:szCs w:val="28"/>
                <w:u w:val="none"/>
                <w:lang w:val="uk-UA"/>
              </w:rPr>
              <w:t xml:space="preserve"> фондів</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r w:rsidRPr="00605EF9">
              <w:rPr>
                <w:sz w:val="28"/>
                <w:szCs w:val="28"/>
              </w:rPr>
              <w:t>3</w:t>
            </w:r>
          </w:p>
        </w:tc>
        <w:tc>
          <w:tcPr>
            <w:tcW w:w="8082" w:type="dxa"/>
            <w:shd w:val="clear" w:color="auto" w:fill="auto"/>
            <w:vAlign w:val="center"/>
          </w:tcPr>
          <w:p w:rsidR="00605EF9" w:rsidRPr="00605EF9" w:rsidRDefault="00605EF9" w:rsidP="005E675C">
            <w:pPr>
              <w:pStyle w:val="a5"/>
              <w:spacing w:after="0"/>
              <w:ind w:firstLine="36"/>
              <w:jc w:val="both"/>
              <w:rPr>
                <w:color w:val="000000"/>
                <w:sz w:val="28"/>
                <w:szCs w:val="28"/>
              </w:rPr>
            </w:pPr>
            <w:r w:rsidRPr="00605EF9">
              <w:rPr>
                <w:rStyle w:val="a9"/>
                <w:color w:val="000000"/>
                <w:sz w:val="28"/>
                <w:szCs w:val="28"/>
                <w:u w:val="none"/>
              </w:rPr>
              <w:t>Визначення кошторисної вартості влаштування технологічного устаткування</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r w:rsidRPr="00605EF9">
              <w:rPr>
                <w:sz w:val="28"/>
                <w:szCs w:val="28"/>
              </w:rPr>
              <w:t>4</w:t>
            </w:r>
          </w:p>
        </w:tc>
        <w:tc>
          <w:tcPr>
            <w:tcW w:w="8082" w:type="dxa"/>
            <w:shd w:val="clear" w:color="auto" w:fill="auto"/>
            <w:vAlign w:val="center"/>
          </w:tcPr>
          <w:p w:rsidR="00605EF9" w:rsidRPr="00605EF9" w:rsidRDefault="00605EF9" w:rsidP="005E675C">
            <w:pPr>
              <w:autoSpaceDE w:val="0"/>
              <w:autoSpaceDN w:val="0"/>
              <w:adjustRightInd w:val="0"/>
              <w:ind w:firstLine="36"/>
              <w:jc w:val="both"/>
              <w:rPr>
                <w:color w:val="000000"/>
                <w:sz w:val="28"/>
                <w:szCs w:val="28"/>
                <w:lang w:val="uk-UA"/>
              </w:rPr>
            </w:pPr>
            <w:r w:rsidRPr="00605EF9">
              <w:rPr>
                <w:color w:val="000000"/>
                <w:sz w:val="28"/>
                <w:szCs w:val="28"/>
              </w:rPr>
              <w:t>Складання кошторисної документації для визначення вартості будівництва опалювального пу</w:t>
            </w:r>
            <w:r w:rsidRPr="00605EF9">
              <w:rPr>
                <w:color w:val="000000"/>
                <w:sz w:val="28"/>
                <w:szCs w:val="28"/>
                <w:lang w:val="uk-UA"/>
              </w:rPr>
              <w:t>нкту</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rPr>
            </w:pPr>
            <w:r w:rsidRPr="00605EF9">
              <w:rPr>
                <w:sz w:val="28"/>
                <w:szCs w:val="28"/>
              </w:rPr>
              <w:t>5</w:t>
            </w:r>
          </w:p>
        </w:tc>
        <w:tc>
          <w:tcPr>
            <w:tcW w:w="8082" w:type="dxa"/>
            <w:shd w:val="clear" w:color="auto" w:fill="auto"/>
            <w:vAlign w:val="center"/>
          </w:tcPr>
          <w:p w:rsidR="00605EF9" w:rsidRPr="00605EF9" w:rsidRDefault="00605EF9" w:rsidP="005E675C">
            <w:pPr>
              <w:pStyle w:val="a5"/>
              <w:spacing w:after="0"/>
              <w:ind w:firstLine="36"/>
              <w:jc w:val="both"/>
              <w:rPr>
                <w:rStyle w:val="a9"/>
                <w:color w:val="000000"/>
                <w:sz w:val="28"/>
                <w:szCs w:val="28"/>
                <w:u w:val="none"/>
              </w:rPr>
            </w:pPr>
            <w:r w:rsidRPr="00605EF9">
              <w:rPr>
                <w:rStyle w:val="a9"/>
                <w:color w:val="000000"/>
                <w:sz w:val="28"/>
                <w:szCs w:val="28"/>
                <w:u w:val="none"/>
              </w:rPr>
              <w:t>Визначення кошторисної вартості системи опалення на основі укрупнених кошторисних показників  в енергетиці</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lang w:val="en-US"/>
              </w:rPr>
            </w:pPr>
            <w:r w:rsidRPr="00605EF9">
              <w:rPr>
                <w:sz w:val="28"/>
                <w:szCs w:val="28"/>
                <w:lang w:val="en-US"/>
              </w:rPr>
              <w:t>6</w:t>
            </w:r>
          </w:p>
        </w:tc>
        <w:tc>
          <w:tcPr>
            <w:tcW w:w="8082" w:type="dxa"/>
            <w:shd w:val="clear" w:color="auto" w:fill="auto"/>
            <w:vAlign w:val="center"/>
          </w:tcPr>
          <w:p w:rsidR="00605EF9" w:rsidRPr="00605EF9" w:rsidRDefault="00A06932" w:rsidP="005E675C">
            <w:pPr>
              <w:pStyle w:val="a5"/>
              <w:spacing w:after="0"/>
              <w:ind w:firstLine="36"/>
              <w:jc w:val="both"/>
              <w:rPr>
                <w:rStyle w:val="a9"/>
                <w:color w:val="000000"/>
                <w:sz w:val="28"/>
                <w:szCs w:val="28"/>
                <w:u w:val="none"/>
              </w:rPr>
            </w:pPr>
            <w:hyperlink r:id="rId9" w:history="1">
              <w:r w:rsidR="00605EF9" w:rsidRPr="00605EF9">
                <w:rPr>
                  <w:rStyle w:val="a9"/>
                  <w:color w:val="000000"/>
                  <w:sz w:val="28"/>
                  <w:szCs w:val="28"/>
                  <w:u w:val="none"/>
                </w:rPr>
                <w:t>Підрахунок собівартості енергії на ТЕС і  в котельнях</w:t>
              </w:r>
            </w:hyperlink>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lang w:val="uk-UA"/>
              </w:rPr>
            </w:pPr>
            <w:r w:rsidRPr="00605EF9">
              <w:rPr>
                <w:sz w:val="28"/>
                <w:szCs w:val="28"/>
                <w:lang w:val="uk-UA"/>
              </w:rPr>
              <w:t>7</w:t>
            </w:r>
          </w:p>
        </w:tc>
        <w:tc>
          <w:tcPr>
            <w:tcW w:w="8082" w:type="dxa"/>
            <w:shd w:val="clear" w:color="auto" w:fill="auto"/>
            <w:vAlign w:val="center"/>
          </w:tcPr>
          <w:p w:rsidR="00605EF9" w:rsidRPr="00605EF9" w:rsidRDefault="00A06932" w:rsidP="005E675C">
            <w:pPr>
              <w:pStyle w:val="a5"/>
              <w:spacing w:after="0"/>
              <w:ind w:firstLine="36"/>
              <w:jc w:val="both"/>
              <w:rPr>
                <w:rStyle w:val="a9"/>
                <w:color w:val="000000"/>
                <w:sz w:val="28"/>
                <w:szCs w:val="28"/>
                <w:u w:val="none"/>
              </w:rPr>
            </w:pPr>
            <w:hyperlink r:id="rId10" w:history="1">
              <w:r w:rsidR="00605EF9" w:rsidRPr="00605EF9">
                <w:rPr>
                  <w:rStyle w:val="a9"/>
                  <w:color w:val="000000"/>
                  <w:sz w:val="28"/>
                  <w:szCs w:val="28"/>
                  <w:u w:val="none"/>
                </w:rPr>
                <w:t>Визначення собівартості продукції в енергетиці та ринкової ціни за спожиту електроенергію</w:t>
              </w:r>
            </w:hyperlink>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lang w:val="uk-UA"/>
              </w:rPr>
            </w:pPr>
          </w:p>
        </w:tc>
        <w:tc>
          <w:tcPr>
            <w:tcW w:w="8082" w:type="dxa"/>
            <w:shd w:val="clear" w:color="auto" w:fill="auto"/>
            <w:vAlign w:val="center"/>
          </w:tcPr>
          <w:p w:rsidR="005E675C" w:rsidRDefault="005E675C" w:rsidP="005E675C">
            <w:pPr>
              <w:pStyle w:val="a5"/>
              <w:spacing w:after="0"/>
              <w:ind w:firstLine="36"/>
              <w:jc w:val="both"/>
              <w:rPr>
                <w:rStyle w:val="a9"/>
                <w:color w:val="000000"/>
                <w:sz w:val="28"/>
                <w:szCs w:val="28"/>
                <w:u w:val="none"/>
                <w:lang w:val="uk-UA"/>
              </w:rPr>
            </w:pPr>
          </w:p>
          <w:p w:rsidR="00605EF9" w:rsidRPr="00605EF9" w:rsidRDefault="00605EF9" w:rsidP="005E675C">
            <w:pPr>
              <w:pStyle w:val="a5"/>
              <w:spacing w:after="0"/>
              <w:ind w:firstLine="36"/>
              <w:jc w:val="both"/>
              <w:rPr>
                <w:rStyle w:val="a9"/>
                <w:color w:val="000000"/>
                <w:sz w:val="28"/>
                <w:szCs w:val="28"/>
                <w:u w:val="none"/>
              </w:rPr>
            </w:pPr>
            <w:r w:rsidRPr="00605EF9">
              <w:rPr>
                <w:rStyle w:val="a9"/>
                <w:color w:val="000000"/>
                <w:sz w:val="28"/>
                <w:szCs w:val="28"/>
                <w:u w:val="none"/>
              </w:rPr>
              <w:t>Модуль 2</w:t>
            </w:r>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lang w:val="uk-UA"/>
              </w:rPr>
            </w:pPr>
            <w:r w:rsidRPr="00605EF9">
              <w:rPr>
                <w:sz w:val="28"/>
                <w:szCs w:val="28"/>
                <w:lang w:val="uk-UA"/>
              </w:rPr>
              <w:t>8</w:t>
            </w:r>
          </w:p>
        </w:tc>
        <w:tc>
          <w:tcPr>
            <w:tcW w:w="8082" w:type="dxa"/>
            <w:shd w:val="clear" w:color="auto" w:fill="auto"/>
            <w:vAlign w:val="center"/>
          </w:tcPr>
          <w:p w:rsidR="00605EF9" w:rsidRPr="00605EF9" w:rsidRDefault="00A06932" w:rsidP="005E675C">
            <w:pPr>
              <w:pStyle w:val="a5"/>
              <w:spacing w:after="0"/>
              <w:ind w:firstLine="36"/>
              <w:jc w:val="both"/>
              <w:rPr>
                <w:color w:val="000000"/>
                <w:sz w:val="28"/>
                <w:szCs w:val="28"/>
              </w:rPr>
            </w:pPr>
            <w:hyperlink r:id="rId11" w:history="1">
              <w:r w:rsidR="00605EF9" w:rsidRPr="00605EF9">
                <w:rPr>
                  <w:rStyle w:val="a9"/>
                  <w:color w:val="000000"/>
                  <w:sz w:val="28"/>
                  <w:szCs w:val="28"/>
                  <w:u w:val="none"/>
                </w:rPr>
                <w:t>Прибуток та рентабельність в енергетиці</w:t>
              </w:r>
            </w:hyperlink>
          </w:p>
        </w:tc>
      </w:tr>
      <w:tr w:rsidR="00605EF9" w:rsidRPr="00605EF9" w:rsidTr="00754CB3">
        <w:tc>
          <w:tcPr>
            <w:tcW w:w="707" w:type="dxa"/>
            <w:shd w:val="clear" w:color="auto" w:fill="auto"/>
            <w:vAlign w:val="center"/>
          </w:tcPr>
          <w:p w:rsidR="00605EF9" w:rsidRPr="00605EF9" w:rsidRDefault="00605EF9" w:rsidP="005E675C">
            <w:pPr>
              <w:ind w:firstLine="454"/>
              <w:jc w:val="both"/>
              <w:rPr>
                <w:sz w:val="28"/>
                <w:szCs w:val="28"/>
                <w:lang w:val="uk-UA"/>
              </w:rPr>
            </w:pPr>
            <w:r w:rsidRPr="00605EF9">
              <w:rPr>
                <w:sz w:val="28"/>
                <w:szCs w:val="28"/>
                <w:lang w:val="uk-UA"/>
              </w:rPr>
              <w:t>9</w:t>
            </w:r>
          </w:p>
        </w:tc>
        <w:tc>
          <w:tcPr>
            <w:tcW w:w="8082" w:type="dxa"/>
            <w:shd w:val="clear" w:color="auto" w:fill="auto"/>
            <w:vAlign w:val="center"/>
          </w:tcPr>
          <w:p w:rsidR="00605EF9" w:rsidRPr="00605EF9" w:rsidRDefault="00A06932" w:rsidP="005E675C">
            <w:pPr>
              <w:pStyle w:val="a5"/>
              <w:spacing w:after="0"/>
              <w:ind w:firstLine="36"/>
              <w:jc w:val="both"/>
              <w:rPr>
                <w:color w:val="000000"/>
                <w:sz w:val="28"/>
                <w:szCs w:val="28"/>
              </w:rPr>
            </w:pPr>
            <w:hyperlink r:id="rId12" w:history="1">
              <w:r w:rsidR="00605EF9" w:rsidRPr="00605EF9">
                <w:rPr>
                  <w:rStyle w:val="a9"/>
                  <w:color w:val="000000"/>
                  <w:sz w:val="28"/>
                  <w:szCs w:val="28"/>
                  <w:u w:val="none"/>
                </w:rPr>
                <w:t>Визначення ефективності інвестицій, вибір найдоцільнішого варіанту  техніки в енергетиці</w:t>
              </w:r>
            </w:hyperlink>
          </w:p>
        </w:tc>
      </w:tr>
      <w:tr w:rsidR="00605EF9" w:rsidRPr="00605EF9" w:rsidTr="00754CB3">
        <w:tc>
          <w:tcPr>
            <w:tcW w:w="707" w:type="dxa"/>
            <w:shd w:val="clear" w:color="auto" w:fill="auto"/>
            <w:vAlign w:val="center"/>
          </w:tcPr>
          <w:p w:rsidR="00605EF9" w:rsidRPr="00605EF9" w:rsidRDefault="00605EF9" w:rsidP="005E675C">
            <w:pPr>
              <w:ind w:firstLine="34"/>
              <w:jc w:val="right"/>
              <w:rPr>
                <w:sz w:val="28"/>
                <w:szCs w:val="28"/>
                <w:lang w:val="uk-UA"/>
              </w:rPr>
            </w:pPr>
            <w:r w:rsidRPr="00605EF9">
              <w:rPr>
                <w:sz w:val="28"/>
                <w:szCs w:val="28"/>
                <w:lang w:val="uk-UA"/>
              </w:rPr>
              <w:t>10</w:t>
            </w:r>
          </w:p>
        </w:tc>
        <w:tc>
          <w:tcPr>
            <w:tcW w:w="8082" w:type="dxa"/>
            <w:shd w:val="clear" w:color="auto" w:fill="auto"/>
            <w:vAlign w:val="center"/>
          </w:tcPr>
          <w:p w:rsidR="00605EF9" w:rsidRPr="00605EF9" w:rsidRDefault="00A06932" w:rsidP="005E675C">
            <w:pPr>
              <w:autoSpaceDE w:val="0"/>
              <w:autoSpaceDN w:val="0"/>
              <w:adjustRightInd w:val="0"/>
              <w:ind w:firstLine="36"/>
              <w:jc w:val="both"/>
              <w:rPr>
                <w:color w:val="000000"/>
                <w:sz w:val="28"/>
                <w:szCs w:val="28"/>
              </w:rPr>
            </w:pPr>
            <w:hyperlink r:id="rId13" w:history="1">
              <w:r w:rsidR="00605EF9" w:rsidRPr="00605EF9">
                <w:rPr>
                  <w:rStyle w:val="a9"/>
                  <w:color w:val="000000"/>
                  <w:sz w:val="28"/>
                  <w:szCs w:val="28"/>
                  <w:u w:val="none"/>
                </w:rPr>
                <w:t>Техніко-економічні розрахунки в енергетиці</w:t>
              </w:r>
            </w:hyperlink>
          </w:p>
        </w:tc>
      </w:tr>
      <w:tr w:rsidR="00605EF9" w:rsidRPr="00605EF9" w:rsidTr="00754CB3">
        <w:tc>
          <w:tcPr>
            <w:tcW w:w="707" w:type="dxa"/>
            <w:shd w:val="clear" w:color="auto" w:fill="auto"/>
            <w:vAlign w:val="center"/>
          </w:tcPr>
          <w:p w:rsidR="00605EF9" w:rsidRPr="00605EF9" w:rsidRDefault="00605EF9" w:rsidP="005E675C">
            <w:pPr>
              <w:ind w:firstLine="34"/>
              <w:jc w:val="right"/>
              <w:rPr>
                <w:sz w:val="28"/>
                <w:szCs w:val="28"/>
                <w:lang w:val="uk-UA"/>
              </w:rPr>
            </w:pPr>
            <w:r w:rsidRPr="00605EF9">
              <w:rPr>
                <w:sz w:val="28"/>
                <w:szCs w:val="28"/>
                <w:lang w:val="en-US"/>
              </w:rPr>
              <w:t>1</w:t>
            </w:r>
            <w:r w:rsidRPr="00605EF9">
              <w:rPr>
                <w:sz w:val="28"/>
                <w:szCs w:val="28"/>
                <w:lang w:val="uk-UA"/>
              </w:rPr>
              <w:t>1</w:t>
            </w:r>
          </w:p>
        </w:tc>
        <w:tc>
          <w:tcPr>
            <w:tcW w:w="8082" w:type="dxa"/>
            <w:shd w:val="clear" w:color="auto" w:fill="auto"/>
            <w:vAlign w:val="center"/>
          </w:tcPr>
          <w:p w:rsidR="00605EF9" w:rsidRPr="00605EF9" w:rsidRDefault="00A06932" w:rsidP="005E675C">
            <w:pPr>
              <w:pStyle w:val="a5"/>
              <w:spacing w:after="0"/>
              <w:ind w:firstLine="36"/>
              <w:jc w:val="both"/>
              <w:rPr>
                <w:color w:val="000000"/>
                <w:sz w:val="28"/>
                <w:szCs w:val="28"/>
              </w:rPr>
            </w:pPr>
            <w:hyperlink r:id="rId14" w:history="1">
              <w:r w:rsidR="00605EF9" w:rsidRPr="00605EF9">
                <w:rPr>
                  <w:rStyle w:val="a9"/>
                  <w:color w:val="000000"/>
                  <w:sz w:val="28"/>
                  <w:szCs w:val="28"/>
                  <w:u w:val="none"/>
                </w:rPr>
                <w:t>Організація праці та заробітної плати</w:t>
              </w:r>
            </w:hyperlink>
            <w:r w:rsidR="00605EF9" w:rsidRPr="00605EF9">
              <w:rPr>
                <w:rStyle w:val="a9"/>
                <w:color w:val="000000"/>
                <w:sz w:val="28"/>
                <w:szCs w:val="28"/>
                <w:u w:val="none"/>
              </w:rPr>
              <w:t xml:space="preserve"> на енергетичних підприємствах</w:t>
            </w:r>
          </w:p>
        </w:tc>
      </w:tr>
      <w:tr w:rsidR="00605EF9" w:rsidRPr="00605EF9" w:rsidTr="00754CB3">
        <w:tc>
          <w:tcPr>
            <w:tcW w:w="707" w:type="dxa"/>
            <w:shd w:val="clear" w:color="auto" w:fill="auto"/>
            <w:vAlign w:val="center"/>
          </w:tcPr>
          <w:p w:rsidR="00605EF9" w:rsidRPr="00605EF9" w:rsidRDefault="00605EF9" w:rsidP="005E675C">
            <w:pPr>
              <w:ind w:firstLine="34"/>
              <w:jc w:val="right"/>
              <w:rPr>
                <w:sz w:val="28"/>
                <w:szCs w:val="28"/>
                <w:lang w:val="uk-UA"/>
              </w:rPr>
            </w:pPr>
            <w:r w:rsidRPr="00605EF9">
              <w:rPr>
                <w:sz w:val="28"/>
                <w:szCs w:val="28"/>
                <w:lang w:val="en-US"/>
              </w:rPr>
              <w:t>1</w:t>
            </w:r>
            <w:r w:rsidRPr="00605EF9">
              <w:rPr>
                <w:sz w:val="28"/>
                <w:szCs w:val="28"/>
                <w:lang w:val="uk-UA"/>
              </w:rPr>
              <w:t>2</w:t>
            </w:r>
          </w:p>
        </w:tc>
        <w:tc>
          <w:tcPr>
            <w:tcW w:w="8082" w:type="dxa"/>
            <w:shd w:val="clear" w:color="auto" w:fill="auto"/>
            <w:vAlign w:val="center"/>
          </w:tcPr>
          <w:p w:rsidR="00605EF9" w:rsidRPr="00605EF9" w:rsidRDefault="00A06932" w:rsidP="005E675C">
            <w:pPr>
              <w:pStyle w:val="3"/>
              <w:spacing w:before="0"/>
              <w:ind w:firstLine="36"/>
              <w:jc w:val="both"/>
              <w:rPr>
                <w:b w:val="0"/>
                <w:color w:val="000000"/>
                <w:szCs w:val="28"/>
              </w:rPr>
            </w:pPr>
            <w:hyperlink r:id="rId15" w:history="1">
              <w:r w:rsidR="00605EF9" w:rsidRPr="00605EF9">
                <w:rPr>
                  <w:rStyle w:val="a9"/>
                  <w:b w:val="0"/>
                  <w:bCs w:val="0"/>
                  <w:color w:val="000000"/>
                  <w:szCs w:val="28"/>
                  <w:u w:val="none"/>
                </w:rPr>
                <w:t>Розрахунок платежів за забруднення  навколишнього середовища</w:t>
              </w:r>
            </w:hyperlink>
          </w:p>
        </w:tc>
      </w:tr>
    </w:tbl>
    <w:p w:rsidR="006D46E6" w:rsidRDefault="006D46E6" w:rsidP="005E675C">
      <w:pPr>
        <w:ind w:firstLine="454"/>
        <w:jc w:val="both"/>
        <w:rPr>
          <w:b/>
          <w:sz w:val="28"/>
          <w:szCs w:val="28"/>
        </w:rPr>
      </w:pPr>
    </w:p>
    <w:p w:rsidR="006D46E6" w:rsidRPr="001C2F79" w:rsidRDefault="00605EF9" w:rsidP="005E675C">
      <w:pPr>
        <w:ind w:firstLine="454"/>
        <w:jc w:val="both"/>
        <w:rPr>
          <w:sz w:val="28"/>
          <w:szCs w:val="28"/>
          <w:lang w:val="uk-UA"/>
        </w:rPr>
      </w:pPr>
      <w:r>
        <w:rPr>
          <w:sz w:val="28"/>
          <w:szCs w:val="28"/>
          <w:lang w:val="uk-UA"/>
        </w:rPr>
        <w:t>Практичні роботи</w:t>
      </w:r>
      <w:r w:rsidR="006D46E6" w:rsidRPr="00BE64E6">
        <w:rPr>
          <w:sz w:val="28"/>
          <w:szCs w:val="28"/>
          <w:lang w:val="uk-UA"/>
        </w:rPr>
        <w:t xml:space="preserve"> виконуються згідно </w:t>
      </w:r>
      <w:r w:rsidR="005E675C">
        <w:rPr>
          <w:sz w:val="28"/>
          <w:szCs w:val="28"/>
          <w:lang w:val="uk-UA"/>
        </w:rPr>
        <w:t xml:space="preserve">з </w:t>
      </w:r>
      <w:r w:rsidR="006D46E6" w:rsidRPr="00BE64E6">
        <w:rPr>
          <w:sz w:val="28"/>
          <w:szCs w:val="28"/>
          <w:lang w:val="uk-UA"/>
        </w:rPr>
        <w:t>навчальн</w:t>
      </w:r>
      <w:r w:rsidR="005E675C">
        <w:rPr>
          <w:sz w:val="28"/>
          <w:szCs w:val="28"/>
          <w:lang w:val="uk-UA"/>
        </w:rPr>
        <w:t>им</w:t>
      </w:r>
      <w:r w:rsidR="006D46E6" w:rsidRPr="00BE64E6">
        <w:rPr>
          <w:sz w:val="28"/>
          <w:szCs w:val="28"/>
          <w:lang w:val="uk-UA"/>
        </w:rPr>
        <w:t xml:space="preserve"> посібник</w:t>
      </w:r>
      <w:r w:rsidR="005E675C">
        <w:rPr>
          <w:sz w:val="28"/>
          <w:szCs w:val="28"/>
          <w:lang w:val="uk-UA"/>
        </w:rPr>
        <w:t>ом</w:t>
      </w:r>
      <w:r w:rsidR="00BE64E6" w:rsidRPr="00BE64E6">
        <w:rPr>
          <w:sz w:val="28"/>
          <w:szCs w:val="28"/>
          <w:lang w:val="uk-UA"/>
        </w:rPr>
        <w:t xml:space="preserve"> </w:t>
      </w:r>
      <w:r w:rsidR="00BE64E6" w:rsidRPr="005E675C">
        <w:rPr>
          <w:b/>
          <w:sz w:val="28"/>
          <w:szCs w:val="28"/>
        </w:rPr>
        <w:t>[</w:t>
      </w:r>
      <w:r w:rsidR="00B66D3E" w:rsidRPr="001C2F79">
        <w:rPr>
          <w:sz w:val="28"/>
          <w:szCs w:val="28"/>
          <w:lang w:val="uk-UA"/>
        </w:rPr>
        <w:t>2</w:t>
      </w:r>
      <w:r w:rsidR="00BE64E6" w:rsidRPr="001C2F79">
        <w:rPr>
          <w:sz w:val="28"/>
          <w:szCs w:val="28"/>
        </w:rPr>
        <w:t>],</w:t>
      </w:r>
      <w:r w:rsidR="00B66D3E" w:rsidRPr="001C2F79">
        <w:rPr>
          <w:sz w:val="28"/>
          <w:szCs w:val="28"/>
          <w:lang w:val="uk-UA"/>
        </w:rPr>
        <w:t xml:space="preserve"> методични</w:t>
      </w:r>
      <w:r w:rsidR="005E675C" w:rsidRPr="001C2F79">
        <w:rPr>
          <w:sz w:val="28"/>
          <w:szCs w:val="28"/>
          <w:lang w:val="uk-UA"/>
        </w:rPr>
        <w:t>ми вказів</w:t>
      </w:r>
      <w:r w:rsidR="00B66D3E" w:rsidRPr="001C2F79">
        <w:rPr>
          <w:sz w:val="28"/>
          <w:szCs w:val="28"/>
          <w:lang w:val="uk-UA"/>
        </w:rPr>
        <w:t>к</w:t>
      </w:r>
      <w:r w:rsidR="005E675C" w:rsidRPr="001C2F79">
        <w:rPr>
          <w:sz w:val="28"/>
          <w:szCs w:val="28"/>
          <w:lang w:val="uk-UA"/>
        </w:rPr>
        <w:t>ами</w:t>
      </w:r>
      <w:r w:rsidR="00B66D3E" w:rsidRPr="001C2F79">
        <w:rPr>
          <w:sz w:val="28"/>
          <w:szCs w:val="28"/>
          <w:lang w:val="uk-UA"/>
        </w:rPr>
        <w:t xml:space="preserve"> </w:t>
      </w:r>
      <w:r w:rsidR="00B66D3E" w:rsidRPr="001C2F79">
        <w:rPr>
          <w:sz w:val="28"/>
          <w:szCs w:val="28"/>
        </w:rPr>
        <w:t>[</w:t>
      </w:r>
      <w:r w:rsidR="00B66D3E" w:rsidRPr="001C2F79">
        <w:rPr>
          <w:sz w:val="28"/>
          <w:szCs w:val="28"/>
          <w:lang w:val="uk-UA"/>
        </w:rPr>
        <w:t>1</w:t>
      </w:r>
      <w:r w:rsidR="00B66D3E" w:rsidRPr="001C2F79">
        <w:rPr>
          <w:sz w:val="28"/>
          <w:szCs w:val="28"/>
        </w:rPr>
        <w:t>]</w:t>
      </w:r>
      <w:r w:rsidR="00B66D3E" w:rsidRPr="001C2F79">
        <w:rPr>
          <w:sz w:val="28"/>
          <w:szCs w:val="28"/>
          <w:lang w:val="uk-UA"/>
        </w:rPr>
        <w:t>,</w:t>
      </w:r>
      <w:r w:rsidR="00BE64E6" w:rsidRPr="001C2F79">
        <w:rPr>
          <w:sz w:val="28"/>
          <w:szCs w:val="28"/>
        </w:rPr>
        <w:t xml:space="preserve"> </w:t>
      </w:r>
      <w:r w:rsidR="00BE64E6" w:rsidRPr="001C2F79">
        <w:rPr>
          <w:sz w:val="28"/>
          <w:szCs w:val="28"/>
          <w:lang w:val="uk-UA"/>
        </w:rPr>
        <w:t>нормативно</w:t>
      </w:r>
      <w:r w:rsidR="005E675C" w:rsidRPr="001C2F79">
        <w:rPr>
          <w:sz w:val="28"/>
          <w:szCs w:val="28"/>
          <w:lang w:val="uk-UA"/>
        </w:rPr>
        <w:t>ю</w:t>
      </w:r>
      <w:r w:rsidR="00BE64E6" w:rsidRPr="001C2F79">
        <w:rPr>
          <w:sz w:val="28"/>
          <w:szCs w:val="28"/>
          <w:lang w:val="uk-UA"/>
        </w:rPr>
        <w:t xml:space="preserve"> літератур</w:t>
      </w:r>
      <w:r w:rsidR="005E675C" w:rsidRPr="001C2F79">
        <w:rPr>
          <w:sz w:val="28"/>
          <w:szCs w:val="28"/>
          <w:lang w:val="uk-UA"/>
        </w:rPr>
        <w:t>ою</w:t>
      </w:r>
      <w:r w:rsidR="00BE64E6" w:rsidRPr="001C2F79">
        <w:rPr>
          <w:sz w:val="28"/>
          <w:szCs w:val="28"/>
          <w:lang w:val="uk-UA"/>
        </w:rPr>
        <w:t xml:space="preserve"> </w:t>
      </w:r>
      <w:r w:rsidR="00BE64E6" w:rsidRPr="001C2F79">
        <w:rPr>
          <w:sz w:val="28"/>
          <w:szCs w:val="28"/>
        </w:rPr>
        <w:t>[</w:t>
      </w:r>
      <w:r w:rsidR="001C2F79" w:rsidRPr="001C2F79">
        <w:rPr>
          <w:sz w:val="28"/>
          <w:szCs w:val="28"/>
          <w:lang w:val="uk-UA"/>
        </w:rPr>
        <w:t>23-30</w:t>
      </w:r>
      <w:r w:rsidR="00BE64E6" w:rsidRPr="001C2F79">
        <w:rPr>
          <w:sz w:val="28"/>
          <w:szCs w:val="28"/>
        </w:rPr>
        <w:t>]</w:t>
      </w:r>
      <w:r w:rsidR="00BE64E6" w:rsidRPr="001C2F79">
        <w:rPr>
          <w:sz w:val="28"/>
          <w:szCs w:val="28"/>
          <w:lang w:val="uk-UA"/>
        </w:rPr>
        <w:t>, кошторисно</w:t>
      </w:r>
      <w:r w:rsidR="005E675C" w:rsidRPr="001C2F79">
        <w:rPr>
          <w:sz w:val="28"/>
          <w:szCs w:val="28"/>
          <w:lang w:val="uk-UA"/>
        </w:rPr>
        <w:t>ю</w:t>
      </w:r>
      <w:r w:rsidR="00BE64E6" w:rsidRPr="001C2F79">
        <w:rPr>
          <w:sz w:val="28"/>
          <w:szCs w:val="28"/>
          <w:lang w:val="uk-UA"/>
        </w:rPr>
        <w:t xml:space="preserve"> програм</w:t>
      </w:r>
      <w:r w:rsidR="005E675C" w:rsidRPr="001C2F79">
        <w:rPr>
          <w:sz w:val="28"/>
          <w:szCs w:val="28"/>
          <w:lang w:val="uk-UA"/>
        </w:rPr>
        <w:t>ою</w:t>
      </w:r>
      <w:r w:rsidR="00BE64E6" w:rsidRPr="001C2F79">
        <w:rPr>
          <w:sz w:val="28"/>
          <w:szCs w:val="28"/>
          <w:lang w:val="uk-UA"/>
        </w:rPr>
        <w:t xml:space="preserve"> АВК.</w:t>
      </w:r>
    </w:p>
    <w:p w:rsidR="00E014FD" w:rsidRPr="005E675C" w:rsidRDefault="00BE64E6" w:rsidP="005E675C">
      <w:pPr>
        <w:ind w:firstLine="454"/>
        <w:jc w:val="both"/>
        <w:rPr>
          <w:sz w:val="28"/>
          <w:szCs w:val="28"/>
        </w:rPr>
      </w:pPr>
      <w:r w:rsidRPr="005E675C">
        <w:rPr>
          <w:sz w:val="28"/>
          <w:szCs w:val="28"/>
          <w:lang w:val="uk-UA"/>
        </w:rPr>
        <w:t xml:space="preserve">Робочим навчальним планом передбачена  </w:t>
      </w:r>
      <w:r w:rsidRPr="005E675C">
        <w:rPr>
          <w:b/>
          <w:sz w:val="28"/>
          <w:szCs w:val="28"/>
          <w:lang w:val="uk-UA"/>
        </w:rPr>
        <w:t>курсова робота</w:t>
      </w:r>
      <w:r w:rsidRPr="005E675C">
        <w:rPr>
          <w:sz w:val="28"/>
          <w:szCs w:val="28"/>
          <w:lang w:val="uk-UA"/>
        </w:rPr>
        <w:t xml:space="preserve"> (КР) для студентів стаціонарної та заочної форм навчання на тему: “</w:t>
      </w:r>
      <w:r w:rsidR="00E014FD" w:rsidRPr="005E675C">
        <w:rPr>
          <w:iCs/>
          <w:sz w:val="28"/>
          <w:szCs w:val="28"/>
          <w:lang w:val="uk-UA"/>
        </w:rPr>
        <w:t>Аналіз ефективності проектних рішень в теплоенергетиці на базі раціонального використання трудових, матеріальних та фінансових ресурсів</w:t>
      </w:r>
      <w:r w:rsidR="003A0161" w:rsidRPr="00D30443">
        <w:rPr>
          <w:sz w:val="28"/>
          <w:szCs w:val="28"/>
          <w:lang w:val="uk-UA"/>
        </w:rPr>
        <w:t>”</w:t>
      </w:r>
      <w:r w:rsidR="00736EAD" w:rsidRPr="005E675C">
        <w:rPr>
          <w:iCs/>
          <w:sz w:val="28"/>
          <w:szCs w:val="28"/>
          <w:lang w:val="uk-UA"/>
        </w:rPr>
        <w:t xml:space="preserve">. </w:t>
      </w:r>
      <w:r w:rsidR="00E014FD" w:rsidRPr="005E675C">
        <w:rPr>
          <w:sz w:val="28"/>
          <w:szCs w:val="28"/>
          <w:lang w:val="uk-UA"/>
        </w:rPr>
        <w:t>Вихідні дані відповідно варіанту</w:t>
      </w:r>
      <w:r w:rsidR="00736EAD" w:rsidRPr="005E675C">
        <w:rPr>
          <w:sz w:val="28"/>
          <w:szCs w:val="28"/>
          <w:lang w:val="uk-UA"/>
        </w:rPr>
        <w:t>, який видає викладач,</w:t>
      </w:r>
      <w:r w:rsidR="00E014FD" w:rsidRPr="005E675C">
        <w:rPr>
          <w:sz w:val="28"/>
          <w:szCs w:val="28"/>
          <w:lang w:val="uk-UA"/>
        </w:rPr>
        <w:t xml:space="preserve"> в додатках до кожної теми, представленої в 1) Методичних вказівках до виконання лабораторних робіт з дисципліни </w:t>
      </w:r>
      <w:r w:rsidR="003A0161" w:rsidRPr="005E675C">
        <w:rPr>
          <w:sz w:val="28"/>
          <w:szCs w:val="28"/>
          <w:lang w:val="uk-UA"/>
        </w:rPr>
        <w:t>“</w:t>
      </w:r>
      <w:r w:rsidR="00E014FD" w:rsidRPr="005E675C">
        <w:rPr>
          <w:sz w:val="28"/>
          <w:szCs w:val="28"/>
          <w:lang w:val="uk-UA"/>
        </w:rPr>
        <w:t>Економіка енергетики</w:t>
      </w:r>
      <w:r w:rsidR="003A0161" w:rsidRPr="00D30443">
        <w:rPr>
          <w:sz w:val="28"/>
          <w:szCs w:val="28"/>
          <w:lang w:val="uk-UA"/>
        </w:rPr>
        <w:t>”</w:t>
      </w:r>
      <w:r w:rsidR="00E014FD" w:rsidRPr="005E675C">
        <w:rPr>
          <w:sz w:val="28"/>
          <w:szCs w:val="28"/>
          <w:lang w:val="uk-UA"/>
        </w:rPr>
        <w:t xml:space="preserve"> для студентів спеціальності  7.090510 –“Теплоенергетика</w:t>
      </w:r>
      <w:r w:rsidR="00E014FD" w:rsidRPr="003A0161">
        <w:rPr>
          <w:sz w:val="28"/>
          <w:szCs w:val="28"/>
          <w:lang w:val="uk-UA"/>
        </w:rPr>
        <w:t>”</w:t>
      </w:r>
      <w:r w:rsidR="00E014FD" w:rsidRPr="005E675C">
        <w:rPr>
          <w:b/>
          <w:sz w:val="28"/>
          <w:szCs w:val="28"/>
          <w:lang w:val="uk-UA"/>
        </w:rPr>
        <w:t xml:space="preserve"> </w:t>
      </w:r>
      <w:r w:rsidR="00E014FD" w:rsidRPr="005E675C">
        <w:rPr>
          <w:bCs/>
          <w:sz w:val="28"/>
          <w:szCs w:val="28"/>
          <w:lang w:val="uk-UA"/>
        </w:rPr>
        <w:t>денної та заочної форми навчання</w:t>
      </w:r>
      <w:r w:rsidR="00E014FD" w:rsidRPr="005E675C">
        <w:rPr>
          <w:b/>
          <w:sz w:val="28"/>
          <w:szCs w:val="28"/>
          <w:lang w:val="uk-UA"/>
        </w:rPr>
        <w:t xml:space="preserve"> </w:t>
      </w:r>
      <w:r w:rsidR="00E014FD" w:rsidRPr="005E675C">
        <w:rPr>
          <w:sz w:val="28"/>
          <w:szCs w:val="28"/>
          <w:lang w:val="uk-UA"/>
        </w:rPr>
        <w:t xml:space="preserve">/ Уклад. </w:t>
      </w:r>
      <w:r w:rsidR="00E014FD" w:rsidRPr="005E675C">
        <w:rPr>
          <w:sz w:val="28"/>
          <w:szCs w:val="28"/>
        </w:rPr>
        <w:t xml:space="preserve">Лялюк О.Г., </w:t>
      </w:r>
      <w:r w:rsidR="003A0161" w:rsidRPr="005E675C">
        <w:rPr>
          <w:sz w:val="28"/>
          <w:szCs w:val="28"/>
          <w:lang w:val="uk-UA"/>
        </w:rPr>
        <w:t>–</w:t>
      </w:r>
      <w:r w:rsidR="00E014FD" w:rsidRPr="005E675C">
        <w:rPr>
          <w:sz w:val="28"/>
          <w:szCs w:val="28"/>
        </w:rPr>
        <w:t xml:space="preserve"> Вінниця</w:t>
      </w:r>
      <w:r w:rsidR="003A0161">
        <w:rPr>
          <w:sz w:val="28"/>
          <w:szCs w:val="28"/>
          <w:lang w:val="uk-UA"/>
        </w:rPr>
        <w:t xml:space="preserve"> </w:t>
      </w:r>
      <w:r w:rsidR="00E014FD" w:rsidRPr="005E675C">
        <w:rPr>
          <w:sz w:val="28"/>
          <w:szCs w:val="28"/>
        </w:rPr>
        <w:t xml:space="preserve">: ВНТУ, 2006. </w:t>
      </w:r>
      <w:r w:rsidR="003A0161" w:rsidRPr="005E675C">
        <w:rPr>
          <w:sz w:val="28"/>
          <w:szCs w:val="28"/>
          <w:lang w:val="uk-UA"/>
        </w:rPr>
        <w:t>–</w:t>
      </w:r>
      <w:r w:rsidR="00E014FD" w:rsidRPr="005E675C">
        <w:rPr>
          <w:sz w:val="28"/>
          <w:szCs w:val="28"/>
        </w:rPr>
        <w:t xml:space="preserve"> 46 с.; 2) </w:t>
      </w:r>
      <w:r w:rsidR="00E014FD" w:rsidRPr="005E675C">
        <w:rPr>
          <w:color w:val="FFFFFF"/>
          <w:sz w:val="28"/>
          <w:szCs w:val="28"/>
        </w:rPr>
        <w:t>11111</w:t>
      </w:r>
      <w:r w:rsidR="00E014FD" w:rsidRPr="005E675C">
        <w:rPr>
          <w:bCs/>
          <w:sz w:val="28"/>
          <w:szCs w:val="28"/>
        </w:rPr>
        <w:t>Екон</w:t>
      </w:r>
      <w:r w:rsidR="003A0161">
        <w:rPr>
          <w:bCs/>
          <w:sz w:val="28"/>
          <w:szCs w:val="28"/>
        </w:rPr>
        <w:t>оміка енер</w:t>
      </w:r>
      <w:r w:rsidR="001C2F79">
        <w:rPr>
          <w:bCs/>
          <w:sz w:val="28"/>
          <w:szCs w:val="28"/>
          <w:lang w:val="uk-UA"/>
        </w:rPr>
        <w:t>-</w:t>
      </w:r>
      <w:r w:rsidR="003A0161">
        <w:rPr>
          <w:bCs/>
          <w:sz w:val="28"/>
          <w:szCs w:val="28"/>
        </w:rPr>
        <w:t xml:space="preserve">гетики : практикум / </w:t>
      </w:r>
      <w:r w:rsidR="00E014FD" w:rsidRPr="005E675C">
        <w:rPr>
          <w:bCs/>
          <w:sz w:val="28"/>
          <w:szCs w:val="28"/>
        </w:rPr>
        <w:t>О. Г. Лялюк.</w:t>
      </w:r>
      <w:r w:rsidR="00E014FD" w:rsidRPr="005E675C">
        <w:rPr>
          <w:sz w:val="28"/>
          <w:szCs w:val="28"/>
        </w:rPr>
        <w:t xml:space="preserve"> – Вінниця</w:t>
      </w:r>
      <w:r w:rsidR="003A0161">
        <w:rPr>
          <w:sz w:val="28"/>
          <w:szCs w:val="28"/>
          <w:lang w:val="uk-UA"/>
        </w:rPr>
        <w:t xml:space="preserve"> </w:t>
      </w:r>
      <w:r w:rsidR="00E014FD" w:rsidRPr="005E675C">
        <w:rPr>
          <w:sz w:val="28"/>
          <w:szCs w:val="28"/>
        </w:rPr>
        <w:t>: ВНТУ, 2009. – 118 с.</w:t>
      </w:r>
    </w:p>
    <w:p w:rsidR="00BE64E6" w:rsidRPr="00D30443" w:rsidRDefault="00BE64E6" w:rsidP="005E675C">
      <w:pPr>
        <w:ind w:firstLine="454"/>
        <w:jc w:val="both"/>
        <w:rPr>
          <w:b/>
          <w:szCs w:val="28"/>
        </w:rPr>
      </w:pPr>
    </w:p>
    <w:p w:rsidR="00754CB3" w:rsidRPr="00D30443" w:rsidRDefault="00754CB3" w:rsidP="005E675C">
      <w:pPr>
        <w:ind w:firstLine="454"/>
        <w:jc w:val="both"/>
        <w:rPr>
          <w:b/>
          <w:szCs w:val="28"/>
        </w:rPr>
      </w:pPr>
    </w:p>
    <w:p w:rsidR="00802A85" w:rsidRPr="003A0161" w:rsidRDefault="00802A85" w:rsidP="005E675C">
      <w:pPr>
        <w:ind w:firstLine="454"/>
        <w:jc w:val="both"/>
        <w:rPr>
          <w:b/>
          <w:sz w:val="28"/>
          <w:szCs w:val="28"/>
          <w:lang w:val="uk-UA"/>
        </w:rPr>
      </w:pPr>
      <w:r w:rsidRPr="003A0161">
        <w:rPr>
          <w:b/>
          <w:sz w:val="28"/>
          <w:szCs w:val="28"/>
          <w:lang w:val="uk-UA"/>
        </w:rPr>
        <w:lastRenderedPageBreak/>
        <w:t>Питання на самостійну роботу студентів</w:t>
      </w:r>
    </w:p>
    <w:p w:rsidR="00802A85" w:rsidRDefault="00802A85" w:rsidP="005E675C">
      <w:pPr>
        <w:ind w:firstLine="454"/>
        <w:jc w:val="both"/>
        <w:rPr>
          <w:lang w:val="uk-UA"/>
        </w:rPr>
      </w:pPr>
    </w:p>
    <w:p w:rsidR="00736EAD" w:rsidRPr="003A0161" w:rsidRDefault="00736EAD" w:rsidP="005E675C">
      <w:pPr>
        <w:ind w:firstLine="454"/>
        <w:jc w:val="both"/>
        <w:rPr>
          <w:rStyle w:val="af9"/>
          <w:sz w:val="28"/>
          <w:szCs w:val="28"/>
          <w:lang w:val="uk-UA"/>
        </w:rPr>
      </w:pPr>
      <w:r w:rsidRPr="00B4791A">
        <w:rPr>
          <w:rStyle w:val="af9"/>
          <w:sz w:val="28"/>
          <w:szCs w:val="28"/>
          <w:lang w:val="uk-UA"/>
        </w:rPr>
        <w:t>Організаційно-правові форми підприємства</w:t>
      </w:r>
    </w:p>
    <w:p w:rsidR="00736EAD" w:rsidRPr="00B4791A" w:rsidRDefault="003A0161" w:rsidP="005E675C">
      <w:pPr>
        <w:ind w:firstLine="454"/>
        <w:jc w:val="both"/>
        <w:rPr>
          <w:color w:val="000000"/>
          <w:sz w:val="28"/>
          <w:szCs w:val="28"/>
          <w:lang w:val="uk-UA"/>
        </w:rPr>
      </w:pPr>
      <w:r>
        <w:rPr>
          <w:sz w:val="28"/>
          <w:szCs w:val="28"/>
          <w:lang w:val="uk-UA"/>
        </w:rPr>
        <w:t>П</w:t>
      </w:r>
      <w:r>
        <w:rPr>
          <w:color w:val="000000"/>
          <w:sz w:val="28"/>
          <w:szCs w:val="28"/>
          <w:lang w:val="uk-UA"/>
        </w:rPr>
        <w:t>овне товариства,</w:t>
      </w:r>
      <w:r w:rsidR="00736EAD" w:rsidRPr="00B4791A">
        <w:rPr>
          <w:color w:val="000000"/>
          <w:sz w:val="28"/>
          <w:szCs w:val="28"/>
          <w:lang w:val="uk-UA"/>
        </w:rPr>
        <w:t xml:space="preserve"> товариства на вірі, товариства з обмеженою відповідальністю, акціонерне товариство</w:t>
      </w:r>
      <w:r>
        <w:rPr>
          <w:color w:val="000000"/>
          <w:sz w:val="28"/>
          <w:szCs w:val="28"/>
          <w:lang w:val="uk-UA"/>
        </w:rPr>
        <w:t>. О</w:t>
      </w:r>
      <w:r w:rsidR="00F301B5" w:rsidRPr="00B4791A">
        <w:rPr>
          <w:sz w:val="28"/>
          <w:szCs w:val="28"/>
          <w:lang w:val="uk-UA"/>
        </w:rPr>
        <w:t>рганізація аналітичної роботи на підприємстві</w:t>
      </w:r>
      <w:r w:rsidR="00736EAD" w:rsidRPr="00B4791A">
        <w:rPr>
          <w:color w:val="000000"/>
          <w:sz w:val="28"/>
          <w:szCs w:val="28"/>
          <w:lang w:val="uk-UA"/>
        </w:rPr>
        <w:t>.</w:t>
      </w:r>
    </w:p>
    <w:p w:rsidR="00000DE4" w:rsidRDefault="00000DE4"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t xml:space="preserve">Виробничі фонди в енергетиці </w:t>
      </w:r>
      <w:r w:rsidR="003A0161">
        <w:rPr>
          <w:b/>
          <w:sz w:val="28"/>
          <w:szCs w:val="28"/>
          <w:lang w:val="uk-UA"/>
        </w:rPr>
        <w:t>та ефективність їх використання</w:t>
      </w:r>
    </w:p>
    <w:p w:rsidR="00B66D3E" w:rsidRPr="00B4791A" w:rsidRDefault="003A0161" w:rsidP="005E675C">
      <w:pPr>
        <w:ind w:firstLine="454"/>
        <w:jc w:val="both"/>
        <w:rPr>
          <w:sz w:val="28"/>
          <w:szCs w:val="28"/>
          <w:lang w:val="uk-UA"/>
        </w:rPr>
      </w:pPr>
      <w:r>
        <w:rPr>
          <w:sz w:val="28"/>
          <w:szCs w:val="28"/>
          <w:lang w:val="uk-UA"/>
        </w:rPr>
        <w:t>Склад лізингових платежів.</w:t>
      </w:r>
      <w:r w:rsidR="00B66D3E" w:rsidRPr="00B4791A">
        <w:rPr>
          <w:sz w:val="28"/>
          <w:szCs w:val="28"/>
          <w:lang w:val="uk-UA"/>
        </w:rPr>
        <w:t xml:space="preserve"> </w:t>
      </w:r>
      <w:r>
        <w:rPr>
          <w:sz w:val="28"/>
          <w:szCs w:val="28"/>
          <w:lang w:val="uk-UA"/>
        </w:rPr>
        <w:t>П</w:t>
      </w:r>
      <w:r w:rsidR="00B66D3E" w:rsidRPr="00B4791A">
        <w:rPr>
          <w:sz w:val="28"/>
          <w:szCs w:val="28"/>
          <w:lang w:val="uk-UA"/>
        </w:rPr>
        <w:t>оняття про фізичний й моральний знос; форми морального зносу, розрахунок його величини, показники придатності</w:t>
      </w:r>
      <w:r>
        <w:rPr>
          <w:sz w:val="28"/>
          <w:szCs w:val="28"/>
          <w:lang w:val="uk-UA"/>
        </w:rPr>
        <w:t>, зносу, вибуття і оновлення ОФ.</w:t>
      </w:r>
      <w:r w:rsidR="00B66D3E" w:rsidRPr="00B4791A">
        <w:rPr>
          <w:sz w:val="28"/>
          <w:szCs w:val="28"/>
          <w:lang w:val="uk-UA"/>
        </w:rPr>
        <w:t xml:space="preserve"> </w:t>
      </w:r>
      <w:r>
        <w:rPr>
          <w:sz w:val="28"/>
          <w:szCs w:val="28"/>
          <w:lang w:val="uk-UA"/>
        </w:rPr>
        <w:t>Д</w:t>
      </w:r>
      <w:r w:rsidR="00B66D3E" w:rsidRPr="00B4791A">
        <w:rPr>
          <w:sz w:val="28"/>
          <w:szCs w:val="28"/>
          <w:lang w:val="uk-UA"/>
        </w:rPr>
        <w:t>жерела та шляхи економії матеріальних ресурсів на підприємствах; визначення середніх залишк</w:t>
      </w:r>
      <w:r>
        <w:rPr>
          <w:sz w:val="28"/>
          <w:szCs w:val="28"/>
          <w:lang w:val="uk-UA"/>
        </w:rPr>
        <w:t>ів нормованих оборотних засобів.</w:t>
      </w:r>
      <w:r w:rsidR="00B66D3E" w:rsidRPr="00B4791A">
        <w:rPr>
          <w:sz w:val="28"/>
          <w:szCs w:val="28"/>
          <w:lang w:val="uk-UA"/>
        </w:rPr>
        <w:t xml:space="preserve"> </w:t>
      </w:r>
      <w:r>
        <w:rPr>
          <w:sz w:val="28"/>
          <w:szCs w:val="28"/>
          <w:lang w:val="uk-UA"/>
        </w:rPr>
        <w:t>В</w:t>
      </w:r>
      <w:r w:rsidR="00B66D3E" w:rsidRPr="00B4791A">
        <w:rPr>
          <w:sz w:val="28"/>
          <w:szCs w:val="28"/>
          <w:lang w:val="uk-UA"/>
        </w:rPr>
        <w:t>плив оборотності оборотних засобів на кінцеві результати роботи пі</w:t>
      </w:r>
      <w:r>
        <w:rPr>
          <w:sz w:val="28"/>
          <w:szCs w:val="28"/>
          <w:lang w:val="uk-UA"/>
        </w:rPr>
        <w:t>дприємства.</w:t>
      </w:r>
      <w:r w:rsidR="00B66D3E" w:rsidRPr="00B4791A">
        <w:rPr>
          <w:sz w:val="28"/>
          <w:szCs w:val="28"/>
          <w:lang w:val="uk-UA"/>
        </w:rPr>
        <w:t xml:space="preserve"> </w:t>
      </w:r>
      <w:r>
        <w:rPr>
          <w:sz w:val="28"/>
          <w:szCs w:val="28"/>
          <w:lang w:val="uk-UA"/>
        </w:rPr>
        <w:t>Ш</w:t>
      </w:r>
      <w:r w:rsidR="00B66D3E" w:rsidRPr="00B4791A">
        <w:rPr>
          <w:sz w:val="28"/>
          <w:szCs w:val="28"/>
          <w:lang w:val="uk-UA"/>
        </w:rPr>
        <w:t>ляхи поліпшення використання оборотних засобів.</w:t>
      </w:r>
    </w:p>
    <w:p w:rsidR="00000DE4" w:rsidRDefault="00000DE4"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t>Капітальне будівницт</w:t>
      </w:r>
      <w:r w:rsidR="003A0161">
        <w:rPr>
          <w:b/>
          <w:sz w:val="28"/>
          <w:szCs w:val="28"/>
          <w:lang w:val="uk-UA"/>
        </w:rPr>
        <w:t>во та проектування в енергетиці</w:t>
      </w:r>
    </w:p>
    <w:p w:rsidR="00B66D3E" w:rsidRPr="00B4791A" w:rsidRDefault="003A0161" w:rsidP="005E675C">
      <w:pPr>
        <w:pStyle w:val="a5"/>
        <w:spacing w:after="0"/>
        <w:ind w:firstLine="454"/>
        <w:jc w:val="both"/>
        <w:rPr>
          <w:sz w:val="28"/>
          <w:szCs w:val="28"/>
        </w:rPr>
      </w:pPr>
      <w:r>
        <w:rPr>
          <w:sz w:val="28"/>
          <w:szCs w:val="28"/>
          <w:lang w:val="uk-UA"/>
        </w:rPr>
        <w:t>Т</w:t>
      </w:r>
      <w:r w:rsidR="00B66D3E" w:rsidRPr="00B4791A">
        <w:rPr>
          <w:sz w:val="28"/>
          <w:szCs w:val="28"/>
        </w:rPr>
        <w:t>ри етапи проектування крупних ТЕС: техніко-економічне обґрунтування (ТЕО), розробка технічного проекту, виготовлення робочих креслень. Склад ТЕО. Загальнодержавні будівельні кошторисні нормативи. Відомчі кошторисні норми. Індивідуальні кошторисні нормативи. Елементні кошторисні нормативи</w:t>
      </w:r>
      <w:r w:rsidR="00672A26">
        <w:rPr>
          <w:sz w:val="28"/>
          <w:szCs w:val="28"/>
          <w:lang w:val="uk-UA"/>
        </w:rPr>
        <w:t>.</w:t>
      </w:r>
      <w:r w:rsidR="00B66D3E" w:rsidRPr="00B4791A">
        <w:rPr>
          <w:sz w:val="28"/>
          <w:szCs w:val="28"/>
        </w:rPr>
        <w:t xml:space="preserve"> Укрупнені кошторисні нормативи. Порядок здійснення контролю за визначенням вартості будівництва об’єктів, що споруджуються із залученням коштів Державного бюджету України. Погодження та затвердження проектної документації.</w:t>
      </w:r>
    </w:p>
    <w:p w:rsidR="00000DE4" w:rsidRDefault="00000DE4"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t>Собівартість продукці</w:t>
      </w:r>
      <w:r w:rsidR="003A0161">
        <w:rPr>
          <w:b/>
          <w:sz w:val="28"/>
          <w:szCs w:val="28"/>
          <w:lang w:val="uk-UA"/>
        </w:rPr>
        <w:t>ї та ціноутворення в енергетиці</w:t>
      </w:r>
    </w:p>
    <w:p w:rsidR="00B66D3E" w:rsidRPr="00B4791A" w:rsidRDefault="003A0161" w:rsidP="005E675C">
      <w:pPr>
        <w:ind w:firstLine="454"/>
        <w:jc w:val="both"/>
        <w:rPr>
          <w:sz w:val="28"/>
          <w:szCs w:val="28"/>
          <w:lang w:val="uk-UA"/>
        </w:rPr>
      </w:pPr>
      <w:r>
        <w:rPr>
          <w:sz w:val="28"/>
          <w:szCs w:val="28"/>
          <w:lang w:val="uk-UA"/>
        </w:rPr>
        <w:t>О</w:t>
      </w:r>
      <w:r w:rsidR="00B66D3E" w:rsidRPr="00B4791A">
        <w:rPr>
          <w:sz w:val="28"/>
          <w:szCs w:val="28"/>
          <w:lang w:val="uk-UA"/>
        </w:rPr>
        <w:t>сновні принципи планового ціноутворення. Розрахунок амортизаційних відрахувань. Визначеня собівартості електричної та теплової енергії по методу Гунтера. Види відпускних цін промисловості.</w:t>
      </w:r>
    </w:p>
    <w:p w:rsidR="00000DE4" w:rsidRDefault="00000DE4"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t>Прибуток</w:t>
      </w:r>
      <w:r w:rsidR="003A0161">
        <w:rPr>
          <w:b/>
          <w:sz w:val="28"/>
          <w:szCs w:val="28"/>
          <w:lang w:val="uk-UA"/>
        </w:rPr>
        <w:t xml:space="preserve"> та рентабельність в енергетиці</w:t>
      </w:r>
    </w:p>
    <w:p w:rsidR="00B66D3E" w:rsidRPr="00B4791A" w:rsidRDefault="003A0161" w:rsidP="005E675C">
      <w:pPr>
        <w:ind w:firstLine="454"/>
        <w:jc w:val="both"/>
        <w:rPr>
          <w:sz w:val="28"/>
          <w:szCs w:val="28"/>
          <w:lang w:val="uk-UA"/>
        </w:rPr>
      </w:pPr>
      <w:r>
        <w:rPr>
          <w:sz w:val="28"/>
          <w:szCs w:val="28"/>
          <w:lang w:val="uk-UA"/>
        </w:rPr>
        <w:t>М</w:t>
      </w:r>
      <w:r w:rsidR="00B66D3E" w:rsidRPr="00B4791A">
        <w:rPr>
          <w:sz w:val="28"/>
          <w:szCs w:val="28"/>
          <w:lang w:val="uk-UA"/>
        </w:rPr>
        <w:t>еханізми державного регулювання, розподілу й вик</w:t>
      </w:r>
      <w:r w:rsidR="00672A26">
        <w:rPr>
          <w:sz w:val="28"/>
          <w:szCs w:val="28"/>
          <w:lang w:val="uk-UA"/>
        </w:rPr>
        <w:t>ористання прибутку підприємства.</w:t>
      </w:r>
      <w:r w:rsidR="00B66D3E" w:rsidRPr="00B4791A">
        <w:rPr>
          <w:sz w:val="28"/>
          <w:szCs w:val="28"/>
          <w:lang w:val="uk-UA"/>
        </w:rPr>
        <w:t xml:space="preserve"> </w:t>
      </w:r>
      <w:r w:rsidR="00672A26">
        <w:rPr>
          <w:sz w:val="28"/>
          <w:szCs w:val="28"/>
          <w:lang w:val="uk-UA"/>
        </w:rPr>
        <w:t>М</w:t>
      </w:r>
      <w:r w:rsidR="00B66D3E" w:rsidRPr="00B4791A">
        <w:rPr>
          <w:sz w:val="28"/>
          <w:szCs w:val="28"/>
          <w:lang w:val="uk-UA"/>
        </w:rPr>
        <w:t>ожливі шляхи збільшення прибутку підприємства.</w:t>
      </w:r>
    </w:p>
    <w:p w:rsidR="00000DE4" w:rsidRDefault="00000DE4"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t>Методи оцінки економічної ефективності виробництва, інвестиці</w:t>
      </w:r>
      <w:r w:rsidR="003A0161">
        <w:rPr>
          <w:b/>
          <w:sz w:val="28"/>
          <w:szCs w:val="28"/>
          <w:lang w:val="uk-UA"/>
        </w:rPr>
        <w:t>й та нової техніки в енергетиці</w:t>
      </w:r>
    </w:p>
    <w:p w:rsidR="00B66D3E" w:rsidRPr="00B4791A" w:rsidRDefault="003A0161" w:rsidP="005E675C">
      <w:pPr>
        <w:ind w:firstLine="454"/>
        <w:jc w:val="both"/>
        <w:rPr>
          <w:sz w:val="28"/>
          <w:szCs w:val="28"/>
          <w:lang w:val="uk-UA"/>
        </w:rPr>
      </w:pPr>
      <w:r>
        <w:rPr>
          <w:sz w:val="28"/>
          <w:szCs w:val="28"/>
          <w:lang w:val="uk-UA"/>
        </w:rPr>
        <w:t>І</w:t>
      </w:r>
      <w:r w:rsidR="00B66D3E" w:rsidRPr="00B4791A">
        <w:rPr>
          <w:sz w:val="28"/>
          <w:szCs w:val="28"/>
          <w:lang w:val="uk-UA"/>
        </w:rPr>
        <w:t>сторія розвитку методів оцінки економічної ефективності інвестиції; поняття про дисконтування.</w:t>
      </w:r>
    </w:p>
    <w:p w:rsidR="00000DE4" w:rsidRDefault="00000DE4" w:rsidP="005E675C">
      <w:pPr>
        <w:ind w:firstLine="454"/>
        <w:jc w:val="both"/>
        <w:rPr>
          <w:b/>
          <w:sz w:val="28"/>
          <w:szCs w:val="28"/>
          <w:lang w:val="uk-UA"/>
        </w:rPr>
      </w:pPr>
    </w:p>
    <w:p w:rsidR="002440E3" w:rsidRDefault="002440E3" w:rsidP="005E675C">
      <w:pPr>
        <w:ind w:firstLine="454"/>
        <w:jc w:val="both"/>
        <w:rPr>
          <w:b/>
          <w:sz w:val="28"/>
          <w:szCs w:val="28"/>
          <w:lang w:val="uk-UA"/>
        </w:rPr>
      </w:pPr>
    </w:p>
    <w:p w:rsidR="002440E3" w:rsidRDefault="002440E3" w:rsidP="005E675C">
      <w:pPr>
        <w:ind w:firstLine="454"/>
        <w:jc w:val="both"/>
        <w:rPr>
          <w:b/>
          <w:sz w:val="28"/>
          <w:szCs w:val="28"/>
          <w:lang w:val="uk-UA"/>
        </w:rPr>
      </w:pPr>
    </w:p>
    <w:p w:rsidR="002440E3" w:rsidRDefault="002440E3" w:rsidP="005E675C">
      <w:pPr>
        <w:ind w:firstLine="454"/>
        <w:jc w:val="both"/>
        <w:rPr>
          <w:b/>
          <w:sz w:val="28"/>
          <w:szCs w:val="28"/>
          <w:lang w:val="uk-UA"/>
        </w:rPr>
      </w:pPr>
    </w:p>
    <w:p w:rsidR="00B66D3E" w:rsidRPr="00B4791A" w:rsidRDefault="00B66D3E" w:rsidP="005E675C">
      <w:pPr>
        <w:ind w:firstLine="454"/>
        <w:jc w:val="both"/>
        <w:rPr>
          <w:b/>
          <w:sz w:val="28"/>
          <w:szCs w:val="28"/>
          <w:lang w:val="uk-UA"/>
        </w:rPr>
      </w:pPr>
      <w:r w:rsidRPr="00B4791A">
        <w:rPr>
          <w:b/>
          <w:sz w:val="28"/>
          <w:szCs w:val="28"/>
          <w:lang w:val="uk-UA"/>
        </w:rPr>
        <w:lastRenderedPageBreak/>
        <w:t>Органі</w:t>
      </w:r>
      <w:r w:rsidR="003A0161">
        <w:rPr>
          <w:b/>
          <w:sz w:val="28"/>
          <w:szCs w:val="28"/>
          <w:lang w:val="uk-UA"/>
        </w:rPr>
        <w:t>зація праці та заробітної плати</w:t>
      </w:r>
    </w:p>
    <w:p w:rsidR="00B66D3E" w:rsidRPr="00B4791A" w:rsidRDefault="003A0161" w:rsidP="005E675C">
      <w:pPr>
        <w:ind w:firstLine="454"/>
        <w:jc w:val="both"/>
        <w:rPr>
          <w:b/>
          <w:sz w:val="28"/>
          <w:szCs w:val="28"/>
          <w:lang w:val="uk-UA"/>
        </w:rPr>
      </w:pPr>
      <w:r>
        <w:rPr>
          <w:sz w:val="28"/>
          <w:szCs w:val="28"/>
          <w:lang w:val="uk-UA"/>
        </w:rPr>
        <w:t>Д</w:t>
      </w:r>
      <w:r w:rsidR="00B66D3E" w:rsidRPr="00B4791A">
        <w:rPr>
          <w:sz w:val="28"/>
          <w:szCs w:val="28"/>
          <w:lang w:val="uk-UA"/>
        </w:rPr>
        <w:t>ержавне регулювання оплати праці</w:t>
      </w:r>
      <w:r w:rsidR="00000DE4">
        <w:rPr>
          <w:sz w:val="28"/>
          <w:szCs w:val="28"/>
          <w:lang w:val="uk-UA"/>
        </w:rPr>
        <w:t xml:space="preserve"> Бестарифна система оплати праці, система оплати праці на комісійній основі. Утворення загального фонда оплати праці.</w:t>
      </w:r>
      <w:r w:rsidR="00B66D3E" w:rsidRPr="00B4791A">
        <w:rPr>
          <w:sz w:val="28"/>
          <w:szCs w:val="28"/>
          <w:lang w:val="uk-UA"/>
        </w:rPr>
        <w:t xml:space="preserve"> </w:t>
      </w:r>
      <w:r w:rsidR="00000DE4">
        <w:rPr>
          <w:sz w:val="28"/>
          <w:szCs w:val="28"/>
          <w:lang w:val="uk-UA"/>
        </w:rPr>
        <w:t>Види участі персоналу у власності підприємства.</w:t>
      </w:r>
    </w:p>
    <w:p w:rsidR="005D7630" w:rsidRDefault="005D7630" w:rsidP="005D7630">
      <w:pPr>
        <w:pStyle w:val="a5"/>
        <w:spacing w:after="0"/>
        <w:ind w:firstLine="454"/>
        <w:jc w:val="both"/>
        <w:rPr>
          <w:b/>
          <w:sz w:val="28"/>
          <w:szCs w:val="28"/>
          <w:lang w:val="uk-UA"/>
        </w:rPr>
      </w:pPr>
    </w:p>
    <w:p w:rsidR="005D7630" w:rsidRDefault="005D7630" w:rsidP="005D7630">
      <w:pPr>
        <w:pStyle w:val="a5"/>
        <w:spacing w:after="0"/>
        <w:ind w:firstLine="454"/>
        <w:jc w:val="both"/>
        <w:rPr>
          <w:b/>
          <w:sz w:val="28"/>
          <w:szCs w:val="28"/>
          <w:lang w:val="uk-UA"/>
        </w:rPr>
      </w:pPr>
      <w:r>
        <w:rPr>
          <w:b/>
          <w:sz w:val="28"/>
          <w:szCs w:val="28"/>
          <w:lang w:val="uk-UA"/>
        </w:rPr>
        <w:t>Управління енергетичним підприємством</w:t>
      </w:r>
    </w:p>
    <w:p w:rsidR="005D7630" w:rsidRPr="00EE24F6" w:rsidRDefault="00EE24F6" w:rsidP="005D7630">
      <w:pPr>
        <w:pStyle w:val="a5"/>
        <w:spacing w:after="0"/>
        <w:ind w:firstLine="454"/>
        <w:jc w:val="both"/>
        <w:rPr>
          <w:sz w:val="28"/>
          <w:szCs w:val="28"/>
        </w:rPr>
      </w:pPr>
      <w:r>
        <w:rPr>
          <w:sz w:val="28"/>
          <w:szCs w:val="28"/>
          <w:lang w:val="uk-UA"/>
        </w:rPr>
        <w:t>Централізоване</w:t>
      </w:r>
      <w:r w:rsidR="005D7630">
        <w:rPr>
          <w:sz w:val="28"/>
          <w:szCs w:val="28"/>
          <w:lang w:val="uk-UA"/>
        </w:rPr>
        <w:t xml:space="preserve"> управління</w:t>
      </w:r>
      <w:r>
        <w:rPr>
          <w:sz w:val="28"/>
          <w:szCs w:val="28"/>
          <w:lang w:val="uk-UA"/>
        </w:rPr>
        <w:t xml:space="preserve"> виробництвом</w:t>
      </w:r>
      <w:r w:rsidR="005D7630">
        <w:rPr>
          <w:sz w:val="28"/>
          <w:szCs w:val="28"/>
          <w:lang w:val="uk-UA"/>
        </w:rPr>
        <w:t xml:space="preserve">. </w:t>
      </w:r>
      <w:r>
        <w:rPr>
          <w:sz w:val="28"/>
          <w:szCs w:val="28"/>
          <w:lang w:val="uk-UA"/>
        </w:rPr>
        <w:t xml:space="preserve">Функції галузевих міністерств. </w:t>
      </w:r>
      <w:r w:rsidRPr="00EE24F6">
        <w:rPr>
          <w:sz w:val="28"/>
          <w:szCs w:val="28"/>
        </w:rPr>
        <w:t>Фактори зовнішнього середовища енергопідприємства.</w:t>
      </w:r>
    </w:p>
    <w:p w:rsidR="005D7630" w:rsidRPr="005D7630" w:rsidRDefault="005D7630" w:rsidP="005D7630">
      <w:pPr>
        <w:pStyle w:val="a5"/>
        <w:spacing w:after="0"/>
        <w:ind w:firstLine="454"/>
        <w:jc w:val="both"/>
        <w:rPr>
          <w:rStyle w:val="af9"/>
          <w:b w:val="0"/>
          <w:sz w:val="28"/>
          <w:szCs w:val="28"/>
          <w:lang w:val="uk-UA"/>
        </w:rPr>
      </w:pPr>
    </w:p>
    <w:p w:rsidR="005D7630" w:rsidRPr="00657878" w:rsidRDefault="005D7630" w:rsidP="005D7630">
      <w:pPr>
        <w:pStyle w:val="a5"/>
        <w:spacing w:after="0"/>
        <w:ind w:firstLine="454"/>
        <w:jc w:val="both"/>
        <w:rPr>
          <w:rStyle w:val="af9"/>
          <w:b w:val="0"/>
          <w:sz w:val="28"/>
          <w:szCs w:val="28"/>
          <w:lang w:val="uk-UA"/>
        </w:rPr>
      </w:pPr>
      <w:r>
        <w:rPr>
          <w:b/>
          <w:sz w:val="28"/>
          <w:szCs w:val="28"/>
          <w:lang w:val="uk-UA"/>
        </w:rPr>
        <w:t>Планування в управлінні економікою</w:t>
      </w:r>
    </w:p>
    <w:p w:rsidR="00000DE4" w:rsidRPr="006E10C4" w:rsidRDefault="00EE24F6" w:rsidP="005E675C">
      <w:pPr>
        <w:ind w:firstLine="454"/>
        <w:jc w:val="both"/>
        <w:rPr>
          <w:sz w:val="28"/>
          <w:szCs w:val="28"/>
          <w:lang w:val="uk-UA"/>
        </w:rPr>
      </w:pPr>
      <w:r>
        <w:rPr>
          <w:sz w:val="28"/>
          <w:szCs w:val="28"/>
          <w:lang w:val="uk-UA"/>
        </w:rPr>
        <w:t xml:space="preserve">Технологія планування. Структура бізнес-плану. Програми для складання бізнес-плану: </w:t>
      </w:r>
      <w:r>
        <w:rPr>
          <w:sz w:val="28"/>
          <w:szCs w:val="28"/>
          <w:lang w:val="en-US"/>
        </w:rPr>
        <w:t>Project</w:t>
      </w:r>
      <w:r w:rsidRPr="006E10C4">
        <w:rPr>
          <w:sz w:val="28"/>
          <w:szCs w:val="28"/>
          <w:lang w:val="uk-UA"/>
        </w:rPr>
        <w:t xml:space="preserve"> </w:t>
      </w:r>
      <w:r>
        <w:rPr>
          <w:sz w:val="28"/>
          <w:szCs w:val="28"/>
          <w:lang w:val="en-US"/>
        </w:rPr>
        <w:t>Expert</w:t>
      </w:r>
      <w:r w:rsidRPr="006E10C4">
        <w:rPr>
          <w:sz w:val="28"/>
          <w:szCs w:val="28"/>
          <w:lang w:val="uk-UA"/>
        </w:rPr>
        <w:t xml:space="preserve">, </w:t>
      </w:r>
      <w:r>
        <w:rPr>
          <w:sz w:val="28"/>
          <w:szCs w:val="28"/>
          <w:lang w:val="en-US"/>
        </w:rPr>
        <w:t>Business</w:t>
      </w:r>
      <w:r w:rsidRPr="006E10C4">
        <w:rPr>
          <w:sz w:val="28"/>
          <w:szCs w:val="28"/>
          <w:lang w:val="uk-UA"/>
        </w:rPr>
        <w:t xml:space="preserve"> </w:t>
      </w:r>
      <w:r>
        <w:rPr>
          <w:sz w:val="28"/>
          <w:szCs w:val="28"/>
          <w:lang w:val="en-US"/>
        </w:rPr>
        <w:t>Plan</w:t>
      </w:r>
      <w:r w:rsidRPr="006E10C4">
        <w:rPr>
          <w:sz w:val="28"/>
          <w:szCs w:val="28"/>
          <w:lang w:val="uk-UA"/>
        </w:rPr>
        <w:t xml:space="preserve"> </w:t>
      </w:r>
      <w:r>
        <w:rPr>
          <w:sz w:val="28"/>
          <w:szCs w:val="28"/>
          <w:lang w:val="en-US"/>
        </w:rPr>
        <w:t>PL</w:t>
      </w:r>
      <w:r w:rsidRPr="006E10C4">
        <w:rPr>
          <w:sz w:val="28"/>
          <w:szCs w:val="28"/>
          <w:lang w:val="uk-UA"/>
        </w:rPr>
        <w:t xml:space="preserve">, </w:t>
      </w:r>
      <w:r>
        <w:rPr>
          <w:sz w:val="28"/>
          <w:szCs w:val="28"/>
          <w:lang w:val="en-US"/>
        </w:rPr>
        <w:t>Business</w:t>
      </w:r>
      <w:r w:rsidRPr="006E10C4">
        <w:rPr>
          <w:sz w:val="28"/>
          <w:szCs w:val="28"/>
          <w:lang w:val="uk-UA"/>
        </w:rPr>
        <w:t xml:space="preserve"> </w:t>
      </w:r>
      <w:r>
        <w:rPr>
          <w:sz w:val="28"/>
          <w:szCs w:val="28"/>
          <w:lang w:val="en-US"/>
        </w:rPr>
        <w:t>Plan</w:t>
      </w:r>
      <w:r w:rsidRPr="006E10C4">
        <w:rPr>
          <w:sz w:val="28"/>
          <w:szCs w:val="28"/>
          <w:lang w:val="uk-UA"/>
        </w:rPr>
        <w:t xml:space="preserve"> </w:t>
      </w:r>
      <w:r>
        <w:rPr>
          <w:sz w:val="28"/>
          <w:szCs w:val="28"/>
          <w:lang w:val="en-US"/>
        </w:rPr>
        <w:t>Pro</w:t>
      </w:r>
      <w:r w:rsidRPr="006E10C4">
        <w:rPr>
          <w:sz w:val="28"/>
          <w:szCs w:val="28"/>
          <w:lang w:val="uk-UA"/>
        </w:rPr>
        <w:t>.</w:t>
      </w:r>
    </w:p>
    <w:p w:rsidR="00EE24F6" w:rsidRPr="006E10C4" w:rsidRDefault="00EE24F6" w:rsidP="005E675C">
      <w:pPr>
        <w:ind w:firstLine="454"/>
        <w:jc w:val="both"/>
        <w:rPr>
          <w:sz w:val="28"/>
          <w:szCs w:val="28"/>
          <w:lang w:val="uk-UA"/>
        </w:rPr>
      </w:pPr>
    </w:p>
    <w:p w:rsidR="00B66D3E" w:rsidRPr="00B4791A" w:rsidRDefault="00736EAD" w:rsidP="005E675C">
      <w:pPr>
        <w:ind w:firstLine="454"/>
        <w:jc w:val="both"/>
        <w:rPr>
          <w:b/>
          <w:sz w:val="28"/>
          <w:szCs w:val="28"/>
          <w:lang w:val="uk-UA"/>
        </w:rPr>
      </w:pPr>
      <w:r w:rsidRPr="003A0161">
        <w:rPr>
          <w:b/>
          <w:sz w:val="28"/>
          <w:szCs w:val="28"/>
          <w:lang w:val="uk-UA"/>
        </w:rPr>
        <w:t>Вплив енергетики на навколишнє середовище</w:t>
      </w:r>
    </w:p>
    <w:p w:rsidR="00F301B5" w:rsidRPr="00B4791A" w:rsidRDefault="003A0161" w:rsidP="005E675C">
      <w:pPr>
        <w:shd w:val="clear" w:color="auto" w:fill="FFFFFF"/>
        <w:tabs>
          <w:tab w:val="left" w:pos="0"/>
        </w:tabs>
        <w:ind w:firstLine="454"/>
        <w:jc w:val="both"/>
        <w:rPr>
          <w:sz w:val="28"/>
          <w:szCs w:val="28"/>
          <w:lang w:val="uk-UA"/>
        </w:rPr>
      </w:pPr>
      <w:r>
        <w:rPr>
          <w:sz w:val="28"/>
          <w:szCs w:val="28"/>
          <w:lang w:val="uk-UA"/>
        </w:rPr>
        <w:t>Е</w:t>
      </w:r>
      <w:r w:rsidR="00F301B5" w:rsidRPr="00B4791A">
        <w:rPr>
          <w:sz w:val="28"/>
          <w:szCs w:val="28"/>
          <w:lang w:val="uk-UA"/>
        </w:rPr>
        <w:t>кологічні проблеми енергетики, в</w:t>
      </w:r>
      <w:r w:rsidR="00F301B5" w:rsidRPr="00B4791A">
        <w:rPr>
          <w:bCs/>
          <w:iCs/>
          <w:sz w:val="28"/>
          <w:szCs w:val="28"/>
          <w:lang w:val="uk-UA"/>
        </w:rPr>
        <w:t>плив науково-технічного прогресу на навколишнє середовище, с</w:t>
      </w:r>
      <w:r w:rsidR="00F301B5" w:rsidRPr="00B4791A">
        <w:rPr>
          <w:sz w:val="28"/>
          <w:szCs w:val="28"/>
          <w:lang w:val="uk-UA"/>
        </w:rPr>
        <w:t>пособи утилізації відходів</w:t>
      </w:r>
      <w:r w:rsidR="00672A26">
        <w:rPr>
          <w:sz w:val="28"/>
          <w:szCs w:val="28"/>
          <w:lang w:val="uk-UA"/>
        </w:rPr>
        <w:t>,</w:t>
      </w:r>
      <w:r w:rsidR="00F301B5" w:rsidRPr="00B4791A">
        <w:rPr>
          <w:sz w:val="28"/>
          <w:szCs w:val="28"/>
          <w:lang w:val="uk-UA"/>
        </w:rPr>
        <w:t xml:space="preserve"> природоохоронні фонди, джерела фінансування охорони довкілля в Україні та їх розвиток, альтернативні джерела одержання енергії.</w:t>
      </w:r>
    </w:p>
    <w:p w:rsidR="00B4791A" w:rsidRDefault="00B4791A" w:rsidP="005E675C">
      <w:pPr>
        <w:ind w:firstLine="454"/>
        <w:jc w:val="both"/>
        <w:rPr>
          <w:color w:val="000000"/>
          <w:sz w:val="28"/>
          <w:szCs w:val="28"/>
          <w:lang w:val="uk-UA"/>
        </w:rPr>
      </w:pPr>
    </w:p>
    <w:p w:rsidR="00B4791A" w:rsidRDefault="004B0260" w:rsidP="005E675C">
      <w:pPr>
        <w:ind w:firstLine="454"/>
        <w:jc w:val="both"/>
        <w:rPr>
          <w:color w:val="000000"/>
          <w:sz w:val="28"/>
          <w:szCs w:val="28"/>
          <w:lang w:val="uk-UA"/>
        </w:rPr>
      </w:pPr>
      <w:r w:rsidRPr="004B0260">
        <w:rPr>
          <w:color w:val="000000"/>
          <w:sz w:val="28"/>
          <w:szCs w:val="28"/>
          <w:lang w:val="uk-UA"/>
        </w:rPr>
        <w:t>Н</w:t>
      </w:r>
      <w:r w:rsidR="00B4791A">
        <w:rPr>
          <w:color w:val="000000"/>
          <w:sz w:val="28"/>
          <w:szCs w:val="28"/>
          <w:lang w:val="uk-UA"/>
        </w:rPr>
        <w:t xml:space="preserve">а самостійну роботу виноситься </w:t>
      </w:r>
      <w:r w:rsidR="00000DE4">
        <w:rPr>
          <w:color w:val="000000"/>
          <w:sz w:val="28"/>
          <w:szCs w:val="28"/>
          <w:lang w:val="uk-UA"/>
        </w:rPr>
        <w:t xml:space="preserve">складання </w:t>
      </w:r>
      <w:r w:rsidR="00B4791A">
        <w:rPr>
          <w:color w:val="000000"/>
          <w:sz w:val="28"/>
          <w:szCs w:val="28"/>
          <w:lang w:val="uk-UA"/>
        </w:rPr>
        <w:t xml:space="preserve">(за допомогою кошторисних програм АВК, </w:t>
      </w:r>
      <w:r w:rsidR="00000DE4" w:rsidRPr="005E675C">
        <w:rPr>
          <w:sz w:val="28"/>
          <w:szCs w:val="28"/>
          <w:lang w:val="uk-UA"/>
        </w:rPr>
        <w:t>“</w:t>
      </w:r>
      <w:r w:rsidR="00B4791A">
        <w:rPr>
          <w:color w:val="000000"/>
          <w:sz w:val="28"/>
          <w:szCs w:val="28"/>
          <w:lang w:val="uk-UA"/>
        </w:rPr>
        <w:t>Строительніе технологи – смета</w:t>
      </w:r>
      <w:r w:rsidR="00000DE4" w:rsidRPr="00D30443">
        <w:rPr>
          <w:sz w:val="28"/>
          <w:szCs w:val="28"/>
          <w:lang w:val="uk-UA"/>
        </w:rPr>
        <w:t>”</w:t>
      </w:r>
      <w:r w:rsidR="00B4791A">
        <w:rPr>
          <w:color w:val="000000"/>
          <w:sz w:val="28"/>
          <w:szCs w:val="28"/>
          <w:lang w:val="uk-UA"/>
        </w:rPr>
        <w:t>):</w:t>
      </w:r>
    </w:p>
    <w:p w:rsidR="00B4791A" w:rsidRDefault="00B4791A" w:rsidP="005E675C">
      <w:pPr>
        <w:ind w:firstLine="454"/>
        <w:jc w:val="both"/>
        <w:rPr>
          <w:color w:val="000000"/>
          <w:sz w:val="28"/>
          <w:szCs w:val="28"/>
          <w:lang w:val="uk-UA"/>
        </w:rPr>
      </w:pPr>
    </w:p>
    <w:p w:rsidR="00B4791A" w:rsidRPr="00B4791A" w:rsidRDefault="00B4791A" w:rsidP="005E675C">
      <w:pPr>
        <w:numPr>
          <w:ilvl w:val="0"/>
          <w:numId w:val="14"/>
        </w:numPr>
        <w:ind w:left="0" w:firstLine="454"/>
        <w:jc w:val="both"/>
        <w:rPr>
          <w:sz w:val="28"/>
          <w:szCs w:val="28"/>
          <w:lang w:val="uk-UA"/>
        </w:rPr>
      </w:pPr>
      <w:r>
        <w:rPr>
          <w:color w:val="000000"/>
          <w:sz w:val="28"/>
          <w:szCs w:val="28"/>
          <w:lang w:val="uk-UA"/>
        </w:rPr>
        <w:t xml:space="preserve">Розробка </w:t>
      </w:r>
      <w:r w:rsidR="004B0260" w:rsidRPr="004B0260">
        <w:rPr>
          <w:color w:val="000000"/>
          <w:sz w:val="28"/>
          <w:szCs w:val="28"/>
          <w:lang w:val="uk-UA"/>
        </w:rPr>
        <w:t xml:space="preserve"> договірної  ціни</w:t>
      </w:r>
      <w:r>
        <w:rPr>
          <w:color w:val="000000"/>
          <w:sz w:val="28"/>
          <w:szCs w:val="28"/>
          <w:lang w:val="uk-UA"/>
        </w:rPr>
        <w:t>.</w:t>
      </w:r>
    </w:p>
    <w:p w:rsidR="00B4791A" w:rsidRPr="00B4791A" w:rsidRDefault="004B0260" w:rsidP="005E675C">
      <w:pPr>
        <w:numPr>
          <w:ilvl w:val="0"/>
          <w:numId w:val="14"/>
        </w:numPr>
        <w:ind w:left="0" w:firstLine="454"/>
        <w:jc w:val="both"/>
        <w:rPr>
          <w:sz w:val="28"/>
          <w:szCs w:val="28"/>
          <w:lang w:val="uk-UA"/>
        </w:rPr>
      </w:pPr>
      <w:r w:rsidRPr="004B0260">
        <w:rPr>
          <w:color w:val="000000"/>
          <w:sz w:val="28"/>
          <w:szCs w:val="28"/>
          <w:lang w:val="uk-UA"/>
        </w:rPr>
        <w:t>Акт приймання виконаних підрядних робіт</w:t>
      </w:r>
      <w:r w:rsidR="00B4791A">
        <w:rPr>
          <w:color w:val="000000"/>
          <w:sz w:val="28"/>
          <w:szCs w:val="28"/>
          <w:lang w:val="uk-UA"/>
        </w:rPr>
        <w:t xml:space="preserve"> - форма</w:t>
      </w:r>
      <w:r w:rsidR="00B4791A" w:rsidRPr="004B0260">
        <w:rPr>
          <w:color w:val="000000"/>
          <w:sz w:val="28"/>
          <w:szCs w:val="28"/>
          <w:lang w:val="uk-UA"/>
        </w:rPr>
        <w:t xml:space="preserve">  КБ-2в</w:t>
      </w:r>
      <w:r w:rsidR="00000DE4">
        <w:rPr>
          <w:color w:val="000000"/>
          <w:sz w:val="28"/>
          <w:szCs w:val="28"/>
          <w:lang w:val="uk-UA"/>
        </w:rPr>
        <w:t>.</w:t>
      </w:r>
      <w:r w:rsidR="00B4791A" w:rsidRPr="004B0260">
        <w:rPr>
          <w:color w:val="000000"/>
          <w:sz w:val="28"/>
          <w:szCs w:val="28"/>
          <w:lang w:val="uk-UA"/>
        </w:rPr>
        <w:t xml:space="preserve"> </w:t>
      </w:r>
    </w:p>
    <w:p w:rsidR="00AD5502" w:rsidRPr="00B4791A" w:rsidRDefault="004B0260" w:rsidP="005E675C">
      <w:pPr>
        <w:numPr>
          <w:ilvl w:val="0"/>
          <w:numId w:val="14"/>
        </w:numPr>
        <w:ind w:left="0" w:firstLine="454"/>
        <w:jc w:val="both"/>
        <w:rPr>
          <w:sz w:val="28"/>
          <w:szCs w:val="28"/>
          <w:lang w:val="uk-UA"/>
        </w:rPr>
      </w:pPr>
      <w:r w:rsidRPr="00B4791A">
        <w:rPr>
          <w:color w:val="000000"/>
          <w:sz w:val="28"/>
          <w:szCs w:val="28"/>
          <w:lang w:val="uk-UA"/>
        </w:rPr>
        <w:t xml:space="preserve">Довідка про вартість виконаних підрядних робіт  </w:t>
      </w:r>
      <w:r w:rsidR="00B4791A">
        <w:rPr>
          <w:color w:val="000000"/>
          <w:sz w:val="28"/>
          <w:szCs w:val="28"/>
          <w:lang w:val="uk-UA"/>
        </w:rPr>
        <w:t>- форма</w:t>
      </w:r>
      <w:r w:rsidR="00B4791A" w:rsidRPr="004B0260">
        <w:rPr>
          <w:color w:val="000000"/>
          <w:sz w:val="28"/>
          <w:szCs w:val="28"/>
          <w:lang w:val="uk-UA"/>
        </w:rPr>
        <w:t xml:space="preserve"> </w:t>
      </w:r>
      <w:r w:rsidR="00B4791A" w:rsidRPr="00B4791A">
        <w:rPr>
          <w:color w:val="000000"/>
          <w:sz w:val="28"/>
          <w:szCs w:val="28"/>
          <w:lang w:val="uk-UA"/>
        </w:rPr>
        <w:t xml:space="preserve"> КБ-3</w:t>
      </w:r>
      <w:r w:rsidR="00B4791A">
        <w:rPr>
          <w:color w:val="000000"/>
          <w:sz w:val="28"/>
          <w:szCs w:val="28"/>
          <w:lang w:val="uk-UA"/>
        </w:rPr>
        <w:t>.</w:t>
      </w:r>
      <w:r w:rsidR="00B4791A" w:rsidRPr="00B4791A">
        <w:rPr>
          <w:color w:val="000000"/>
          <w:sz w:val="28"/>
          <w:szCs w:val="28"/>
          <w:lang w:val="uk-UA"/>
        </w:rPr>
        <w:t xml:space="preserve">  </w:t>
      </w:r>
      <w:r w:rsidRPr="00B4791A">
        <w:rPr>
          <w:color w:val="000000"/>
          <w:sz w:val="28"/>
          <w:szCs w:val="28"/>
          <w:lang w:val="uk-UA"/>
        </w:rPr>
        <w:t xml:space="preserve"> </w:t>
      </w:r>
    </w:p>
    <w:p w:rsidR="00AF4507" w:rsidRPr="00AF4507" w:rsidRDefault="00AF4507" w:rsidP="00AD5502">
      <w:pPr>
        <w:pStyle w:val="a3"/>
      </w:pPr>
    </w:p>
    <w:p w:rsidR="00AD5502" w:rsidRPr="00AD5502" w:rsidRDefault="00AD5502" w:rsidP="00BE64E6">
      <w:pPr>
        <w:rPr>
          <w:lang w:val="uk-UA"/>
        </w:rPr>
      </w:pPr>
    </w:p>
    <w:p w:rsidR="00313B46" w:rsidRPr="00AF4507" w:rsidRDefault="00313B46" w:rsidP="00BE64E6">
      <w:pPr>
        <w:shd w:val="clear" w:color="auto" w:fill="FFFFFF"/>
        <w:tabs>
          <w:tab w:val="left" w:pos="691"/>
        </w:tabs>
        <w:jc w:val="both"/>
        <w:rPr>
          <w:lang w:val="uk-UA"/>
        </w:rPr>
      </w:pPr>
    </w:p>
    <w:p w:rsidR="00313B46" w:rsidRPr="00313B46" w:rsidRDefault="00313B46" w:rsidP="00313B46">
      <w:pPr>
        <w:tabs>
          <w:tab w:val="left" w:pos="709"/>
        </w:tabs>
        <w:ind w:left="720"/>
        <w:rPr>
          <w:sz w:val="28"/>
          <w:szCs w:val="28"/>
          <w:lang w:val="uk-UA"/>
        </w:rPr>
      </w:pPr>
    </w:p>
    <w:p w:rsidR="00D30443" w:rsidRPr="00D30443" w:rsidRDefault="00A220A2" w:rsidP="00D30443">
      <w:pPr>
        <w:pStyle w:val="a5"/>
        <w:spacing w:after="0"/>
        <w:jc w:val="center"/>
        <w:rPr>
          <w:b/>
          <w:caps/>
          <w:sz w:val="28"/>
          <w:szCs w:val="28"/>
          <w:lang w:val="uk-UA"/>
        </w:rPr>
      </w:pPr>
      <w:r w:rsidRPr="00250FBA">
        <w:rPr>
          <w:lang w:val="uk-UA"/>
        </w:rPr>
        <w:br w:type="page"/>
      </w:r>
      <w:bookmarkStart w:id="5" w:name="_Toc362286856"/>
      <w:bookmarkStart w:id="6" w:name="_Toc362287759"/>
      <w:r w:rsidR="008F6BC3" w:rsidRPr="00D30443">
        <w:rPr>
          <w:b/>
          <w:caps/>
          <w:sz w:val="28"/>
          <w:szCs w:val="28"/>
          <w:lang w:val="uk-UA"/>
        </w:rPr>
        <w:lastRenderedPageBreak/>
        <w:t>3</w:t>
      </w:r>
      <w:r w:rsidR="00F14895" w:rsidRPr="00D30443">
        <w:rPr>
          <w:b/>
          <w:caps/>
          <w:sz w:val="28"/>
          <w:szCs w:val="28"/>
          <w:lang w:val="uk-UA"/>
        </w:rPr>
        <w:t xml:space="preserve"> </w:t>
      </w:r>
      <w:r w:rsidR="00DD4AF4" w:rsidRPr="00D30443">
        <w:rPr>
          <w:b/>
          <w:caps/>
          <w:sz w:val="28"/>
          <w:szCs w:val="28"/>
          <w:lang w:val="uk-UA"/>
        </w:rPr>
        <w:t>Підготовка реферату з дисципліни</w:t>
      </w:r>
      <w:bookmarkEnd w:id="5"/>
      <w:bookmarkEnd w:id="6"/>
    </w:p>
    <w:p w:rsidR="00D30443" w:rsidRPr="00D30443" w:rsidRDefault="00D30443" w:rsidP="00D30443">
      <w:pPr>
        <w:pStyle w:val="a5"/>
        <w:spacing w:after="0"/>
        <w:jc w:val="both"/>
        <w:rPr>
          <w:b/>
          <w:caps/>
          <w:sz w:val="28"/>
          <w:szCs w:val="28"/>
          <w:lang w:val="uk-UA"/>
        </w:rPr>
      </w:pPr>
      <w:r w:rsidRPr="00000DE4">
        <w:rPr>
          <w:b/>
          <w:sz w:val="28"/>
          <w:szCs w:val="28"/>
          <w:lang w:val="uk-UA"/>
        </w:rPr>
        <w:t>“</w:t>
      </w:r>
      <w:r w:rsidRPr="00D30443">
        <w:rPr>
          <w:b/>
          <w:sz w:val="28"/>
          <w:szCs w:val="28"/>
          <w:lang w:val="uk-UA"/>
        </w:rPr>
        <w:t>ЕКОНОМІКА, ОРГАНІЗАЦІЯ ТА ПЛАНУВАННЯ ЕНЕРГЕТИКИ</w:t>
      </w:r>
      <w:r w:rsidRPr="00D30443">
        <w:rPr>
          <w:b/>
          <w:sz w:val="28"/>
          <w:szCs w:val="28"/>
        </w:rPr>
        <w:t>”</w:t>
      </w:r>
    </w:p>
    <w:p w:rsidR="00623326" w:rsidRDefault="00623326" w:rsidP="00D30443">
      <w:pPr>
        <w:pStyle w:val="10"/>
        <w:spacing w:before="0" w:after="0"/>
        <w:ind w:firstLine="454"/>
        <w:rPr>
          <w:b w:val="0"/>
          <w:caps/>
          <w:szCs w:val="28"/>
          <w:lang w:val="uk-UA"/>
        </w:rPr>
      </w:pPr>
    </w:p>
    <w:p w:rsidR="00863FFC" w:rsidRPr="00863FFC" w:rsidRDefault="00863FFC" w:rsidP="00863FFC">
      <w:pPr>
        <w:rPr>
          <w:lang w:val="uk-UA"/>
        </w:rPr>
      </w:pPr>
    </w:p>
    <w:p w:rsidR="0066268A" w:rsidRPr="00250FBA" w:rsidRDefault="0066268A" w:rsidP="00DD17A2">
      <w:pPr>
        <w:ind w:firstLine="454"/>
        <w:jc w:val="both"/>
        <w:rPr>
          <w:sz w:val="28"/>
          <w:szCs w:val="28"/>
          <w:lang w:val="uk-UA"/>
        </w:rPr>
      </w:pPr>
      <w:r w:rsidRPr="00250FBA">
        <w:rPr>
          <w:sz w:val="28"/>
          <w:szCs w:val="28"/>
          <w:lang w:val="uk-UA"/>
        </w:rPr>
        <w:t>Мет</w:t>
      </w:r>
      <w:r w:rsidR="00F14895" w:rsidRPr="00250FBA">
        <w:rPr>
          <w:sz w:val="28"/>
          <w:szCs w:val="28"/>
          <w:lang w:val="uk-UA"/>
        </w:rPr>
        <w:t>а</w:t>
      </w:r>
      <w:r w:rsidRPr="00250FBA">
        <w:rPr>
          <w:sz w:val="28"/>
          <w:szCs w:val="28"/>
          <w:lang w:val="uk-UA"/>
        </w:rPr>
        <w:t xml:space="preserve"> написання рефератів з дисципліни </w:t>
      </w:r>
      <w:r w:rsidR="00D30443" w:rsidRPr="00D30443">
        <w:rPr>
          <w:sz w:val="28"/>
          <w:szCs w:val="28"/>
          <w:lang w:val="uk-UA"/>
        </w:rPr>
        <w:t>“Економіка, організація та планування енергетики”</w:t>
      </w:r>
      <w:r w:rsidR="008F6BC3">
        <w:rPr>
          <w:sz w:val="28"/>
          <w:szCs w:val="28"/>
          <w:lang w:val="uk-UA"/>
        </w:rPr>
        <w:t> —</w:t>
      </w:r>
      <w:r w:rsidRPr="00250FBA">
        <w:rPr>
          <w:sz w:val="28"/>
          <w:szCs w:val="28"/>
          <w:lang w:val="uk-UA"/>
        </w:rPr>
        <w:t xml:space="preserve"> глибоке вивчення одного з питань курсу та можливостей його використання у практичній діяльності. </w:t>
      </w:r>
    </w:p>
    <w:p w:rsidR="00F4107B" w:rsidRPr="00250FBA" w:rsidRDefault="00F4107B" w:rsidP="00DD17A2">
      <w:pPr>
        <w:pStyle w:val="31"/>
        <w:spacing w:after="0"/>
        <w:ind w:left="0" w:firstLine="454"/>
        <w:jc w:val="both"/>
        <w:rPr>
          <w:sz w:val="28"/>
          <w:szCs w:val="28"/>
        </w:rPr>
      </w:pPr>
      <w:r w:rsidRPr="00250FBA">
        <w:rPr>
          <w:sz w:val="28"/>
          <w:szCs w:val="28"/>
          <w:lang w:val="uk-UA"/>
        </w:rPr>
        <w:t xml:space="preserve">У рефераті мають бути висвітлені найважливіші питання, пов’язані з обраною темою. </w:t>
      </w:r>
      <w:r w:rsidRPr="00250FBA">
        <w:rPr>
          <w:sz w:val="28"/>
          <w:szCs w:val="28"/>
        </w:rPr>
        <w:t>Назва роботи має відповідати її змісту.</w:t>
      </w:r>
    </w:p>
    <w:p w:rsidR="00F4107B" w:rsidRPr="00250FBA" w:rsidRDefault="00F4107B" w:rsidP="008F6BC3">
      <w:pPr>
        <w:pStyle w:val="31"/>
        <w:spacing w:after="0"/>
        <w:ind w:left="0" w:firstLine="454"/>
        <w:jc w:val="both"/>
        <w:rPr>
          <w:sz w:val="28"/>
          <w:szCs w:val="28"/>
        </w:rPr>
      </w:pPr>
      <w:r w:rsidRPr="00250FBA">
        <w:rPr>
          <w:sz w:val="28"/>
          <w:szCs w:val="28"/>
        </w:rPr>
        <w:t xml:space="preserve">Обов’язковими структурними елементами реферату є: </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титульний аркуш;</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зміст;</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перелік умовних позначень (за необхідності);</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вступ;</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основна частина;</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висновки (</w:t>
      </w:r>
      <w:r w:rsidR="008F6BC3">
        <w:rPr>
          <w:sz w:val="28"/>
          <w:szCs w:val="28"/>
          <w:lang w:val="uk-UA"/>
        </w:rPr>
        <w:t>підсумкова</w:t>
      </w:r>
      <w:r w:rsidRPr="00250FBA">
        <w:rPr>
          <w:sz w:val="28"/>
          <w:szCs w:val="28"/>
        </w:rPr>
        <w:t xml:space="preserve"> частина);</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додатки (за необхідності);</w:t>
      </w:r>
    </w:p>
    <w:p w:rsidR="00F4107B" w:rsidRPr="00250FBA" w:rsidRDefault="00F4107B" w:rsidP="00EA047D">
      <w:pPr>
        <w:numPr>
          <w:ilvl w:val="0"/>
          <w:numId w:val="1"/>
        </w:numPr>
        <w:shd w:val="clear" w:color="auto" w:fill="FFFFFF"/>
        <w:tabs>
          <w:tab w:val="left" w:pos="993"/>
        </w:tabs>
        <w:ind w:hanging="294"/>
        <w:jc w:val="both"/>
        <w:rPr>
          <w:sz w:val="28"/>
          <w:szCs w:val="28"/>
        </w:rPr>
      </w:pPr>
      <w:r w:rsidRPr="00250FBA">
        <w:rPr>
          <w:sz w:val="28"/>
          <w:szCs w:val="28"/>
        </w:rPr>
        <w:t>список використаних джерел.</w:t>
      </w:r>
    </w:p>
    <w:p w:rsidR="00F4107B" w:rsidRPr="00250FBA" w:rsidRDefault="00F4107B" w:rsidP="008F6BC3">
      <w:pPr>
        <w:shd w:val="clear" w:color="auto" w:fill="FFFFFF"/>
        <w:ind w:firstLine="454"/>
        <w:jc w:val="both"/>
        <w:rPr>
          <w:sz w:val="28"/>
          <w:szCs w:val="28"/>
        </w:rPr>
      </w:pPr>
      <w:r w:rsidRPr="00250FBA">
        <w:rPr>
          <w:iCs/>
          <w:sz w:val="28"/>
          <w:szCs w:val="28"/>
        </w:rPr>
        <w:t>Титульний аркуш</w:t>
      </w:r>
      <w:r w:rsidRPr="00250FBA">
        <w:rPr>
          <w:b/>
          <w:iCs/>
          <w:sz w:val="28"/>
          <w:szCs w:val="28"/>
        </w:rPr>
        <w:t xml:space="preserve"> </w:t>
      </w:r>
      <w:r w:rsidRPr="00250FBA">
        <w:rPr>
          <w:iCs/>
          <w:sz w:val="28"/>
          <w:szCs w:val="28"/>
        </w:rPr>
        <w:t>реферату</w:t>
      </w:r>
      <w:r w:rsidRPr="00250FBA">
        <w:rPr>
          <w:b/>
          <w:i/>
          <w:sz w:val="28"/>
          <w:szCs w:val="28"/>
        </w:rPr>
        <w:t xml:space="preserve"> </w:t>
      </w:r>
      <w:r w:rsidRPr="00250FBA">
        <w:rPr>
          <w:sz w:val="28"/>
          <w:szCs w:val="28"/>
        </w:rPr>
        <w:t xml:space="preserve">має містити повне найменування </w:t>
      </w:r>
      <w:r w:rsidR="008F6BC3">
        <w:rPr>
          <w:sz w:val="28"/>
          <w:szCs w:val="28"/>
          <w:lang w:val="uk-UA"/>
        </w:rPr>
        <w:t>в</w:t>
      </w:r>
      <w:r w:rsidRPr="00250FBA">
        <w:rPr>
          <w:sz w:val="28"/>
          <w:szCs w:val="28"/>
        </w:rPr>
        <w:t>ищого навчального закладу; прізвище, ім’я, по батькові автора; назву реферату; шифр і найменування спеціаль</w:t>
      </w:r>
      <w:r w:rsidRPr="00250FBA">
        <w:rPr>
          <w:sz w:val="28"/>
          <w:szCs w:val="28"/>
        </w:rPr>
        <w:softHyphen/>
        <w:t>ності; назву кафедри; місто і рік</w:t>
      </w:r>
      <w:r w:rsidRPr="00250FBA">
        <w:rPr>
          <w:i/>
          <w:iCs/>
          <w:sz w:val="28"/>
          <w:szCs w:val="28"/>
        </w:rPr>
        <w:t>.</w:t>
      </w:r>
      <w:r w:rsidRPr="00250FBA">
        <w:rPr>
          <w:sz w:val="28"/>
          <w:szCs w:val="28"/>
        </w:rPr>
        <w:t xml:space="preserve"> </w:t>
      </w:r>
    </w:p>
    <w:p w:rsidR="00F4107B" w:rsidRPr="00250FBA" w:rsidRDefault="00F4107B" w:rsidP="00DD17A2">
      <w:pPr>
        <w:shd w:val="clear" w:color="auto" w:fill="FFFFFF"/>
        <w:tabs>
          <w:tab w:val="left" w:pos="1080"/>
        </w:tabs>
        <w:ind w:firstLine="454"/>
        <w:jc w:val="both"/>
        <w:rPr>
          <w:sz w:val="28"/>
          <w:szCs w:val="28"/>
        </w:rPr>
      </w:pPr>
      <w:r w:rsidRPr="00250FBA">
        <w:rPr>
          <w:bCs/>
          <w:sz w:val="28"/>
          <w:szCs w:val="28"/>
        </w:rPr>
        <w:t>Зміст</w:t>
      </w:r>
      <w:r w:rsidRPr="00250FBA">
        <w:rPr>
          <w:b/>
          <w:bCs/>
          <w:sz w:val="28"/>
          <w:szCs w:val="28"/>
        </w:rPr>
        <w:t xml:space="preserve"> </w:t>
      </w:r>
      <w:r w:rsidRPr="00250FBA">
        <w:rPr>
          <w:sz w:val="28"/>
          <w:szCs w:val="28"/>
        </w:rPr>
        <w:t xml:space="preserve">подають на початку реферату. Він містить найменування та номери початкових сторінок усіх розділів, підрозділів та пунктів (якщо вони мають заголовок), зокрема вступу, висновків до розділів, загальних висновків, додатків, списку використаних джерел.  </w:t>
      </w:r>
      <w:r w:rsidRPr="00250FBA">
        <w:rPr>
          <w:b/>
          <w:bCs/>
          <w:sz w:val="28"/>
          <w:szCs w:val="28"/>
        </w:rPr>
        <w:t xml:space="preserve">  </w:t>
      </w:r>
    </w:p>
    <w:p w:rsidR="00F4107B" w:rsidRPr="00250FBA" w:rsidRDefault="00F4107B" w:rsidP="00DD17A2">
      <w:pPr>
        <w:shd w:val="clear" w:color="auto" w:fill="FFFFFF"/>
        <w:ind w:firstLine="454"/>
        <w:jc w:val="both"/>
        <w:rPr>
          <w:color w:val="000000"/>
          <w:sz w:val="28"/>
          <w:szCs w:val="28"/>
        </w:rPr>
      </w:pPr>
      <w:r w:rsidRPr="00250FBA">
        <w:rPr>
          <w:color w:val="000000"/>
          <w:sz w:val="28"/>
          <w:szCs w:val="28"/>
        </w:rPr>
        <w:t>У</w:t>
      </w:r>
      <w:r w:rsidRPr="00250FBA">
        <w:rPr>
          <w:b/>
          <w:bCs/>
          <w:color w:val="000000"/>
          <w:sz w:val="28"/>
          <w:szCs w:val="28"/>
        </w:rPr>
        <w:t xml:space="preserve"> </w:t>
      </w:r>
      <w:r w:rsidRPr="00250FBA">
        <w:rPr>
          <w:bCs/>
          <w:color w:val="000000"/>
          <w:sz w:val="28"/>
          <w:szCs w:val="28"/>
        </w:rPr>
        <w:t xml:space="preserve">вступі </w:t>
      </w:r>
      <w:r w:rsidRPr="00250FBA">
        <w:rPr>
          <w:color w:val="000000"/>
          <w:sz w:val="28"/>
          <w:szCs w:val="28"/>
        </w:rPr>
        <w:t>мають бути обов’язково відображені: актуальність теми, мета і зміст поставлених завдань.</w:t>
      </w:r>
    </w:p>
    <w:p w:rsidR="00F4107B" w:rsidRPr="00250FBA" w:rsidRDefault="00F4107B" w:rsidP="00DD17A2">
      <w:pPr>
        <w:shd w:val="clear" w:color="auto" w:fill="FFFFFF"/>
        <w:ind w:firstLine="454"/>
        <w:jc w:val="both"/>
        <w:rPr>
          <w:sz w:val="28"/>
          <w:szCs w:val="28"/>
        </w:rPr>
      </w:pPr>
      <w:r w:rsidRPr="00250FBA">
        <w:rPr>
          <w:bCs/>
          <w:sz w:val="28"/>
          <w:szCs w:val="28"/>
        </w:rPr>
        <w:t>Для висвітлення актуальності теми необхідно чітко й однозначно визначити поставлене завдання, його сутність і новизну,</w:t>
      </w:r>
      <w:r w:rsidRPr="00250FBA">
        <w:rPr>
          <w:sz w:val="28"/>
          <w:szCs w:val="28"/>
        </w:rPr>
        <w:t xml:space="preserve"> обґрунтувати актуальність та доцільність роботи для розвитку галузі науки </w:t>
      </w:r>
      <w:r w:rsidR="00D30443" w:rsidRPr="00D30443">
        <w:rPr>
          <w:sz w:val="28"/>
          <w:szCs w:val="28"/>
          <w:lang w:val="uk-UA"/>
        </w:rPr>
        <w:t>“Економіка енергетики”</w:t>
      </w:r>
      <w:r w:rsidRPr="00250FBA">
        <w:rPr>
          <w:sz w:val="28"/>
          <w:szCs w:val="28"/>
        </w:rPr>
        <w:t xml:space="preserve">. </w:t>
      </w:r>
    </w:p>
    <w:p w:rsidR="00F4107B" w:rsidRPr="00250FBA" w:rsidRDefault="00F4107B" w:rsidP="00DD17A2">
      <w:pPr>
        <w:shd w:val="clear" w:color="auto" w:fill="FFFFFF"/>
        <w:ind w:firstLine="454"/>
        <w:jc w:val="both"/>
        <w:rPr>
          <w:color w:val="000000"/>
          <w:sz w:val="28"/>
          <w:szCs w:val="28"/>
        </w:rPr>
      </w:pPr>
      <w:r w:rsidRPr="00250FBA">
        <w:rPr>
          <w:bCs/>
          <w:color w:val="000000"/>
          <w:sz w:val="28"/>
          <w:szCs w:val="28"/>
        </w:rPr>
        <w:t>Основна частина</w:t>
      </w:r>
      <w:r w:rsidRPr="00250FBA">
        <w:rPr>
          <w:b/>
          <w:bCs/>
          <w:color w:val="000000"/>
          <w:sz w:val="28"/>
          <w:szCs w:val="28"/>
        </w:rPr>
        <w:t xml:space="preserve"> </w:t>
      </w:r>
      <w:r w:rsidRPr="00250FBA">
        <w:rPr>
          <w:bCs/>
          <w:color w:val="000000"/>
          <w:sz w:val="28"/>
          <w:szCs w:val="28"/>
        </w:rPr>
        <w:t xml:space="preserve">реферату має містити виклад </w:t>
      </w:r>
      <w:r w:rsidRPr="00250FBA">
        <w:rPr>
          <w:color w:val="000000"/>
          <w:sz w:val="28"/>
          <w:szCs w:val="28"/>
        </w:rPr>
        <w:t>самостійно виконаного дослідження з повним обґрунтуванням отриманих результатів.</w:t>
      </w:r>
    </w:p>
    <w:p w:rsidR="00F4107B" w:rsidRPr="00250FBA" w:rsidRDefault="00F4107B" w:rsidP="00DD17A2">
      <w:pPr>
        <w:shd w:val="clear" w:color="auto" w:fill="FFFFFF"/>
        <w:ind w:firstLine="454"/>
        <w:jc w:val="both"/>
        <w:rPr>
          <w:sz w:val="28"/>
          <w:szCs w:val="28"/>
        </w:rPr>
      </w:pPr>
      <w:r w:rsidRPr="00250FBA">
        <w:rPr>
          <w:sz w:val="28"/>
          <w:szCs w:val="28"/>
        </w:rPr>
        <w:t>У розділах основної частини</w:t>
      </w:r>
      <w:r w:rsidRPr="00250FBA">
        <w:rPr>
          <w:i/>
          <w:iCs/>
          <w:sz w:val="28"/>
          <w:szCs w:val="28"/>
        </w:rPr>
        <w:t xml:space="preserve"> </w:t>
      </w:r>
      <w:r w:rsidRPr="00250FBA">
        <w:rPr>
          <w:sz w:val="28"/>
          <w:szCs w:val="28"/>
        </w:rPr>
        <w:t xml:space="preserve">подають: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 xml:space="preserve">огляд наукової літератури за темою і вибір напрямів дослідження;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 xml:space="preserve">виклад загальної методики та основних методів дослідження;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опис проведених теоретичних і (або) експерименталь</w:t>
      </w:r>
      <w:r w:rsidRPr="00250FBA">
        <w:rPr>
          <w:sz w:val="28"/>
          <w:szCs w:val="28"/>
        </w:rPr>
        <w:softHyphen/>
        <w:t xml:space="preserve">них досліджень; </w:t>
      </w:r>
    </w:p>
    <w:p w:rsidR="00F4107B" w:rsidRPr="00250FBA" w:rsidRDefault="00F4107B" w:rsidP="00EA047D">
      <w:pPr>
        <w:pStyle w:val="af5"/>
        <w:numPr>
          <w:ilvl w:val="0"/>
          <w:numId w:val="2"/>
        </w:numPr>
        <w:shd w:val="clear" w:color="auto" w:fill="FFFFFF"/>
        <w:ind w:left="0" w:firstLine="426"/>
        <w:jc w:val="both"/>
        <w:rPr>
          <w:sz w:val="28"/>
          <w:szCs w:val="28"/>
        </w:rPr>
      </w:pPr>
      <w:r w:rsidRPr="00250FBA">
        <w:rPr>
          <w:sz w:val="28"/>
          <w:szCs w:val="28"/>
        </w:rPr>
        <w:t>аналіз і узагальнення результатів дос</w:t>
      </w:r>
      <w:r w:rsidRPr="00250FBA">
        <w:rPr>
          <w:sz w:val="28"/>
          <w:szCs w:val="28"/>
        </w:rPr>
        <w:softHyphen/>
        <w:t>лідження.</w:t>
      </w:r>
    </w:p>
    <w:p w:rsidR="00F4107B" w:rsidRPr="00250FBA" w:rsidRDefault="00F4107B" w:rsidP="00DD17A2">
      <w:pPr>
        <w:shd w:val="clear" w:color="auto" w:fill="FFFFFF"/>
        <w:ind w:firstLine="454"/>
        <w:jc w:val="both"/>
        <w:rPr>
          <w:color w:val="000000"/>
          <w:sz w:val="28"/>
          <w:szCs w:val="28"/>
        </w:rPr>
      </w:pPr>
      <w:r w:rsidRPr="00250FBA">
        <w:rPr>
          <w:bCs/>
          <w:color w:val="000000"/>
          <w:sz w:val="28"/>
          <w:szCs w:val="28"/>
        </w:rPr>
        <w:t>Висновки</w:t>
      </w:r>
      <w:r w:rsidRPr="00250FBA">
        <w:rPr>
          <w:b/>
          <w:bCs/>
          <w:color w:val="000000"/>
          <w:sz w:val="28"/>
          <w:szCs w:val="28"/>
        </w:rPr>
        <w:t xml:space="preserve"> </w:t>
      </w:r>
      <w:r w:rsidRPr="00250FBA">
        <w:rPr>
          <w:color w:val="000000"/>
          <w:sz w:val="28"/>
          <w:szCs w:val="28"/>
        </w:rPr>
        <w:t xml:space="preserve">мають відповідати визначеним автором завданням дослідження. </w:t>
      </w:r>
    </w:p>
    <w:p w:rsidR="00F4107B" w:rsidRPr="00250FBA" w:rsidRDefault="00F4107B" w:rsidP="00DD17A2">
      <w:pPr>
        <w:ind w:firstLine="454"/>
        <w:jc w:val="both"/>
        <w:rPr>
          <w:sz w:val="28"/>
          <w:szCs w:val="28"/>
        </w:rPr>
      </w:pPr>
      <w:r w:rsidRPr="00250FBA">
        <w:rPr>
          <w:bCs/>
          <w:sz w:val="28"/>
          <w:szCs w:val="28"/>
        </w:rPr>
        <w:t>Технічні вимоги до реферату.</w:t>
      </w:r>
      <w:r w:rsidRPr="00250FBA">
        <w:rPr>
          <w:sz w:val="28"/>
          <w:szCs w:val="28"/>
        </w:rPr>
        <w:t xml:space="preserve"> Реферат за обсягом повинен складати 20–30 сторінок (формат А4). Текст має бути набраний шрифтом Times New </w:t>
      </w:r>
      <w:r w:rsidRPr="00250FBA">
        <w:rPr>
          <w:sz w:val="28"/>
          <w:szCs w:val="28"/>
        </w:rPr>
        <w:lastRenderedPageBreak/>
        <w:t>Roman 14 кеглем через 1,5 інтервал</w:t>
      </w:r>
      <w:r w:rsidR="002177C1">
        <w:rPr>
          <w:sz w:val="28"/>
          <w:szCs w:val="28"/>
          <w:lang w:val="uk-UA"/>
        </w:rPr>
        <w:t>а</w:t>
      </w:r>
      <w:r w:rsidRPr="00250FBA">
        <w:rPr>
          <w:sz w:val="28"/>
          <w:szCs w:val="28"/>
        </w:rPr>
        <w:t xml:space="preserve">. Поля: верхнє і нижнє </w:t>
      </w:r>
      <w:r w:rsidR="002177C1">
        <w:rPr>
          <w:sz w:val="28"/>
          <w:szCs w:val="28"/>
          <w:lang w:val="uk-UA"/>
        </w:rPr>
        <w:t>—</w:t>
      </w:r>
      <w:r w:rsidRPr="00250FBA">
        <w:rPr>
          <w:sz w:val="28"/>
          <w:szCs w:val="28"/>
        </w:rPr>
        <w:t xml:space="preserve"> 2 см, ліве </w:t>
      </w:r>
      <w:r w:rsidR="002177C1">
        <w:rPr>
          <w:sz w:val="28"/>
          <w:szCs w:val="28"/>
          <w:lang w:val="uk-UA"/>
        </w:rPr>
        <w:t>—</w:t>
      </w:r>
      <w:r w:rsidRPr="00250FBA">
        <w:rPr>
          <w:sz w:val="28"/>
          <w:szCs w:val="28"/>
        </w:rPr>
        <w:t xml:space="preserve"> 2,5 см, праве </w:t>
      </w:r>
      <w:r w:rsidR="002177C1">
        <w:rPr>
          <w:sz w:val="28"/>
          <w:szCs w:val="28"/>
          <w:lang w:val="uk-UA"/>
        </w:rPr>
        <w:t>—</w:t>
      </w:r>
      <w:r w:rsidRPr="00250FBA">
        <w:rPr>
          <w:sz w:val="28"/>
          <w:szCs w:val="28"/>
        </w:rPr>
        <w:t xml:space="preserve"> 1,5 см. </w:t>
      </w:r>
    </w:p>
    <w:p w:rsidR="005D42B2" w:rsidRPr="00250FBA" w:rsidRDefault="005D42B2" w:rsidP="00DD17A2">
      <w:pPr>
        <w:ind w:firstLine="454"/>
        <w:jc w:val="center"/>
        <w:rPr>
          <w:b/>
          <w:sz w:val="28"/>
          <w:szCs w:val="28"/>
          <w:lang w:val="uk-UA"/>
        </w:rPr>
      </w:pPr>
    </w:p>
    <w:p w:rsidR="0066268A" w:rsidRDefault="0066268A" w:rsidP="00DD17A2">
      <w:pPr>
        <w:ind w:firstLine="454"/>
        <w:jc w:val="center"/>
        <w:rPr>
          <w:b/>
          <w:sz w:val="28"/>
          <w:szCs w:val="28"/>
          <w:lang w:val="uk-UA"/>
        </w:rPr>
      </w:pPr>
      <w:r w:rsidRPr="00250FBA">
        <w:rPr>
          <w:b/>
          <w:sz w:val="28"/>
          <w:szCs w:val="28"/>
          <w:lang w:val="uk-UA"/>
        </w:rPr>
        <w:t>Теми рефератів</w:t>
      </w:r>
    </w:p>
    <w:p w:rsidR="00090119" w:rsidRPr="00250FBA" w:rsidRDefault="00090119" w:rsidP="00DD17A2">
      <w:pPr>
        <w:ind w:firstLine="454"/>
        <w:jc w:val="center"/>
        <w:rPr>
          <w:b/>
          <w:sz w:val="28"/>
          <w:szCs w:val="28"/>
          <w:lang w:val="uk-UA"/>
        </w:rPr>
      </w:pPr>
    </w:p>
    <w:p w:rsidR="008A63BE" w:rsidRDefault="008A63BE" w:rsidP="00F81875">
      <w:pPr>
        <w:pStyle w:val="af5"/>
        <w:numPr>
          <w:ilvl w:val="0"/>
          <w:numId w:val="6"/>
        </w:numPr>
        <w:rPr>
          <w:sz w:val="28"/>
          <w:szCs w:val="28"/>
          <w:lang w:val="uk-UA"/>
        </w:rPr>
      </w:pPr>
      <w:r>
        <w:rPr>
          <w:sz w:val="28"/>
          <w:szCs w:val="28"/>
          <w:lang w:val="uk-UA"/>
        </w:rPr>
        <w:t>Планування в управлянні національної економікию.</w:t>
      </w:r>
    </w:p>
    <w:p w:rsidR="008A63BE" w:rsidRDefault="008A63BE" w:rsidP="00F81875">
      <w:pPr>
        <w:pStyle w:val="af5"/>
        <w:numPr>
          <w:ilvl w:val="0"/>
          <w:numId w:val="6"/>
        </w:numPr>
        <w:rPr>
          <w:sz w:val="28"/>
          <w:szCs w:val="28"/>
          <w:lang w:val="uk-UA"/>
        </w:rPr>
      </w:pPr>
      <w:r>
        <w:rPr>
          <w:sz w:val="28"/>
          <w:szCs w:val="28"/>
          <w:lang w:val="uk-UA"/>
        </w:rPr>
        <w:t>Види та методи планування.</w:t>
      </w:r>
    </w:p>
    <w:p w:rsidR="008A63BE" w:rsidRDefault="008A63BE" w:rsidP="00F81875">
      <w:pPr>
        <w:pStyle w:val="af5"/>
        <w:numPr>
          <w:ilvl w:val="0"/>
          <w:numId w:val="6"/>
        </w:numPr>
        <w:rPr>
          <w:sz w:val="28"/>
          <w:szCs w:val="28"/>
          <w:lang w:val="uk-UA"/>
        </w:rPr>
      </w:pPr>
      <w:r>
        <w:rPr>
          <w:sz w:val="28"/>
          <w:szCs w:val="28"/>
          <w:lang w:val="uk-UA"/>
        </w:rPr>
        <w:t xml:space="preserve">Бізенс-план підприємства. </w:t>
      </w:r>
    </w:p>
    <w:p w:rsidR="000A020D" w:rsidRPr="00DD59C7" w:rsidRDefault="007F5469" w:rsidP="00F81875">
      <w:pPr>
        <w:pStyle w:val="af5"/>
        <w:numPr>
          <w:ilvl w:val="0"/>
          <w:numId w:val="6"/>
        </w:numPr>
        <w:rPr>
          <w:sz w:val="28"/>
          <w:szCs w:val="28"/>
          <w:lang w:val="uk-UA"/>
        </w:rPr>
      </w:pPr>
      <w:r w:rsidRPr="00DD59C7">
        <w:rPr>
          <w:sz w:val="28"/>
          <w:szCs w:val="28"/>
          <w:lang w:val="uk-UA"/>
        </w:rPr>
        <w:t>Механізм державного регулювання цін</w:t>
      </w:r>
      <w:r w:rsidR="000A020D" w:rsidRPr="00DD59C7">
        <w:rPr>
          <w:sz w:val="28"/>
          <w:szCs w:val="28"/>
          <w:lang w:val="uk-UA"/>
        </w:rPr>
        <w:t>.</w:t>
      </w:r>
    </w:p>
    <w:p w:rsidR="000A020D" w:rsidRPr="00DD59C7" w:rsidRDefault="007F5469" w:rsidP="00F81875">
      <w:pPr>
        <w:pStyle w:val="af5"/>
        <w:numPr>
          <w:ilvl w:val="0"/>
          <w:numId w:val="6"/>
        </w:numPr>
        <w:rPr>
          <w:sz w:val="28"/>
          <w:szCs w:val="28"/>
          <w:lang w:val="uk-UA"/>
        </w:rPr>
      </w:pPr>
      <w:r w:rsidRPr="00DD59C7">
        <w:rPr>
          <w:sz w:val="28"/>
          <w:szCs w:val="28"/>
          <w:lang w:val="uk-UA"/>
        </w:rPr>
        <w:t>Види кошторисних програм</w:t>
      </w:r>
      <w:r w:rsidR="000A020D" w:rsidRPr="00DD59C7">
        <w:rPr>
          <w:sz w:val="28"/>
          <w:szCs w:val="28"/>
          <w:lang w:val="uk-UA"/>
        </w:rPr>
        <w:t>.</w:t>
      </w:r>
    </w:p>
    <w:p w:rsidR="007F5469" w:rsidRPr="00DD59C7" w:rsidRDefault="007F5469" w:rsidP="00F81875">
      <w:pPr>
        <w:numPr>
          <w:ilvl w:val="0"/>
          <w:numId w:val="6"/>
        </w:numPr>
        <w:tabs>
          <w:tab w:val="left" w:pos="851"/>
        </w:tabs>
        <w:jc w:val="both"/>
        <w:rPr>
          <w:sz w:val="28"/>
          <w:szCs w:val="28"/>
        </w:rPr>
      </w:pPr>
      <w:r w:rsidRPr="00DD59C7">
        <w:rPr>
          <w:sz w:val="28"/>
          <w:szCs w:val="28"/>
        </w:rPr>
        <w:t xml:space="preserve">Вплив економічного середовища на </w:t>
      </w:r>
      <w:r w:rsidRPr="00DD59C7">
        <w:rPr>
          <w:sz w:val="28"/>
          <w:szCs w:val="28"/>
          <w:lang w:val="uk-UA"/>
        </w:rPr>
        <w:t xml:space="preserve">розвиток </w:t>
      </w:r>
      <w:r w:rsidR="008A63BE">
        <w:rPr>
          <w:sz w:val="28"/>
          <w:szCs w:val="28"/>
          <w:lang w:val="uk-UA"/>
        </w:rPr>
        <w:t>теплоенергетичної</w:t>
      </w:r>
      <w:r w:rsidRPr="00DD59C7">
        <w:rPr>
          <w:sz w:val="28"/>
          <w:szCs w:val="28"/>
          <w:lang w:val="uk-UA"/>
        </w:rPr>
        <w:t xml:space="preserve"> галузі</w:t>
      </w:r>
      <w:r w:rsidRPr="00DD59C7">
        <w:rPr>
          <w:sz w:val="28"/>
          <w:szCs w:val="28"/>
        </w:rPr>
        <w:t xml:space="preserve"> в Україні.</w:t>
      </w:r>
    </w:p>
    <w:p w:rsidR="007F5469" w:rsidRPr="00DD59C7" w:rsidRDefault="007F5469" w:rsidP="00F81875">
      <w:pPr>
        <w:numPr>
          <w:ilvl w:val="0"/>
          <w:numId w:val="6"/>
        </w:numPr>
        <w:tabs>
          <w:tab w:val="left" w:pos="851"/>
        </w:tabs>
        <w:jc w:val="both"/>
        <w:rPr>
          <w:sz w:val="28"/>
          <w:szCs w:val="28"/>
        </w:rPr>
      </w:pPr>
      <w:r w:rsidRPr="00DD59C7">
        <w:rPr>
          <w:sz w:val="28"/>
          <w:szCs w:val="28"/>
        </w:rPr>
        <w:t xml:space="preserve">Стан інноваційної політики </w:t>
      </w:r>
      <w:r w:rsidRPr="00DD59C7">
        <w:rPr>
          <w:sz w:val="28"/>
          <w:szCs w:val="28"/>
          <w:lang w:val="uk-UA"/>
        </w:rPr>
        <w:t xml:space="preserve">в </w:t>
      </w:r>
      <w:r w:rsidR="008A63BE">
        <w:rPr>
          <w:sz w:val="28"/>
          <w:szCs w:val="28"/>
          <w:lang w:val="uk-UA"/>
        </w:rPr>
        <w:t>теплоенергетику</w:t>
      </w:r>
      <w:r w:rsidRPr="00DD59C7">
        <w:rPr>
          <w:sz w:val="28"/>
          <w:szCs w:val="28"/>
          <w:lang w:val="uk-UA"/>
        </w:rPr>
        <w:t xml:space="preserve"> </w:t>
      </w:r>
      <w:r w:rsidRPr="00DD59C7">
        <w:rPr>
          <w:sz w:val="28"/>
          <w:szCs w:val="28"/>
        </w:rPr>
        <w:t xml:space="preserve"> Україн</w:t>
      </w:r>
      <w:r w:rsidR="00863FFC">
        <w:rPr>
          <w:sz w:val="28"/>
          <w:szCs w:val="28"/>
          <w:lang w:val="uk-UA"/>
        </w:rPr>
        <w:t>и</w:t>
      </w:r>
      <w:r w:rsidRPr="00DD59C7">
        <w:rPr>
          <w:sz w:val="28"/>
          <w:szCs w:val="28"/>
        </w:rPr>
        <w:t xml:space="preserve">. </w:t>
      </w:r>
    </w:p>
    <w:p w:rsidR="00DD1AAA" w:rsidRPr="00DD59C7" w:rsidRDefault="00DD1AAA" w:rsidP="00F81875">
      <w:pPr>
        <w:numPr>
          <w:ilvl w:val="0"/>
          <w:numId w:val="6"/>
        </w:numPr>
        <w:tabs>
          <w:tab w:val="left" w:pos="851"/>
        </w:tabs>
        <w:jc w:val="both"/>
        <w:rPr>
          <w:sz w:val="28"/>
          <w:szCs w:val="28"/>
        </w:rPr>
      </w:pPr>
      <w:r w:rsidRPr="00DD59C7">
        <w:rPr>
          <w:sz w:val="28"/>
          <w:szCs w:val="28"/>
          <w:lang w:val="uk-UA"/>
        </w:rPr>
        <w:t>Прийоми ефективного групового управління.</w:t>
      </w:r>
    </w:p>
    <w:p w:rsidR="00DD1AAA" w:rsidRPr="00DD59C7" w:rsidRDefault="00DD1AAA" w:rsidP="00F81875">
      <w:pPr>
        <w:widowControl w:val="0"/>
        <w:numPr>
          <w:ilvl w:val="0"/>
          <w:numId w:val="6"/>
        </w:numPr>
        <w:tabs>
          <w:tab w:val="left" w:pos="851"/>
          <w:tab w:val="num" w:pos="927"/>
        </w:tabs>
        <w:autoSpaceDE w:val="0"/>
        <w:autoSpaceDN w:val="0"/>
        <w:adjustRightInd w:val="0"/>
        <w:jc w:val="both"/>
        <w:rPr>
          <w:sz w:val="28"/>
          <w:szCs w:val="28"/>
          <w:lang w:val="uk-UA"/>
        </w:rPr>
      </w:pPr>
      <w:r w:rsidRPr="00DD59C7">
        <w:rPr>
          <w:color w:val="000000"/>
          <w:sz w:val="28"/>
          <w:szCs w:val="28"/>
          <w:lang w:val="uk-UA"/>
        </w:rPr>
        <w:t>Проблеми формування дієвих та реалістичних систем стимулювання працівників.</w:t>
      </w:r>
    </w:p>
    <w:p w:rsidR="00DD1AAA" w:rsidRPr="00DD59C7" w:rsidRDefault="00DD1AAA" w:rsidP="00F81875">
      <w:pPr>
        <w:widowControl w:val="0"/>
        <w:numPr>
          <w:ilvl w:val="0"/>
          <w:numId w:val="6"/>
        </w:numPr>
        <w:tabs>
          <w:tab w:val="left" w:pos="851"/>
          <w:tab w:val="num" w:pos="927"/>
        </w:tabs>
        <w:autoSpaceDE w:val="0"/>
        <w:autoSpaceDN w:val="0"/>
        <w:adjustRightInd w:val="0"/>
        <w:jc w:val="both"/>
        <w:rPr>
          <w:sz w:val="28"/>
          <w:szCs w:val="28"/>
          <w:lang w:val="uk-UA"/>
        </w:rPr>
      </w:pPr>
      <w:r w:rsidRPr="00DD59C7">
        <w:rPr>
          <w:sz w:val="28"/>
          <w:szCs w:val="28"/>
          <w:lang w:val="uk-UA"/>
        </w:rPr>
        <w:t>Сутність та процес формування методів менеджменту.</w:t>
      </w:r>
    </w:p>
    <w:p w:rsidR="00DD1AAA" w:rsidRPr="00DD59C7" w:rsidRDefault="000F5A3D" w:rsidP="00F81875">
      <w:pPr>
        <w:pStyle w:val="af5"/>
        <w:numPr>
          <w:ilvl w:val="0"/>
          <w:numId w:val="6"/>
        </w:numPr>
        <w:tabs>
          <w:tab w:val="left" w:pos="851"/>
          <w:tab w:val="num" w:pos="927"/>
        </w:tabs>
        <w:jc w:val="both"/>
        <w:rPr>
          <w:sz w:val="28"/>
          <w:szCs w:val="28"/>
        </w:rPr>
      </w:pPr>
      <w:r w:rsidRPr="00DD59C7">
        <w:rPr>
          <w:sz w:val="28"/>
          <w:szCs w:val="28"/>
          <w:lang w:val="uk-UA"/>
        </w:rPr>
        <w:t xml:space="preserve"> </w:t>
      </w:r>
      <w:r w:rsidR="00DD1AAA" w:rsidRPr="00DD59C7">
        <w:rPr>
          <w:sz w:val="28"/>
          <w:szCs w:val="28"/>
        </w:rPr>
        <w:t>Комерційна логістика та її складові.</w:t>
      </w:r>
    </w:p>
    <w:p w:rsidR="002C458C" w:rsidRPr="008A63BE" w:rsidRDefault="000F5A3D" w:rsidP="00F81875">
      <w:pPr>
        <w:widowControl w:val="0"/>
        <w:numPr>
          <w:ilvl w:val="0"/>
          <w:numId w:val="6"/>
        </w:numPr>
        <w:tabs>
          <w:tab w:val="left" w:pos="851"/>
          <w:tab w:val="num" w:pos="927"/>
        </w:tabs>
        <w:autoSpaceDE w:val="0"/>
        <w:autoSpaceDN w:val="0"/>
        <w:adjustRightInd w:val="0"/>
        <w:jc w:val="both"/>
        <w:rPr>
          <w:sz w:val="28"/>
          <w:szCs w:val="28"/>
        </w:rPr>
      </w:pPr>
      <w:r w:rsidRPr="008A63BE">
        <w:rPr>
          <w:sz w:val="28"/>
          <w:szCs w:val="28"/>
          <w:lang w:val="uk-UA"/>
        </w:rPr>
        <w:t xml:space="preserve"> </w:t>
      </w:r>
      <w:r w:rsidR="002C458C" w:rsidRPr="008A63BE">
        <w:rPr>
          <w:sz w:val="28"/>
          <w:szCs w:val="28"/>
          <w:lang w:val="uk-UA"/>
        </w:rPr>
        <w:t>Правила інвесування у цінні папери.</w:t>
      </w:r>
    </w:p>
    <w:p w:rsidR="002C458C" w:rsidRPr="008A63BE" w:rsidRDefault="002C458C" w:rsidP="00F81875">
      <w:pPr>
        <w:numPr>
          <w:ilvl w:val="0"/>
          <w:numId w:val="6"/>
        </w:numPr>
        <w:tabs>
          <w:tab w:val="left" w:pos="851"/>
        </w:tabs>
        <w:jc w:val="both"/>
        <w:rPr>
          <w:sz w:val="28"/>
          <w:szCs w:val="28"/>
          <w:lang w:val="uk-UA"/>
        </w:rPr>
      </w:pPr>
      <w:r w:rsidRPr="008A63BE">
        <w:rPr>
          <w:sz w:val="28"/>
          <w:szCs w:val="28"/>
          <w:lang w:val="uk-UA"/>
        </w:rPr>
        <w:t xml:space="preserve"> Види лізингових операцій.</w:t>
      </w:r>
    </w:p>
    <w:p w:rsidR="00DD59C7" w:rsidRPr="008A63BE" w:rsidRDefault="00DD59C7" w:rsidP="00F81875">
      <w:pPr>
        <w:numPr>
          <w:ilvl w:val="0"/>
          <w:numId w:val="6"/>
        </w:numPr>
        <w:tabs>
          <w:tab w:val="left" w:pos="851"/>
        </w:tabs>
        <w:jc w:val="both"/>
        <w:rPr>
          <w:sz w:val="28"/>
          <w:szCs w:val="28"/>
          <w:lang w:val="uk-UA"/>
        </w:rPr>
      </w:pPr>
      <w:r w:rsidRPr="008A63BE">
        <w:rPr>
          <w:sz w:val="28"/>
          <w:szCs w:val="28"/>
          <w:lang w:val="uk-UA"/>
        </w:rPr>
        <w:t xml:space="preserve"> Р</w:t>
      </w:r>
      <w:r w:rsidRPr="008A63BE">
        <w:rPr>
          <w:sz w:val="28"/>
          <w:szCs w:val="28"/>
        </w:rPr>
        <w:t>езерв</w:t>
      </w:r>
      <w:r w:rsidRPr="008A63BE">
        <w:rPr>
          <w:sz w:val="28"/>
          <w:szCs w:val="28"/>
          <w:lang w:val="uk-UA"/>
        </w:rPr>
        <w:t xml:space="preserve">и використання </w:t>
      </w:r>
      <w:r w:rsidRPr="008A63BE">
        <w:rPr>
          <w:sz w:val="28"/>
          <w:szCs w:val="28"/>
        </w:rPr>
        <w:t>основн</w:t>
      </w:r>
      <w:r w:rsidRPr="008A63BE">
        <w:rPr>
          <w:sz w:val="28"/>
          <w:szCs w:val="28"/>
          <w:lang w:val="uk-UA"/>
        </w:rPr>
        <w:t>их</w:t>
      </w:r>
      <w:r w:rsidRPr="008A63BE">
        <w:rPr>
          <w:sz w:val="28"/>
          <w:szCs w:val="28"/>
        </w:rPr>
        <w:t xml:space="preserve"> фонд</w:t>
      </w:r>
      <w:r w:rsidRPr="008A63BE">
        <w:rPr>
          <w:sz w:val="28"/>
          <w:szCs w:val="28"/>
          <w:lang w:val="uk-UA"/>
        </w:rPr>
        <w:t>ів</w:t>
      </w:r>
      <w:r w:rsidRPr="008A63BE">
        <w:rPr>
          <w:sz w:val="28"/>
          <w:szCs w:val="28"/>
        </w:rPr>
        <w:t xml:space="preserve"> </w:t>
      </w:r>
      <w:r w:rsidR="008A63BE">
        <w:rPr>
          <w:sz w:val="28"/>
          <w:szCs w:val="28"/>
          <w:lang w:val="uk-UA"/>
        </w:rPr>
        <w:t>теплоенергетики</w:t>
      </w:r>
      <w:r w:rsidRPr="008A63BE">
        <w:rPr>
          <w:sz w:val="28"/>
          <w:szCs w:val="28"/>
          <w:lang w:val="uk-UA"/>
        </w:rPr>
        <w:t>.</w:t>
      </w:r>
    </w:p>
    <w:p w:rsidR="00DD59C7" w:rsidRPr="00B66BC3" w:rsidRDefault="00DD59C7" w:rsidP="00F81875">
      <w:pPr>
        <w:numPr>
          <w:ilvl w:val="0"/>
          <w:numId w:val="6"/>
        </w:numPr>
        <w:tabs>
          <w:tab w:val="left" w:pos="851"/>
        </w:tabs>
        <w:jc w:val="both"/>
        <w:rPr>
          <w:sz w:val="28"/>
          <w:szCs w:val="28"/>
          <w:lang w:val="uk-UA"/>
        </w:rPr>
      </w:pPr>
      <w:r w:rsidRPr="008A63BE">
        <w:rPr>
          <w:sz w:val="28"/>
          <w:szCs w:val="28"/>
          <w:lang w:val="uk-UA"/>
        </w:rPr>
        <w:t xml:space="preserve"> </w:t>
      </w:r>
      <w:r w:rsidRPr="00090119">
        <w:rPr>
          <w:sz w:val="28"/>
          <w:szCs w:val="28"/>
          <w:lang w:val="uk-UA"/>
        </w:rPr>
        <w:t>П</w:t>
      </w:r>
      <w:r w:rsidRPr="00B66BC3">
        <w:rPr>
          <w:sz w:val="28"/>
          <w:szCs w:val="28"/>
          <w:lang w:val="uk-UA"/>
        </w:rPr>
        <w:t>лануванн</w:t>
      </w:r>
      <w:r w:rsidRPr="00090119">
        <w:rPr>
          <w:sz w:val="28"/>
          <w:szCs w:val="28"/>
          <w:lang w:val="uk-UA"/>
        </w:rPr>
        <w:t>я</w:t>
      </w:r>
      <w:r w:rsidRPr="00B66BC3">
        <w:rPr>
          <w:sz w:val="28"/>
          <w:szCs w:val="28"/>
          <w:lang w:val="uk-UA"/>
        </w:rPr>
        <w:t>, облік і калькулюванн</w:t>
      </w:r>
      <w:r w:rsidRPr="00090119">
        <w:rPr>
          <w:sz w:val="28"/>
          <w:szCs w:val="28"/>
          <w:lang w:val="uk-UA"/>
        </w:rPr>
        <w:t>я</w:t>
      </w:r>
      <w:r w:rsidRPr="00B66BC3">
        <w:rPr>
          <w:sz w:val="28"/>
          <w:szCs w:val="28"/>
          <w:lang w:val="uk-UA"/>
        </w:rPr>
        <w:t xml:space="preserve"> собівартості </w:t>
      </w:r>
      <w:r w:rsidR="008A63BE">
        <w:rPr>
          <w:sz w:val="28"/>
          <w:szCs w:val="28"/>
          <w:lang w:val="uk-UA"/>
        </w:rPr>
        <w:t>тепла</w:t>
      </w:r>
      <w:r w:rsidRPr="00090119">
        <w:rPr>
          <w:sz w:val="28"/>
          <w:szCs w:val="28"/>
          <w:lang w:val="uk-UA"/>
        </w:rPr>
        <w:t>.</w:t>
      </w:r>
    </w:p>
    <w:p w:rsidR="00DD59C7" w:rsidRPr="00090119" w:rsidRDefault="00DD59C7" w:rsidP="00F81875">
      <w:pPr>
        <w:numPr>
          <w:ilvl w:val="0"/>
          <w:numId w:val="6"/>
        </w:numPr>
        <w:tabs>
          <w:tab w:val="left" w:pos="851"/>
        </w:tabs>
        <w:jc w:val="both"/>
        <w:rPr>
          <w:sz w:val="28"/>
          <w:szCs w:val="28"/>
        </w:rPr>
      </w:pPr>
      <w:r w:rsidRPr="00090119">
        <w:rPr>
          <w:sz w:val="28"/>
          <w:szCs w:val="28"/>
          <w:lang w:val="uk-UA"/>
        </w:rPr>
        <w:t xml:space="preserve"> Ф</w:t>
      </w:r>
      <w:r w:rsidRPr="00090119">
        <w:rPr>
          <w:sz w:val="28"/>
          <w:szCs w:val="28"/>
        </w:rPr>
        <w:t xml:space="preserve">інансування та державне кредитування </w:t>
      </w:r>
      <w:r w:rsidR="008A63BE">
        <w:rPr>
          <w:sz w:val="28"/>
          <w:szCs w:val="28"/>
          <w:lang w:val="uk-UA"/>
        </w:rPr>
        <w:t>телоенергетики</w:t>
      </w:r>
      <w:r w:rsidRPr="00090119">
        <w:rPr>
          <w:sz w:val="28"/>
          <w:szCs w:val="28"/>
        </w:rPr>
        <w:t xml:space="preserve">, що здійснюється на території України. </w:t>
      </w:r>
      <w:r w:rsidRPr="00090119">
        <w:rPr>
          <w:sz w:val="28"/>
          <w:szCs w:val="28"/>
          <w:lang w:val="uk-UA"/>
        </w:rPr>
        <w:t xml:space="preserve"> </w:t>
      </w:r>
    </w:p>
    <w:p w:rsidR="00090119" w:rsidRPr="008A63BE" w:rsidRDefault="00DD59C7" w:rsidP="00F81875">
      <w:pPr>
        <w:numPr>
          <w:ilvl w:val="0"/>
          <w:numId w:val="6"/>
        </w:numPr>
        <w:tabs>
          <w:tab w:val="left" w:pos="851"/>
        </w:tabs>
        <w:jc w:val="both"/>
        <w:rPr>
          <w:sz w:val="28"/>
          <w:szCs w:val="28"/>
        </w:rPr>
      </w:pPr>
      <w:r w:rsidRPr="008A63BE">
        <w:rPr>
          <w:sz w:val="28"/>
          <w:szCs w:val="28"/>
          <w:lang w:val="uk-UA"/>
        </w:rPr>
        <w:t xml:space="preserve"> </w:t>
      </w:r>
      <w:r w:rsidR="00090119" w:rsidRPr="008A63BE">
        <w:rPr>
          <w:sz w:val="28"/>
          <w:szCs w:val="28"/>
          <w:lang w:val="uk-UA"/>
        </w:rPr>
        <w:t xml:space="preserve">Оцінка інновацій в </w:t>
      </w:r>
      <w:r w:rsidR="008A63BE">
        <w:rPr>
          <w:sz w:val="28"/>
          <w:szCs w:val="28"/>
          <w:lang w:val="uk-UA"/>
        </w:rPr>
        <w:t>теплоенергетиці</w:t>
      </w:r>
      <w:r w:rsidR="00090119" w:rsidRPr="008A63BE">
        <w:rPr>
          <w:sz w:val="28"/>
          <w:szCs w:val="28"/>
          <w:lang w:val="uk-UA"/>
        </w:rPr>
        <w:t>.</w:t>
      </w:r>
    </w:p>
    <w:p w:rsidR="00090119" w:rsidRPr="00090119" w:rsidRDefault="00090119" w:rsidP="00F81875">
      <w:pPr>
        <w:numPr>
          <w:ilvl w:val="0"/>
          <w:numId w:val="6"/>
        </w:numPr>
        <w:tabs>
          <w:tab w:val="left" w:pos="851"/>
        </w:tabs>
        <w:jc w:val="both"/>
        <w:rPr>
          <w:sz w:val="28"/>
          <w:szCs w:val="28"/>
        </w:rPr>
      </w:pPr>
      <w:r>
        <w:rPr>
          <w:sz w:val="28"/>
          <w:szCs w:val="28"/>
          <w:lang w:val="uk-UA"/>
        </w:rPr>
        <w:t xml:space="preserve"> </w:t>
      </w:r>
      <w:r w:rsidRPr="00090119">
        <w:rPr>
          <w:sz w:val="28"/>
          <w:szCs w:val="28"/>
          <w:lang w:val="uk-UA"/>
        </w:rPr>
        <w:t>П</w:t>
      </w:r>
      <w:r w:rsidRPr="00090119">
        <w:rPr>
          <w:sz w:val="28"/>
          <w:szCs w:val="28"/>
        </w:rPr>
        <w:t>орядок віднесення амортизаційних відрахувань  на витрати виробництва</w:t>
      </w:r>
      <w:r w:rsidRPr="00090119">
        <w:rPr>
          <w:sz w:val="28"/>
          <w:szCs w:val="28"/>
          <w:lang w:val="uk-UA"/>
        </w:rPr>
        <w:t>.</w:t>
      </w:r>
    </w:p>
    <w:p w:rsidR="00090119" w:rsidRPr="00090119" w:rsidRDefault="00090119" w:rsidP="00F81875">
      <w:pPr>
        <w:numPr>
          <w:ilvl w:val="0"/>
          <w:numId w:val="6"/>
        </w:numPr>
        <w:tabs>
          <w:tab w:val="left" w:pos="851"/>
        </w:tabs>
        <w:jc w:val="both"/>
        <w:rPr>
          <w:sz w:val="28"/>
          <w:szCs w:val="28"/>
        </w:rPr>
      </w:pPr>
      <w:r>
        <w:rPr>
          <w:sz w:val="28"/>
          <w:szCs w:val="28"/>
          <w:lang w:val="uk-UA"/>
        </w:rPr>
        <w:t xml:space="preserve"> Порядок, мета розробки проектного документа – техніко-економічного обґрунтування.</w:t>
      </w:r>
    </w:p>
    <w:p w:rsidR="00090119" w:rsidRPr="004B0260" w:rsidRDefault="00090119" w:rsidP="00F81875">
      <w:pPr>
        <w:numPr>
          <w:ilvl w:val="0"/>
          <w:numId w:val="6"/>
        </w:numPr>
        <w:tabs>
          <w:tab w:val="left" w:pos="851"/>
        </w:tabs>
        <w:jc w:val="both"/>
        <w:rPr>
          <w:sz w:val="28"/>
          <w:szCs w:val="28"/>
        </w:rPr>
      </w:pPr>
      <w:r>
        <w:rPr>
          <w:sz w:val="28"/>
          <w:szCs w:val="28"/>
          <w:lang w:val="uk-UA"/>
        </w:rPr>
        <w:t xml:space="preserve"> Процедура погодження та затвердження проектно-кошторисної документації. </w:t>
      </w:r>
    </w:p>
    <w:p w:rsidR="004B0260" w:rsidRPr="004B0260" w:rsidRDefault="004B0260" w:rsidP="00F81875">
      <w:pPr>
        <w:numPr>
          <w:ilvl w:val="0"/>
          <w:numId w:val="6"/>
        </w:numPr>
        <w:tabs>
          <w:tab w:val="left" w:pos="851"/>
        </w:tabs>
        <w:jc w:val="both"/>
        <w:rPr>
          <w:sz w:val="28"/>
          <w:szCs w:val="28"/>
        </w:rPr>
      </w:pPr>
      <w:r>
        <w:rPr>
          <w:sz w:val="28"/>
          <w:szCs w:val="28"/>
          <w:lang w:val="uk-UA"/>
        </w:rPr>
        <w:t>Планування ремонтів в теплоенергетиці.</w:t>
      </w:r>
    </w:p>
    <w:p w:rsidR="004B0260" w:rsidRPr="00090119" w:rsidRDefault="004B0260" w:rsidP="00F81875">
      <w:pPr>
        <w:numPr>
          <w:ilvl w:val="0"/>
          <w:numId w:val="6"/>
        </w:numPr>
        <w:tabs>
          <w:tab w:val="left" w:pos="851"/>
        </w:tabs>
        <w:jc w:val="both"/>
        <w:rPr>
          <w:sz w:val="28"/>
          <w:szCs w:val="28"/>
        </w:rPr>
      </w:pPr>
      <w:r>
        <w:rPr>
          <w:sz w:val="28"/>
          <w:szCs w:val="28"/>
          <w:lang w:val="uk-UA"/>
        </w:rPr>
        <w:t>Класифікація енергетичних ресурсів.</w:t>
      </w:r>
    </w:p>
    <w:p w:rsidR="00AB6EDC" w:rsidRPr="00863FFC" w:rsidRDefault="00FA278D" w:rsidP="00863FFC">
      <w:pPr>
        <w:ind w:firstLine="454"/>
        <w:jc w:val="center"/>
        <w:rPr>
          <w:b/>
          <w:caps/>
          <w:sz w:val="28"/>
          <w:szCs w:val="28"/>
          <w:lang w:val="uk-UA"/>
        </w:rPr>
      </w:pPr>
      <w:r w:rsidRPr="00090119">
        <w:rPr>
          <w:b/>
          <w:sz w:val="28"/>
          <w:szCs w:val="28"/>
          <w:lang w:val="uk-UA"/>
        </w:rPr>
        <w:br w:type="page"/>
      </w:r>
      <w:bookmarkStart w:id="7" w:name="_Toc362286857"/>
      <w:bookmarkStart w:id="8" w:name="_Toc362287760"/>
      <w:r w:rsidR="00554817" w:rsidRPr="00863FFC">
        <w:rPr>
          <w:b/>
          <w:caps/>
          <w:sz w:val="28"/>
          <w:szCs w:val="28"/>
          <w:lang w:val="uk-UA"/>
        </w:rPr>
        <w:lastRenderedPageBreak/>
        <w:t xml:space="preserve">4 </w:t>
      </w:r>
      <w:r w:rsidR="00F14895" w:rsidRPr="00863FFC">
        <w:rPr>
          <w:b/>
          <w:caps/>
          <w:sz w:val="28"/>
          <w:szCs w:val="28"/>
          <w:lang w:val="uk-UA"/>
        </w:rPr>
        <w:t>Тести для самоконтролю знань</w:t>
      </w:r>
      <w:bookmarkEnd w:id="7"/>
      <w:bookmarkEnd w:id="8"/>
    </w:p>
    <w:p w:rsidR="00863FFC" w:rsidRDefault="00863FFC" w:rsidP="005D4522">
      <w:pPr>
        <w:pStyle w:val="a5"/>
        <w:spacing w:after="0"/>
        <w:jc w:val="both"/>
        <w:rPr>
          <w:b/>
          <w:bCs/>
          <w:sz w:val="28"/>
          <w:szCs w:val="28"/>
          <w:lang w:val="uk-UA"/>
        </w:rPr>
      </w:pPr>
      <w:bookmarkStart w:id="9" w:name="_Toc362286858"/>
      <w:bookmarkStart w:id="10" w:name="_Toc362287761"/>
    </w:p>
    <w:p w:rsidR="00863FFC" w:rsidRDefault="00863FFC" w:rsidP="005D4522">
      <w:pPr>
        <w:pStyle w:val="a5"/>
        <w:spacing w:after="0"/>
        <w:jc w:val="both"/>
        <w:rPr>
          <w:b/>
          <w:bCs/>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w:t>
      </w:r>
      <w:r w:rsidRPr="00D30443">
        <w:rPr>
          <w:sz w:val="28"/>
          <w:szCs w:val="28"/>
        </w:rPr>
        <w:t xml:space="preserve"> </w:t>
      </w:r>
      <w:r w:rsidRPr="00D30443">
        <w:rPr>
          <w:b/>
          <w:bCs/>
          <w:sz w:val="28"/>
          <w:szCs w:val="28"/>
        </w:rPr>
        <w:t>При роботі ТЕС, який найбільш вагомий забруднювач?</w:t>
      </w:r>
    </w:p>
    <w:p w:rsidR="005D4522" w:rsidRPr="00D30443" w:rsidRDefault="005D4522" w:rsidP="005D4522">
      <w:pPr>
        <w:pStyle w:val="a5"/>
        <w:spacing w:after="0"/>
        <w:jc w:val="both"/>
        <w:rPr>
          <w:sz w:val="28"/>
          <w:szCs w:val="28"/>
        </w:rPr>
      </w:pPr>
      <w:r w:rsidRPr="00D30443">
        <w:rPr>
          <w:sz w:val="28"/>
          <w:szCs w:val="28"/>
        </w:rPr>
        <w:t>1) оксид сульфуру;</w:t>
      </w:r>
    </w:p>
    <w:p w:rsidR="005D4522" w:rsidRPr="00D30443" w:rsidRDefault="005D4522" w:rsidP="005D4522">
      <w:pPr>
        <w:pStyle w:val="a5"/>
        <w:spacing w:after="0"/>
        <w:jc w:val="both"/>
        <w:rPr>
          <w:sz w:val="28"/>
          <w:szCs w:val="28"/>
        </w:rPr>
      </w:pPr>
      <w:r w:rsidRPr="00D30443">
        <w:rPr>
          <w:sz w:val="28"/>
          <w:szCs w:val="28"/>
        </w:rPr>
        <w:t>2) тверді часточки;</w:t>
      </w:r>
    </w:p>
    <w:p w:rsidR="005D4522" w:rsidRPr="00D30443" w:rsidRDefault="005D4522" w:rsidP="005D4522">
      <w:pPr>
        <w:pStyle w:val="a5"/>
        <w:spacing w:after="0"/>
        <w:jc w:val="both"/>
        <w:rPr>
          <w:sz w:val="28"/>
          <w:szCs w:val="28"/>
        </w:rPr>
      </w:pPr>
      <w:r w:rsidRPr="00D30443">
        <w:rPr>
          <w:sz w:val="28"/>
          <w:szCs w:val="28"/>
        </w:rPr>
        <w:t>3) оксид нітрогену;</w:t>
      </w:r>
    </w:p>
    <w:p w:rsidR="005D4522" w:rsidRDefault="005D4522" w:rsidP="005D4522">
      <w:pPr>
        <w:pStyle w:val="a5"/>
        <w:spacing w:after="0"/>
        <w:jc w:val="both"/>
        <w:rPr>
          <w:sz w:val="28"/>
          <w:szCs w:val="28"/>
          <w:lang w:val="uk-UA"/>
        </w:rPr>
      </w:pPr>
      <w:r w:rsidRPr="00D30443">
        <w:rPr>
          <w:sz w:val="28"/>
          <w:szCs w:val="28"/>
        </w:rPr>
        <w:t>4) сполуки флуору.</w:t>
      </w:r>
    </w:p>
    <w:p w:rsidR="00CD7832" w:rsidRPr="00CD7832" w:rsidRDefault="00CD7832" w:rsidP="005D4522">
      <w:pPr>
        <w:pStyle w:val="a5"/>
        <w:spacing w:after="0"/>
        <w:jc w:val="both"/>
        <w:rPr>
          <w:sz w:val="16"/>
          <w:szCs w:val="16"/>
          <w:lang w:val="uk-UA"/>
        </w:rPr>
      </w:pPr>
    </w:p>
    <w:p w:rsidR="005D4522" w:rsidRPr="00D30443" w:rsidRDefault="005D4522" w:rsidP="005D4522">
      <w:pPr>
        <w:pStyle w:val="a5"/>
        <w:spacing w:after="0"/>
        <w:jc w:val="both"/>
        <w:rPr>
          <w:b/>
          <w:bCs/>
          <w:sz w:val="28"/>
          <w:szCs w:val="28"/>
        </w:rPr>
      </w:pPr>
      <w:r w:rsidRPr="00D30443">
        <w:rPr>
          <w:b/>
          <w:bCs/>
          <w:sz w:val="28"/>
          <w:szCs w:val="28"/>
        </w:rPr>
        <w:t>2. Знайдіть вірну відповідь. Фактичні збитки – це:</w:t>
      </w:r>
    </w:p>
    <w:p w:rsidR="005D4522" w:rsidRPr="00D30443" w:rsidRDefault="005D4522" w:rsidP="005D4522">
      <w:pPr>
        <w:pStyle w:val="a5"/>
        <w:spacing w:after="0"/>
        <w:jc w:val="both"/>
        <w:rPr>
          <w:sz w:val="28"/>
          <w:szCs w:val="28"/>
        </w:rPr>
      </w:pPr>
      <w:r w:rsidRPr="00D30443">
        <w:rPr>
          <w:sz w:val="28"/>
          <w:szCs w:val="28"/>
        </w:rPr>
        <w:t>1) втрати і додаткові витрати, які склалися в умовах забруднення середовища;</w:t>
      </w:r>
    </w:p>
    <w:p w:rsidR="005D4522" w:rsidRPr="00D30443" w:rsidRDefault="005D4522" w:rsidP="005D4522">
      <w:pPr>
        <w:pStyle w:val="a5"/>
        <w:spacing w:after="0"/>
        <w:jc w:val="both"/>
        <w:rPr>
          <w:sz w:val="28"/>
          <w:szCs w:val="28"/>
        </w:rPr>
      </w:pPr>
      <w:r w:rsidRPr="00D30443">
        <w:rPr>
          <w:sz w:val="28"/>
          <w:szCs w:val="28"/>
        </w:rPr>
        <w:t>2) збитки, які сформуються в результаті надходження забруднюючих речовин від об’єктів у прогнозованому періоді;</w:t>
      </w:r>
    </w:p>
    <w:p w:rsidR="005D4522" w:rsidRPr="00D30443" w:rsidRDefault="005D4522" w:rsidP="005D4522">
      <w:pPr>
        <w:pStyle w:val="a5"/>
        <w:spacing w:after="0"/>
        <w:jc w:val="both"/>
        <w:rPr>
          <w:sz w:val="28"/>
          <w:szCs w:val="28"/>
        </w:rPr>
      </w:pPr>
      <w:r w:rsidRPr="00D30443">
        <w:rPr>
          <w:sz w:val="28"/>
          <w:szCs w:val="28"/>
        </w:rPr>
        <w:t>3) зниження можливих збитків в результаті проектування або проведення заходів по захисту довкілля;</w:t>
      </w:r>
    </w:p>
    <w:p w:rsidR="005D4522" w:rsidRDefault="005D4522" w:rsidP="005D4522">
      <w:pPr>
        <w:pStyle w:val="a5"/>
        <w:spacing w:after="0"/>
        <w:jc w:val="both"/>
        <w:rPr>
          <w:sz w:val="28"/>
          <w:szCs w:val="28"/>
          <w:lang w:val="uk-UA"/>
        </w:rPr>
      </w:pPr>
      <w:r w:rsidRPr="00D30443">
        <w:rPr>
          <w:sz w:val="28"/>
          <w:szCs w:val="28"/>
        </w:rPr>
        <w:t>4) збільшення можливих збитків в результаті проектування або проведення заходів по захисту довкілля .</w:t>
      </w:r>
    </w:p>
    <w:p w:rsidR="00CD7832" w:rsidRPr="00CD7832" w:rsidRDefault="00CD7832" w:rsidP="005D4522">
      <w:pPr>
        <w:pStyle w:val="a5"/>
        <w:spacing w:after="0"/>
        <w:jc w:val="both"/>
        <w:rPr>
          <w:sz w:val="16"/>
          <w:szCs w:val="16"/>
          <w:lang w:val="uk-UA"/>
        </w:rPr>
      </w:pPr>
    </w:p>
    <w:p w:rsidR="005D4522" w:rsidRPr="00D30443" w:rsidRDefault="005D4522" w:rsidP="005D4522">
      <w:pPr>
        <w:pStyle w:val="a5"/>
        <w:spacing w:after="0"/>
        <w:jc w:val="both"/>
        <w:rPr>
          <w:b/>
          <w:bCs/>
          <w:sz w:val="28"/>
          <w:szCs w:val="28"/>
        </w:rPr>
      </w:pPr>
      <w:r w:rsidRPr="00D30443">
        <w:rPr>
          <w:b/>
          <w:bCs/>
          <w:sz w:val="28"/>
          <w:szCs w:val="28"/>
        </w:rPr>
        <w:t>3.</w:t>
      </w:r>
      <w:r w:rsidRPr="00D30443">
        <w:rPr>
          <w:b/>
          <w:bCs/>
          <w:sz w:val="28"/>
          <w:szCs w:val="28"/>
          <w:lang w:val="uk-UA"/>
        </w:rPr>
        <w:t xml:space="preserve"> </w:t>
      </w:r>
      <w:r w:rsidRPr="00D30443">
        <w:rPr>
          <w:b/>
          <w:bCs/>
          <w:sz w:val="28"/>
          <w:szCs w:val="28"/>
        </w:rPr>
        <w:t>Скільки відсотків від збору за забруднення навколишнього середовища надходить в місцеві органи?</w:t>
      </w:r>
    </w:p>
    <w:p w:rsidR="005D4522" w:rsidRPr="00D30443" w:rsidRDefault="005D4522" w:rsidP="005D4522">
      <w:pPr>
        <w:pStyle w:val="a5"/>
        <w:spacing w:after="0"/>
        <w:jc w:val="both"/>
        <w:rPr>
          <w:sz w:val="28"/>
          <w:szCs w:val="28"/>
        </w:rPr>
      </w:pPr>
      <w:r w:rsidRPr="00D30443">
        <w:rPr>
          <w:sz w:val="28"/>
          <w:szCs w:val="28"/>
        </w:rPr>
        <w:t>1) 60%;</w:t>
      </w:r>
    </w:p>
    <w:p w:rsidR="005D4522" w:rsidRPr="00D30443" w:rsidRDefault="005D4522" w:rsidP="005D4522">
      <w:pPr>
        <w:pStyle w:val="a5"/>
        <w:spacing w:after="0"/>
        <w:jc w:val="both"/>
        <w:rPr>
          <w:sz w:val="28"/>
          <w:szCs w:val="28"/>
        </w:rPr>
      </w:pPr>
      <w:r w:rsidRPr="00D30443">
        <w:rPr>
          <w:sz w:val="28"/>
          <w:szCs w:val="28"/>
        </w:rPr>
        <w:t>2) 20%;</w:t>
      </w:r>
    </w:p>
    <w:p w:rsidR="005D4522" w:rsidRPr="00D30443" w:rsidRDefault="005D4522" w:rsidP="005D4522">
      <w:pPr>
        <w:pStyle w:val="a5"/>
        <w:spacing w:after="0"/>
        <w:jc w:val="both"/>
        <w:rPr>
          <w:sz w:val="28"/>
          <w:szCs w:val="28"/>
        </w:rPr>
      </w:pPr>
      <w:r w:rsidRPr="00D30443">
        <w:rPr>
          <w:sz w:val="28"/>
          <w:szCs w:val="28"/>
        </w:rPr>
        <w:t>3) 70%;</w:t>
      </w:r>
    </w:p>
    <w:p w:rsidR="005D4522" w:rsidRDefault="005D4522" w:rsidP="005D4522">
      <w:pPr>
        <w:pStyle w:val="a5"/>
        <w:spacing w:after="0"/>
        <w:jc w:val="both"/>
        <w:rPr>
          <w:sz w:val="28"/>
          <w:szCs w:val="28"/>
          <w:lang w:val="uk-UA"/>
        </w:rPr>
      </w:pPr>
      <w:r w:rsidRPr="00D30443">
        <w:rPr>
          <w:sz w:val="28"/>
          <w:szCs w:val="28"/>
        </w:rPr>
        <w:t>4) 65%.</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4.</w:t>
      </w:r>
      <w:r w:rsidRPr="00D30443">
        <w:rPr>
          <w:b/>
          <w:bCs/>
          <w:sz w:val="28"/>
          <w:szCs w:val="28"/>
          <w:lang w:val="uk-UA"/>
        </w:rPr>
        <w:t xml:space="preserve"> </w:t>
      </w:r>
      <w:r w:rsidRPr="00D30443">
        <w:rPr>
          <w:b/>
          <w:bCs/>
          <w:sz w:val="28"/>
          <w:szCs w:val="28"/>
        </w:rPr>
        <w:t>Як враховується перевищення викидів межі нормативу у підрахунках розмірів платежів за викиди?</w:t>
      </w:r>
    </w:p>
    <w:p w:rsidR="005D4522" w:rsidRPr="00D30443" w:rsidRDefault="005D4522" w:rsidP="005D4522">
      <w:pPr>
        <w:pStyle w:val="a5"/>
        <w:spacing w:after="0"/>
        <w:jc w:val="both"/>
        <w:rPr>
          <w:sz w:val="28"/>
          <w:szCs w:val="28"/>
        </w:rPr>
      </w:pPr>
      <w:r w:rsidRPr="00D30443">
        <w:rPr>
          <w:sz w:val="28"/>
          <w:szCs w:val="28"/>
        </w:rPr>
        <w:t>1) вводиться коефіцієнт кратності плати в межах від 1 до 10;</w:t>
      </w:r>
    </w:p>
    <w:p w:rsidR="005D4522" w:rsidRPr="00D30443" w:rsidRDefault="005D4522" w:rsidP="005D4522">
      <w:pPr>
        <w:pStyle w:val="a5"/>
        <w:spacing w:after="0"/>
        <w:jc w:val="both"/>
        <w:rPr>
          <w:sz w:val="28"/>
          <w:szCs w:val="28"/>
        </w:rPr>
      </w:pPr>
      <w:r w:rsidRPr="00D30443">
        <w:rPr>
          <w:sz w:val="28"/>
          <w:szCs w:val="28"/>
        </w:rPr>
        <w:t>2) збільшують базовий норматив плати за викиди забруднюючої речовини;</w:t>
      </w:r>
    </w:p>
    <w:p w:rsidR="005D4522" w:rsidRPr="00D30443" w:rsidRDefault="005D4522" w:rsidP="005D4522">
      <w:pPr>
        <w:pStyle w:val="a5"/>
        <w:spacing w:after="0"/>
        <w:jc w:val="both"/>
        <w:rPr>
          <w:sz w:val="28"/>
          <w:szCs w:val="28"/>
        </w:rPr>
      </w:pPr>
      <w:r w:rsidRPr="00D30443">
        <w:rPr>
          <w:sz w:val="28"/>
          <w:szCs w:val="28"/>
        </w:rPr>
        <w:t>3) збільшують коефіцієнт індексації цін;</w:t>
      </w:r>
    </w:p>
    <w:p w:rsidR="005D4522" w:rsidRDefault="005D4522" w:rsidP="005D4522">
      <w:pPr>
        <w:pStyle w:val="a5"/>
        <w:spacing w:after="0"/>
        <w:jc w:val="both"/>
        <w:rPr>
          <w:sz w:val="28"/>
          <w:szCs w:val="28"/>
          <w:lang w:val="uk-UA"/>
        </w:rPr>
      </w:pPr>
      <w:r w:rsidRPr="00D30443">
        <w:rPr>
          <w:sz w:val="28"/>
          <w:szCs w:val="28"/>
        </w:rPr>
        <w:t>4) відраховують 20% від чистого прибутку підприємства - забруднювача.</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5.</w:t>
      </w:r>
      <w:r w:rsidRPr="00D30443">
        <w:rPr>
          <w:b/>
          <w:bCs/>
          <w:sz w:val="28"/>
          <w:szCs w:val="28"/>
          <w:lang w:val="uk-UA"/>
        </w:rPr>
        <w:t xml:space="preserve"> </w:t>
      </w:r>
      <w:r w:rsidRPr="00D30443">
        <w:rPr>
          <w:b/>
          <w:bCs/>
          <w:sz w:val="28"/>
          <w:szCs w:val="28"/>
        </w:rPr>
        <w:t>В якому розрахунку плати за забруднення не враховується маса понадлімітних викидів?</w:t>
      </w:r>
    </w:p>
    <w:p w:rsidR="005D4522" w:rsidRPr="00D30443" w:rsidRDefault="005D4522" w:rsidP="005D4522">
      <w:pPr>
        <w:pStyle w:val="a5"/>
        <w:spacing w:after="0"/>
        <w:jc w:val="both"/>
        <w:rPr>
          <w:sz w:val="28"/>
          <w:szCs w:val="28"/>
        </w:rPr>
      </w:pPr>
      <w:r w:rsidRPr="00D30443">
        <w:rPr>
          <w:sz w:val="28"/>
          <w:szCs w:val="28"/>
        </w:rPr>
        <w:t>1) розмір платежу за викиди в атмосферу забруднюючих речовин стаціонарними джерелами;</w:t>
      </w:r>
    </w:p>
    <w:p w:rsidR="005D4522" w:rsidRPr="00D30443" w:rsidRDefault="005D4522" w:rsidP="005D4522">
      <w:pPr>
        <w:pStyle w:val="a5"/>
        <w:spacing w:after="0"/>
        <w:jc w:val="both"/>
        <w:rPr>
          <w:sz w:val="28"/>
          <w:szCs w:val="28"/>
        </w:rPr>
      </w:pPr>
      <w:r w:rsidRPr="00D30443">
        <w:rPr>
          <w:sz w:val="28"/>
          <w:szCs w:val="28"/>
        </w:rPr>
        <w:t>2) розмір платежів за скиди забруднюючих речовин у поверхневі води;</w:t>
      </w:r>
    </w:p>
    <w:p w:rsidR="005D4522" w:rsidRPr="00D30443" w:rsidRDefault="005D4522" w:rsidP="005D4522">
      <w:pPr>
        <w:pStyle w:val="a5"/>
        <w:spacing w:after="0"/>
        <w:jc w:val="both"/>
        <w:rPr>
          <w:sz w:val="28"/>
          <w:szCs w:val="28"/>
        </w:rPr>
      </w:pPr>
      <w:r w:rsidRPr="00D30443">
        <w:rPr>
          <w:sz w:val="28"/>
          <w:szCs w:val="28"/>
        </w:rPr>
        <w:t>3) розмір платежу за викиди в атмосферу забруднюючих речовин пересувними джерелами забруднення;</w:t>
      </w:r>
    </w:p>
    <w:p w:rsidR="005D4522" w:rsidRDefault="005D4522" w:rsidP="005D4522">
      <w:pPr>
        <w:pStyle w:val="a5"/>
        <w:spacing w:after="0"/>
        <w:jc w:val="both"/>
        <w:rPr>
          <w:sz w:val="28"/>
          <w:szCs w:val="28"/>
          <w:lang w:val="uk-UA"/>
        </w:rPr>
      </w:pPr>
      <w:r w:rsidRPr="00D30443">
        <w:rPr>
          <w:sz w:val="28"/>
          <w:szCs w:val="28"/>
        </w:rPr>
        <w:t>4) розмір платежу за розміщення відходів.</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6.</w:t>
      </w:r>
      <w:r w:rsidRPr="00D30443">
        <w:rPr>
          <w:b/>
          <w:bCs/>
          <w:sz w:val="28"/>
          <w:szCs w:val="28"/>
          <w:lang w:val="uk-UA"/>
        </w:rPr>
        <w:t xml:space="preserve"> </w:t>
      </w:r>
      <w:r w:rsidRPr="00D30443">
        <w:rPr>
          <w:b/>
          <w:bCs/>
          <w:sz w:val="28"/>
          <w:szCs w:val="28"/>
        </w:rPr>
        <w:t>При якому виді палива ТЕС менше забруднює навколишнє середовище?</w:t>
      </w:r>
    </w:p>
    <w:p w:rsidR="005D4522" w:rsidRPr="00D30443" w:rsidRDefault="005D4522" w:rsidP="005D4522">
      <w:pPr>
        <w:pStyle w:val="a5"/>
        <w:spacing w:after="0"/>
        <w:jc w:val="both"/>
        <w:rPr>
          <w:sz w:val="28"/>
          <w:szCs w:val="28"/>
        </w:rPr>
      </w:pPr>
      <w:r w:rsidRPr="00D30443">
        <w:rPr>
          <w:sz w:val="28"/>
          <w:szCs w:val="28"/>
        </w:rPr>
        <w:t>1) мазут;</w:t>
      </w:r>
    </w:p>
    <w:p w:rsidR="005D4522" w:rsidRPr="00D30443" w:rsidRDefault="005D4522" w:rsidP="005D4522">
      <w:pPr>
        <w:pStyle w:val="a5"/>
        <w:spacing w:after="0"/>
        <w:jc w:val="both"/>
        <w:rPr>
          <w:sz w:val="28"/>
          <w:szCs w:val="28"/>
        </w:rPr>
      </w:pPr>
      <w:r w:rsidRPr="00D30443">
        <w:rPr>
          <w:sz w:val="28"/>
          <w:szCs w:val="28"/>
        </w:rPr>
        <w:lastRenderedPageBreak/>
        <w:t>2) кам’яне вугілля;</w:t>
      </w:r>
    </w:p>
    <w:p w:rsidR="005D4522" w:rsidRPr="00D30443" w:rsidRDefault="005D4522" w:rsidP="005D4522">
      <w:pPr>
        <w:pStyle w:val="a5"/>
        <w:spacing w:after="0"/>
        <w:jc w:val="both"/>
        <w:rPr>
          <w:sz w:val="28"/>
          <w:szCs w:val="28"/>
        </w:rPr>
      </w:pPr>
      <w:r w:rsidRPr="00D30443">
        <w:rPr>
          <w:sz w:val="28"/>
          <w:szCs w:val="28"/>
        </w:rPr>
        <w:t>3) природний газ;</w:t>
      </w:r>
    </w:p>
    <w:p w:rsidR="005D4522" w:rsidRDefault="005D4522" w:rsidP="005D4522">
      <w:pPr>
        <w:pStyle w:val="a5"/>
        <w:spacing w:after="0"/>
        <w:jc w:val="both"/>
        <w:rPr>
          <w:sz w:val="28"/>
          <w:szCs w:val="28"/>
          <w:lang w:val="uk-UA"/>
        </w:rPr>
      </w:pPr>
      <w:r w:rsidRPr="00D30443">
        <w:rPr>
          <w:sz w:val="28"/>
          <w:szCs w:val="28"/>
        </w:rPr>
        <w:t>4) сонячне лушпиння.</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7. За якими цінами на матеріально-технічні ресурси складається кошторисна документація?</w:t>
      </w:r>
    </w:p>
    <w:p w:rsidR="005D4522" w:rsidRPr="00D30443" w:rsidRDefault="005D4522" w:rsidP="005D4522">
      <w:pPr>
        <w:pStyle w:val="a5"/>
        <w:spacing w:after="0"/>
        <w:jc w:val="both"/>
        <w:rPr>
          <w:sz w:val="28"/>
          <w:szCs w:val="28"/>
        </w:rPr>
      </w:pPr>
      <w:r w:rsidRPr="00D30443">
        <w:rPr>
          <w:sz w:val="28"/>
          <w:szCs w:val="28"/>
        </w:rPr>
        <w:t>1) поточними цінами станом на початок будівництва;</w:t>
      </w:r>
    </w:p>
    <w:p w:rsidR="005D4522" w:rsidRPr="00D30443" w:rsidRDefault="005D4522" w:rsidP="005D4522">
      <w:pPr>
        <w:pStyle w:val="a5"/>
        <w:spacing w:after="0"/>
        <w:jc w:val="both"/>
        <w:rPr>
          <w:sz w:val="28"/>
          <w:szCs w:val="28"/>
        </w:rPr>
      </w:pPr>
      <w:r w:rsidRPr="00D30443">
        <w:rPr>
          <w:sz w:val="28"/>
          <w:szCs w:val="28"/>
        </w:rPr>
        <w:t>2) цінами на розсуд замовника;</w:t>
      </w:r>
    </w:p>
    <w:p w:rsidR="005D4522" w:rsidRPr="00D30443" w:rsidRDefault="00863FFC" w:rsidP="00863FFC">
      <w:pPr>
        <w:pStyle w:val="a5"/>
        <w:tabs>
          <w:tab w:val="left" w:pos="284"/>
        </w:tabs>
        <w:spacing w:after="0"/>
        <w:jc w:val="both"/>
        <w:rPr>
          <w:sz w:val="28"/>
          <w:szCs w:val="28"/>
        </w:rPr>
      </w:pPr>
      <w:r>
        <w:rPr>
          <w:sz w:val="28"/>
          <w:szCs w:val="28"/>
        </w:rPr>
        <w:t>3)</w:t>
      </w:r>
      <w:r>
        <w:rPr>
          <w:sz w:val="28"/>
          <w:szCs w:val="28"/>
          <w:lang w:val="uk-UA"/>
        </w:rPr>
        <w:t xml:space="preserve"> </w:t>
      </w:r>
      <w:r w:rsidR="005D4522" w:rsidRPr="00D30443">
        <w:rPr>
          <w:sz w:val="28"/>
          <w:szCs w:val="28"/>
        </w:rPr>
        <w:t>поточними цінами на час складання проектно-</w:t>
      </w:r>
      <w:r w:rsidR="005D4522" w:rsidRPr="00863FFC">
        <w:rPr>
          <w:spacing w:val="-20"/>
          <w:sz w:val="28"/>
          <w:szCs w:val="28"/>
        </w:rPr>
        <w:t>кошторисної</w:t>
      </w:r>
      <w:r w:rsidR="005D4522" w:rsidRPr="00D30443">
        <w:rPr>
          <w:sz w:val="28"/>
          <w:szCs w:val="28"/>
        </w:rPr>
        <w:t xml:space="preserve"> документації;</w:t>
      </w:r>
    </w:p>
    <w:p w:rsidR="005D4522" w:rsidRDefault="005D4522" w:rsidP="005D4522">
      <w:pPr>
        <w:pStyle w:val="a5"/>
        <w:spacing w:after="0"/>
        <w:jc w:val="both"/>
        <w:rPr>
          <w:sz w:val="28"/>
          <w:szCs w:val="28"/>
          <w:lang w:val="uk-UA"/>
        </w:rPr>
      </w:pPr>
      <w:r w:rsidRPr="00D30443">
        <w:rPr>
          <w:sz w:val="28"/>
          <w:szCs w:val="28"/>
        </w:rPr>
        <w:t>4) цінами на розсуд підрядних підприємств – виконавців робіт.</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8. В якому кошторисному документі визначається кошторисний прибуток?</w:t>
      </w:r>
    </w:p>
    <w:p w:rsidR="005D4522" w:rsidRPr="00D30443" w:rsidRDefault="005D4522" w:rsidP="005D4522">
      <w:pPr>
        <w:pStyle w:val="a5"/>
        <w:spacing w:after="0"/>
        <w:jc w:val="both"/>
        <w:rPr>
          <w:sz w:val="28"/>
          <w:szCs w:val="28"/>
        </w:rPr>
      </w:pPr>
      <w:r w:rsidRPr="00D30443">
        <w:rPr>
          <w:sz w:val="28"/>
          <w:szCs w:val="28"/>
        </w:rPr>
        <w:t>1) об’єктн</w:t>
      </w:r>
      <w:r w:rsidR="00863FFC">
        <w:rPr>
          <w:sz w:val="28"/>
          <w:szCs w:val="28"/>
          <w:lang w:val="uk-UA"/>
        </w:rPr>
        <w:t>ому</w:t>
      </w:r>
      <w:r w:rsidRPr="00D30443">
        <w:rPr>
          <w:sz w:val="28"/>
          <w:szCs w:val="28"/>
        </w:rPr>
        <w:t xml:space="preserve"> кошторис</w:t>
      </w:r>
      <w:r w:rsidR="00863FFC">
        <w:rPr>
          <w:sz w:val="28"/>
          <w:szCs w:val="28"/>
          <w:lang w:val="uk-UA"/>
        </w:rPr>
        <w:t>і</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2) локальн</w:t>
      </w:r>
      <w:r w:rsidR="00863FFC">
        <w:rPr>
          <w:sz w:val="28"/>
          <w:szCs w:val="28"/>
          <w:lang w:val="uk-UA"/>
        </w:rPr>
        <w:t>ому</w:t>
      </w:r>
      <w:r w:rsidRPr="00D30443">
        <w:rPr>
          <w:sz w:val="28"/>
          <w:szCs w:val="28"/>
        </w:rPr>
        <w:t xml:space="preserve"> кошторис</w:t>
      </w:r>
      <w:r w:rsidR="00863FFC">
        <w:rPr>
          <w:sz w:val="28"/>
          <w:szCs w:val="28"/>
          <w:lang w:val="uk-UA"/>
        </w:rPr>
        <w:t>і</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3) зведен</w:t>
      </w:r>
      <w:r w:rsidR="00863FFC">
        <w:rPr>
          <w:sz w:val="28"/>
          <w:szCs w:val="28"/>
          <w:lang w:val="uk-UA"/>
        </w:rPr>
        <w:t>ому</w:t>
      </w:r>
      <w:r w:rsidRPr="00D30443">
        <w:rPr>
          <w:sz w:val="28"/>
          <w:szCs w:val="28"/>
        </w:rPr>
        <w:t xml:space="preserve"> кошторисн</w:t>
      </w:r>
      <w:r w:rsidR="00863FFC">
        <w:rPr>
          <w:sz w:val="28"/>
          <w:szCs w:val="28"/>
          <w:lang w:val="uk-UA"/>
        </w:rPr>
        <w:t>ому</w:t>
      </w:r>
      <w:r w:rsidRPr="00D30443">
        <w:rPr>
          <w:sz w:val="28"/>
          <w:szCs w:val="28"/>
        </w:rPr>
        <w:t xml:space="preserve"> розрахунк</w:t>
      </w:r>
      <w:r w:rsidR="00863FFC">
        <w:rPr>
          <w:sz w:val="28"/>
          <w:szCs w:val="28"/>
          <w:lang w:val="uk-UA"/>
        </w:rPr>
        <w:t>у</w:t>
      </w:r>
      <w:r w:rsidRPr="00D30443">
        <w:rPr>
          <w:sz w:val="28"/>
          <w:szCs w:val="28"/>
        </w:rPr>
        <w:t>;</w:t>
      </w:r>
    </w:p>
    <w:p w:rsidR="005D4522" w:rsidRDefault="005D4522" w:rsidP="005D4522">
      <w:pPr>
        <w:pStyle w:val="a5"/>
        <w:spacing w:after="0"/>
        <w:jc w:val="both"/>
        <w:rPr>
          <w:sz w:val="28"/>
          <w:szCs w:val="28"/>
          <w:lang w:val="uk-UA"/>
        </w:rPr>
      </w:pPr>
      <w:r w:rsidRPr="00D30443">
        <w:rPr>
          <w:sz w:val="28"/>
          <w:szCs w:val="28"/>
        </w:rPr>
        <w:t>4) зведенн</w:t>
      </w:r>
      <w:r w:rsidR="00863FFC">
        <w:rPr>
          <w:sz w:val="28"/>
          <w:szCs w:val="28"/>
          <w:lang w:val="uk-UA"/>
        </w:rPr>
        <w:t>і</w:t>
      </w:r>
      <w:r w:rsidRPr="00D30443">
        <w:rPr>
          <w:sz w:val="28"/>
          <w:szCs w:val="28"/>
        </w:rPr>
        <w:t xml:space="preserve"> витрат.</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9. В якому кошторисному документі визначається показник одиниці вартості?</w:t>
      </w:r>
    </w:p>
    <w:p w:rsidR="005D4522" w:rsidRPr="00D30443" w:rsidRDefault="005D4522" w:rsidP="005D4522">
      <w:pPr>
        <w:pStyle w:val="a5"/>
        <w:spacing w:after="0"/>
        <w:jc w:val="both"/>
        <w:rPr>
          <w:sz w:val="28"/>
          <w:szCs w:val="28"/>
        </w:rPr>
      </w:pPr>
      <w:r w:rsidRPr="00D30443">
        <w:rPr>
          <w:sz w:val="28"/>
          <w:szCs w:val="28"/>
        </w:rPr>
        <w:t>1) локальн</w:t>
      </w:r>
      <w:r w:rsidR="00863FFC">
        <w:rPr>
          <w:sz w:val="28"/>
          <w:szCs w:val="28"/>
          <w:lang w:val="uk-UA"/>
        </w:rPr>
        <w:t>ому</w:t>
      </w:r>
      <w:r w:rsidRPr="00D30443">
        <w:rPr>
          <w:sz w:val="28"/>
          <w:szCs w:val="28"/>
        </w:rPr>
        <w:t xml:space="preserve"> кошторисн</w:t>
      </w:r>
      <w:r w:rsidR="00863FFC">
        <w:rPr>
          <w:sz w:val="28"/>
          <w:szCs w:val="28"/>
          <w:lang w:val="uk-UA"/>
        </w:rPr>
        <w:t>ому</w:t>
      </w:r>
      <w:r w:rsidRPr="00D30443">
        <w:rPr>
          <w:sz w:val="28"/>
          <w:szCs w:val="28"/>
        </w:rPr>
        <w:t xml:space="preserve"> розрахунк</w:t>
      </w:r>
      <w:r w:rsidR="00863FFC">
        <w:rPr>
          <w:sz w:val="28"/>
          <w:szCs w:val="28"/>
          <w:lang w:val="uk-UA"/>
        </w:rPr>
        <w:t>у</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2) об’єктн</w:t>
      </w:r>
      <w:r w:rsidR="00863FFC">
        <w:rPr>
          <w:sz w:val="28"/>
          <w:szCs w:val="28"/>
          <w:lang w:val="uk-UA"/>
        </w:rPr>
        <w:t>ому</w:t>
      </w:r>
      <w:r w:rsidRPr="00D30443">
        <w:rPr>
          <w:sz w:val="28"/>
          <w:szCs w:val="28"/>
        </w:rPr>
        <w:t xml:space="preserve"> кошторис</w:t>
      </w:r>
      <w:r w:rsidR="00863FFC">
        <w:rPr>
          <w:sz w:val="28"/>
          <w:szCs w:val="28"/>
          <w:lang w:val="uk-UA"/>
        </w:rPr>
        <w:t>і</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3) локальн</w:t>
      </w:r>
      <w:r w:rsidR="00863FFC">
        <w:rPr>
          <w:sz w:val="28"/>
          <w:szCs w:val="28"/>
          <w:lang w:val="uk-UA"/>
        </w:rPr>
        <w:t>ому</w:t>
      </w:r>
      <w:r w:rsidRPr="00D30443">
        <w:rPr>
          <w:sz w:val="28"/>
          <w:szCs w:val="28"/>
        </w:rPr>
        <w:t xml:space="preserve"> кошторис</w:t>
      </w:r>
      <w:r w:rsidR="00863FFC">
        <w:rPr>
          <w:sz w:val="28"/>
          <w:szCs w:val="28"/>
          <w:lang w:val="uk-UA"/>
        </w:rPr>
        <w:t>і</w:t>
      </w:r>
      <w:r w:rsidRPr="00D30443">
        <w:rPr>
          <w:sz w:val="28"/>
          <w:szCs w:val="28"/>
        </w:rPr>
        <w:t>;</w:t>
      </w:r>
    </w:p>
    <w:p w:rsidR="005D4522" w:rsidRDefault="005D4522" w:rsidP="005D4522">
      <w:pPr>
        <w:pStyle w:val="a5"/>
        <w:spacing w:after="0"/>
        <w:jc w:val="both"/>
        <w:rPr>
          <w:sz w:val="28"/>
          <w:szCs w:val="28"/>
          <w:lang w:val="uk-UA"/>
        </w:rPr>
      </w:pPr>
      <w:r w:rsidRPr="00D30443">
        <w:rPr>
          <w:sz w:val="28"/>
          <w:szCs w:val="28"/>
        </w:rPr>
        <w:t>4) зведен</w:t>
      </w:r>
      <w:r w:rsidR="00863FFC">
        <w:rPr>
          <w:sz w:val="28"/>
          <w:szCs w:val="28"/>
          <w:lang w:val="uk-UA"/>
        </w:rPr>
        <w:t>ому</w:t>
      </w:r>
      <w:r w:rsidRPr="00D30443">
        <w:rPr>
          <w:sz w:val="28"/>
          <w:szCs w:val="28"/>
        </w:rPr>
        <w:t xml:space="preserve"> кошторисн</w:t>
      </w:r>
      <w:r w:rsidR="00863FFC">
        <w:rPr>
          <w:sz w:val="28"/>
          <w:szCs w:val="28"/>
          <w:lang w:val="uk-UA"/>
        </w:rPr>
        <w:t>ому</w:t>
      </w:r>
      <w:r w:rsidR="00863FFC">
        <w:rPr>
          <w:sz w:val="28"/>
          <w:szCs w:val="28"/>
        </w:rPr>
        <w:t xml:space="preserve"> розрахун</w:t>
      </w:r>
      <w:r w:rsidRPr="00D30443">
        <w:rPr>
          <w:sz w:val="28"/>
          <w:szCs w:val="28"/>
        </w:rPr>
        <w:t>к</w:t>
      </w:r>
      <w:r w:rsidR="00863FFC">
        <w:rPr>
          <w:sz w:val="28"/>
          <w:szCs w:val="28"/>
          <w:lang w:val="uk-UA"/>
        </w:rPr>
        <w:t>у</w:t>
      </w:r>
      <w:r w:rsidRPr="00D30443">
        <w:rPr>
          <w:sz w:val="28"/>
          <w:szCs w:val="28"/>
        </w:rPr>
        <w:t>.</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 xml:space="preserve">10. На якій стадії проектування ТЕС здійснюється </w:t>
      </w:r>
      <w:r w:rsidRPr="00D30443">
        <w:rPr>
          <w:b/>
          <w:sz w:val="28"/>
          <w:szCs w:val="28"/>
        </w:rPr>
        <w:t>обґрунтування вибору оптимального варіанту основного обладнання, потужності електростанцій</w:t>
      </w:r>
      <w:r w:rsidRPr="00D30443">
        <w:rPr>
          <w:b/>
          <w:bCs/>
          <w:sz w:val="28"/>
          <w:szCs w:val="28"/>
        </w:rPr>
        <w:t>?</w:t>
      </w:r>
    </w:p>
    <w:p w:rsidR="005D4522" w:rsidRPr="00D30443" w:rsidRDefault="005D4522" w:rsidP="005D4522">
      <w:pPr>
        <w:pStyle w:val="a5"/>
        <w:spacing w:after="0"/>
        <w:jc w:val="both"/>
        <w:rPr>
          <w:sz w:val="28"/>
          <w:szCs w:val="28"/>
        </w:rPr>
      </w:pPr>
      <w:r w:rsidRPr="00D30443">
        <w:rPr>
          <w:sz w:val="28"/>
          <w:szCs w:val="28"/>
        </w:rPr>
        <w:t>1) т</w:t>
      </w:r>
      <w:r w:rsidR="00CD7832">
        <w:rPr>
          <w:sz w:val="28"/>
          <w:szCs w:val="28"/>
        </w:rPr>
        <w:t>ехніко-економічне обґрунтування</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2) розробка технічного проекту;</w:t>
      </w:r>
    </w:p>
    <w:p w:rsidR="005D4522" w:rsidRPr="00D30443" w:rsidRDefault="005D4522" w:rsidP="005D4522">
      <w:pPr>
        <w:pStyle w:val="a5"/>
        <w:spacing w:after="0"/>
        <w:jc w:val="both"/>
        <w:rPr>
          <w:sz w:val="28"/>
          <w:szCs w:val="28"/>
        </w:rPr>
      </w:pPr>
      <w:r w:rsidRPr="00D30443">
        <w:rPr>
          <w:sz w:val="28"/>
          <w:szCs w:val="28"/>
        </w:rPr>
        <w:t>3) виготовлення робочих креслень;</w:t>
      </w:r>
    </w:p>
    <w:p w:rsidR="005D4522" w:rsidRDefault="005D4522" w:rsidP="005D4522">
      <w:pPr>
        <w:pStyle w:val="a5"/>
        <w:spacing w:after="0"/>
        <w:jc w:val="both"/>
        <w:rPr>
          <w:sz w:val="28"/>
          <w:szCs w:val="28"/>
          <w:lang w:val="uk-UA"/>
        </w:rPr>
      </w:pPr>
      <w:r w:rsidRPr="00D30443">
        <w:rPr>
          <w:sz w:val="28"/>
          <w:szCs w:val="28"/>
        </w:rPr>
        <w:t>4) розробки техніко-економічних показників проекту.</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11. Що таке одноставочний тариф?</w:t>
      </w:r>
    </w:p>
    <w:p w:rsidR="005D4522" w:rsidRPr="00D30443" w:rsidRDefault="005D4522" w:rsidP="005D4522">
      <w:pPr>
        <w:pStyle w:val="a5"/>
        <w:spacing w:after="0"/>
        <w:jc w:val="both"/>
        <w:rPr>
          <w:sz w:val="28"/>
          <w:szCs w:val="28"/>
        </w:rPr>
      </w:pPr>
      <w:r w:rsidRPr="00D30443">
        <w:rPr>
          <w:sz w:val="28"/>
          <w:szCs w:val="28"/>
        </w:rPr>
        <w:t xml:space="preserve">1) </w:t>
      </w:r>
      <w:r w:rsidRPr="00D30443">
        <w:rPr>
          <w:bCs/>
          <w:sz w:val="28"/>
          <w:szCs w:val="28"/>
        </w:rPr>
        <w:t>оплата</w:t>
      </w:r>
      <w:r w:rsidRPr="00D30443">
        <w:rPr>
          <w:b/>
          <w:sz w:val="28"/>
          <w:szCs w:val="28"/>
        </w:rPr>
        <w:t xml:space="preserve"> </w:t>
      </w:r>
      <w:r w:rsidRPr="00D30443">
        <w:rPr>
          <w:bCs/>
          <w:sz w:val="28"/>
          <w:szCs w:val="28"/>
        </w:rPr>
        <w:t>за максимум навантаження незалежно від того, використовується величина цього максимума чи ні, та плата за фактично спожиту енергію за лічильником</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 xml:space="preserve">2) </w:t>
      </w:r>
      <w:r w:rsidRPr="00D30443">
        <w:rPr>
          <w:bCs/>
          <w:sz w:val="28"/>
          <w:szCs w:val="28"/>
        </w:rPr>
        <w:t>тариф, який доповнюється диференціальною оплатою</w:t>
      </w:r>
      <w:r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 xml:space="preserve">3) </w:t>
      </w:r>
      <w:r w:rsidRPr="00D30443">
        <w:rPr>
          <w:bCs/>
          <w:sz w:val="28"/>
          <w:szCs w:val="28"/>
        </w:rPr>
        <w:t>це пільгові тарифи</w:t>
      </w:r>
      <w:r w:rsidRPr="00D30443">
        <w:rPr>
          <w:sz w:val="28"/>
          <w:szCs w:val="28"/>
        </w:rPr>
        <w:t>;</w:t>
      </w:r>
    </w:p>
    <w:p w:rsidR="005D4522" w:rsidRDefault="005D4522" w:rsidP="005D4522">
      <w:pPr>
        <w:pStyle w:val="a5"/>
        <w:spacing w:after="0"/>
        <w:jc w:val="both"/>
        <w:rPr>
          <w:sz w:val="28"/>
          <w:szCs w:val="28"/>
          <w:lang w:val="uk-UA"/>
        </w:rPr>
      </w:pPr>
      <w:r w:rsidRPr="00D30443">
        <w:rPr>
          <w:sz w:val="28"/>
          <w:szCs w:val="28"/>
        </w:rPr>
        <w:t xml:space="preserve">4) </w:t>
      </w:r>
      <w:r w:rsidRPr="00D30443">
        <w:rPr>
          <w:bCs/>
          <w:sz w:val="28"/>
          <w:szCs w:val="28"/>
        </w:rPr>
        <w:t>оплата за фактично спожиту енергію за визначеними ставками</w:t>
      </w:r>
      <w:r w:rsidRPr="00D30443">
        <w:rPr>
          <w:sz w:val="28"/>
          <w:szCs w:val="28"/>
        </w:rPr>
        <w:t xml:space="preserve">. </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12. Викресліть зайве у переліку складових кошторисної вартості робіт:</w:t>
      </w:r>
    </w:p>
    <w:p w:rsidR="005D4522" w:rsidRPr="00D30443" w:rsidRDefault="005D4522" w:rsidP="005D4522">
      <w:pPr>
        <w:pStyle w:val="a5"/>
        <w:spacing w:after="0"/>
        <w:jc w:val="both"/>
        <w:rPr>
          <w:sz w:val="28"/>
          <w:szCs w:val="28"/>
        </w:rPr>
      </w:pPr>
      <w:r w:rsidRPr="00D30443">
        <w:rPr>
          <w:sz w:val="28"/>
          <w:szCs w:val="28"/>
        </w:rPr>
        <w:t>1) прямі витрати;</w:t>
      </w:r>
    </w:p>
    <w:p w:rsidR="005D4522" w:rsidRPr="00D30443" w:rsidRDefault="005D4522" w:rsidP="005D4522">
      <w:pPr>
        <w:pStyle w:val="a5"/>
        <w:spacing w:after="0"/>
        <w:jc w:val="both"/>
        <w:rPr>
          <w:sz w:val="28"/>
          <w:szCs w:val="28"/>
        </w:rPr>
      </w:pPr>
      <w:r w:rsidRPr="00D30443">
        <w:rPr>
          <w:sz w:val="28"/>
          <w:szCs w:val="28"/>
        </w:rPr>
        <w:t>2)</w:t>
      </w:r>
      <w:r w:rsidR="00CD7832">
        <w:rPr>
          <w:sz w:val="28"/>
          <w:szCs w:val="28"/>
          <w:lang w:val="uk-UA"/>
        </w:rPr>
        <w:t xml:space="preserve"> </w:t>
      </w:r>
      <w:r w:rsidRPr="00D30443">
        <w:rPr>
          <w:sz w:val="28"/>
          <w:szCs w:val="28"/>
        </w:rPr>
        <w:t>інші загальновиробничі витрати;</w:t>
      </w:r>
    </w:p>
    <w:p w:rsidR="005D4522" w:rsidRPr="00D30443" w:rsidRDefault="005D4522" w:rsidP="005D4522">
      <w:pPr>
        <w:pStyle w:val="a5"/>
        <w:spacing w:after="0"/>
        <w:jc w:val="both"/>
        <w:rPr>
          <w:sz w:val="28"/>
          <w:szCs w:val="28"/>
        </w:rPr>
      </w:pPr>
      <w:r w:rsidRPr="00D30443">
        <w:rPr>
          <w:sz w:val="28"/>
          <w:szCs w:val="28"/>
        </w:rPr>
        <w:lastRenderedPageBreak/>
        <w:t>3)</w:t>
      </w:r>
      <w:r w:rsidR="00CD7832">
        <w:rPr>
          <w:sz w:val="28"/>
          <w:szCs w:val="28"/>
          <w:lang w:val="uk-UA"/>
        </w:rPr>
        <w:t xml:space="preserve"> </w:t>
      </w:r>
      <w:r w:rsidRPr="00D30443">
        <w:rPr>
          <w:sz w:val="28"/>
          <w:szCs w:val="28"/>
        </w:rPr>
        <w:t>обов</w:t>
      </w:r>
      <w:r w:rsidR="00CD7832" w:rsidRPr="00D30443">
        <w:rPr>
          <w:sz w:val="28"/>
          <w:szCs w:val="28"/>
        </w:rPr>
        <w:t>’</w:t>
      </w:r>
      <w:r w:rsidRPr="00D30443">
        <w:rPr>
          <w:sz w:val="28"/>
          <w:szCs w:val="28"/>
        </w:rPr>
        <w:t xml:space="preserve">язкові платежі </w:t>
      </w:r>
      <w:r w:rsidR="00CD7832">
        <w:rPr>
          <w:sz w:val="28"/>
          <w:szCs w:val="28"/>
          <w:lang w:val="uk-UA"/>
        </w:rPr>
        <w:t>та</w:t>
      </w:r>
      <w:r w:rsidRPr="00D30443">
        <w:rPr>
          <w:sz w:val="28"/>
          <w:szCs w:val="28"/>
        </w:rPr>
        <w:t xml:space="preserve"> внески;</w:t>
      </w:r>
    </w:p>
    <w:p w:rsidR="005D4522" w:rsidRDefault="005D4522" w:rsidP="005D4522">
      <w:pPr>
        <w:pStyle w:val="a5"/>
        <w:spacing w:after="0"/>
        <w:jc w:val="both"/>
        <w:rPr>
          <w:sz w:val="28"/>
          <w:szCs w:val="28"/>
          <w:lang w:val="uk-UA"/>
        </w:rPr>
      </w:pPr>
      <w:r w:rsidRPr="00D30443">
        <w:rPr>
          <w:sz w:val="28"/>
          <w:szCs w:val="28"/>
        </w:rPr>
        <w:t xml:space="preserve">4) витрати на рекламу. </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13. Викресліть зайве у переліку прямих витрат на влаштування обладнання:</w:t>
      </w:r>
    </w:p>
    <w:p w:rsidR="005D4522" w:rsidRPr="00D30443" w:rsidRDefault="005D4522" w:rsidP="005D4522">
      <w:pPr>
        <w:pStyle w:val="a5"/>
        <w:spacing w:after="0"/>
        <w:jc w:val="both"/>
        <w:rPr>
          <w:sz w:val="28"/>
          <w:szCs w:val="28"/>
        </w:rPr>
      </w:pPr>
      <w:r w:rsidRPr="00D30443">
        <w:rPr>
          <w:sz w:val="28"/>
          <w:szCs w:val="28"/>
        </w:rPr>
        <w:t>1) вартість будівельних матеріалів;</w:t>
      </w:r>
    </w:p>
    <w:p w:rsidR="005D4522" w:rsidRPr="00D30443" w:rsidRDefault="005D4522" w:rsidP="005D4522">
      <w:pPr>
        <w:pStyle w:val="a5"/>
        <w:spacing w:after="0"/>
        <w:jc w:val="both"/>
        <w:rPr>
          <w:sz w:val="28"/>
          <w:szCs w:val="28"/>
        </w:rPr>
      </w:pPr>
      <w:r w:rsidRPr="00D30443">
        <w:rPr>
          <w:sz w:val="28"/>
          <w:szCs w:val="28"/>
        </w:rPr>
        <w:t>2) заробітна плата лінійного персоналу;</w:t>
      </w:r>
    </w:p>
    <w:p w:rsidR="005D4522" w:rsidRPr="00D30443" w:rsidRDefault="005D4522" w:rsidP="005D4522">
      <w:pPr>
        <w:pStyle w:val="a5"/>
        <w:spacing w:after="0"/>
        <w:jc w:val="both"/>
        <w:rPr>
          <w:sz w:val="28"/>
          <w:szCs w:val="28"/>
        </w:rPr>
      </w:pPr>
      <w:r w:rsidRPr="00D30443">
        <w:rPr>
          <w:sz w:val="28"/>
          <w:szCs w:val="28"/>
        </w:rPr>
        <w:t>3) вартість експлуатації машин та механізмів;</w:t>
      </w:r>
    </w:p>
    <w:p w:rsidR="005D4522" w:rsidRDefault="005D4522" w:rsidP="005D4522">
      <w:pPr>
        <w:pStyle w:val="a5"/>
        <w:spacing w:after="0"/>
        <w:jc w:val="both"/>
        <w:rPr>
          <w:sz w:val="28"/>
          <w:szCs w:val="28"/>
          <w:lang w:val="uk-UA"/>
        </w:rPr>
      </w:pPr>
      <w:r w:rsidRPr="00D30443">
        <w:rPr>
          <w:sz w:val="28"/>
          <w:szCs w:val="28"/>
        </w:rPr>
        <w:t>4) заробітна плата робітників-будівельників.</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14. З кількох статей затрат складаються загально виробничі витрати(ЗВВ)?</w:t>
      </w:r>
    </w:p>
    <w:p w:rsidR="005D4522" w:rsidRPr="00D30443" w:rsidRDefault="00595F0F" w:rsidP="005D4522">
      <w:pPr>
        <w:pStyle w:val="a5"/>
        <w:spacing w:after="0"/>
        <w:jc w:val="both"/>
        <w:rPr>
          <w:sz w:val="28"/>
          <w:szCs w:val="28"/>
          <w:lang w:val="uk-UA"/>
        </w:rPr>
      </w:pPr>
      <w:r w:rsidRPr="00D30443">
        <w:rPr>
          <w:sz w:val="28"/>
          <w:szCs w:val="28"/>
        </w:rPr>
        <w:t>1) 1;</w:t>
      </w:r>
    </w:p>
    <w:p w:rsidR="005D4522" w:rsidRPr="00D30443" w:rsidRDefault="00595F0F" w:rsidP="005D4522">
      <w:pPr>
        <w:pStyle w:val="a5"/>
        <w:spacing w:after="0"/>
        <w:jc w:val="both"/>
        <w:rPr>
          <w:sz w:val="28"/>
          <w:szCs w:val="28"/>
          <w:lang w:val="uk-UA"/>
        </w:rPr>
      </w:pPr>
      <w:r w:rsidRPr="00D30443">
        <w:rPr>
          <w:sz w:val="28"/>
          <w:szCs w:val="28"/>
        </w:rPr>
        <w:t>2) 4</w:t>
      </w:r>
      <w:r w:rsidRPr="00D30443">
        <w:rPr>
          <w:sz w:val="28"/>
          <w:szCs w:val="28"/>
          <w:lang w:val="uk-UA"/>
        </w:rPr>
        <w:t>;</w:t>
      </w:r>
    </w:p>
    <w:p w:rsidR="005D4522" w:rsidRPr="00D30443" w:rsidRDefault="005D4522" w:rsidP="005D4522">
      <w:pPr>
        <w:pStyle w:val="a5"/>
        <w:spacing w:after="0"/>
        <w:jc w:val="both"/>
        <w:rPr>
          <w:sz w:val="28"/>
          <w:szCs w:val="28"/>
          <w:lang w:val="uk-UA"/>
        </w:rPr>
      </w:pPr>
      <w:r w:rsidRPr="00D30443">
        <w:rPr>
          <w:sz w:val="28"/>
          <w:szCs w:val="28"/>
        </w:rPr>
        <w:t>3) 5</w:t>
      </w:r>
      <w:r w:rsidR="00595F0F" w:rsidRPr="00D30443">
        <w:rPr>
          <w:sz w:val="28"/>
          <w:szCs w:val="28"/>
          <w:lang w:val="uk-UA"/>
        </w:rPr>
        <w:t>;</w:t>
      </w:r>
    </w:p>
    <w:p w:rsidR="005D4522" w:rsidRDefault="005D4522" w:rsidP="005D4522">
      <w:pPr>
        <w:pStyle w:val="a5"/>
        <w:spacing w:after="0"/>
        <w:jc w:val="both"/>
        <w:rPr>
          <w:sz w:val="28"/>
          <w:szCs w:val="28"/>
          <w:lang w:val="uk-UA"/>
        </w:rPr>
      </w:pPr>
      <w:r w:rsidRPr="00D30443">
        <w:rPr>
          <w:sz w:val="28"/>
          <w:szCs w:val="28"/>
        </w:rPr>
        <w:t>4) 3.</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color w:val="000000"/>
          <w:w w:val="109"/>
          <w:sz w:val="28"/>
          <w:szCs w:val="28"/>
        </w:rPr>
      </w:pPr>
      <w:r w:rsidRPr="00D30443">
        <w:rPr>
          <w:b/>
          <w:bCs/>
          <w:sz w:val="28"/>
          <w:szCs w:val="28"/>
        </w:rPr>
        <w:t xml:space="preserve">15. До якої статті затрат ЗВВ відносяться витрати </w:t>
      </w:r>
      <w:r w:rsidRPr="00D30443">
        <w:rPr>
          <w:b/>
          <w:bCs/>
          <w:color w:val="000000"/>
          <w:w w:val="109"/>
          <w:sz w:val="28"/>
          <w:szCs w:val="28"/>
        </w:rPr>
        <w:t xml:space="preserve"> на дотримання правил охорони праці, протипожежної і сторожової охорони?</w:t>
      </w:r>
    </w:p>
    <w:p w:rsidR="005D4522" w:rsidRPr="00D30443" w:rsidRDefault="005D4522" w:rsidP="005D4522">
      <w:pPr>
        <w:pStyle w:val="a5"/>
        <w:spacing w:after="0"/>
        <w:jc w:val="both"/>
        <w:rPr>
          <w:sz w:val="28"/>
          <w:szCs w:val="28"/>
          <w:lang w:val="uk-UA"/>
        </w:rPr>
      </w:pPr>
      <w:r w:rsidRPr="00D30443">
        <w:rPr>
          <w:sz w:val="28"/>
          <w:szCs w:val="28"/>
        </w:rPr>
        <w:t>1) витрати на організа</w:t>
      </w:r>
      <w:r w:rsidR="00595F0F" w:rsidRPr="00D30443">
        <w:rPr>
          <w:sz w:val="28"/>
          <w:szCs w:val="28"/>
        </w:rPr>
        <w:t>цію робіт на будів. майданчиках</w:t>
      </w:r>
      <w:r w:rsidR="00595F0F" w:rsidRPr="00D30443">
        <w:rPr>
          <w:sz w:val="28"/>
          <w:szCs w:val="28"/>
          <w:lang w:val="uk-UA"/>
        </w:rPr>
        <w:t>;</w:t>
      </w:r>
    </w:p>
    <w:p w:rsidR="005D4522" w:rsidRPr="00D30443" w:rsidRDefault="005D4522" w:rsidP="005D4522">
      <w:pPr>
        <w:pStyle w:val="a5"/>
        <w:spacing w:after="0"/>
        <w:jc w:val="both"/>
        <w:rPr>
          <w:sz w:val="28"/>
          <w:szCs w:val="28"/>
          <w:lang w:val="uk-UA"/>
        </w:rPr>
      </w:pPr>
      <w:r w:rsidRPr="00D30443">
        <w:rPr>
          <w:sz w:val="28"/>
          <w:szCs w:val="28"/>
        </w:rPr>
        <w:t>2) витрати на управлінн</w:t>
      </w:r>
      <w:r w:rsidR="00595F0F" w:rsidRPr="00D30443">
        <w:rPr>
          <w:sz w:val="28"/>
          <w:szCs w:val="28"/>
        </w:rPr>
        <w:t>я та обслуговування виробництва</w:t>
      </w:r>
      <w:r w:rsidR="00595F0F" w:rsidRPr="00D30443">
        <w:rPr>
          <w:sz w:val="28"/>
          <w:szCs w:val="28"/>
          <w:lang w:val="uk-UA"/>
        </w:rPr>
        <w:t>;</w:t>
      </w:r>
    </w:p>
    <w:p w:rsidR="005D4522" w:rsidRPr="00D30443" w:rsidRDefault="005D4522" w:rsidP="005D4522">
      <w:pPr>
        <w:pStyle w:val="a5"/>
        <w:spacing w:after="0"/>
        <w:jc w:val="both"/>
        <w:rPr>
          <w:sz w:val="28"/>
          <w:szCs w:val="28"/>
          <w:lang w:val="uk-UA"/>
        </w:rPr>
      </w:pPr>
      <w:r w:rsidRPr="00D30443">
        <w:rPr>
          <w:sz w:val="28"/>
          <w:szCs w:val="28"/>
        </w:rPr>
        <w:t xml:space="preserve">3) витрати на </w:t>
      </w:r>
      <w:r w:rsidR="00595F0F" w:rsidRPr="00D30443">
        <w:rPr>
          <w:sz w:val="28"/>
          <w:szCs w:val="28"/>
        </w:rPr>
        <w:t>удосконалення технології</w:t>
      </w:r>
      <w:r w:rsidR="00595F0F" w:rsidRPr="00D30443">
        <w:rPr>
          <w:sz w:val="28"/>
          <w:szCs w:val="28"/>
          <w:lang w:val="uk-UA"/>
        </w:rPr>
        <w:t>;</w:t>
      </w:r>
    </w:p>
    <w:p w:rsidR="005D4522" w:rsidRDefault="005D4522" w:rsidP="005D4522">
      <w:pPr>
        <w:pStyle w:val="a5"/>
        <w:spacing w:after="0"/>
        <w:jc w:val="both"/>
        <w:rPr>
          <w:sz w:val="28"/>
          <w:szCs w:val="28"/>
          <w:lang w:val="uk-UA"/>
        </w:rPr>
      </w:pPr>
      <w:r w:rsidRPr="00D30443">
        <w:rPr>
          <w:sz w:val="28"/>
          <w:szCs w:val="28"/>
        </w:rPr>
        <w:t>4) інші ЗВВ.</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16. Основна заробітна плата в прямих витратах робочим-будівельникам визначається:</w:t>
      </w:r>
    </w:p>
    <w:p w:rsidR="005D4522" w:rsidRPr="00CD7832" w:rsidRDefault="005D4522" w:rsidP="005D4522">
      <w:pPr>
        <w:pStyle w:val="a5"/>
        <w:spacing w:after="0"/>
        <w:jc w:val="both"/>
        <w:rPr>
          <w:sz w:val="28"/>
          <w:szCs w:val="28"/>
          <w:lang w:val="uk-UA"/>
        </w:rPr>
      </w:pPr>
      <w:r w:rsidRPr="00D30443">
        <w:rPr>
          <w:sz w:val="28"/>
          <w:szCs w:val="28"/>
        </w:rPr>
        <w:t>1) трудовитрати  помножені на  вартість 1 люд.</w:t>
      </w:r>
      <w:r w:rsidR="00CD7832">
        <w:rPr>
          <w:sz w:val="28"/>
          <w:szCs w:val="28"/>
          <w:lang w:val="uk-UA"/>
        </w:rPr>
        <w:t xml:space="preserve">- </w:t>
      </w:r>
      <w:r w:rsidRPr="00D30443">
        <w:rPr>
          <w:sz w:val="28"/>
          <w:szCs w:val="28"/>
        </w:rPr>
        <w:t>год., яка залежить від розряду робіт</w:t>
      </w:r>
      <w:r w:rsidR="00CD7832">
        <w:rPr>
          <w:sz w:val="28"/>
          <w:szCs w:val="28"/>
          <w:lang w:val="uk-UA"/>
        </w:rPr>
        <w:t>;</w:t>
      </w:r>
    </w:p>
    <w:p w:rsidR="005D4522" w:rsidRPr="00CD7832" w:rsidRDefault="005D4522" w:rsidP="005D4522">
      <w:pPr>
        <w:pStyle w:val="a5"/>
        <w:spacing w:after="0"/>
        <w:jc w:val="both"/>
        <w:rPr>
          <w:sz w:val="28"/>
          <w:szCs w:val="28"/>
          <w:lang w:val="uk-UA"/>
        </w:rPr>
      </w:pPr>
      <w:r w:rsidRPr="00D30443">
        <w:rPr>
          <w:sz w:val="28"/>
          <w:szCs w:val="28"/>
        </w:rPr>
        <w:t>2) трудовитрати помножені на  вартість 1 маш.</w:t>
      </w:r>
      <w:r w:rsidR="00CD7832">
        <w:rPr>
          <w:sz w:val="28"/>
          <w:szCs w:val="28"/>
          <w:lang w:val="uk-UA"/>
        </w:rPr>
        <w:t xml:space="preserve">- </w:t>
      </w:r>
      <w:r w:rsidRPr="00D30443">
        <w:rPr>
          <w:sz w:val="28"/>
          <w:szCs w:val="28"/>
        </w:rPr>
        <w:t>год.</w:t>
      </w:r>
      <w:r w:rsidR="00CD7832">
        <w:rPr>
          <w:sz w:val="28"/>
          <w:szCs w:val="28"/>
          <w:lang w:val="uk-UA"/>
        </w:rPr>
        <w:t>;</w:t>
      </w:r>
    </w:p>
    <w:p w:rsidR="005D4522" w:rsidRPr="00D30443" w:rsidRDefault="005D4522" w:rsidP="005D4522">
      <w:pPr>
        <w:pStyle w:val="a5"/>
        <w:spacing w:after="0"/>
        <w:jc w:val="both"/>
        <w:rPr>
          <w:sz w:val="28"/>
          <w:szCs w:val="28"/>
        </w:rPr>
      </w:pPr>
      <w:r w:rsidRPr="00D30443">
        <w:rPr>
          <w:sz w:val="28"/>
          <w:szCs w:val="28"/>
        </w:rPr>
        <w:t>3) вартість 1 люд.</w:t>
      </w:r>
      <w:r w:rsidR="00CD7832">
        <w:rPr>
          <w:sz w:val="28"/>
          <w:szCs w:val="28"/>
          <w:lang w:val="uk-UA"/>
        </w:rPr>
        <w:t xml:space="preserve"> --</w:t>
      </w:r>
      <w:r w:rsidRPr="00D30443">
        <w:rPr>
          <w:sz w:val="28"/>
          <w:szCs w:val="28"/>
        </w:rPr>
        <w:t>год., яка залежить від розряду робочого</w:t>
      </w:r>
      <w:r w:rsidR="00CD7832">
        <w:rPr>
          <w:sz w:val="28"/>
          <w:szCs w:val="28"/>
          <w:lang w:val="uk-UA"/>
        </w:rPr>
        <w:t>,</w:t>
      </w:r>
      <w:r w:rsidRPr="00D30443">
        <w:rPr>
          <w:sz w:val="28"/>
          <w:szCs w:val="28"/>
        </w:rPr>
        <w:t xml:space="preserve">  помножена на трудовитрати;</w:t>
      </w:r>
    </w:p>
    <w:p w:rsidR="005D4522" w:rsidRDefault="005D4522" w:rsidP="005D4522">
      <w:pPr>
        <w:pStyle w:val="a5"/>
        <w:spacing w:after="0"/>
        <w:jc w:val="both"/>
        <w:rPr>
          <w:sz w:val="28"/>
          <w:szCs w:val="28"/>
          <w:lang w:val="uk-UA"/>
        </w:rPr>
      </w:pPr>
      <w:r w:rsidRPr="00D30443">
        <w:rPr>
          <w:sz w:val="28"/>
          <w:szCs w:val="28"/>
        </w:rPr>
        <w:t xml:space="preserve">4) від заробітної  плати в ЗВВ відняти відрахування  у Пенсійний  фонд. </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17. Вартість обладнання, яке влаштовується в проектне положення, визначається:</w:t>
      </w:r>
    </w:p>
    <w:p w:rsidR="005D4522" w:rsidRPr="00D30443" w:rsidRDefault="005D4522" w:rsidP="005D4522">
      <w:pPr>
        <w:pStyle w:val="a5"/>
        <w:spacing w:after="0"/>
        <w:jc w:val="both"/>
        <w:rPr>
          <w:sz w:val="28"/>
          <w:szCs w:val="28"/>
        </w:rPr>
      </w:pPr>
      <w:r w:rsidRPr="00D30443">
        <w:rPr>
          <w:sz w:val="28"/>
          <w:szCs w:val="28"/>
        </w:rPr>
        <w:t>1) відпускна ціна + вартість тари + транспорт. витрати + заготівельно складські витрати;</w:t>
      </w:r>
    </w:p>
    <w:p w:rsidR="005D4522" w:rsidRPr="00D30443" w:rsidRDefault="005D4522" w:rsidP="005D4522">
      <w:pPr>
        <w:pStyle w:val="a5"/>
        <w:spacing w:after="0"/>
        <w:jc w:val="both"/>
        <w:rPr>
          <w:sz w:val="28"/>
          <w:szCs w:val="28"/>
        </w:rPr>
      </w:pPr>
      <w:r w:rsidRPr="00D30443">
        <w:rPr>
          <w:sz w:val="28"/>
          <w:szCs w:val="28"/>
        </w:rPr>
        <w:t>2) відпускна ціна +  транспортні витрати + заготівельно складські витрати;</w:t>
      </w:r>
    </w:p>
    <w:p w:rsidR="005D4522" w:rsidRPr="00D30443" w:rsidRDefault="005D4522" w:rsidP="005D4522">
      <w:pPr>
        <w:pStyle w:val="a5"/>
        <w:spacing w:after="0"/>
        <w:jc w:val="both"/>
        <w:rPr>
          <w:sz w:val="28"/>
          <w:szCs w:val="28"/>
        </w:rPr>
      </w:pPr>
      <w:r w:rsidRPr="00D30443">
        <w:rPr>
          <w:sz w:val="28"/>
          <w:szCs w:val="28"/>
        </w:rPr>
        <w:t xml:space="preserve">3) відпускна ціна + кошторисний прибуток + транспорт. </w:t>
      </w:r>
      <w:r w:rsidR="00CD7832">
        <w:rPr>
          <w:sz w:val="28"/>
          <w:szCs w:val="28"/>
          <w:lang w:val="uk-UA"/>
        </w:rPr>
        <w:t>в</w:t>
      </w:r>
      <w:r w:rsidRPr="00D30443">
        <w:rPr>
          <w:sz w:val="28"/>
          <w:szCs w:val="28"/>
        </w:rPr>
        <w:t>итрати;</w:t>
      </w:r>
    </w:p>
    <w:p w:rsidR="005D4522" w:rsidRDefault="005D4522" w:rsidP="005D4522">
      <w:pPr>
        <w:pStyle w:val="a5"/>
        <w:spacing w:after="0"/>
        <w:jc w:val="both"/>
        <w:rPr>
          <w:sz w:val="28"/>
          <w:szCs w:val="28"/>
          <w:lang w:val="uk-UA"/>
        </w:rPr>
      </w:pPr>
      <w:r w:rsidRPr="00D30443">
        <w:rPr>
          <w:sz w:val="28"/>
          <w:szCs w:val="28"/>
        </w:rPr>
        <w:t>4) від прямих витрат відняти основну заробітну плату.</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18. Які кошторисні нормативи розробляються в складі інвесторської кошторисної документації?</w:t>
      </w:r>
    </w:p>
    <w:p w:rsidR="005D4522" w:rsidRPr="00D30443" w:rsidRDefault="00B4791A" w:rsidP="005D4522">
      <w:pPr>
        <w:pStyle w:val="a5"/>
        <w:tabs>
          <w:tab w:val="left" w:pos="1080"/>
        </w:tabs>
        <w:spacing w:after="0"/>
        <w:jc w:val="both"/>
        <w:rPr>
          <w:sz w:val="28"/>
          <w:szCs w:val="28"/>
        </w:rPr>
      </w:pPr>
      <w:r w:rsidRPr="00D30443">
        <w:rPr>
          <w:sz w:val="28"/>
          <w:szCs w:val="28"/>
        </w:rPr>
        <w:t>1)</w:t>
      </w:r>
      <w:r w:rsidR="00CD7832">
        <w:rPr>
          <w:sz w:val="28"/>
          <w:szCs w:val="28"/>
          <w:lang w:val="uk-UA"/>
        </w:rPr>
        <w:t xml:space="preserve"> </w:t>
      </w:r>
      <w:r w:rsidRPr="00D30443">
        <w:rPr>
          <w:sz w:val="28"/>
          <w:szCs w:val="28"/>
          <w:lang w:val="uk-UA"/>
        </w:rPr>
        <w:t>з</w:t>
      </w:r>
      <w:r w:rsidR="005D4522" w:rsidRPr="00D30443">
        <w:rPr>
          <w:sz w:val="28"/>
          <w:szCs w:val="28"/>
        </w:rPr>
        <w:t>агально</w:t>
      </w:r>
      <w:r w:rsidR="00CD7832">
        <w:rPr>
          <w:sz w:val="28"/>
          <w:szCs w:val="28"/>
          <w:lang w:val="uk-UA"/>
        </w:rPr>
        <w:t xml:space="preserve"> </w:t>
      </w:r>
      <w:r w:rsidR="005D4522" w:rsidRPr="00D30443">
        <w:rPr>
          <w:sz w:val="28"/>
          <w:szCs w:val="28"/>
        </w:rPr>
        <w:t>державні будівельні кошторисні нормативи;</w:t>
      </w:r>
    </w:p>
    <w:p w:rsidR="005D4522" w:rsidRPr="00D30443" w:rsidRDefault="00B4791A" w:rsidP="005D4522">
      <w:pPr>
        <w:pStyle w:val="a5"/>
        <w:tabs>
          <w:tab w:val="left" w:pos="1080"/>
        </w:tabs>
        <w:spacing w:after="0"/>
        <w:jc w:val="both"/>
        <w:rPr>
          <w:sz w:val="28"/>
          <w:szCs w:val="28"/>
        </w:rPr>
      </w:pPr>
      <w:r w:rsidRPr="00D30443">
        <w:rPr>
          <w:sz w:val="28"/>
          <w:szCs w:val="28"/>
        </w:rPr>
        <w:lastRenderedPageBreak/>
        <w:t xml:space="preserve">2) </w:t>
      </w:r>
      <w:r w:rsidRPr="00D30443">
        <w:rPr>
          <w:sz w:val="28"/>
          <w:szCs w:val="28"/>
          <w:lang w:val="uk-UA"/>
        </w:rPr>
        <w:t>в</w:t>
      </w:r>
      <w:r w:rsidR="005D4522" w:rsidRPr="00D30443">
        <w:rPr>
          <w:sz w:val="28"/>
          <w:szCs w:val="28"/>
        </w:rPr>
        <w:t>ідомчі кошторисні нормативи;</w:t>
      </w:r>
    </w:p>
    <w:p w:rsidR="005D4522" w:rsidRPr="00D30443" w:rsidRDefault="00B4791A" w:rsidP="005D4522">
      <w:pPr>
        <w:pStyle w:val="a5"/>
        <w:tabs>
          <w:tab w:val="left" w:pos="1080"/>
        </w:tabs>
        <w:spacing w:after="0"/>
        <w:jc w:val="both"/>
        <w:rPr>
          <w:sz w:val="28"/>
          <w:szCs w:val="28"/>
        </w:rPr>
      </w:pPr>
      <w:r w:rsidRPr="00D30443">
        <w:rPr>
          <w:sz w:val="28"/>
          <w:szCs w:val="28"/>
        </w:rPr>
        <w:t>3)</w:t>
      </w:r>
      <w:r w:rsidR="00CD7832">
        <w:rPr>
          <w:sz w:val="28"/>
          <w:szCs w:val="28"/>
          <w:lang w:val="uk-UA"/>
        </w:rPr>
        <w:t xml:space="preserve"> </w:t>
      </w:r>
      <w:r w:rsidRPr="00D30443">
        <w:rPr>
          <w:sz w:val="28"/>
          <w:szCs w:val="28"/>
          <w:lang w:val="uk-UA"/>
        </w:rPr>
        <w:t>к</w:t>
      </w:r>
      <w:r w:rsidR="005D4522" w:rsidRPr="00D30443">
        <w:rPr>
          <w:sz w:val="28"/>
          <w:szCs w:val="28"/>
        </w:rPr>
        <w:t>ошторисні нормативи для окремих великих будівництв;</w:t>
      </w:r>
    </w:p>
    <w:p w:rsidR="005D4522" w:rsidRDefault="00B4791A" w:rsidP="005D4522">
      <w:pPr>
        <w:pStyle w:val="a5"/>
        <w:tabs>
          <w:tab w:val="left" w:pos="1080"/>
        </w:tabs>
        <w:spacing w:after="0"/>
        <w:jc w:val="both"/>
        <w:rPr>
          <w:sz w:val="28"/>
          <w:szCs w:val="28"/>
          <w:lang w:val="uk-UA"/>
        </w:rPr>
      </w:pPr>
      <w:r w:rsidRPr="00D30443">
        <w:rPr>
          <w:sz w:val="28"/>
          <w:szCs w:val="28"/>
        </w:rPr>
        <w:t xml:space="preserve">4) </w:t>
      </w:r>
      <w:r w:rsidRPr="00D30443">
        <w:rPr>
          <w:sz w:val="28"/>
          <w:szCs w:val="28"/>
          <w:lang w:val="uk-UA"/>
        </w:rPr>
        <w:t>і</w:t>
      </w:r>
      <w:r w:rsidR="005D4522" w:rsidRPr="00D30443">
        <w:rPr>
          <w:sz w:val="28"/>
          <w:szCs w:val="28"/>
        </w:rPr>
        <w:t>ндивідуальні кошторисні норми.</w:t>
      </w:r>
    </w:p>
    <w:p w:rsidR="00CD7832" w:rsidRPr="00CD7832" w:rsidRDefault="00CD7832" w:rsidP="005D4522">
      <w:pPr>
        <w:pStyle w:val="a5"/>
        <w:tabs>
          <w:tab w:val="left" w:pos="1080"/>
        </w:tabs>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19. З скількох стадій складається проектування ТЕС?</w:t>
      </w:r>
    </w:p>
    <w:p w:rsidR="005D4522" w:rsidRPr="00D30443" w:rsidRDefault="00595F0F" w:rsidP="005D4522">
      <w:pPr>
        <w:pStyle w:val="a5"/>
        <w:spacing w:after="0"/>
        <w:jc w:val="both"/>
        <w:rPr>
          <w:sz w:val="28"/>
          <w:szCs w:val="28"/>
          <w:lang w:val="uk-UA"/>
        </w:rPr>
      </w:pPr>
      <w:r w:rsidRPr="00D30443">
        <w:rPr>
          <w:sz w:val="28"/>
          <w:szCs w:val="28"/>
        </w:rPr>
        <w:t>1) 4</w:t>
      </w:r>
      <w:r w:rsidRPr="00D30443">
        <w:rPr>
          <w:sz w:val="28"/>
          <w:szCs w:val="28"/>
          <w:lang w:val="uk-UA"/>
        </w:rPr>
        <w:t>;</w:t>
      </w:r>
    </w:p>
    <w:p w:rsidR="005D4522" w:rsidRPr="00D30443" w:rsidRDefault="00595F0F" w:rsidP="005D4522">
      <w:pPr>
        <w:pStyle w:val="a5"/>
        <w:spacing w:after="0"/>
        <w:jc w:val="both"/>
        <w:rPr>
          <w:sz w:val="28"/>
          <w:szCs w:val="28"/>
          <w:lang w:val="uk-UA"/>
        </w:rPr>
      </w:pPr>
      <w:r w:rsidRPr="00D30443">
        <w:rPr>
          <w:sz w:val="28"/>
          <w:szCs w:val="28"/>
        </w:rPr>
        <w:t>2) 3</w:t>
      </w:r>
      <w:r w:rsidRPr="00D30443">
        <w:rPr>
          <w:sz w:val="28"/>
          <w:szCs w:val="28"/>
          <w:lang w:val="uk-UA"/>
        </w:rPr>
        <w:t>;</w:t>
      </w:r>
    </w:p>
    <w:p w:rsidR="005D4522" w:rsidRPr="00D30443" w:rsidRDefault="005D4522" w:rsidP="005D4522">
      <w:pPr>
        <w:pStyle w:val="a5"/>
        <w:spacing w:after="0"/>
        <w:jc w:val="both"/>
        <w:rPr>
          <w:sz w:val="28"/>
          <w:szCs w:val="28"/>
        </w:rPr>
      </w:pPr>
      <w:r w:rsidRPr="00D30443">
        <w:rPr>
          <w:sz w:val="28"/>
          <w:szCs w:val="28"/>
        </w:rPr>
        <w:t>3) 2;</w:t>
      </w:r>
    </w:p>
    <w:p w:rsidR="005D4522" w:rsidRDefault="005D4522" w:rsidP="005D4522">
      <w:pPr>
        <w:pStyle w:val="a5"/>
        <w:spacing w:after="0"/>
        <w:jc w:val="both"/>
        <w:rPr>
          <w:sz w:val="28"/>
          <w:szCs w:val="28"/>
          <w:lang w:val="uk-UA"/>
        </w:rPr>
      </w:pPr>
      <w:r w:rsidRPr="00D30443">
        <w:rPr>
          <w:sz w:val="28"/>
          <w:szCs w:val="28"/>
        </w:rPr>
        <w:t>4) 5.</w:t>
      </w:r>
    </w:p>
    <w:p w:rsidR="00CD7832" w:rsidRPr="00CD7832" w:rsidRDefault="00CD7832" w:rsidP="005D4522">
      <w:pPr>
        <w:pStyle w:val="a5"/>
        <w:spacing w:after="0"/>
        <w:jc w:val="both"/>
        <w:rPr>
          <w:sz w:val="28"/>
          <w:szCs w:val="28"/>
          <w:lang w:val="uk-UA"/>
        </w:rPr>
      </w:pPr>
    </w:p>
    <w:p w:rsidR="005D4522" w:rsidRPr="00D30443" w:rsidRDefault="00B4791A" w:rsidP="005D4522">
      <w:pPr>
        <w:pStyle w:val="a5"/>
        <w:spacing w:after="0"/>
        <w:jc w:val="both"/>
        <w:rPr>
          <w:b/>
          <w:bCs/>
          <w:sz w:val="28"/>
          <w:szCs w:val="28"/>
        </w:rPr>
      </w:pPr>
      <w:r w:rsidRPr="00D30443">
        <w:rPr>
          <w:b/>
          <w:bCs/>
          <w:sz w:val="28"/>
          <w:szCs w:val="28"/>
        </w:rPr>
        <w:t>20.</w:t>
      </w:r>
      <w:r w:rsidRPr="00D30443">
        <w:rPr>
          <w:b/>
          <w:bCs/>
          <w:sz w:val="28"/>
          <w:szCs w:val="28"/>
          <w:lang w:val="uk-UA"/>
        </w:rPr>
        <w:t xml:space="preserve"> </w:t>
      </w:r>
      <w:r w:rsidR="005D4522" w:rsidRPr="00D30443">
        <w:rPr>
          <w:b/>
          <w:bCs/>
          <w:sz w:val="28"/>
          <w:szCs w:val="28"/>
        </w:rPr>
        <w:t>Що є об’єктом калькуляції для теплових мереж:</w:t>
      </w:r>
    </w:p>
    <w:p w:rsidR="005D4522" w:rsidRPr="00D30443" w:rsidRDefault="00CD7832" w:rsidP="005D4522">
      <w:pPr>
        <w:pStyle w:val="a5"/>
        <w:spacing w:after="0"/>
        <w:jc w:val="both"/>
        <w:rPr>
          <w:sz w:val="28"/>
          <w:szCs w:val="28"/>
        </w:rPr>
      </w:pPr>
      <w:r>
        <w:rPr>
          <w:sz w:val="28"/>
          <w:szCs w:val="28"/>
        </w:rPr>
        <w:t>1) прямі і матеріальні витрати</w:t>
      </w:r>
      <w:r w:rsidR="005D4522"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2) виробнича собівартість;</w:t>
      </w:r>
    </w:p>
    <w:p w:rsidR="005D4522" w:rsidRPr="00D30443" w:rsidRDefault="005D4522" w:rsidP="005D4522">
      <w:pPr>
        <w:pStyle w:val="a5"/>
        <w:spacing w:after="0"/>
        <w:jc w:val="both"/>
        <w:rPr>
          <w:sz w:val="28"/>
          <w:szCs w:val="28"/>
        </w:rPr>
      </w:pPr>
      <w:r w:rsidRPr="00D30443">
        <w:rPr>
          <w:sz w:val="28"/>
          <w:szCs w:val="28"/>
        </w:rPr>
        <w:t>3) собівартість виробництва теплової енергії;</w:t>
      </w:r>
    </w:p>
    <w:p w:rsidR="005D4522" w:rsidRDefault="005D4522" w:rsidP="005D4522">
      <w:pPr>
        <w:pStyle w:val="a5"/>
        <w:spacing w:after="0"/>
        <w:jc w:val="both"/>
        <w:rPr>
          <w:sz w:val="28"/>
          <w:szCs w:val="28"/>
          <w:lang w:val="uk-UA"/>
        </w:rPr>
      </w:pPr>
      <w:r w:rsidRPr="00D30443">
        <w:rPr>
          <w:sz w:val="28"/>
          <w:szCs w:val="28"/>
        </w:rPr>
        <w:t>4) собівартість постачання і передачі енергії.</w:t>
      </w:r>
    </w:p>
    <w:p w:rsidR="00CD7832" w:rsidRPr="00CD7832" w:rsidRDefault="00CD7832" w:rsidP="005D4522">
      <w:pPr>
        <w:pStyle w:val="a5"/>
        <w:spacing w:after="0"/>
        <w:jc w:val="both"/>
        <w:rPr>
          <w:sz w:val="28"/>
          <w:szCs w:val="28"/>
          <w:lang w:val="uk-UA"/>
        </w:rPr>
      </w:pPr>
    </w:p>
    <w:p w:rsidR="00CD7832" w:rsidRDefault="00B4791A" w:rsidP="005D4522">
      <w:pPr>
        <w:pStyle w:val="a5"/>
        <w:spacing w:after="0"/>
        <w:jc w:val="both"/>
        <w:rPr>
          <w:b/>
          <w:bCs/>
          <w:sz w:val="28"/>
          <w:szCs w:val="28"/>
          <w:lang w:val="uk-UA"/>
        </w:rPr>
      </w:pPr>
      <w:r w:rsidRPr="00D30443">
        <w:rPr>
          <w:b/>
          <w:bCs/>
          <w:sz w:val="28"/>
          <w:szCs w:val="28"/>
        </w:rPr>
        <w:t>21.</w:t>
      </w:r>
      <w:r w:rsidRPr="00D30443">
        <w:rPr>
          <w:b/>
          <w:bCs/>
          <w:sz w:val="28"/>
          <w:szCs w:val="28"/>
          <w:lang w:val="uk-UA"/>
        </w:rPr>
        <w:t xml:space="preserve"> </w:t>
      </w:r>
      <w:r w:rsidR="005D4522" w:rsidRPr="00D30443">
        <w:rPr>
          <w:b/>
          <w:bCs/>
          <w:sz w:val="28"/>
          <w:szCs w:val="28"/>
        </w:rPr>
        <w:t xml:space="preserve">Що не відноситься до переліку складових повної собівартості виробництва теплової енергії: </w:t>
      </w:r>
    </w:p>
    <w:p w:rsidR="005D4522" w:rsidRPr="00D30443" w:rsidRDefault="005D4522" w:rsidP="005D4522">
      <w:pPr>
        <w:pStyle w:val="a5"/>
        <w:spacing w:after="0"/>
        <w:jc w:val="both"/>
        <w:rPr>
          <w:sz w:val="28"/>
          <w:szCs w:val="28"/>
        </w:rPr>
      </w:pPr>
      <w:r w:rsidRPr="00D30443">
        <w:rPr>
          <w:sz w:val="28"/>
          <w:szCs w:val="28"/>
        </w:rPr>
        <w:t>1) виробнича собівартість;</w:t>
      </w:r>
    </w:p>
    <w:p w:rsidR="005D4522" w:rsidRPr="00D30443" w:rsidRDefault="005D4522" w:rsidP="005D4522">
      <w:pPr>
        <w:pStyle w:val="a5"/>
        <w:spacing w:after="0"/>
        <w:jc w:val="both"/>
        <w:rPr>
          <w:sz w:val="28"/>
          <w:szCs w:val="28"/>
        </w:rPr>
      </w:pPr>
      <w:r w:rsidRPr="00D30443">
        <w:rPr>
          <w:sz w:val="28"/>
          <w:szCs w:val="28"/>
        </w:rPr>
        <w:t>2) витрати на збут;</w:t>
      </w:r>
    </w:p>
    <w:p w:rsidR="005D4522" w:rsidRPr="00D30443" w:rsidRDefault="005D4522" w:rsidP="005D4522">
      <w:pPr>
        <w:pStyle w:val="a5"/>
        <w:spacing w:after="0"/>
        <w:jc w:val="both"/>
        <w:rPr>
          <w:sz w:val="28"/>
          <w:szCs w:val="28"/>
        </w:rPr>
      </w:pPr>
      <w:r w:rsidRPr="00D30443">
        <w:rPr>
          <w:sz w:val="28"/>
          <w:szCs w:val="28"/>
        </w:rPr>
        <w:t>3) адміністративні витрати;</w:t>
      </w:r>
    </w:p>
    <w:p w:rsidR="005D4522" w:rsidRDefault="005D4522" w:rsidP="005D4522">
      <w:pPr>
        <w:pStyle w:val="a5"/>
        <w:spacing w:after="0"/>
        <w:jc w:val="both"/>
        <w:rPr>
          <w:sz w:val="28"/>
          <w:szCs w:val="28"/>
          <w:lang w:val="uk-UA"/>
        </w:rPr>
      </w:pPr>
      <w:r w:rsidRPr="00D30443">
        <w:rPr>
          <w:sz w:val="28"/>
          <w:szCs w:val="28"/>
        </w:rPr>
        <w:t>4) витрати на постачання.</w:t>
      </w:r>
    </w:p>
    <w:p w:rsidR="00CD7832" w:rsidRPr="00CD7832" w:rsidRDefault="00CD7832" w:rsidP="005D4522">
      <w:pPr>
        <w:pStyle w:val="a5"/>
        <w:spacing w:after="0"/>
        <w:jc w:val="both"/>
        <w:rPr>
          <w:sz w:val="28"/>
          <w:szCs w:val="28"/>
          <w:lang w:val="uk-UA"/>
        </w:rPr>
      </w:pPr>
    </w:p>
    <w:p w:rsidR="005D4522" w:rsidRPr="001C2F79" w:rsidRDefault="00B4791A" w:rsidP="005D4522">
      <w:pPr>
        <w:pStyle w:val="a5"/>
        <w:spacing w:after="0"/>
        <w:jc w:val="both"/>
        <w:rPr>
          <w:b/>
          <w:bCs/>
          <w:sz w:val="28"/>
          <w:szCs w:val="28"/>
          <w:lang w:val="uk-UA"/>
        </w:rPr>
      </w:pPr>
      <w:r w:rsidRPr="001C2F79">
        <w:rPr>
          <w:b/>
          <w:bCs/>
          <w:sz w:val="28"/>
          <w:szCs w:val="28"/>
          <w:lang w:val="uk-UA"/>
        </w:rPr>
        <w:t>22.</w:t>
      </w:r>
      <w:r w:rsidRPr="00D30443">
        <w:rPr>
          <w:b/>
          <w:bCs/>
          <w:sz w:val="28"/>
          <w:szCs w:val="28"/>
          <w:lang w:val="uk-UA"/>
        </w:rPr>
        <w:t xml:space="preserve"> </w:t>
      </w:r>
      <w:r w:rsidR="005D4522" w:rsidRPr="001C2F79">
        <w:rPr>
          <w:b/>
          <w:bCs/>
          <w:sz w:val="28"/>
          <w:szCs w:val="28"/>
          <w:lang w:val="uk-UA"/>
        </w:rPr>
        <w:t>Викресліть зайве у переліку складових виробничої собівартості виробництва теплової енергії:</w:t>
      </w:r>
    </w:p>
    <w:p w:rsidR="005D4522" w:rsidRPr="00D30443" w:rsidRDefault="005D4522" w:rsidP="005D4522">
      <w:pPr>
        <w:pStyle w:val="a5"/>
        <w:spacing w:after="0"/>
        <w:jc w:val="both"/>
        <w:rPr>
          <w:sz w:val="28"/>
          <w:szCs w:val="28"/>
        </w:rPr>
      </w:pPr>
      <w:r w:rsidRPr="00D30443">
        <w:rPr>
          <w:sz w:val="28"/>
          <w:szCs w:val="28"/>
        </w:rPr>
        <w:t>1) адміністративні витрати;</w:t>
      </w:r>
    </w:p>
    <w:p w:rsidR="005D4522" w:rsidRPr="00D30443" w:rsidRDefault="005D4522" w:rsidP="005D4522">
      <w:pPr>
        <w:pStyle w:val="a5"/>
        <w:spacing w:after="0"/>
        <w:jc w:val="both"/>
        <w:rPr>
          <w:sz w:val="28"/>
          <w:szCs w:val="28"/>
        </w:rPr>
      </w:pPr>
      <w:r w:rsidRPr="00D30443">
        <w:rPr>
          <w:sz w:val="28"/>
          <w:szCs w:val="28"/>
        </w:rPr>
        <w:t>2) прямі витрати на оплату праці;</w:t>
      </w:r>
    </w:p>
    <w:p w:rsidR="005D4522" w:rsidRPr="00D30443" w:rsidRDefault="005D4522" w:rsidP="005D4522">
      <w:pPr>
        <w:pStyle w:val="a5"/>
        <w:spacing w:after="0"/>
        <w:jc w:val="both"/>
        <w:rPr>
          <w:sz w:val="28"/>
          <w:szCs w:val="28"/>
        </w:rPr>
      </w:pPr>
      <w:r w:rsidRPr="00D30443">
        <w:rPr>
          <w:sz w:val="28"/>
          <w:szCs w:val="28"/>
        </w:rPr>
        <w:t>3) інші прямі витрати;</w:t>
      </w:r>
    </w:p>
    <w:p w:rsidR="005D4522" w:rsidRDefault="005D4522" w:rsidP="005D4522">
      <w:pPr>
        <w:pStyle w:val="a5"/>
        <w:spacing w:after="0"/>
        <w:jc w:val="both"/>
        <w:rPr>
          <w:sz w:val="28"/>
          <w:szCs w:val="28"/>
          <w:lang w:val="uk-UA"/>
        </w:rPr>
      </w:pPr>
      <w:r w:rsidRPr="00D30443">
        <w:rPr>
          <w:sz w:val="28"/>
          <w:szCs w:val="28"/>
        </w:rPr>
        <w:t>4) загальновиробничі витрати.</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23.</w:t>
      </w:r>
      <w:r w:rsidRPr="00D30443">
        <w:rPr>
          <w:b/>
          <w:bCs/>
          <w:sz w:val="28"/>
          <w:szCs w:val="28"/>
          <w:lang w:val="uk-UA"/>
        </w:rPr>
        <w:t xml:space="preserve"> </w:t>
      </w:r>
      <w:r w:rsidRPr="00D30443">
        <w:rPr>
          <w:b/>
          <w:bCs/>
          <w:sz w:val="28"/>
          <w:szCs w:val="28"/>
        </w:rPr>
        <w:t>Яка із перелічуваних статей собівартості найбільш вагома?</w:t>
      </w:r>
    </w:p>
    <w:p w:rsidR="005D4522" w:rsidRPr="00D30443" w:rsidRDefault="005D4522" w:rsidP="005D4522">
      <w:pPr>
        <w:pStyle w:val="a5"/>
        <w:spacing w:after="0"/>
        <w:jc w:val="both"/>
        <w:rPr>
          <w:sz w:val="28"/>
          <w:szCs w:val="28"/>
        </w:rPr>
      </w:pPr>
      <w:r w:rsidRPr="00D30443">
        <w:rPr>
          <w:sz w:val="28"/>
          <w:szCs w:val="28"/>
        </w:rPr>
        <w:t>1) паливо;</w:t>
      </w:r>
    </w:p>
    <w:p w:rsidR="005D4522" w:rsidRPr="00D30443" w:rsidRDefault="005D4522" w:rsidP="005D4522">
      <w:pPr>
        <w:pStyle w:val="a5"/>
        <w:spacing w:after="0"/>
        <w:jc w:val="both"/>
        <w:rPr>
          <w:sz w:val="28"/>
          <w:szCs w:val="28"/>
        </w:rPr>
      </w:pPr>
      <w:r w:rsidRPr="00D30443">
        <w:rPr>
          <w:sz w:val="28"/>
          <w:szCs w:val="28"/>
        </w:rPr>
        <w:t>2) вода;</w:t>
      </w:r>
    </w:p>
    <w:p w:rsidR="005D4522" w:rsidRPr="00D30443" w:rsidRDefault="005D4522" w:rsidP="005D4522">
      <w:pPr>
        <w:pStyle w:val="a5"/>
        <w:spacing w:after="0"/>
        <w:jc w:val="both"/>
        <w:rPr>
          <w:sz w:val="28"/>
          <w:szCs w:val="28"/>
        </w:rPr>
      </w:pPr>
      <w:r w:rsidRPr="00D30443">
        <w:rPr>
          <w:sz w:val="28"/>
          <w:szCs w:val="28"/>
        </w:rPr>
        <w:t>3) заробітна плата;</w:t>
      </w:r>
    </w:p>
    <w:p w:rsidR="005D4522" w:rsidRDefault="005D4522" w:rsidP="005D4522">
      <w:pPr>
        <w:pStyle w:val="a5"/>
        <w:spacing w:after="0"/>
        <w:jc w:val="both"/>
        <w:rPr>
          <w:sz w:val="28"/>
          <w:szCs w:val="28"/>
          <w:lang w:val="uk-UA"/>
        </w:rPr>
      </w:pPr>
      <w:r w:rsidRPr="00D30443">
        <w:rPr>
          <w:sz w:val="28"/>
          <w:szCs w:val="28"/>
        </w:rPr>
        <w:t>4) загально виробничі витрати.</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24. До якого виду прибутків відноситься загальний прибуток підприємства, одержаний від усіх видів діяльності, до його оподаткування і розподілу?</w:t>
      </w:r>
    </w:p>
    <w:p w:rsidR="005D4522" w:rsidRPr="00D30443" w:rsidRDefault="005D4522" w:rsidP="005D4522">
      <w:pPr>
        <w:pStyle w:val="a5"/>
        <w:spacing w:after="0"/>
        <w:jc w:val="both"/>
        <w:rPr>
          <w:sz w:val="28"/>
          <w:szCs w:val="28"/>
        </w:rPr>
      </w:pPr>
      <w:r w:rsidRPr="00D30443">
        <w:rPr>
          <w:sz w:val="28"/>
          <w:szCs w:val="28"/>
        </w:rPr>
        <w:t>1) операційний прибуток;</w:t>
      </w:r>
    </w:p>
    <w:p w:rsidR="005D4522" w:rsidRPr="00D30443" w:rsidRDefault="005D4522" w:rsidP="005D4522">
      <w:pPr>
        <w:pStyle w:val="a5"/>
        <w:spacing w:after="0"/>
        <w:jc w:val="both"/>
        <w:rPr>
          <w:sz w:val="28"/>
          <w:szCs w:val="28"/>
        </w:rPr>
      </w:pPr>
      <w:r w:rsidRPr="00D30443">
        <w:rPr>
          <w:sz w:val="28"/>
          <w:szCs w:val="28"/>
        </w:rPr>
        <w:t>2) балансовий прибуток;</w:t>
      </w:r>
    </w:p>
    <w:p w:rsidR="005D4522" w:rsidRPr="00D30443" w:rsidRDefault="005D4522" w:rsidP="005D4522">
      <w:pPr>
        <w:pStyle w:val="a5"/>
        <w:spacing w:after="0"/>
        <w:jc w:val="both"/>
        <w:rPr>
          <w:sz w:val="28"/>
          <w:szCs w:val="28"/>
        </w:rPr>
      </w:pPr>
      <w:r w:rsidRPr="00D30443">
        <w:rPr>
          <w:sz w:val="28"/>
          <w:szCs w:val="28"/>
        </w:rPr>
        <w:t>3) чистий прибуток;</w:t>
      </w:r>
    </w:p>
    <w:p w:rsidR="005D4522" w:rsidRPr="00D30443" w:rsidRDefault="005D4522" w:rsidP="005D4522">
      <w:pPr>
        <w:pStyle w:val="a5"/>
        <w:spacing w:after="0"/>
        <w:jc w:val="both"/>
        <w:rPr>
          <w:sz w:val="28"/>
          <w:szCs w:val="28"/>
        </w:rPr>
      </w:pPr>
      <w:r w:rsidRPr="00D30443">
        <w:rPr>
          <w:sz w:val="28"/>
          <w:szCs w:val="28"/>
        </w:rPr>
        <w:t>4) кошторисний прибуток.</w:t>
      </w:r>
    </w:p>
    <w:p w:rsidR="005D4522" w:rsidRPr="00D30443" w:rsidRDefault="005D4522" w:rsidP="005D4522">
      <w:pPr>
        <w:pStyle w:val="a5"/>
        <w:spacing w:after="0"/>
        <w:jc w:val="both"/>
        <w:rPr>
          <w:b/>
          <w:bCs/>
          <w:sz w:val="28"/>
          <w:szCs w:val="28"/>
        </w:rPr>
      </w:pPr>
      <w:r w:rsidRPr="00D30443">
        <w:rPr>
          <w:b/>
          <w:bCs/>
          <w:sz w:val="28"/>
          <w:szCs w:val="28"/>
        </w:rPr>
        <w:lastRenderedPageBreak/>
        <w:t>25.</w:t>
      </w:r>
      <w:r w:rsidRPr="00D30443">
        <w:rPr>
          <w:b/>
          <w:bCs/>
          <w:sz w:val="28"/>
          <w:szCs w:val="28"/>
          <w:lang w:val="uk-UA"/>
        </w:rPr>
        <w:t xml:space="preserve"> </w:t>
      </w:r>
      <w:r w:rsidRPr="00D30443">
        <w:rPr>
          <w:b/>
          <w:bCs/>
          <w:sz w:val="28"/>
          <w:szCs w:val="28"/>
        </w:rPr>
        <w:t>При розрахунку загальної рентабельності, який вид прибутку застосовується?</w:t>
      </w:r>
    </w:p>
    <w:p w:rsidR="005D4522" w:rsidRPr="00CD7832" w:rsidRDefault="005D4522" w:rsidP="005D4522">
      <w:pPr>
        <w:pStyle w:val="a5"/>
        <w:spacing w:after="0"/>
        <w:jc w:val="both"/>
        <w:rPr>
          <w:sz w:val="28"/>
          <w:szCs w:val="28"/>
          <w:lang w:val="uk-UA"/>
        </w:rPr>
      </w:pPr>
      <w:r w:rsidRPr="00D30443">
        <w:rPr>
          <w:sz w:val="28"/>
          <w:szCs w:val="28"/>
        </w:rPr>
        <w:t>1) операційний прибуток</w:t>
      </w:r>
      <w:r w:rsidR="00CD7832">
        <w:rPr>
          <w:sz w:val="28"/>
          <w:szCs w:val="28"/>
          <w:lang w:val="uk-UA"/>
        </w:rPr>
        <w:t>;</w:t>
      </w:r>
    </w:p>
    <w:p w:rsidR="005D4522" w:rsidRPr="00D30443" w:rsidRDefault="005D4522" w:rsidP="005D4522">
      <w:pPr>
        <w:pStyle w:val="a5"/>
        <w:spacing w:after="0"/>
        <w:jc w:val="both"/>
        <w:rPr>
          <w:sz w:val="28"/>
          <w:szCs w:val="28"/>
        </w:rPr>
      </w:pPr>
      <w:r w:rsidRPr="00D30443">
        <w:rPr>
          <w:sz w:val="28"/>
          <w:szCs w:val="28"/>
        </w:rPr>
        <w:t>2) кошторисний прибуток;</w:t>
      </w:r>
    </w:p>
    <w:p w:rsidR="005D4522" w:rsidRPr="00D30443" w:rsidRDefault="005D4522" w:rsidP="005D4522">
      <w:pPr>
        <w:pStyle w:val="a5"/>
        <w:spacing w:after="0"/>
        <w:jc w:val="both"/>
        <w:rPr>
          <w:sz w:val="28"/>
          <w:szCs w:val="28"/>
        </w:rPr>
      </w:pPr>
      <w:r w:rsidRPr="00D30443">
        <w:rPr>
          <w:sz w:val="28"/>
          <w:szCs w:val="28"/>
        </w:rPr>
        <w:t>3) балансовий прибуток;</w:t>
      </w:r>
    </w:p>
    <w:p w:rsidR="005D4522" w:rsidRDefault="005D4522" w:rsidP="005D4522">
      <w:pPr>
        <w:pStyle w:val="a5"/>
        <w:spacing w:after="0"/>
        <w:jc w:val="both"/>
        <w:rPr>
          <w:sz w:val="28"/>
          <w:szCs w:val="28"/>
          <w:lang w:val="uk-UA"/>
        </w:rPr>
      </w:pPr>
      <w:r w:rsidRPr="00D30443">
        <w:rPr>
          <w:sz w:val="28"/>
          <w:szCs w:val="28"/>
        </w:rPr>
        <w:t>4) чистий прибуток.</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26.</w:t>
      </w:r>
      <w:r w:rsidRPr="00D30443">
        <w:rPr>
          <w:b/>
          <w:bCs/>
          <w:sz w:val="28"/>
          <w:szCs w:val="28"/>
          <w:lang w:val="uk-UA"/>
        </w:rPr>
        <w:t xml:space="preserve"> </w:t>
      </w:r>
      <w:r w:rsidRPr="00D30443">
        <w:rPr>
          <w:b/>
          <w:bCs/>
          <w:sz w:val="28"/>
          <w:szCs w:val="28"/>
        </w:rPr>
        <w:t>Які  екстенсивні фактори впливають на рентабельність?</w:t>
      </w:r>
    </w:p>
    <w:p w:rsidR="005D4522" w:rsidRPr="00D30443" w:rsidRDefault="005D4522" w:rsidP="005D4522">
      <w:pPr>
        <w:pStyle w:val="a5"/>
        <w:spacing w:after="0"/>
        <w:jc w:val="both"/>
        <w:rPr>
          <w:sz w:val="28"/>
          <w:szCs w:val="28"/>
        </w:rPr>
      </w:pPr>
      <w:r w:rsidRPr="00D30443">
        <w:rPr>
          <w:sz w:val="28"/>
          <w:szCs w:val="28"/>
        </w:rPr>
        <w:t>1)  збільшення якості продукції;</w:t>
      </w:r>
    </w:p>
    <w:p w:rsidR="005D4522" w:rsidRPr="00D30443" w:rsidRDefault="005D4522" w:rsidP="005D4522">
      <w:pPr>
        <w:pStyle w:val="a5"/>
        <w:spacing w:after="0"/>
        <w:jc w:val="both"/>
        <w:rPr>
          <w:sz w:val="28"/>
          <w:szCs w:val="28"/>
        </w:rPr>
      </w:pPr>
      <w:r w:rsidRPr="00D30443">
        <w:rPr>
          <w:sz w:val="28"/>
          <w:szCs w:val="28"/>
        </w:rPr>
        <w:t>2) технічний прогрес;</w:t>
      </w:r>
    </w:p>
    <w:p w:rsidR="005D4522" w:rsidRPr="00D30443" w:rsidRDefault="005D4522" w:rsidP="005D4522">
      <w:pPr>
        <w:pStyle w:val="a5"/>
        <w:spacing w:after="0"/>
        <w:jc w:val="both"/>
        <w:rPr>
          <w:sz w:val="28"/>
          <w:szCs w:val="28"/>
          <w:lang w:val="uk-UA"/>
        </w:rPr>
      </w:pPr>
      <w:r w:rsidRPr="00D30443">
        <w:rPr>
          <w:sz w:val="28"/>
          <w:szCs w:val="28"/>
        </w:rPr>
        <w:t>3) удосконалення організації праці та виробництва</w:t>
      </w:r>
      <w:r w:rsidR="00595F0F" w:rsidRPr="00D30443">
        <w:rPr>
          <w:sz w:val="28"/>
          <w:szCs w:val="28"/>
          <w:lang w:val="uk-UA"/>
        </w:rPr>
        <w:t>;</w:t>
      </w:r>
    </w:p>
    <w:p w:rsidR="005D4522" w:rsidRDefault="005D4522" w:rsidP="005D4522">
      <w:pPr>
        <w:pStyle w:val="a5"/>
        <w:spacing w:after="0"/>
        <w:jc w:val="both"/>
        <w:rPr>
          <w:sz w:val="28"/>
          <w:szCs w:val="28"/>
          <w:lang w:val="uk-UA"/>
        </w:rPr>
      </w:pPr>
      <w:r w:rsidRPr="00D30443">
        <w:rPr>
          <w:sz w:val="28"/>
          <w:szCs w:val="28"/>
        </w:rPr>
        <w:t>4) ріст маси прибутку.</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27.</w:t>
      </w:r>
      <w:r w:rsidRPr="00D30443">
        <w:rPr>
          <w:b/>
          <w:bCs/>
          <w:sz w:val="28"/>
          <w:szCs w:val="28"/>
          <w:lang w:val="uk-UA"/>
        </w:rPr>
        <w:t xml:space="preserve"> </w:t>
      </w:r>
      <w:r w:rsidRPr="00D30443">
        <w:rPr>
          <w:b/>
          <w:bCs/>
          <w:sz w:val="28"/>
          <w:szCs w:val="28"/>
        </w:rPr>
        <w:t>Рентабельність виробництва – це:</w:t>
      </w:r>
    </w:p>
    <w:p w:rsidR="005D4522" w:rsidRPr="00D30443" w:rsidRDefault="005D4522" w:rsidP="005D4522">
      <w:pPr>
        <w:pStyle w:val="a5"/>
        <w:spacing w:after="0"/>
        <w:jc w:val="both"/>
        <w:rPr>
          <w:sz w:val="28"/>
          <w:szCs w:val="28"/>
        </w:rPr>
      </w:pPr>
      <w:r w:rsidRPr="00D30443">
        <w:rPr>
          <w:sz w:val="28"/>
          <w:szCs w:val="28"/>
        </w:rPr>
        <w:t>1) відношення виробничих фондів та оборотних коштів до величини отриманого прибутку;</w:t>
      </w:r>
    </w:p>
    <w:p w:rsidR="005D4522" w:rsidRPr="00D30443" w:rsidRDefault="005D4522" w:rsidP="005D4522">
      <w:pPr>
        <w:pStyle w:val="a5"/>
        <w:spacing w:after="0"/>
        <w:jc w:val="both"/>
        <w:rPr>
          <w:sz w:val="28"/>
          <w:szCs w:val="28"/>
        </w:rPr>
      </w:pPr>
      <w:r w:rsidRPr="00D30443">
        <w:rPr>
          <w:sz w:val="28"/>
          <w:szCs w:val="28"/>
        </w:rPr>
        <w:t>2) відношення величини отриманого прибутку до собівартості реалізованої продукції;</w:t>
      </w:r>
    </w:p>
    <w:p w:rsidR="005D4522" w:rsidRPr="00D30443" w:rsidRDefault="005D4522" w:rsidP="005D4522">
      <w:pPr>
        <w:pStyle w:val="a5"/>
        <w:spacing w:after="0"/>
        <w:jc w:val="both"/>
        <w:rPr>
          <w:sz w:val="28"/>
          <w:szCs w:val="28"/>
        </w:rPr>
      </w:pPr>
      <w:r w:rsidRPr="00D30443">
        <w:rPr>
          <w:sz w:val="28"/>
          <w:szCs w:val="28"/>
        </w:rPr>
        <w:t>3) відношення вартості виробничих фондів та оборотних коштів  до величини отриманого прибутку;</w:t>
      </w:r>
    </w:p>
    <w:p w:rsidR="005D4522" w:rsidRDefault="005D4522" w:rsidP="005D4522">
      <w:pPr>
        <w:pStyle w:val="a5"/>
        <w:spacing w:after="0"/>
        <w:jc w:val="both"/>
        <w:rPr>
          <w:sz w:val="28"/>
          <w:szCs w:val="28"/>
          <w:lang w:val="uk-UA"/>
        </w:rPr>
      </w:pPr>
      <w:r w:rsidRPr="00D30443">
        <w:rPr>
          <w:sz w:val="28"/>
          <w:szCs w:val="28"/>
        </w:rPr>
        <w:t>4) відношення величини отриманого прибутку до виробничих фондів та оборотних коштів.</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28.</w:t>
      </w:r>
      <w:r w:rsidRPr="00D30443">
        <w:rPr>
          <w:b/>
          <w:bCs/>
          <w:sz w:val="28"/>
          <w:szCs w:val="28"/>
          <w:lang w:val="uk-UA"/>
        </w:rPr>
        <w:t xml:space="preserve"> </w:t>
      </w:r>
      <w:r w:rsidRPr="00D30443">
        <w:rPr>
          <w:b/>
          <w:bCs/>
          <w:sz w:val="28"/>
          <w:szCs w:val="28"/>
        </w:rPr>
        <w:t>Коефіцієнт загальної ліквідності – це:</w:t>
      </w:r>
    </w:p>
    <w:p w:rsidR="005D4522" w:rsidRPr="00D30443" w:rsidRDefault="005D4522" w:rsidP="005D4522">
      <w:pPr>
        <w:pStyle w:val="a5"/>
        <w:spacing w:after="0"/>
        <w:jc w:val="both"/>
        <w:rPr>
          <w:sz w:val="28"/>
          <w:szCs w:val="28"/>
        </w:rPr>
      </w:pPr>
      <w:r w:rsidRPr="00D30443">
        <w:rPr>
          <w:sz w:val="28"/>
          <w:szCs w:val="28"/>
        </w:rPr>
        <w:t>1) відношення поточних активів  до поточних зобов’язань;</w:t>
      </w:r>
    </w:p>
    <w:p w:rsidR="005D4522" w:rsidRPr="00D30443" w:rsidRDefault="005D4522" w:rsidP="005D4522">
      <w:pPr>
        <w:pStyle w:val="a5"/>
        <w:spacing w:after="0"/>
        <w:jc w:val="both"/>
        <w:rPr>
          <w:sz w:val="28"/>
          <w:szCs w:val="28"/>
        </w:rPr>
      </w:pPr>
      <w:r w:rsidRPr="00D30443">
        <w:rPr>
          <w:sz w:val="28"/>
          <w:szCs w:val="28"/>
        </w:rPr>
        <w:t>2) відношення активів високої ліквідності  до поточних зобов’язань;</w:t>
      </w:r>
    </w:p>
    <w:p w:rsidR="005D4522" w:rsidRPr="00CD7832" w:rsidRDefault="005D4522" w:rsidP="005D4522">
      <w:pPr>
        <w:pStyle w:val="a5"/>
        <w:spacing w:after="0"/>
        <w:jc w:val="both"/>
        <w:rPr>
          <w:sz w:val="28"/>
          <w:szCs w:val="28"/>
          <w:lang w:val="uk-UA"/>
        </w:rPr>
      </w:pPr>
      <w:r w:rsidRPr="00D30443">
        <w:rPr>
          <w:sz w:val="28"/>
          <w:szCs w:val="28"/>
        </w:rPr>
        <w:t>3) відношення поточних зобов’язань</w:t>
      </w:r>
      <w:r w:rsidR="00CD7832">
        <w:rPr>
          <w:sz w:val="28"/>
          <w:szCs w:val="28"/>
        </w:rPr>
        <w:t xml:space="preserve"> до активів високої ліквідності</w:t>
      </w:r>
      <w:r w:rsidR="00CD7832">
        <w:rPr>
          <w:sz w:val="28"/>
          <w:szCs w:val="28"/>
          <w:lang w:val="uk-UA"/>
        </w:rPr>
        <w:t>;</w:t>
      </w:r>
    </w:p>
    <w:p w:rsidR="005D4522" w:rsidRDefault="005D4522" w:rsidP="005D4522">
      <w:pPr>
        <w:pStyle w:val="a5"/>
        <w:spacing w:after="0"/>
        <w:jc w:val="both"/>
        <w:rPr>
          <w:sz w:val="28"/>
          <w:szCs w:val="28"/>
          <w:lang w:val="uk-UA"/>
        </w:rPr>
      </w:pPr>
      <w:r w:rsidRPr="00D30443">
        <w:rPr>
          <w:sz w:val="28"/>
          <w:szCs w:val="28"/>
        </w:rPr>
        <w:t>4) відношення поточних активів  до поточних зобов’язань</w:t>
      </w:r>
      <w:r w:rsidR="00CD7832">
        <w:rPr>
          <w:sz w:val="28"/>
          <w:szCs w:val="28"/>
          <w:lang w:val="uk-UA"/>
        </w:rPr>
        <w:t>.</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29.</w:t>
      </w:r>
      <w:r w:rsidRPr="00D30443">
        <w:rPr>
          <w:b/>
          <w:bCs/>
          <w:sz w:val="28"/>
          <w:szCs w:val="28"/>
          <w:lang w:val="uk-UA"/>
        </w:rPr>
        <w:t xml:space="preserve"> </w:t>
      </w:r>
      <w:r w:rsidRPr="00D30443">
        <w:rPr>
          <w:b/>
          <w:bCs/>
          <w:sz w:val="28"/>
          <w:szCs w:val="28"/>
        </w:rPr>
        <w:t>Коефіцієнт платоспроможності – це:</w:t>
      </w:r>
    </w:p>
    <w:p w:rsidR="005D4522" w:rsidRPr="00D30443" w:rsidRDefault="005D4522" w:rsidP="005D4522">
      <w:pPr>
        <w:pStyle w:val="a5"/>
        <w:spacing w:after="0"/>
        <w:jc w:val="both"/>
        <w:rPr>
          <w:sz w:val="28"/>
          <w:szCs w:val="28"/>
        </w:rPr>
      </w:pPr>
      <w:r w:rsidRPr="00D30443">
        <w:rPr>
          <w:sz w:val="28"/>
          <w:szCs w:val="28"/>
        </w:rPr>
        <w:t>1) відношення загальних зобов’язань підприємства до власного капіталу;</w:t>
      </w:r>
    </w:p>
    <w:p w:rsidR="005D4522" w:rsidRPr="00D30443" w:rsidRDefault="005D4522" w:rsidP="005D4522">
      <w:pPr>
        <w:pStyle w:val="a5"/>
        <w:spacing w:after="0"/>
        <w:jc w:val="both"/>
        <w:rPr>
          <w:sz w:val="28"/>
          <w:szCs w:val="28"/>
        </w:rPr>
      </w:pPr>
      <w:r w:rsidRPr="00D30443">
        <w:rPr>
          <w:sz w:val="28"/>
          <w:szCs w:val="28"/>
        </w:rPr>
        <w:t>2) відношення власного капіталу  до загальних зобов’язань підприємства;</w:t>
      </w:r>
    </w:p>
    <w:p w:rsidR="005D4522" w:rsidRPr="00D30443" w:rsidRDefault="005D4522" w:rsidP="005D4522">
      <w:pPr>
        <w:pStyle w:val="a5"/>
        <w:spacing w:after="0"/>
        <w:jc w:val="both"/>
        <w:rPr>
          <w:sz w:val="28"/>
          <w:szCs w:val="28"/>
        </w:rPr>
      </w:pPr>
      <w:r w:rsidRPr="00D30443">
        <w:rPr>
          <w:sz w:val="28"/>
          <w:szCs w:val="28"/>
        </w:rPr>
        <w:t>3) відношення власного капіталу  до зовнішніх зобов’язань підприємства;</w:t>
      </w:r>
    </w:p>
    <w:p w:rsidR="005D4522" w:rsidRDefault="005D4522" w:rsidP="005D4522">
      <w:pPr>
        <w:pStyle w:val="a5"/>
        <w:spacing w:after="0"/>
        <w:jc w:val="both"/>
        <w:rPr>
          <w:sz w:val="28"/>
          <w:szCs w:val="28"/>
          <w:lang w:val="uk-UA"/>
        </w:rPr>
      </w:pPr>
      <w:r w:rsidRPr="00D30443">
        <w:rPr>
          <w:sz w:val="28"/>
          <w:szCs w:val="28"/>
        </w:rPr>
        <w:t xml:space="preserve">4) відношення зовнішніх зобов’язань підприємства до власного капіталу.  </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30. За якими позиціями можна знизити собівартість будівельно-монтажних робіт?</w:t>
      </w:r>
    </w:p>
    <w:p w:rsidR="005D4522" w:rsidRPr="00D30443" w:rsidRDefault="005D4522" w:rsidP="005D4522">
      <w:pPr>
        <w:pStyle w:val="a5"/>
        <w:spacing w:after="0"/>
        <w:jc w:val="both"/>
        <w:rPr>
          <w:sz w:val="28"/>
          <w:szCs w:val="28"/>
        </w:rPr>
      </w:pPr>
      <w:r w:rsidRPr="00D30443">
        <w:rPr>
          <w:sz w:val="28"/>
          <w:szCs w:val="28"/>
        </w:rPr>
        <w:t>1) зменшення витрат на будівельні матеріали;</w:t>
      </w:r>
    </w:p>
    <w:p w:rsidR="005D4522" w:rsidRPr="00D30443" w:rsidRDefault="00CD7832" w:rsidP="005D4522">
      <w:pPr>
        <w:pStyle w:val="a5"/>
        <w:spacing w:after="0"/>
        <w:jc w:val="both"/>
        <w:rPr>
          <w:sz w:val="28"/>
          <w:szCs w:val="28"/>
        </w:rPr>
      </w:pPr>
      <w:r>
        <w:rPr>
          <w:sz w:val="28"/>
          <w:szCs w:val="28"/>
        </w:rPr>
        <w:t>2) змен</w:t>
      </w:r>
      <w:r>
        <w:rPr>
          <w:sz w:val="28"/>
          <w:szCs w:val="28"/>
          <w:lang w:val="uk-UA"/>
        </w:rPr>
        <w:t>ш</w:t>
      </w:r>
      <w:r w:rsidR="005D4522" w:rsidRPr="00D30443">
        <w:rPr>
          <w:sz w:val="28"/>
          <w:szCs w:val="28"/>
        </w:rPr>
        <w:t>ення продуктивності праці;</w:t>
      </w:r>
    </w:p>
    <w:p w:rsidR="005D4522" w:rsidRPr="00D30443" w:rsidRDefault="005D4522" w:rsidP="005D4522">
      <w:pPr>
        <w:pStyle w:val="a5"/>
        <w:spacing w:after="0"/>
        <w:jc w:val="both"/>
        <w:rPr>
          <w:sz w:val="28"/>
          <w:szCs w:val="28"/>
        </w:rPr>
      </w:pPr>
      <w:r w:rsidRPr="00D30443">
        <w:rPr>
          <w:sz w:val="28"/>
          <w:szCs w:val="28"/>
        </w:rPr>
        <w:t>3) збільшення витрат на</w:t>
      </w:r>
      <w:r w:rsidR="00CD7832">
        <w:rPr>
          <w:sz w:val="28"/>
          <w:szCs w:val="28"/>
        </w:rPr>
        <w:t xml:space="preserve"> експлуатацію будівельних машин</w:t>
      </w:r>
      <w:r w:rsidR="00CD7832">
        <w:rPr>
          <w:sz w:val="28"/>
          <w:szCs w:val="28"/>
          <w:lang w:val="uk-UA"/>
        </w:rPr>
        <w:t>;</w:t>
      </w:r>
      <w:r w:rsidRPr="00D30443">
        <w:rPr>
          <w:sz w:val="28"/>
          <w:szCs w:val="28"/>
        </w:rPr>
        <w:t xml:space="preserve">  </w:t>
      </w:r>
    </w:p>
    <w:p w:rsidR="005D4522" w:rsidRDefault="005D4522" w:rsidP="005D4522">
      <w:pPr>
        <w:pStyle w:val="a5"/>
        <w:spacing w:after="0"/>
        <w:jc w:val="both"/>
        <w:rPr>
          <w:sz w:val="28"/>
          <w:szCs w:val="28"/>
          <w:lang w:val="uk-UA"/>
        </w:rPr>
      </w:pPr>
      <w:r w:rsidRPr="00D30443">
        <w:rPr>
          <w:sz w:val="28"/>
          <w:szCs w:val="28"/>
        </w:rPr>
        <w:t>4) зменшення кошторисного прибутку.</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 xml:space="preserve">31. Розрахувати кошторисну вартість котлів, якщо відомо: прямі витрати – 50 тис. грн, експлуатація машин – 3 тис. грн, трудовитрати </w:t>
      </w:r>
      <w:r w:rsidRPr="00D30443">
        <w:rPr>
          <w:b/>
          <w:bCs/>
          <w:sz w:val="28"/>
          <w:szCs w:val="28"/>
        </w:rPr>
        <w:lastRenderedPageBreak/>
        <w:t xml:space="preserve">будівельників та монтажників – 3 тис. </w:t>
      </w:r>
      <w:r w:rsidR="00CD7832">
        <w:rPr>
          <w:b/>
          <w:bCs/>
          <w:sz w:val="28"/>
          <w:szCs w:val="28"/>
          <w:lang w:val="uk-UA"/>
        </w:rPr>
        <w:t>л</w:t>
      </w:r>
      <w:r w:rsidRPr="00D30443">
        <w:rPr>
          <w:b/>
          <w:bCs/>
          <w:sz w:val="28"/>
          <w:szCs w:val="28"/>
        </w:rPr>
        <w:t>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xml:space="preserve"> (варт</w:t>
      </w:r>
      <w:r w:rsidR="00CD7832">
        <w:rPr>
          <w:b/>
          <w:bCs/>
          <w:sz w:val="28"/>
          <w:szCs w:val="28"/>
        </w:rPr>
        <w:t>ість середнього розряду – 5 грн</w:t>
      </w:r>
      <w:r w:rsidRPr="00D30443">
        <w:rPr>
          <w:b/>
          <w:bCs/>
          <w:sz w:val="28"/>
          <w:szCs w:val="28"/>
        </w:rPr>
        <w:t>/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трудовитрати робочих, що експлуатують будівельні машини та механізми – 4 тис.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xml:space="preserve"> (варт</w:t>
      </w:r>
      <w:r w:rsidR="00CD7832">
        <w:rPr>
          <w:b/>
          <w:bCs/>
          <w:sz w:val="28"/>
          <w:szCs w:val="28"/>
        </w:rPr>
        <w:t>ість середнього розряду – 3 грн</w:t>
      </w:r>
      <w:r w:rsidRPr="00D30443">
        <w:rPr>
          <w:b/>
          <w:bCs/>
          <w:sz w:val="28"/>
          <w:szCs w:val="28"/>
        </w:rPr>
        <w:t>/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xml:space="preserve">). </w:t>
      </w:r>
    </w:p>
    <w:p w:rsidR="005D4522" w:rsidRPr="00D30443" w:rsidRDefault="00CD7832" w:rsidP="005D4522">
      <w:pPr>
        <w:pStyle w:val="a5"/>
        <w:spacing w:after="0"/>
        <w:jc w:val="both"/>
        <w:rPr>
          <w:sz w:val="28"/>
          <w:szCs w:val="28"/>
        </w:rPr>
      </w:pPr>
      <w:r>
        <w:rPr>
          <w:sz w:val="28"/>
          <w:szCs w:val="28"/>
        </w:rPr>
        <w:t>1) 20 тис. грн</w:t>
      </w:r>
      <w:r w:rsidR="005D4522" w:rsidRPr="00D30443">
        <w:rPr>
          <w:sz w:val="28"/>
          <w:szCs w:val="28"/>
        </w:rPr>
        <w:t>;</w:t>
      </w:r>
    </w:p>
    <w:p w:rsidR="005D4522" w:rsidRPr="00D30443" w:rsidRDefault="00CD7832" w:rsidP="005D4522">
      <w:pPr>
        <w:pStyle w:val="a5"/>
        <w:spacing w:after="0"/>
        <w:jc w:val="both"/>
        <w:rPr>
          <w:sz w:val="28"/>
          <w:szCs w:val="28"/>
        </w:rPr>
      </w:pPr>
      <w:r>
        <w:rPr>
          <w:sz w:val="28"/>
          <w:szCs w:val="28"/>
        </w:rPr>
        <w:t>2) 32 тис. грн</w:t>
      </w:r>
      <w:r w:rsidR="005D4522" w:rsidRPr="00D30443">
        <w:rPr>
          <w:sz w:val="28"/>
          <w:szCs w:val="28"/>
        </w:rPr>
        <w:t>;</w:t>
      </w:r>
    </w:p>
    <w:p w:rsidR="005D4522" w:rsidRPr="00D30443" w:rsidRDefault="00CD7832" w:rsidP="005D4522">
      <w:pPr>
        <w:pStyle w:val="a5"/>
        <w:spacing w:after="0"/>
        <w:jc w:val="both"/>
        <w:rPr>
          <w:sz w:val="28"/>
          <w:szCs w:val="28"/>
        </w:rPr>
      </w:pPr>
      <w:r>
        <w:rPr>
          <w:sz w:val="28"/>
          <w:szCs w:val="28"/>
        </w:rPr>
        <w:t>3) 22 тис. грн</w:t>
      </w:r>
      <w:r w:rsidR="005D4522" w:rsidRPr="00D30443">
        <w:rPr>
          <w:sz w:val="28"/>
          <w:szCs w:val="28"/>
        </w:rPr>
        <w:t>;</w:t>
      </w:r>
    </w:p>
    <w:p w:rsidR="005D4522" w:rsidRDefault="005D4522" w:rsidP="005D4522">
      <w:pPr>
        <w:pStyle w:val="a5"/>
        <w:spacing w:after="0"/>
        <w:jc w:val="both"/>
        <w:rPr>
          <w:sz w:val="28"/>
          <w:szCs w:val="28"/>
          <w:lang w:val="uk-UA"/>
        </w:rPr>
      </w:pPr>
      <w:r w:rsidRPr="00D30443">
        <w:rPr>
          <w:sz w:val="28"/>
          <w:szCs w:val="28"/>
        </w:rPr>
        <w:t>4) 10 тис. грн.</w:t>
      </w:r>
    </w:p>
    <w:p w:rsidR="00CD7832" w:rsidRPr="00CD7832" w:rsidRDefault="00CD7832" w:rsidP="005D4522">
      <w:pPr>
        <w:pStyle w:val="a5"/>
        <w:spacing w:after="0"/>
        <w:jc w:val="both"/>
        <w:rPr>
          <w:sz w:val="28"/>
          <w:szCs w:val="28"/>
          <w:lang w:val="uk-UA"/>
        </w:rPr>
      </w:pPr>
    </w:p>
    <w:p w:rsidR="005D4522" w:rsidRPr="00D30443" w:rsidRDefault="00CD7832" w:rsidP="005D4522">
      <w:pPr>
        <w:pStyle w:val="a5"/>
        <w:spacing w:after="0"/>
        <w:jc w:val="both"/>
        <w:rPr>
          <w:b/>
          <w:bCs/>
          <w:sz w:val="28"/>
          <w:szCs w:val="28"/>
        </w:rPr>
      </w:pPr>
      <w:r>
        <w:rPr>
          <w:b/>
          <w:bCs/>
          <w:sz w:val="28"/>
          <w:szCs w:val="28"/>
        </w:rPr>
        <w:t>32. За даними</w:t>
      </w:r>
      <w:r w:rsidR="005D4522" w:rsidRPr="00D30443">
        <w:rPr>
          <w:b/>
          <w:bCs/>
          <w:sz w:val="28"/>
          <w:szCs w:val="28"/>
        </w:rPr>
        <w:t>: капітальні вкладення у розвиток теплоенергетики регіону – 120 млрд. грн, приріст прибутку – 24,2 млрд.грн,  встановити чи будуть ефективними капітальні вкладення, що зд</w:t>
      </w:r>
      <w:r>
        <w:rPr>
          <w:b/>
          <w:bCs/>
          <w:sz w:val="28"/>
          <w:szCs w:val="28"/>
        </w:rPr>
        <w:t>ійснені у розвиток енергетики (</w:t>
      </w:r>
      <w:r w:rsidR="005D4522" w:rsidRPr="00D30443">
        <w:rPr>
          <w:b/>
          <w:bCs/>
          <w:sz w:val="28"/>
          <w:szCs w:val="28"/>
        </w:rPr>
        <w:t xml:space="preserve">розрахувавши </w:t>
      </w:r>
      <w:r w:rsidR="005D4522" w:rsidRPr="00CD7832">
        <w:rPr>
          <w:b/>
          <w:sz w:val="28"/>
          <w:szCs w:val="28"/>
        </w:rPr>
        <w:t>к</w:t>
      </w:r>
      <w:r w:rsidR="005D4522" w:rsidRPr="00D30443">
        <w:rPr>
          <w:rStyle w:val="afa"/>
          <w:i w:val="0"/>
          <w:iCs/>
          <w:color w:val="000000"/>
          <w:sz w:val="28"/>
          <w:szCs w:val="28"/>
        </w:rPr>
        <w:t>оефіцієнт загальної економічної ефективності інвестицій)</w:t>
      </w:r>
      <w:r w:rsidR="005D4522" w:rsidRPr="00D30443">
        <w:rPr>
          <w:b/>
          <w:bCs/>
          <w:sz w:val="28"/>
          <w:szCs w:val="28"/>
        </w:rPr>
        <w:t>. Нормативний коефіцієнт економічної ефективності капітальних вкладень становить 0,2.</w:t>
      </w:r>
    </w:p>
    <w:p w:rsidR="005D4522" w:rsidRPr="00D30443" w:rsidRDefault="005D4522" w:rsidP="005D4522">
      <w:pPr>
        <w:pStyle w:val="a5"/>
        <w:spacing w:after="0"/>
        <w:jc w:val="both"/>
        <w:rPr>
          <w:rStyle w:val="afa"/>
          <w:b w:val="0"/>
          <w:bCs/>
          <w:i w:val="0"/>
          <w:iCs/>
          <w:color w:val="000000"/>
          <w:sz w:val="28"/>
          <w:szCs w:val="28"/>
        </w:rPr>
      </w:pPr>
      <w:r w:rsidRPr="00D30443">
        <w:rPr>
          <w:sz w:val="28"/>
          <w:szCs w:val="28"/>
        </w:rPr>
        <w:t>1) не ефективне, к</w:t>
      </w:r>
      <w:r w:rsidRPr="00D30443">
        <w:rPr>
          <w:rStyle w:val="afa"/>
          <w:b w:val="0"/>
          <w:bCs/>
          <w:i w:val="0"/>
          <w:iCs/>
          <w:color w:val="000000"/>
          <w:sz w:val="28"/>
          <w:szCs w:val="28"/>
        </w:rPr>
        <w:t>оефіцієнт загальної економічної ефективності інвестицій дорівнює  0,18;</w:t>
      </w:r>
    </w:p>
    <w:p w:rsidR="005D4522" w:rsidRPr="00D30443" w:rsidRDefault="005D4522" w:rsidP="005D4522">
      <w:pPr>
        <w:pStyle w:val="a5"/>
        <w:spacing w:after="0"/>
        <w:jc w:val="both"/>
        <w:rPr>
          <w:rStyle w:val="afa"/>
          <w:b w:val="0"/>
          <w:bCs/>
          <w:i w:val="0"/>
          <w:iCs/>
          <w:color w:val="000000"/>
          <w:sz w:val="28"/>
          <w:szCs w:val="28"/>
        </w:rPr>
      </w:pPr>
      <w:r w:rsidRPr="00D30443">
        <w:rPr>
          <w:sz w:val="28"/>
          <w:szCs w:val="28"/>
        </w:rPr>
        <w:t xml:space="preserve"> 2) ефективне, к</w:t>
      </w:r>
      <w:r w:rsidRPr="00D30443">
        <w:rPr>
          <w:rStyle w:val="afa"/>
          <w:b w:val="0"/>
          <w:bCs/>
          <w:i w:val="0"/>
          <w:iCs/>
          <w:color w:val="000000"/>
          <w:sz w:val="28"/>
          <w:szCs w:val="28"/>
        </w:rPr>
        <w:t>оефіцієнт загальної економічної ефективності інвестицій дорівнює  0,202;</w:t>
      </w:r>
    </w:p>
    <w:p w:rsidR="005D4522" w:rsidRPr="00D30443" w:rsidRDefault="005D4522" w:rsidP="005D4522">
      <w:pPr>
        <w:pStyle w:val="a5"/>
        <w:spacing w:after="0"/>
        <w:jc w:val="both"/>
        <w:rPr>
          <w:rStyle w:val="afa"/>
          <w:b w:val="0"/>
          <w:bCs/>
          <w:i w:val="0"/>
          <w:iCs/>
          <w:color w:val="000000"/>
          <w:sz w:val="28"/>
          <w:szCs w:val="28"/>
        </w:rPr>
      </w:pPr>
      <w:r w:rsidRPr="00D30443">
        <w:rPr>
          <w:sz w:val="28"/>
          <w:szCs w:val="28"/>
        </w:rPr>
        <w:t>3) ефективне, к</w:t>
      </w:r>
      <w:r w:rsidRPr="00D30443">
        <w:rPr>
          <w:rStyle w:val="afa"/>
          <w:b w:val="0"/>
          <w:bCs/>
          <w:i w:val="0"/>
          <w:iCs/>
          <w:color w:val="000000"/>
          <w:sz w:val="28"/>
          <w:szCs w:val="28"/>
        </w:rPr>
        <w:t>оефіцієнт загальної економічної ефективності інвестицій дорівнює  0,19;</w:t>
      </w:r>
    </w:p>
    <w:p w:rsidR="005D4522" w:rsidRDefault="005D4522" w:rsidP="005D4522">
      <w:pPr>
        <w:pStyle w:val="a5"/>
        <w:spacing w:after="0"/>
        <w:jc w:val="both"/>
        <w:rPr>
          <w:rStyle w:val="afa"/>
          <w:b w:val="0"/>
          <w:bCs/>
          <w:i w:val="0"/>
          <w:iCs/>
          <w:color w:val="000000"/>
          <w:sz w:val="28"/>
          <w:szCs w:val="28"/>
          <w:lang w:val="uk-UA"/>
        </w:rPr>
      </w:pPr>
      <w:r w:rsidRPr="00D30443">
        <w:rPr>
          <w:sz w:val="28"/>
          <w:szCs w:val="28"/>
        </w:rPr>
        <w:t xml:space="preserve"> 4) не ефективне, к</w:t>
      </w:r>
      <w:r w:rsidRPr="00D30443">
        <w:rPr>
          <w:rStyle w:val="afa"/>
          <w:b w:val="0"/>
          <w:bCs/>
          <w:i w:val="0"/>
          <w:iCs/>
          <w:color w:val="000000"/>
          <w:sz w:val="28"/>
          <w:szCs w:val="28"/>
        </w:rPr>
        <w:t>оефіцієнт загальної економічної ефективності інвестицій дорівнює  0,22.</w:t>
      </w:r>
    </w:p>
    <w:p w:rsidR="00CD7832" w:rsidRPr="00CD7832" w:rsidRDefault="00CD7832" w:rsidP="005D4522">
      <w:pPr>
        <w:pStyle w:val="a5"/>
        <w:spacing w:after="0"/>
        <w:jc w:val="both"/>
        <w:rPr>
          <w:rStyle w:val="afa"/>
          <w:b w:val="0"/>
          <w:bCs/>
          <w:i w:val="0"/>
          <w:iCs/>
          <w:color w:val="000000"/>
          <w:sz w:val="28"/>
          <w:szCs w:val="28"/>
          <w:lang w:val="uk-UA"/>
        </w:rPr>
      </w:pPr>
    </w:p>
    <w:p w:rsidR="005D4522" w:rsidRPr="00D30443" w:rsidRDefault="005D4522" w:rsidP="005D4522">
      <w:pPr>
        <w:pStyle w:val="a5"/>
        <w:spacing w:after="0"/>
        <w:jc w:val="both"/>
        <w:rPr>
          <w:b/>
          <w:bCs/>
          <w:sz w:val="28"/>
          <w:szCs w:val="28"/>
        </w:rPr>
      </w:pPr>
      <w:r w:rsidRPr="001C2F79">
        <w:rPr>
          <w:b/>
          <w:bCs/>
          <w:sz w:val="28"/>
          <w:szCs w:val="28"/>
          <w:lang w:val="uk-UA"/>
        </w:rPr>
        <w:t>33. Визначити обсяг відрахування в Пенсійний фонд, Соціальні фонди від заробітної плати ( другий блок загально виробничих витр</w:t>
      </w:r>
      <w:r w:rsidR="00CD7832" w:rsidRPr="001C2F79">
        <w:rPr>
          <w:b/>
          <w:bCs/>
          <w:sz w:val="28"/>
          <w:szCs w:val="28"/>
          <w:lang w:val="uk-UA"/>
        </w:rPr>
        <w:t>ат, приймаємо 40%) при виконанн</w:t>
      </w:r>
      <w:r w:rsidR="00CD7832">
        <w:rPr>
          <w:b/>
          <w:bCs/>
          <w:sz w:val="28"/>
          <w:szCs w:val="28"/>
          <w:lang w:val="uk-UA"/>
        </w:rPr>
        <w:t>і</w:t>
      </w:r>
      <w:r w:rsidRPr="001C2F79">
        <w:rPr>
          <w:b/>
          <w:bCs/>
          <w:sz w:val="28"/>
          <w:szCs w:val="28"/>
          <w:lang w:val="uk-UA"/>
        </w:rPr>
        <w:t xml:space="preserve"> загально будівельних робіт, якщо відомо трудовитрати будівельників та монтажників – 4 тис. люд</w:t>
      </w:r>
      <w:r w:rsidR="00CD7832">
        <w:rPr>
          <w:b/>
          <w:bCs/>
          <w:sz w:val="28"/>
          <w:szCs w:val="28"/>
          <w:lang w:val="uk-UA"/>
        </w:rPr>
        <w:t>.</w:t>
      </w:r>
      <w:r w:rsidRPr="001C2F79">
        <w:rPr>
          <w:b/>
          <w:bCs/>
          <w:sz w:val="28"/>
          <w:szCs w:val="28"/>
          <w:lang w:val="uk-UA"/>
        </w:rPr>
        <w:t>-год</w:t>
      </w:r>
      <w:r w:rsidR="00CD7832">
        <w:rPr>
          <w:b/>
          <w:bCs/>
          <w:sz w:val="28"/>
          <w:szCs w:val="28"/>
          <w:lang w:val="uk-UA"/>
        </w:rPr>
        <w:t>.</w:t>
      </w:r>
      <w:r w:rsidRPr="001C2F79">
        <w:rPr>
          <w:b/>
          <w:bCs/>
          <w:sz w:val="28"/>
          <w:szCs w:val="28"/>
          <w:lang w:val="uk-UA"/>
        </w:rPr>
        <w:t xml:space="preserve"> </w:t>
      </w:r>
      <w:r w:rsidRPr="00D30443">
        <w:rPr>
          <w:b/>
          <w:bCs/>
          <w:sz w:val="28"/>
          <w:szCs w:val="28"/>
        </w:rPr>
        <w:t>(варт</w:t>
      </w:r>
      <w:r w:rsidR="00CD7832">
        <w:rPr>
          <w:b/>
          <w:bCs/>
          <w:sz w:val="28"/>
          <w:szCs w:val="28"/>
        </w:rPr>
        <w:t>ість середнього розряду – 5 грн</w:t>
      </w:r>
      <w:r w:rsidRPr="00D30443">
        <w:rPr>
          <w:b/>
          <w:bCs/>
          <w:sz w:val="28"/>
          <w:szCs w:val="28"/>
        </w:rPr>
        <w:t>/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xml:space="preserve">), трудовитрати робочих, що експлуатують будівельні машини та механізми – </w:t>
      </w:r>
      <w:r w:rsidR="00CD7832">
        <w:rPr>
          <w:b/>
          <w:bCs/>
          <w:sz w:val="28"/>
          <w:szCs w:val="28"/>
          <w:lang w:val="uk-UA"/>
        </w:rPr>
        <w:t xml:space="preserve">               </w:t>
      </w:r>
      <w:r w:rsidRPr="00D30443">
        <w:rPr>
          <w:b/>
          <w:bCs/>
          <w:sz w:val="28"/>
          <w:szCs w:val="28"/>
        </w:rPr>
        <w:t>5 тис.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xml:space="preserve"> (варт</w:t>
      </w:r>
      <w:r w:rsidR="00CD7832">
        <w:rPr>
          <w:b/>
          <w:bCs/>
          <w:sz w:val="28"/>
          <w:szCs w:val="28"/>
        </w:rPr>
        <w:t>ість середнього розряду – 6 грн</w:t>
      </w:r>
      <w:r w:rsidRPr="00D30443">
        <w:rPr>
          <w:b/>
          <w:bCs/>
          <w:sz w:val="28"/>
          <w:szCs w:val="28"/>
        </w:rPr>
        <w:t>/ люд</w:t>
      </w:r>
      <w:r w:rsidR="00CD7832">
        <w:rPr>
          <w:b/>
          <w:bCs/>
          <w:sz w:val="28"/>
          <w:szCs w:val="28"/>
          <w:lang w:val="uk-UA"/>
        </w:rPr>
        <w:t>.</w:t>
      </w:r>
      <w:r w:rsidRPr="00D30443">
        <w:rPr>
          <w:b/>
          <w:bCs/>
          <w:sz w:val="28"/>
          <w:szCs w:val="28"/>
        </w:rPr>
        <w:t>-год</w:t>
      </w:r>
      <w:r w:rsidR="00CD7832">
        <w:rPr>
          <w:b/>
          <w:bCs/>
          <w:sz w:val="28"/>
          <w:szCs w:val="28"/>
          <w:lang w:val="uk-UA"/>
        </w:rPr>
        <w:t>.</w:t>
      </w:r>
      <w:r w:rsidRPr="00D30443">
        <w:rPr>
          <w:b/>
          <w:bCs/>
          <w:sz w:val="28"/>
          <w:szCs w:val="28"/>
        </w:rPr>
        <w:t>), усереднений коефіцієнт переходу від нормативно-розрахункової вартості трудомісткості робіт до трудовитрат робочих, які виконують загальновиробничі роботи  К = 0,12.</w:t>
      </w:r>
    </w:p>
    <w:p w:rsidR="005D4522" w:rsidRPr="00D30443" w:rsidRDefault="00CD7832" w:rsidP="005D4522">
      <w:pPr>
        <w:pStyle w:val="a5"/>
        <w:spacing w:after="0"/>
        <w:jc w:val="both"/>
        <w:rPr>
          <w:sz w:val="28"/>
          <w:szCs w:val="28"/>
        </w:rPr>
      </w:pPr>
      <w:r>
        <w:rPr>
          <w:sz w:val="28"/>
          <w:szCs w:val="28"/>
        </w:rPr>
        <w:t>1) 50,11 тис. грн</w:t>
      </w:r>
      <w:r w:rsidR="005D4522" w:rsidRPr="00D30443">
        <w:rPr>
          <w:sz w:val="28"/>
          <w:szCs w:val="28"/>
        </w:rPr>
        <w:t>;</w:t>
      </w:r>
    </w:p>
    <w:p w:rsidR="005D4522" w:rsidRPr="00D30443" w:rsidRDefault="005D4522" w:rsidP="005D4522">
      <w:pPr>
        <w:pStyle w:val="a5"/>
        <w:spacing w:after="0"/>
        <w:jc w:val="both"/>
        <w:rPr>
          <w:sz w:val="28"/>
          <w:szCs w:val="28"/>
        </w:rPr>
      </w:pPr>
      <w:r w:rsidRPr="00D30443">
        <w:rPr>
          <w:sz w:val="28"/>
          <w:szCs w:val="28"/>
        </w:rPr>
        <w:t>2) 40,2</w:t>
      </w:r>
      <w:r w:rsidR="00CD7832">
        <w:rPr>
          <w:sz w:val="28"/>
          <w:szCs w:val="28"/>
        </w:rPr>
        <w:t>2 тис. грн</w:t>
      </w:r>
      <w:r w:rsidRPr="00D30443">
        <w:rPr>
          <w:sz w:val="28"/>
          <w:szCs w:val="28"/>
        </w:rPr>
        <w:t>;</w:t>
      </w:r>
    </w:p>
    <w:p w:rsidR="005D4522" w:rsidRPr="00D30443" w:rsidRDefault="00CD7832" w:rsidP="005D4522">
      <w:pPr>
        <w:pStyle w:val="a5"/>
        <w:spacing w:after="0"/>
        <w:jc w:val="both"/>
        <w:rPr>
          <w:sz w:val="28"/>
          <w:szCs w:val="28"/>
        </w:rPr>
      </w:pPr>
      <w:r>
        <w:rPr>
          <w:sz w:val="28"/>
          <w:szCs w:val="28"/>
        </w:rPr>
        <w:t>3) 63,34 тис. грн</w:t>
      </w:r>
      <w:r w:rsidR="005D4522" w:rsidRPr="00D30443">
        <w:rPr>
          <w:sz w:val="28"/>
          <w:szCs w:val="28"/>
        </w:rPr>
        <w:t>;</w:t>
      </w:r>
    </w:p>
    <w:p w:rsidR="005D4522" w:rsidRDefault="005D4522" w:rsidP="005D4522">
      <w:pPr>
        <w:pStyle w:val="a5"/>
        <w:spacing w:after="0"/>
        <w:jc w:val="both"/>
        <w:rPr>
          <w:sz w:val="28"/>
          <w:szCs w:val="28"/>
          <w:lang w:val="uk-UA"/>
        </w:rPr>
      </w:pPr>
      <w:r w:rsidRPr="00D30443">
        <w:rPr>
          <w:sz w:val="28"/>
          <w:szCs w:val="28"/>
        </w:rPr>
        <w:t>4) 21,23 тис. грн.</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34. Знайдіть вірну відповідь. Інвестиції – це:</w:t>
      </w:r>
    </w:p>
    <w:p w:rsidR="005D4522" w:rsidRPr="00D30443" w:rsidRDefault="005D4522" w:rsidP="005D4522">
      <w:pPr>
        <w:pStyle w:val="a5"/>
        <w:spacing w:after="0"/>
        <w:jc w:val="both"/>
        <w:rPr>
          <w:sz w:val="28"/>
          <w:szCs w:val="28"/>
        </w:rPr>
      </w:pPr>
      <w:r w:rsidRPr="00D30443">
        <w:rPr>
          <w:sz w:val="28"/>
          <w:szCs w:val="28"/>
        </w:rPr>
        <w:t>1) обсяг державного фінансування;</w:t>
      </w:r>
    </w:p>
    <w:p w:rsidR="005D4522" w:rsidRPr="00D30443" w:rsidRDefault="005D4522" w:rsidP="005D4522">
      <w:pPr>
        <w:pStyle w:val="a5"/>
        <w:spacing w:after="0"/>
        <w:jc w:val="both"/>
        <w:rPr>
          <w:sz w:val="28"/>
          <w:szCs w:val="28"/>
        </w:rPr>
      </w:pPr>
      <w:r w:rsidRPr="00D30443">
        <w:rPr>
          <w:sz w:val="28"/>
          <w:szCs w:val="28"/>
        </w:rPr>
        <w:t>2) будь-які  довгострокові та поточні витати;</w:t>
      </w:r>
    </w:p>
    <w:p w:rsidR="005D4522" w:rsidRPr="00D30443" w:rsidRDefault="005D4522" w:rsidP="005D4522">
      <w:pPr>
        <w:pStyle w:val="a5"/>
        <w:spacing w:after="0"/>
        <w:jc w:val="both"/>
        <w:rPr>
          <w:sz w:val="28"/>
          <w:szCs w:val="28"/>
        </w:rPr>
      </w:pPr>
      <w:r w:rsidRPr="00D30443">
        <w:rPr>
          <w:sz w:val="28"/>
          <w:szCs w:val="28"/>
        </w:rPr>
        <w:t>3) витрати заради досягнення економічного чи соціального ефекту у майбутньому;</w:t>
      </w:r>
    </w:p>
    <w:p w:rsidR="005D4522" w:rsidRDefault="005D4522" w:rsidP="005D4522">
      <w:pPr>
        <w:pStyle w:val="a5"/>
        <w:spacing w:after="0"/>
        <w:jc w:val="both"/>
        <w:rPr>
          <w:sz w:val="28"/>
          <w:szCs w:val="28"/>
          <w:lang w:val="uk-UA"/>
        </w:rPr>
      </w:pPr>
      <w:r w:rsidRPr="00D30443">
        <w:rPr>
          <w:sz w:val="28"/>
          <w:szCs w:val="28"/>
        </w:rPr>
        <w:lastRenderedPageBreak/>
        <w:t>4) кошти на відтворення основних фондів.</w:t>
      </w:r>
    </w:p>
    <w:p w:rsidR="00CD7832" w:rsidRPr="00CD7832" w:rsidRDefault="00CD7832" w:rsidP="005D4522">
      <w:pPr>
        <w:pStyle w:val="a5"/>
        <w:spacing w:after="0"/>
        <w:jc w:val="both"/>
        <w:rPr>
          <w:sz w:val="28"/>
          <w:szCs w:val="28"/>
          <w:lang w:val="uk-UA"/>
        </w:rPr>
      </w:pPr>
    </w:p>
    <w:p w:rsidR="005D4522" w:rsidRPr="00D30443" w:rsidRDefault="00CD7832" w:rsidP="005D4522">
      <w:pPr>
        <w:pStyle w:val="a5"/>
        <w:spacing w:after="0"/>
        <w:jc w:val="both"/>
        <w:rPr>
          <w:b/>
          <w:bCs/>
          <w:sz w:val="28"/>
          <w:szCs w:val="28"/>
        </w:rPr>
      </w:pPr>
      <w:r>
        <w:rPr>
          <w:b/>
          <w:bCs/>
          <w:sz w:val="28"/>
          <w:szCs w:val="28"/>
        </w:rPr>
        <w:t>35.</w:t>
      </w:r>
      <w:r w:rsidR="005D4522" w:rsidRPr="00D30443">
        <w:rPr>
          <w:b/>
          <w:bCs/>
          <w:sz w:val="28"/>
          <w:szCs w:val="28"/>
        </w:rPr>
        <w:t xml:space="preserve"> Хто встановлює розмір дисконтної ставки?</w:t>
      </w:r>
    </w:p>
    <w:p w:rsidR="005D4522" w:rsidRPr="00D30443" w:rsidRDefault="005D4522" w:rsidP="005D4522">
      <w:pPr>
        <w:pStyle w:val="a5"/>
        <w:spacing w:after="0"/>
        <w:jc w:val="both"/>
        <w:rPr>
          <w:sz w:val="28"/>
          <w:szCs w:val="28"/>
        </w:rPr>
      </w:pPr>
      <w:r w:rsidRPr="00D30443">
        <w:rPr>
          <w:sz w:val="28"/>
          <w:szCs w:val="28"/>
        </w:rPr>
        <w:t>1) загальні збори акціонерів;</w:t>
      </w:r>
    </w:p>
    <w:p w:rsidR="005D4522" w:rsidRPr="00D30443" w:rsidRDefault="005D4522" w:rsidP="005D4522">
      <w:pPr>
        <w:pStyle w:val="a5"/>
        <w:spacing w:after="0"/>
        <w:jc w:val="both"/>
        <w:rPr>
          <w:sz w:val="28"/>
          <w:szCs w:val="28"/>
        </w:rPr>
      </w:pPr>
      <w:r w:rsidRPr="00D30443">
        <w:rPr>
          <w:sz w:val="28"/>
          <w:szCs w:val="28"/>
        </w:rPr>
        <w:t>2) урядові органи;</w:t>
      </w:r>
    </w:p>
    <w:p w:rsidR="005D4522" w:rsidRPr="00D30443" w:rsidRDefault="005D4522" w:rsidP="005D4522">
      <w:pPr>
        <w:pStyle w:val="a5"/>
        <w:spacing w:after="0"/>
        <w:jc w:val="both"/>
        <w:rPr>
          <w:sz w:val="28"/>
          <w:szCs w:val="28"/>
        </w:rPr>
      </w:pPr>
      <w:r w:rsidRPr="00D30443">
        <w:rPr>
          <w:sz w:val="28"/>
          <w:szCs w:val="28"/>
        </w:rPr>
        <w:t>3) інвестор;</w:t>
      </w:r>
    </w:p>
    <w:p w:rsidR="005D4522" w:rsidRDefault="005D4522" w:rsidP="005D4522">
      <w:pPr>
        <w:pStyle w:val="a5"/>
        <w:spacing w:after="0"/>
        <w:jc w:val="both"/>
        <w:rPr>
          <w:sz w:val="28"/>
          <w:szCs w:val="28"/>
          <w:lang w:val="uk-UA"/>
        </w:rPr>
      </w:pPr>
      <w:r w:rsidRPr="00D30443">
        <w:rPr>
          <w:sz w:val="28"/>
          <w:szCs w:val="28"/>
        </w:rPr>
        <w:t>4) банк, що надає інвестору довгостроковий кредит.</w:t>
      </w:r>
    </w:p>
    <w:p w:rsidR="00CD7832" w:rsidRPr="00CD7832" w:rsidRDefault="00CD7832" w:rsidP="005D4522">
      <w:pPr>
        <w:pStyle w:val="a5"/>
        <w:spacing w:after="0"/>
        <w:jc w:val="both"/>
        <w:rPr>
          <w:sz w:val="28"/>
          <w:szCs w:val="28"/>
          <w:lang w:val="uk-UA"/>
        </w:rPr>
      </w:pPr>
    </w:p>
    <w:p w:rsidR="005D4522" w:rsidRPr="00D30443" w:rsidRDefault="00CD7832" w:rsidP="005D4522">
      <w:pPr>
        <w:pStyle w:val="a5"/>
        <w:spacing w:after="0"/>
        <w:jc w:val="both"/>
        <w:rPr>
          <w:b/>
          <w:bCs/>
          <w:sz w:val="28"/>
          <w:szCs w:val="28"/>
        </w:rPr>
      </w:pPr>
      <w:r>
        <w:rPr>
          <w:b/>
          <w:bCs/>
          <w:sz w:val="28"/>
          <w:szCs w:val="28"/>
        </w:rPr>
        <w:t>36.</w:t>
      </w:r>
      <w:r w:rsidR="005D4522" w:rsidRPr="00D30443">
        <w:rPr>
          <w:b/>
          <w:bCs/>
          <w:sz w:val="28"/>
          <w:szCs w:val="28"/>
        </w:rPr>
        <w:t xml:space="preserve"> Коли порівнюють декілька варіантів, що відрізняються капітальними вкладеннями та експлуатаційними витратами, то основним критерієм вибору є:</w:t>
      </w:r>
    </w:p>
    <w:p w:rsidR="005D4522" w:rsidRPr="00D30443" w:rsidRDefault="005D4522" w:rsidP="005D4522">
      <w:pPr>
        <w:pStyle w:val="a5"/>
        <w:spacing w:after="0"/>
        <w:jc w:val="both"/>
        <w:rPr>
          <w:sz w:val="28"/>
          <w:szCs w:val="28"/>
        </w:rPr>
      </w:pPr>
      <w:r w:rsidRPr="00D30443">
        <w:rPr>
          <w:sz w:val="28"/>
          <w:szCs w:val="28"/>
        </w:rPr>
        <w:t>1) варіант з мінімальним  інтегральним ефектом;</w:t>
      </w:r>
    </w:p>
    <w:p w:rsidR="005D4522" w:rsidRPr="00D30443" w:rsidRDefault="005D4522" w:rsidP="005D4522">
      <w:pPr>
        <w:pStyle w:val="a5"/>
        <w:spacing w:after="0"/>
        <w:jc w:val="both"/>
        <w:rPr>
          <w:sz w:val="28"/>
          <w:szCs w:val="28"/>
        </w:rPr>
      </w:pPr>
      <w:r w:rsidRPr="00D30443">
        <w:rPr>
          <w:sz w:val="28"/>
          <w:szCs w:val="28"/>
        </w:rPr>
        <w:t>2) варіант з мінімальними приведеними витратами;</w:t>
      </w:r>
    </w:p>
    <w:p w:rsidR="005D4522" w:rsidRPr="00D30443" w:rsidRDefault="005D4522" w:rsidP="005D4522">
      <w:pPr>
        <w:pStyle w:val="a5"/>
        <w:spacing w:after="0"/>
        <w:jc w:val="both"/>
        <w:rPr>
          <w:sz w:val="28"/>
          <w:szCs w:val="28"/>
        </w:rPr>
      </w:pPr>
      <w:r w:rsidRPr="00D30443">
        <w:rPr>
          <w:sz w:val="28"/>
          <w:szCs w:val="28"/>
        </w:rPr>
        <w:t>3) варіант з мінімальними експлуатаційними витратами;</w:t>
      </w:r>
    </w:p>
    <w:p w:rsidR="005D4522" w:rsidRDefault="005D4522" w:rsidP="005D4522">
      <w:pPr>
        <w:pStyle w:val="a5"/>
        <w:spacing w:after="0"/>
        <w:jc w:val="both"/>
        <w:rPr>
          <w:sz w:val="28"/>
          <w:szCs w:val="28"/>
          <w:lang w:val="uk-UA"/>
        </w:rPr>
      </w:pPr>
      <w:r w:rsidRPr="00D30443">
        <w:rPr>
          <w:sz w:val="28"/>
          <w:szCs w:val="28"/>
        </w:rPr>
        <w:t>4) строк окупності.</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37. Із запропонованого переліку ознак виберіть такі, що властиві основним виробничим фондам:</w:t>
      </w:r>
    </w:p>
    <w:p w:rsidR="005D4522" w:rsidRPr="00D30443" w:rsidRDefault="005D4522" w:rsidP="005D4522">
      <w:pPr>
        <w:pStyle w:val="a5"/>
        <w:spacing w:after="0"/>
        <w:jc w:val="both"/>
        <w:rPr>
          <w:sz w:val="28"/>
          <w:szCs w:val="28"/>
        </w:rPr>
      </w:pPr>
      <w:r w:rsidRPr="00D30443">
        <w:rPr>
          <w:sz w:val="28"/>
          <w:szCs w:val="28"/>
        </w:rPr>
        <w:t>1) беруть участь в одному виробничому циклі;</w:t>
      </w:r>
    </w:p>
    <w:p w:rsidR="005D4522" w:rsidRPr="00D30443" w:rsidRDefault="005D4522" w:rsidP="005D4522">
      <w:pPr>
        <w:pStyle w:val="a5"/>
        <w:spacing w:after="0"/>
        <w:jc w:val="both"/>
        <w:rPr>
          <w:sz w:val="28"/>
          <w:szCs w:val="28"/>
        </w:rPr>
      </w:pPr>
      <w:r w:rsidRPr="00D30443">
        <w:rPr>
          <w:sz w:val="28"/>
          <w:szCs w:val="28"/>
        </w:rPr>
        <w:t>2) беруть участь у багатьох виробничих циклах;</w:t>
      </w:r>
    </w:p>
    <w:p w:rsidR="005D4522" w:rsidRPr="00D30443" w:rsidRDefault="005D4522" w:rsidP="005D4522">
      <w:pPr>
        <w:pStyle w:val="a5"/>
        <w:spacing w:after="0"/>
        <w:jc w:val="both"/>
        <w:rPr>
          <w:sz w:val="28"/>
          <w:szCs w:val="28"/>
        </w:rPr>
      </w:pPr>
      <w:r w:rsidRPr="00D30443">
        <w:rPr>
          <w:sz w:val="28"/>
          <w:szCs w:val="28"/>
        </w:rPr>
        <w:t>3) змінюють чи цілком утрачають первісну форму;</w:t>
      </w:r>
    </w:p>
    <w:p w:rsidR="005D4522" w:rsidRDefault="005D4522" w:rsidP="005D4522">
      <w:pPr>
        <w:pStyle w:val="a5"/>
        <w:spacing w:after="0"/>
        <w:jc w:val="both"/>
        <w:rPr>
          <w:sz w:val="28"/>
          <w:szCs w:val="28"/>
          <w:lang w:val="uk-UA"/>
        </w:rPr>
      </w:pPr>
      <w:r w:rsidRPr="00D30443">
        <w:rPr>
          <w:sz w:val="28"/>
          <w:szCs w:val="28"/>
        </w:rPr>
        <w:t>4) водночас переносять свою вартість на вартість продукції, що випускається;</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38. На які цілі може бути використаним амортизаційний фонд?</w:t>
      </w:r>
    </w:p>
    <w:p w:rsidR="005D4522" w:rsidRPr="00D30443" w:rsidRDefault="005D4522" w:rsidP="005D4522">
      <w:pPr>
        <w:pStyle w:val="a5"/>
        <w:spacing w:after="0"/>
        <w:jc w:val="both"/>
        <w:rPr>
          <w:sz w:val="28"/>
          <w:szCs w:val="28"/>
        </w:rPr>
      </w:pPr>
      <w:r w:rsidRPr="00D30443">
        <w:rPr>
          <w:sz w:val="28"/>
          <w:szCs w:val="28"/>
        </w:rPr>
        <w:t>1) утримання споруд благоустрою;</w:t>
      </w:r>
    </w:p>
    <w:p w:rsidR="005D4522" w:rsidRPr="00D30443" w:rsidRDefault="005D4522" w:rsidP="005D4522">
      <w:pPr>
        <w:pStyle w:val="a5"/>
        <w:spacing w:after="0"/>
        <w:jc w:val="both"/>
        <w:rPr>
          <w:sz w:val="28"/>
          <w:szCs w:val="28"/>
        </w:rPr>
      </w:pPr>
      <w:r w:rsidRPr="00D30443">
        <w:rPr>
          <w:sz w:val="28"/>
          <w:szCs w:val="28"/>
        </w:rPr>
        <w:t>2) виплата заробітної плати;</w:t>
      </w:r>
    </w:p>
    <w:p w:rsidR="005D4522" w:rsidRPr="00D30443" w:rsidRDefault="005D4522" w:rsidP="005D4522">
      <w:pPr>
        <w:pStyle w:val="a5"/>
        <w:spacing w:after="0"/>
        <w:jc w:val="both"/>
        <w:rPr>
          <w:sz w:val="28"/>
          <w:szCs w:val="28"/>
        </w:rPr>
      </w:pPr>
      <w:r w:rsidRPr="00D30443">
        <w:rPr>
          <w:sz w:val="28"/>
          <w:szCs w:val="28"/>
        </w:rPr>
        <w:t>3) на ремонт;</w:t>
      </w:r>
    </w:p>
    <w:p w:rsidR="005D4522" w:rsidRDefault="005D4522" w:rsidP="005D4522">
      <w:pPr>
        <w:pStyle w:val="a5"/>
        <w:spacing w:after="0"/>
        <w:jc w:val="both"/>
        <w:rPr>
          <w:sz w:val="28"/>
          <w:szCs w:val="28"/>
          <w:lang w:val="uk-UA"/>
        </w:rPr>
      </w:pPr>
      <w:r w:rsidRPr="00D30443">
        <w:rPr>
          <w:sz w:val="28"/>
          <w:szCs w:val="28"/>
        </w:rPr>
        <w:t>4) придбання палива.</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39. Коефіцієнт оборотності оборотних коштів характеризує:</w:t>
      </w:r>
    </w:p>
    <w:p w:rsidR="005D4522" w:rsidRPr="00D30443" w:rsidRDefault="005D4522" w:rsidP="005D4522">
      <w:pPr>
        <w:pStyle w:val="a5"/>
        <w:spacing w:after="0"/>
        <w:jc w:val="both"/>
        <w:rPr>
          <w:sz w:val="28"/>
          <w:szCs w:val="28"/>
        </w:rPr>
      </w:pPr>
      <w:r w:rsidRPr="00D30443">
        <w:rPr>
          <w:sz w:val="28"/>
          <w:szCs w:val="28"/>
        </w:rPr>
        <w:t>1) розмір оборотних коштів на 1 грн. обсягу реалізованої продукції;</w:t>
      </w:r>
    </w:p>
    <w:p w:rsidR="005D4522" w:rsidRPr="00D30443" w:rsidRDefault="005D4522" w:rsidP="005D4522">
      <w:pPr>
        <w:pStyle w:val="a5"/>
        <w:spacing w:after="0"/>
        <w:jc w:val="both"/>
        <w:rPr>
          <w:sz w:val="28"/>
          <w:szCs w:val="28"/>
        </w:rPr>
      </w:pPr>
      <w:r w:rsidRPr="00D30443">
        <w:rPr>
          <w:sz w:val="28"/>
          <w:szCs w:val="28"/>
        </w:rPr>
        <w:t>2) середню тривалість одного обороту;</w:t>
      </w:r>
    </w:p>
    <w:p w:rsidR="005D4522" w:rsidRPr="00D30443" w:rsidRDefault="005D4522" w:rsidP="005D4522">
      <w:pPr>
        <w:pStyle w:val="a5"/>
        <w:spacing w:after="0"/>
        <w:jc w:val="both"/>
        <w:rPr>
          <w:sz w:val="28"/>
          <w:szCs w:val="28"/>
        </w:rPr>
      </w:pPr>
      <w:r w:rsidRPr="00D30443">
        <w:rPr>
          <w:sz w:val="28"/>
          <w:szCs w:val="28"/>
        </w:rPr>
        <w:t>3) час, який необхідн</w:t>
      </w:r>
      <w:r w:rsidR="00CD7832">
        <w:rPr>
          <w:sz w:val="28"/>
          <w:szCs w:val="28"/>
          <w:lang w:val="uk-UA"/>
        </w:rPr>
        <w:t>ий</w:t>
      </w:r>
      <w:r w:rsidRPr="00D30443">
        <w:rPr>
          <w:sz w:val="28"/>
          <w:szCs w:val="28"/>
        </w:rPr>
        <w:t xml:space="preserve"> для проходження оборотних засобів всіх стадій кругообігу;</w:t>
      </w:r>
    </w:p>
    <w:p w:rsidR="005D4522" w:rsidRDefault="005D4522" w:rsidP="005D4522">
      <w:pPr>
        <w:pStyle w:val="a5"/>
        <w:spacing w:after="0"/>
        <w:jc w:val="both"/>
        <w:rPr>
          <w:sz w:val="28"/>
          <w:szCs w:val="28"/>
          <w:lang w:val="uk-UA"/>
        </w:rPr>
      </w:pPr>
      <w:r w:rsidRPr="00D30443">
        <w:rPr>
          <w:sz w:val="28"/>
          <w:szCs w:val="28"/>
        </w:rPr>
        <w:t>4) кількість оборотів оборотних коштів за певний період.</w:t>
      </w:r>
    </w:p>
    <w:p w:rsidR="00CD7832" w:rsidRPr="00CD7832" w:rsidRDefault="00CD7832" w:rsidP="005D4522">
      <w:pPr>
        <w:pStyle w:val="a5"/>
        <w:spacing w:after="0"/>
        <w:jc w:val="both"/>
        <w:rPr>
          <w:sz w:val="28"/>
          <w:szCs w:val="28"/>
          <w:lang w:val="uk-UA"/>
        </w:rPr>
      </w:pPr>
    </w:p>
    <w:p w:rsidR="005D4522" w:rsidRPr="00D30443" w:rsidRDefault="005D4522" w:rsidP="005D4522">
      <w:pPr>
        <w:pStyle w:val="a5"/>
        <w:spacing w:after="0"/>
        <w:jc w:val="both"/>
        <w:rPr>
          <w:b/>
          <w:bCs/>
          <w:sz w:val="28"/>
          <w:szCs w:val="28"/>
        </w:rPr>
      </w:pPr>
      <w:r w:rsidRPr="00D30443">
        <w:rPr>
          <w:b/>
          <w:bCs/>
          <w:sz w:val="28"/>
          <w:szCs w:val="28"/>
        </w:rPr>
        <w:t>40. До якого методу нормування праці відноситься метод, коли періодично записуються спостереження виконання робіт в будь-якому трудовому колективі?</w:t>
      </w:r>
    </w:p>
    <w:p w:rsidR="005D4522" w:rsidRPr="00D30443" w:rsidRDefault="005D4522" w:rsidP="005D4522">
      <w:pPr>
        <w:pStyle w:val="a5"/>
        <w:spacing w:after="0"/>
        <w:jc w:val="both"/>
        <w:rPr>
          <w:sz w:val="28"/>
          <w:szCs w:val="28"/>
        </w:rPr>
      </w:pPr>
      <w:r w:rsidRPr="00D30443">
        <w:rPr>
          <w:sz w:val="28"/>
          <w:szCs w:val="28"/>
        </w:rPr>
        <w:t>1) хронометраж;</w:t>
      </w:r>
    </w:p>
    <w:p w:rsidR="005D4522" w:rsidRPr="00D30443" w:rsidRDefault="005D4522" w:rsidP="005D4522">
      <w:pPr>
        <w:pStyle w:val="a5"/>
        <w:spacing w:after="0"/>
        <w:jc w:val="both"/>
        <w:rPr>
          <w:sz w:val="28"/>
          <w:szCs w:val="28"/>
        </w:rPr>
      </w:pPr>
      <w:r w:rsidRPr="00D30443">
        <w:rPr>
          <w:sz w:val="28"/>
          <w:szCs w:val="28"/>
        </w:rPr>
        <w:t>2) метод моментальних наглядів;</w:t>
      </w:r>
    </w:p>
    <w:p w:rsidR="005D4522" w:rsidRPr="00D30443" w:rsidRDefault="005D4522" w:rsidP="005D4522">
      <w:pPr>
        <w:pStyle w:val="a5"/>
        <w:spacing w:after="0"/>
        <w:jc w:val="both"/>
        <w:rPr>
          <w:sz w:val="28"/>
          <w:szCs w:val="28"/>
        </w:rPr>
      </w:pPr>
      <w:r w:rsidRPr="00D30443">
        <w:rPr>
          <w:sz w:val="28"/>
          <w:szCs w:val="28"/>
        </w:rPr>
        <w:t>3) метод нормування за елементами руху;</w:t>
      </w:r>
    </w:p>
    <w:p w:rsidR="005D4522" w:rsidRPr="00D30443" w:rsidRDefault="005D4522" w:rsidP="005D4522">
      <w:pPr>
        <w:pStyle w:val="a5"/>
        <w:spacing w:after="0"/>
        <w:jc w:val="both"/>
        <w:rPr>
          <w:sz w:val="28"/>
          <w:szCs w:val="28"/>
        </w:rPr>
      </w:pPr>
      <w:r w:rsidRPr="00D30443">
        <w:rPr>
          <w:sz w:val="28"/>
          <w:szCs w:val="28"/>
        </w:rPr>
        <w:t>4) експериментальний метод.</w:t>
      </w:r>
    </w:p>
    <w:p w:rsidR="00FD0522" w:rsidRPr="00D30443" w:rsidRDefault="005D4522" w:rsidP="007803A5">
      <w:pPr>
        <w:pStyle w:val="a5"/>
        <w:spacing w:after="0"/>
        <w:ind w:firstLine="454"/>
        <w:jc w:val="both"/>
        <w:rPr>
          <w:b/>
          <w:caps/>
          <w:sz w:val="28"/>
          <w:szCs w:val="28"/>
          <w:lang w:val="uk-UA"/>
        </w:rPr>
      </w:pPr>
      <w:r w:rsidRPr="00D30443">
        <w:rPr>
          <w:sz w:val="28"/>
          <w:szCs w:val="28"/>
        </w:rPr>
        <w:br w:type="page"/>
      </w:r>
      <w:r w:rsidR="00554817" w:rsidRPr="005D4522">
        <w:rPr>
          <w:b/>
          <w:caps/>
          <w:sz w:val="28"/>
          <w:szCs w:val="28"/>
          <w:lang w:val="uk-UA"/>
        </w:rPr>
        <w:lastRenderedPageBreak/>
        <w:t>5</w:t>
      </w:r>
      <w:r w:rsidR="00FD0522" w:rsidRPr="005D4522">
        <w:rPr>
          <w:b/>
          <w:caps/>
          <w:sz w:val="28"/>
          <w:szCs w:val="28"/>
          <w:lang w:val="uk-UA"/>
        </w:rPr>
        <w:t xml:space="preserve"> Питання д</w:t>
      </w:r>
      <w:r w:rsidR="00C51F15" w:rsidRPr="005D4522">
        <w:rPr>
          <w:b/>
          <w:caps/>
          <w:sz w:val="28"/>
          <w:szCs w:val="28"/>
          <w:lang w:val="uk-UA"/>
        </w:rPr>
        <w:t>ля контролю знань</w:t>
      </w:r>
      <w:r w:rsidR="00FD0522" w:rsidRPr="005D4522">
        <w:rPr>
          <w:b/>
          <w:caps/>
          <w:sz w:val="28"/>
          <w:szCs w:val="28"/>
          <w:lang w:val="uk-UA"/>
        </w:rPr>
        <w:t xml:space="preserve"> з дисципліни</w:t>
      </w:r>
      <w:r w:rsidR="00A07EFF" w:rsidRPr="005D4522">
        <w:rPr>
          <w:b/>
          <w:caps/>
          <w:sz w:val="28"/>
          <w:szCs w:val="28"/>
          <w:lang w:val="uk-UA"/>
        </w:rPr>
        <w:br/>
      </w:r>
      <w:bookmarkEnd w:id="9"/>
      <w:bookmarkEnd w:id="10"/>
      <w:r w:rsidR="00D30443" w:rsidRPr="00D30443">
        <w:rPr>
          <w:b/>
          <w:sz w:val="28"/>
          <w:szCs w:val="28"/>
        </w:rPr>
        <w:t>“</w:t>
      </w:r>
      <w:r w:rsidR="00D30443" w:rsidRPr="00D30443">
        <w:rPr>
          <w:b/>
          <w:sz w:val="28"/>
          <w:szCs w:val="28"/>
          <w:lang w:val="uk-UA"/>
        </w:rPr>
        <w:t>ЕКОНОМІКА, ОРГАНІЗАЦІЯ ТА ПЛАНУВАННЯ ЕНЕРГЕТИКИ</w:t>
      </w:r>
      <w:r w:rsidR="00D30443" w:rsidRPr="00D30443">
        <w:rPr>
          <w:b/>
          <w:sz w:val="28"/>
          <w:szCs w:val="28"/>
        </w:rPr>
        <w:t>”</w:t>
      </w:r>
    </w:p>
    <w:p w:rsidR="00A81847" w:rsidRDefault="00A81847" w:rsidP="007803A5">
      <w:pPr>
        <w:ind w:firstLine="454"/>
        <w:rPr>
          <w:lang w:val="uk-UA"/>
        </w:rPr>
      </w:pPr>
    </w:p>
    <w:p w:rsidR="007803A5" w:rsidRDefault="007803A5" w:rsidP="007803A5">
      <w:pPr>
        <w:ind w:firstLine="454"/>
        <w:rPr>
          <w:lang w:val="uk-UA"/>
        </w:rPr>
      </w:pP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Облік і оцінка основних фондів.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Види і показники зношення основних фондів.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Амортизація ОФ.</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Поняття та матеріальний склад оборотних засобів підприємства.</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Структура оборотних засобів.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Джерела формування оборотних засобів підприємства.</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Нормування оборотних засобів підприємства.</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Які види запасу враховуються при розрахунку норми оборотних засобів?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Показники використання основних фондів.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Оборотність оборотних засобів, показники оборотності.</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Шляхи  підвищення ефективності використання основних фондів.</w:t>
      </w:r>
    </w:p>
    <w:p w:rsidR="005D4522" w:rsidRPr="005D4522" w:rsidRDefault="005D4522" w:rsidP="007803A5">
      <w:pPr>
        <w:pStyle w:val="33"/>
        <w:numPr>
          <w:ilvl w:val="0"/>
          <w:numId w:val="13"/>
        </w:numPr>
        <w:tabs>
          <w:tab w:val="clear" w:pos="720"/>
          <w:tab w:val="num" w:pos="851"/>
          <w:tab w:val="num" w:pos="1800"/>
        </w:tabs>
        <w:spacing w:after="0"/>
        <w:ind w:left="0" w:firstLine="454"/>
        <w:jc w:val="both"/>
        <w:rPr>
          <w:sz w:val="28"/>
          <w:szCs w:val="28"/>
        </w:rPr>
      </w:pPr>
      <w:r w:rsidRPr="005D4522">
        <w:rPr>
          <w:sz w:val="28"/>
          <w:szCs w:val="28"/>
        </w:rPr>
        <w:t xml:space="preserve">Шляхи прискорення оборотності оборотних засобів. </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Які організації займаються проектно-пошуковими роботами в енергетиці?</w:t>
      </w:r>
    </w:p>
    <w:p w:rsidR="005D4522" w:rsidRPr="005D4522" w:rsidRDefault="005D4522" w:rsidP="007803A5">
      <w:pPr>
        <w:pStyle w:val="33"/>
        <w:numPr>
          <w:ilvl w:val="0"/>
          <w:numId w:val="13"/>
        </w:numPr>
        <w:tabs>
          <w:tab w:val="clear" w:pos="720"/>
          <w:tab w:val="num" w:pos="851"/>
        </w:tabs>
        <w:spacing w:after="0"/>
        <w:ind w:left="0" w:firstLine="454"/>
        <w:jc w:val="both"/>
        <w:rPr>
          <w:sz w:val="28"/>
          <w:szCs w:val="28"/>
        </w:rPr>
      </w:pPr>
      <w:r w:rsidRPr="005D4522">
        <w:rPr>
          <w:sz w:val="28"/>
          <w:szCs w:val="28"/>
        </w:rPr>
        <w:t>Види економічних ефективних шляхів використання капітальних вкладень  в енергетиці.</w:t>
      </w:r>
    </w:p>
    <w:p w:rsidR="005D4522" w:rsidRPr="005D4522" w:rsidRDefault="005D4522" w:rsidP="007803A5">
      <w:pPr>
        <w:pStyle w:val="33"/>
        <w:numPr>
          <w:ilvl w:val="0"/>
          <w:numId w:val="13"/>
        </w:numPr>
        <w:tabs>
          <w:tab w:val="clear" w:pos="720"/>
          <w:tab w:val="num" w:pos="851"/>
        </w:tabs>
        <w:spacing w:after="0"/>
        <w:ind w:left="0" w:firstLine="454"/>
        <w:jc w:val="both"/>
        <w:rPr>
          <w:sz w:val="28"/>
          <w:szCs w:val="28"/>
        </w:rPr>
      </w:pPr>
      <w:r w:rsidRPr="005D4522">
        <w:rPr>
          <w:sz w:val="28"/>
          <w:szCs w:val="28"/>
        </w:rPr>
        <w:t>Структура капітальних затрат</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Склад прямих витрат.</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Склад загальновиробничих витрат (ЗВВ).</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Види кошторисних нормативів.</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Види кошторисної документації.</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Що необхідно для складання локальних кошторисів?</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Які витрати розраховують в локальних кошторисах?</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Види локальних кошторисів.</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Що таке зведений кошторисний розрахунок ?</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Що необхідно для складання зведеного кошторисного розрахунку?</w:t>
      </w:r>
    </w:p>
    <w:p w:rsidR="005D4522" w:rsidRPr="005D4522" w:rsidRDefault="005D4522" w:rsidP="007803A5">
      <w:pPr>
        <w:pStyle w:val="26"/>
        <w:widowControl/>
        <w:numPr>
          <w:ilvl w:val="0"/>
          <w:numId w:val="13"/>
        </w:numPr>
        <w:tabs>
          <w:tab w:val="clear" w:pos="720"/>
          <w:tab w:val="num" w:pos="851"/>
        </w:tabs>
        <w:ind w:left="0" w:firstLine="454"/>
        <w:jc w:val="both"/>
        <w:rPr>
          <w:rFonts w:ascii="Times New Roman" w:hAnsi="Times New Roman"/>
          <w:sz w:val="28"/>
          <w:szCs w:val="28"/>
          <w:lang w:val="uk-UA"/>
        </w:rPr>
      </w:pPr>
      <w:r w:rsidRPr="005D4522">
        <w:rPr>
          <w:rFonts w:ascii="Times New Roman" w:hAnsi="Times New Roman"/>
          <w:sz w:val="28"/>
          <w:szCs w:val="28"/>
          <w:lang w:val="uk-UA"/>
        </w:rPr>
        <w:t>Зі скількох глав складається зведений кошторисний розрахунок і які витрати підраховуються після них?</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Стадії проектування об’єктів.</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Охарактеризуйте структуру ТЕО, технічного проекту.</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З якими органами погоджується ТЕО?</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Мета та процедура проведення державної експертизи.</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Планування розвитку енергетичної галузі.</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Бізнес-план, його завдання, структура.</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Джерела фінансування енергетичних об’єктів.</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Методологія розрахунків капіталовкладень у будівництво об’єктів енергетики.</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sz w:val="28"/>
          <w:szCs w:val="28"/>
        </w:rPr>
        <w:t>Як використовується електронно-обчислювальна техніка при проектуванн</w:t>
      </w:r>
      <w:r w:rsidR="007803A5">
        <w:rPr>
          <w:bCs/>
          <w:sz w:val="28"/>
          <w:szCs w:val="28"/>
        </w:rPr>
        <w:t>і</w:t>
      </w:r>
      <w:r w:rsidRPr="005D4522">
        <w:rPr>
          <w:bCs/>
          <w:sz w:val="28"/>
          <w:szCs w:val="28"/>
        </w:rPr>
        <w:t xml:space="preserve"> БМР?</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sz w:val="28"/>
          <w:szCs w:val="28"/>
        </w:rPr>
        <w:lastRenderedPageBreak/>
        <w:t>Основні техніко-економічні показники.</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bCs/>
          <w:iCs/>
          <w:sz w:val="28"/>
          <w:szCs w:val="28"/>
        </w:rPr>
        <w:t>Фінансово-розрахункові відносини при придбанні техніки і обладнання.</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sz w:val="28"/>
          <w:szCs w:val="28"/>
        </w:rPr>
        <w:t>Види ремонту основних фондів.</w:t>
      </w:r>
    </w:p>
    <w:p w:rsidR="005D4522" w:rsidRPr="005D4522" w:rsidRDefault="005D4522" w:rsidP="007803A5">
      <w:pPr>
        <w:pStyle w:val="33"/>
        <w:numPr>
          <w:ilvl w:val="0"/>
          <w:numId w:val="13"/>
        </w:numPr>
        <w:tabs>
          <w:tab w:val="clear" w:pos="720"/>
          <w:tab w:val="num" w:pos="851"/>
        </w:tabs>
        <w:spacing w:after="0"/>
        <w:ind w:left="0" w:firstLine="454"/>
        <w:jc w:val="both"/>
        <w:rPr>
          <w:bCs/>
          <w:sz w:val="28"/>
          <w:szCs w:val="28"/>
        </w:rPr>
      </w:pPr>
      <w:r w:rsidRPr="005D4522">
        <w:rPr>
          <w:sz w:val="28"/>
          <w:szCs w:val="28"/>
        </w:rPr>
        <w:t>Як здійснюється фінансування основних фондів?</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Наведіть та поясніть формулу для визначення суми реалізації в енергетиці. Для яких енергетичних підприємств та підрозділів вона обчислюється?</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Дайте означення поняття “прибуток”, наведіть порядок його розрахунку.</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Назвіть основні функції прибутку.</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Джерела прибутку.</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 xml:space="preserve">Які існують </w:t>
      </w:r>
      <w:r w:rsidRPr="005D4522">
        <w:rPr>
          <w:bCs/>
          <w:sz w:val="28"/>
          <w:szCs w:val="28"/>
        </w:rPr>
        <w:t>види прибутку? Охарактеризуйте їх.</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bCs/>
          <w:sz w:val="28"/>
          <w:szCs w:val="28"/>
        </w:rPr>
        <w:t xml:space="preserve">Охарактеризуйте </w:t>
      </w:r>
      <w:r w:rsidRPr="005D4522">
        <w:rPr>
          <w:sz w:val="28"/>
          <w:szCs w:val="28"/>
        </w:rPr>
        <w:t>показники оцінювання фінансового стану підприємства.</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Дайте означення поняття “рентабельність”. Яке значення цього показника в умовах ринку?</w:t>
      </w:r>
    </w:p>
    <w:p w:rsidR="005D4522" w:rsidRPr="005D4522" w:rsidRDefault="005D4522" w:rsidP="007803A5">
      <w:pPr>
        <w:numPr>
          <w:ilvl w:val="0"/>
          <w:numId w:val="13"/>
        </w:numPr>
        <w:tabs>
          <w:tab w:val="clear" w:pos="720"/>
          <w:tab w:val="num" w:pos="851"/>
          <w:tab w:val="num" w:pos="3049"/>
        </w:tabs>
        <w:ind w:left="0" w:firstLine="454"/>
        <w:jc w:val="both"/>
        <w:rPr>
          <w:sz w:val="28"/>
          <w:szCs w:val="28"/>
        </w:rPr>
      </w:pPr>
      <w:r w:rsidRPr="005D4522">
        <w:rPr>
          <w:sz w:val="28"/>
          <w:szCs w:val="28"/>
        </w:rPr>
        <w:t>Кількісна та якісна сторона рентабельності.</w:t>
      </w:r>
    </w:p>
    <w:p w:rsidR="005D4522" w:rsidRPr="005D4522" w:rsidRDefault="005D4522" w:rsidP="007803A5">
      <w:pPr>
        <w:numPr>
          <w:ilvl w:val="0"/>
          <w:numId w:val="13"/>
        </w:numPr>
        <w:tabs>
          <w:tab w:val="clear" w:pos="720"/>
          <w:tab w:val="num" w:pos="851"/>
          <w:tab w:val="num" w:pos="3049"/>
        </w:tabs>
        <w:ind w:left="0" w:firstLine="454"/>
        <w:jc w:val="both"/>
        <w:rPr>
          <w:bCs/>
          <w:sz w:val="28"/>
          <w:szCs w:val="28"/>
        </w:rPr>
      </w:pPr>
      <w:r w:rsidRPr="005D4522">
        <w:rPr>
          <w:sz w:val="28"/>
          <w:szCs w:val="28"/>
        </w:rPr>
        <w:t>Охарактеризуйте економічний зміст, наведіть формулу рентабельності виробництва, продукції. Як вона визначає ефективність роботи підприємства?</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Дайте означення понять “інвестиції”, “капітальні вкладення”.</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 xml:space="preserve">Які існують </w:t>
      </w:r>
      <w:r w:rsidRPr="005D4522">
        <w:rPr>
          <w:bCs/>
          <w:sz w:val="28"/>
          <w:szCs w:val="28"/>
        </w:rPr>
        <w:t>види інвестицій? Дайте їхню характеристику.</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Основні елементи капіталовкладень.</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Джерела фінансування капіталовкладень.</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bCs/>
          <w:sz w:val="28"/>
          <w:szCs w:val="28"/>
        </w:rPr>
        <w:t>Розкрийте основні напрямки економічної ефективності</w:t>
      </w:r>
      <w:r w:rsidRPr="005D4522">
        <w:rPr>
          <w:sz w:val="28"/>
          <w:szCs w:val="28"/>
        </w:rPr>
        <w:t xml:space="preserve"> </w:t>
      </w:r>
      <w:r w:rsidRPr="005D4522">
        <w:rPr>
          <w:bCs/>
          <w:sz w:val="28"/>
          <w:szCs w:val="28"/>
        </w:rPr>
        <w:t>науково-технічного прогресу.</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bCs/>
          <w:sz w:val="28"/>
          <w:szCs w:val="28"/>
        </w:rPr>
        <w:t>Які існують види економічної ефективності</w:t>
      </w:r>
      <w:r w:rsidRPr="005D4522">
        <w:rPr>
          <w:sz w:val="28"/>
          <w:szCs w:val="28"/>
        </w:rPr>
        <w:t xml:space="preserve"> </w:t>
      </w:r>
      <w:r w:rsidRPr="005D4522">
        <w:rPr>
          <w:bCs/>
          <w:sz w:val="28"/>
          <w:szCs w:val="28"/>
        </w:rPr>
        <w:t>науково-технічного прогресу.</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bCs/>
          <w:sz w:val="28"/>
          <w:szCs w:val="28"/>
        </w:rPr>
        <w:t>Дайте означення понять “ефект” та “ефективність”.</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За допомогою яких показників оцінюється економічна ефективність виробничих інвестицій в умовах ринку?</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sz w:val="28"/>
          <w:szCs w:val="28"/>
        </w:rPr>
        <w:t>Як враховується фактор часу при оцінці економічної ефективності виробничих інвестицій?</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sz w:val="28"/>
          <w:szCs w:val="28"/>
        </w:rPr>
        <w:t>Що таке дисконтування?</w:t>
      </w:r>
    </w:p>
    <w:p w:rsidR="005D4522" w:rsidRPr="005D4522" w:rsidRDefault="005D4522" w:rsidP="007803A5">
      <w:pPr>
        <w:numPr>
          <w:ilvl w:val="0"/>
          <w:numId w:val="13"/>
        </w:numPr>
        <w:tabs>
          <w:tab w:val="clear" w:pos="720"/>
          <w:tab w:val="num" w:pos="851"/>
          <w:tab w:val="num" w:pos="4309"/>
        </w:tabs>
        <w:ind w:left="0" w:firstLine="454"/>
        <w:jc w:val="both"/>
        <w:rPr>
          <w:bCs/>
          <w:sz w:val="28"/>
          <w:szCs w:val="28"/>
        </w:rPr>
      </w:pPr>
      <w:r w:rsidRPr="005D4522">
        <w:rPr>
          <w:sz w:val="28"/>
          <w:szCs w:val="28"/>
        </w:rPr>
        <w:t>З яких складових визначається норма дисконту?</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Охарактеризуйте показники абсолютної  та порівняльної економічної ефективності капітальних затрат.</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Дайте означення понять “строк окупності”, “норма рентабельності”, “індекс рентабельності”, “коефіцієнти загальної економічної ефективності інвестицій”, “інтегральний ефект”.</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t>Який показник застосовується при виборі найкращого варіанта, коли при порівнянні варіанти відрізняються один від одного інвестиційними вкладеннями та експлуатаційними витратами?</w:t>
      </w:r>
    </w:p>
    <w:p w:rsidR="005D4522" w:rsidRPr="005D4522" w:rsidRDefault="005D4522" w:rsidP="007803A5">
      <w:pPr>
        <w:numPr>
          <w:ilvl w:val="0"/>
          <w:numId w:val="13"/>
        </w:numPr>
        <w:tabs>
          <w:tab w:val="clear" w:pos="720"/>
          <w:tab w:val="num" w:pos="851"/>
          <w:tab w:val="num" w:pos="4309"/>
        </w:tabs>
        <w:ind w:left="0" w:firstLine="454"/>
        <w:jc w:val="both"/>
        <w:rPr>
          <w:sz w:val="28"/>
          <w:szCs w:val="28"/>
        </w:rPr>
      </w:pPr>
      <w:r w:rsidRPr="005D4522">
        <w:rPr>
          <w:sz w:val="28"/>
          <w:szCs w:val="28"/>
        </w:rPr>
        <w:lastRenderedPageBreak/>
        <w:t>Розкрийте методику вибору економічно доцільного варіанта вкладання інвестицій в об’єкти, які мають різні терміни служби?</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На які категорії поділяється промислово-виробничий персонал ?</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Які є основні терміни і поняття з організації праці?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Що означає інтенсивність і якість праці?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При яких умовах на виробництві може бути впроваджений колективний підряд?</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Особливості нормування праці в енергетиці.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Опишіть систему і методи нормування праці.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Охарактеризуйте структуру і склад робочого часу.</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Які є види трудових норм?</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За допомогою якого коефіцієнта оцінюється  продуктивність  праці в енергетиці?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Перечисліть форми  оплати праці. Чим відрізняються між собою відрядна, погодинна і акордна системи?  Які їх різновиди?</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Охарактеризуйте складові елементи тарифної системи. Обґрунтуйте доцільність її впровадження на підприємстві.</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 xml:space="preserve">Охарактеризуйте  колективні форми організації і оплати праці. </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Що таке коефіцієнти  трудової участі (КТУ) і трудового вкладу (КТВ)?</w:t>
      </w:r>
    </w:p>
    <w:p w:rsidR="005D4522" w:rsidRPr="005D4522" w:rsidRDefault="005D4522" w:rsidP="007803A5">
      <w:pPr>
        <w:pStyle w:val="a5"/>
        <w:numPr>
          <w:ilvl w:val="0"/>
          <w:numId w:val="13"/>
        </w:numPr>
        <w:tabs>
          <w:tab w:val="clear" w:pos="720"/>
          <w:tab w:val="num" w:pos="851"/>
        </w:tabs>
        <w:spacing w:after="0"/>
        <w:ind w:left="0" w:firstLine="454"/>
        <w:jc w:val="both"/>
        <w:rPr>
          <w:sz w:val="28"/>
          <w:szCs w:val="28"/>
        </w:rPr>
      </w:pPr>
      <w:r w:rsidRPr="005D4522">
        <w:rPr>
          <w:sz w:val="28"/>
          <w:szCs w:val="28"/>
        </w:rPr>
        <w:t>Як формується фонд оплати праці?</w:t>
      </w:r>
    </w:p>
    <w:p w:rsidR="005D4522" w:rsidRPr="00EE24F6" w:rsidRDefault="005D4522" w:rsidP="007803A5">
      <w:pPr>
        <w:pStyle w:val="21"/>
        <w:numPr>
          <w:ilvl w:val="0"/>
          <w:numId w:val="13"/>
        </w:numPr>
        <w:tabs>
          <w:tab w:val="clear" w:pos="720"/>
          <w:tab w:val="num" w:pos="851"/>
        </w:tabs>
        <w:spacing w:after="0" w:line="240" w:lineRule="auto"/>
        <w:ind w:left="0" w:firstLine="454"/>
        <w:jc w:val="both"/>
        <w:rPr>
          <w:sz w:val="28"/>
          <w:szCs w:val="28"/>
        </w:rPr>
      </w:pPr>
      <w:r w:rsidRPr="005D4522">
        <w:rPr>
          <w:sz w:val="28"/>
          <w:szCs w:val="28"/>
        </w:rPr>
        <w:t>Дайте означення  мотивації трудової  діяльності.  Які матеріальні стимули  повинні стимулювати працю в умовах ринку?</w:t>
      </w:r>
    </w:p>
    <w:p w:rsidR="00EE24F6" w:rsidRPr="00A53F36" w:rsidRDefault="00A53F36" w:rsidP="007803A5">
      <w:pPr>
        <w:pStyle w:val="21"/>
        <w:numPr>
          <w:ilvl w:val="0"/>
          <w:numId w:val="13"/>
        </w:numPr>
        <w:tabs>
          <w:tab w:val="clear" w:pos="720"/>
          <w:tab w:val="num" w:pos="851"/>
        </w:tabs>
        <w:spacing w:after="0" w:line="240" w:lineRule="auto"/>
        <w:ind w:left="0" w:firstLine="454"/>
        <w:jc w:val="both"/>
        <w:rPr>
          <w:sz w:val="28"/>
          <w:szCs w:val="28"/>
        </w:rPr>
      </w:pPr>
      <w:r>
        <w:rPr>
          <w:sz w:val="28"/>
          <w:szCs w:val="28"/>
          <w:lang w:val="uk-UA"/>
        </w:rPr>
        <w:t xml:space="preserve">Яка мета розробки бізнес-плану підприємства? </w:t>
      </w:r>
      <w:r w:rsidRPr="005D4522">
        <w:rPr>
          <w:sz w:val="28"/>
          <w:szCs w:val="28"/>
        </w:rPr>
        <w:t>Охарактеризуйте</w:t>
      </w:r>
      <w:r>
        <w:rPr>
          <w:sz w:val="28"/>
          <w:szCs w:val="28"/>
          <w:lang w:val="uk-UA"/>
        </w:rPr>
        <w:t xml:space="preserve"> структуру бізнес-плану.</w:t>
      </w:r>
    </w:p>
    <w:p w:rsidR="00A53F36" w:rsidRPr="00A53F36" w:rsidRDefault="00A53F36" w:rsidP="007803A5">
      <w:pPr>
        <w:pStyle w:val="21"/>
        <w:numPr>
          <w:ilvl w:val="0"/>
          <w:numId w:val="13"/>
        </w:numPr>
        <w:tabs>
          <w:tab w:val="clear" w:pos="720"/>
          <w:tab w:val="num" w:pos="851"/>
        </w:tabs>
        <w:spacing w:after="0" w:line="240" w:lineRule="auto"/>
        <w:ind w:left="0" w:firstLine="454"/>
        <w:jc w:val="both"/>
        <w:rPr>
          <w:sz w:val="28"/>
          <w:szCs w:val="28"/>
        </w:rPr>
      </w:pPr>
      <w:r w:rsidRPr="005D4522">
        <w:rPr>
          <w:sz w:val="28"/>
          <w:szCs w:val="28"/>
        </w:rPr>
        <w:t>Охарактеризуйте</w:t>
      </w:r>
      <w:r>
        <w:rPr>
          <w:sz w:val="28"/>
          <w:szCs w:val="28"/>
          <w:lang w:val="uk-UA"/>
        </w:rPr>
        <w:t xml:space="preserve"> сновні задачі, принципи та показники планування. </w:t>
      </w:r>
    </w:p>
    <w:p w:rsidR="00A53F36" w:rsidRPr="00A53F36" w:rsidRDefault="00A53F36" w:rsidP="007803A5">
      <w:pPr>
        <w:pStyle w:val="21"/>
        <w:numPr>
          <w:ilvl w:val="0"/>
          <w:numId w:val="13"/>
        </w:numPr>
        <w:tabs>
          <w:tab w:val="clear" w:pos="720"/>
          <w:tab w:val="num" w:pos="851"/>
        </w:tabs>
        <w:spacing w:after="0" w:line="240" w:lineRule="auto"/>
        <w:ind w:left="0" w:firstLine="454"/>
        <w:jc w:val="both"/>
        <w:rPr>
          <w:sz w:val="28"/>
          <w:szCs w:val="28"/>
        </w:rPr>
      </w:pPr>
      <w:r w:rsidRPr="005D4522">
        <w:rPr>
          <w:sz w:val="28"/>
          <w:szCs w:val="28"/>
        </w:rPr>
        <w:t>Яким чином</w:t>
      </w:r>
      <w:r>
        <w:rPr>
          <w:sz w:val="28"/>
          <w:szCs w:val="28"/>
          <w:lang w:val="uk-UA"/>
        </w:rPr>
        <w:t xml:space="preserve"> плануються ремонти в енергетиці.</w:t>
      </w:r>
    </w:p>
    <w:p w:rsidR="00A53F36" w:rsidRPr="005D4522" w:rsidRDefault="00A53F36" w:rsidP="007803A5">
      <w:pPr>
        <w:pStyle w:val="21"/>
        <w:numPr>
          <w:ilvl w:val="0"/>
          <w:numId w:val="13"/>
        </w:numPr>
        <w:tabs>
          <w:tab w:val="clear" w:pos="720"/>
          <w:tab w:val="num" w:pos="851"/>
        </w:tabs>
        <w:spacing w:after="0" w:line="240" w:lineRule="auto"/>
        <w:ind w:left="0" w:firstLine="454"/>
        <w:jc w:val="both"/>
        <w:rPr>
          <w:sz w:val="28"/>
          <w:szCs w:val="28"/>
        </w:rPr>
      </w:pPr>
      <w:r w:rsidRPr="005D4522">
        <w:rPr>
          <w:sz w:val="28"/>
          <w:szCs w:val="28"/>
        </w:rPr>
        <w:t>Охарактеризуйте</w:t>
      </w:r>
      <w:r>
        <w:rPr>
          <w:sz w:val="28"/>
          <w:szCs w:val="28"/>
          <w:lang w:val="uk-UA"/>
        </w:rPr>
        <w:t xml:space="preserve"> види господарських товариств.</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Яким чином енергетика впливає на навколишнє середовище?</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Дайте означення понять “екологічний збиток”, “прямий збиток”,  “непрямий збиток”, “фактичні збитки”,  “можливі збитки”, “відвернені збитки”, “економічні збитки”.</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Охарактеризуйте основні функції економічних збитків.</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 xml:space="preserve">Які існують </w:t>
      </w:r>
      <w:r w:rsidRPr="005D4522">
        <w:rPr>
          <w:bCs/>
          <w:sz w:val="28"/>
          <w:szCs w:val="28"/>
        </w:rPr>
        <w:t>види платежів за забруднення навколишнього середовища?</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Як розраховують розміри платежу за викиди в атмосферу?</w:t>
      </w:r>
    </w:p>
    <w:p w:rsidR="005D4522" w:rsidRPr="005D4522" w:rsidRDefault="005D4522" w:rsidP="007803A5">
      <w:pPr>
        <w:numPr>
          <w:ilvl w:val="0"/>
          <w:numId w:val="13"/>
        </w:numPr>
        <w:tabs>
          <w:tab w:val="clear" w:pos="720"/>
          <w:tab w:val="num" w:pos="851"/>
        </w:tabs>
        <w:ind w:left="0" w:firstLine="454"/>
        <w:jc w:val="both"/>
        <w:rPr>
          <w:sz w:val="28"/>
          <w:szCs w:val="28"/>
        </w:rPr>
      </w:pPr>
      <w:r w:rsidRPr="005D4522">
        <w:rPr>
          <w:sz w:val="28"/>
          <w:szCs w:val="28"/>
        </w:rPr>
        <w:t>Як розраховують розміри платежу за скиди у поверхневі води?</w:t>
      </w:r>
    </w:p>
    <w:p w:rsidR="005D4522" w:rsidRPr="005D4522" w:rsidRDefault="005D4522" w:rsidP="007803A5">
      <w:pPr>
        <w:numPr>
          <w:ilvl w:val="0"/>
          <w:numId w:val="13"/>
        </w:numPr>
        <w:tabs>
          <w:tab w:val="clear" w:pos="720"/>
          <w:tab w:val="num" w:pos="851"/>
        </w:tabs>
        <w:ind w:left="0" w:firstLine="454"/>
        <w:jc w:val="both"/>
        <w:rPr>
          <w:bCs/>
          <w:sz w:val="28"/>
          <w:szCs w:val="28"/>
        </w:rPr>
      </w:pPr>
      <w:r w:rsidRPr="005D4522">
        <w:rPr>
          <w:sz w:val="28"/>
          <w:szCs w:val="28"/>
        </w:rPr>
        <w:t>Як розраховують розміри платежів за розміщення відходів?</w:t>
      </w:r>
    </w:p>
    <w:p w:rsidR="005D4522" w:rsidRPr="005D4522" w:rsidRDefault="005D4522" w:rsidP="007803A5">
      <w:pPr>
        <w:ind w:firstLine="454"/>
      </w:pPr>
    </w:p>
    <w:p w:rsidR="00FD0522" w:rsidRPr="00250FBA" w:rsidRDefault="00FD0522" w:rsidP="007803A5">
      <w:pPr>
        <w:tabs>
          <w:tab w:val="left" w:pos="851"/>
        </w:tabs>
        <w:ind w:firstLine="454"/>
      </w:pPr>
    </w:p>
    <w:p w:rsidR="001A04B9" w:rsidRPr="007803A5" w:rsidRDefault="00FD0522" w:rsidP="007803A5">
      <w:pPr>
        <w:pStyle w:val="af5"/>
        <w:ind w:left="1807"/>
        <w:rPr>
          <w:b/>
          <w:caps/>
          <w:sz w:val="28"/>
          <w:szCs w:val="28"/>
          <w:lang w:val="uk-UA"/>
        </w:rPr>
      </w:pPr>
      <w:r w:rsidRPr="00250FBA">
        <w:rPr>
          <w:lang w:val="uk-UA"/>
        </w:rPr>
        <w:br w:type="page"/>
      </w:r>
      <w:bookmarkStart w:id="11" w:name="_Toc362286859"/>
      <w:bookmarkStart w:id="12" w:name="_Toc362287762"/>
      <w:r w:rsidR="00DE0358" w:rsidRPr="007803A5">
        <w:rPr>
          <w:b/>
          <w:caps/>
          <w:sz w:val="28"/>
          <w:szCs w:val="28"/>
          <w:lang w:val="uk-UA"/>
        </w:rPr>
        <w:lastRenderedPageBreak/>
        <w:t xml:space="preserve">Перелік рекомендованої літератури </w:t>
      </w:r>
      <w:bookmarkEnd w:id="11"/>
      <w:bookmarkEnd w:id="12"/>
    </w:p>
    <w:p w:rsidR="007803A5" w:rsidRDefault="007803A5" w:rsidP="007803A5">
      <w:pPr>
        <w:pStyle w:val="12"/>
        <w:tabs>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jc w:val="both"/>
        <w:rPr>
          <w:sz w:val="28"/>
          <w:szCs w:val="28"/>
          <w:lang w:val="uk-UA"/>
        </w:rPr>
      </w:pPr>
    </w:p>
    <w:p w:rsidR="007803A5" w:rsidRDefault="007803A5" w:rsidP="007803A5">
      <w:pPr>
        <w:pStyle w:val="12"/>
        <w:tabs>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jc w:val="both"/>
        <w:rPr>
          <w:sz w:val="28"/>
          <w:szCs w:val="28"/>
          <w:lang w:val="uk-UA"/>
        </w:rPr>
      </w:pPr>
    </w:p>
    <w:p w:rsidR="005B41BC" w:rsidRPr="00B4791A" w:rsidRDefault="005B41BC" w:rsidP="00764CD9">
      <w:pPr>
        <w:pStyle w:val="12"/>
        <w:numPr>
          <w:ilvl w:val="0"/>
          <w:numId w:val="19"/>
        </w:numPr>
        <w:tabs>
          <w:tab w:val="left" w:pos="567"/>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ind w:left="0" w:hanging="11"/>
        <w:jc w:val="both"/>
        <w:rPr>
          <w:sz w:val="28"/>
          <w:szCs w:val="28"/>
          <w:lang w:val="uk-UA"/>
        </w:rPr>
      </w:pPr>
      <w:r w:rsidRPr="00B4791A">
        <w:rPr>
          <w:sz w:val="28"/>
          <w:szCs w:val="28"/>
          <w:lang w:val="uk-UA"/>
        </w:rPr>
        <w:t xml:space="preserve">Методичні вказівки до виконання лабораторних робіт з дисципліни </w:t>
      </w:r>
      <w:r w:rsidR="00586901" w:rsidRPr="00B4791A">
        <w:rPr>
          <w:sz w:val="28"/>
          <w:szCs w:val="28"/>
          <w:lang w:val="uk-UA"/>
        </w:rPr>
        <w:t>“</w:t>
      </w:r>
      <w:r w:rsidRPr="00B4791A">
        <w:rPr>
          <w:sz w:val="28"/>
          <w:szCs w:val="28"/>
          <w:lang w:val="uk-UA"/>
        </w:rPr>
        <w:t>Економіка енергетики</w:t>
      </w:r>
      <w:r w:rsidR="00586901" w:rsidRPr="007803A5">
        <w:rPr>
          <w:sz w:val="28"/>
          <w:szCs w:val="28"/>
          <w:lang w:val="uk-UA"/>
        </w:rPr>
        <w:t>”</w:t>
      </w:r>
      <w:r w:rsidRPr="00B4791A">
        <w:rPr>
          <w:sz w:val="28"/>
          <w:szCs w:val="28"/>
          <w:lang w:val="uk-UA"/>
        </w:rPr>
        <w:t xml:space="preserve"> для студентів спеціальності  7.090510 –“Теплоенергетика</w:t>
      </w:r>
      <w:r w:rsidRPr="007803A5">
        <w:rPr>
          <w:sz w:val="28"/>
          <w:szCs w:val="28"/>
          <w:lang w:val="uk-UA"/>
        </w:rPr>
        <w:t>”</w:t>
      </w:r>
      <w:r w:rsidRPr="00B4791A">
        <w:rPr>
          <w:b/>
          <w:sz w:val="28"/>
          <w:szCs w:val="28"/>
          <w:lang w:val="uk-UA"/>
        </w:rPr>
        <w:t xml:space="preserve"> </w:t>
      </w:r>
      <w:r w:rsidRPr="00B4791A">
        <w:rPr>
          <w:bCs/>
          <w:sz w:val="28"/>
          <w:szCs w:val="28"/>
          <w:lang w:val="uk-UA"/>
        </w:rPr>
        <w:t>денної та заочної форми навчання</w:t>
      </w:r>
      <w:r w:rsidRPr="00B4791A">
        <w:rPr>
          <w:b/>
          <w:sz w:val="28"/>
          <w:szCs w:val="28"/>
          <w:lang w:val="uk-UA"/>
        </w:rPr>
        <w:t xml:space="preserve"> </w:t>
      </w:r>
      <w:r w:rsidRPr="00B4791A">
        <w:rPr>
          <w:sz w:val="28"/>
          <w:szCs w:val="28"/>
          <w:lang w:val="uk-UA"/>
        </w:rPr>
        <w:t>/ Уклад. Лялюк О.</w:t>
      </w:r>
      <w:r w:rsidR="007803A5">
        <w:rPr>
          <w:sz w:val="28"/>
          <w:szCs w:val="28"/>
          <w:lang w:val="uk-UA"/>
        </w:rPr>
        <w:t xml:space="preserve"> </w:t>
      </w:r>
      <w:r w:rsidR="00771334">
        <w:rPr>
          <w:sz w:val="28"/>
          <w:szCs w:val="28"/>
          <w:lang w:val="uk-UA"/>
        </w:rPr>
        <w:t>Г.</w:t>
      </w:r>
      <w:r w:rsidRPr="00B4791A">
        <w:rPr>
          <w:sz w:val="28"/>
          <w:szCs w:val="28"/>
          <w:lang w:val="uk-UA"/>
        </w:rPr>
        <w:t xml:space="preserve"> </w:t>
      </w:r>
      <w:r w:rsidR="00771334">
        <w:rPr>
          <w:sz w:val="28"/>
          <w:szCs w:val="28"/>
          <w:lang w:val="uk-UA"/>
        </w:rPr>
        <w:t>–</w:t>
      </w:r>
      <w:r w:rsidRPr="00B4791A">
        <w:rPr>
          <w:sz w:val="28"/>
          <w:szCs w:val="28"/>
          <w:lang w:val="uk-UA"/>
        </w:rPr>
        <w:t xml:space="preserve"> Вінниця</w:t>
      </w:r>
      <w:r w:rsidR="00771334">
        <w:rPr>
          <w:sz w:val="28"/>
          <w:szCs w:val="28"/>
          <w:lang w:val="uk-UA"/>
        </w:rPr>
        <w:t xml:space="preserve"> </w:t>
      </w:r>
      <w:r w:rsidRPr="00B4791A">
        <w:rPr>
          <w:sz w:val="28"/>
          <w:szCs w:val="28"/>
          <w:lang w:val="uk-UA"/>
        </w:rPr>
        <w:t xml:space="preserve">: ВНТУ, 2007. </w:t>
      </w:r>
      <w:r w:rsidR="007803A5" w:rsidRPr="00B4791A">
        <w:rPr>
          <w:sz w:val="28"/>
          <w:szCs w:val="28"/>
          <w:lang w:val="uk-UA"/>
        </w:rPr>
        <w:t>–</w:t>
      </w:r>
      <w:r w:rsidRPr="00B4791A">
        <w:rPr>
          <w:sz w:val="28"/>
          <w:szCs w:val="28"/>
          <w:lang w:val="uk-UA"/>
        </w:rPr>
        <w:t xml:space="preserve"> 46 с. </w:t>
      </w:r>
    </w:p>
    <w:p w:rsidR="008E351A" w:rsidRPr="008E351A" w:rsidRDefault="005B41BC" w:rsidP="00764CD9">
      <w:pPr>
        <w:numPr>
          <w:ilvl w:val="0"/>
          <w:numId w:val="19"/>
        </w:numPr>
        <w:tabs>
          <w:tab w:val="left" w:pos="567"/>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ind w:left="0" w:hanging="11"/>
        <w:jc w:val="both"/>
        <w:rPr>
          <w:sz w:val="28"/>
          <w:szCs w:val="28"/>
        </w:rPr>
      </w:pPr>
      <w:r w:rsidRPr="00B4791A">
        <w:rPr>
          <w:sz w:val="28"/>
          <w:szCs w:val="28"/>
        </w:rPr>
        <w:t xml:space="preserve">Лялюк О. Г. </w:t>
      </w:r>
      <w:r w:rsidRPr="00B4791A">
        <w:rPr>
          <w:bCs/>
          <w:sz w:val="28"/>
          <w:szCs w:val="28"/>
        </w:rPr>
        <w:t>Економіка енергетики : практикум / Лялюк</w:t>
      </w:r>
      <w:r w:rsidR="00242D51" w:rsidRPr="00242D51">
        <w:rPr>
          <w:bCs/>
          <w:sz w:val="28"/>
          <w:szCs w:val="28"/>
        </w:rPr>
        <w:t xml:space="preserve"> </w:t>
      </w:r>
      <w:r w:rsidR="00242D51" w:rsidRPr="00B4791A">
        <w:rPr>
          <w:bCs/>
          <w:sz w:val="28"/>
          <w:szCs w:val="28"/>
        </w:rPr>
        <w:t xml:space="preserve">О. Г. </w:t>
      </w:r>
      <w:r w:rsidRPr="00B4791A">
        <w:rPr>
          <w:sz w:val="28"/>
          <w:szCs w:val="28"/>
        </w:rPr>
        <w:t xml:space="preserve"> – Вінниця</w:t>
      </w:r>
      <w:r w:rsidR="007803A5">
        <w:rPr>
          <w:sz w:val="28"/>
          <w:szCs w:val="28"/>
          <w:lang w:val="uk-UA"/>
        </w:rPr>
        <w:t xml:space="preserve"> </w:t>
      </w:r>
      <w:r w:rsidRPr="00B4791A">
        <w:rPr>
          <w:sz w:val="28"/>
          <w:szCs w:val="28"/>
        </w:rPr>
        <w:t xml:space="preserve">: ВНТУ, 2009. – 118 с. </w:t>
      </w:r>
    </w:p>
    <w:p w:rsidR="005B41BC" w:rsidRPr="00B4791A" w:rsidRDefault="008E351A" w:rsidP="00764CD9">
      <w:pPr>
        <w:numPr>
          <w:ilvl w:val="0"/>
          <w:numId w:val="19"/>
        </w:numPr>
        <w:tabs>
          <w:tab w:val="left" w:pos="567"/>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ind w:left="0" w:hanging="11"/>
        <w:jc w:val="both"/>
        <w:rPr>
          <w:sz w:val="28"/>
          <w:szCs w:val="28"/>
        </w:rPr>
      </w:pPr>
      <w:r>
        <w:rPr>
          <w:sz w:val="28"/>
          <w:szCs w:val="28"/>
          <w:lang w:val="uk-UA"/>
        </w:rPr>
        <w:t xml:space="preserve">Самсонов В. С. </w:t>
      </w:r>
      <w:r>
        <w:rPr>
          <w:sz w:val="28"/>
          <w:szCs w:val="28"/>
        </w:rPr>
        <w:t>Экономика предприятий эн</w:t>
      </w:r>
      <w:r w:rsidR="002D4B94">
        <w:rPr>
          <w:sz w:val="28"/>
          <w:szCs w:val="28"/>
        </w:rPr>
        <w:t xml:space="preserve">ергетического комплекса: Учеб. </w:t>
      </w:r>
      <w:r w:rsidR="002D4B94">
        <w:rPr>
          <w:sz w:val="28"/>
          <w:szCs w:val="28"/>
          <w:lang w:val="uk-UA"/>
        </w:rPr>
        <w:t>д</w:t>
      </w:r>
      <w:r>
        <w:rPr>
          <w:sz w:val="28"/>
          <w:szCs w:val="28"/>
        </w:rPr>
        <w:t>ля вузов / В. С. Сасонов, М. А. Вяткин</w:t>
      </w:r>
      <w:r w:rsidR="00D001DA">
        <w:rPr>
          <w:sz w:val="28"/>
          <w:szCs w:val="28"/>
        </w:rPr>
        <w:t xml:space="preserve">. </w:t>
      </w:r>
      <w:r w:rsidR="00D001DA" w:rsidRPr="00B4791A">
        <w:rPr>
          <w:sz w:val="28"/>
          <w:szCs w:val="28"/>
        </w:rPr>
        <w:t xml:space="preserve">– </w:t>
      </w:r>
      <w:r w:rsidR="00D001DA">
        <w:rPr>
          <w:sz w:val="28"/>
          <w:szCs w:val="28"/>
        </w:rPr>
        <w:t xml:space="preserve"> 2-е изд. </w:t>
      </w:r>
      <w:r w:rsidR="00D001DA" w:rsidRPr="00B4791A">
        <w:rPr>
          <w:sz w:val="28"/>
          <w:szCs w:val="28"/>
        </w:rPr>
        <w:t xml:space="preserve">– </w:t>
      </w:r>
      <w:r w:rsidR="00D001DA">
        <w:rPr>
          <w:sz w:val="28"/>
          <w:szCs w:val="28"/>
        </w:rPr>
        <w:t xml:space="preserve">М. : Высш. шк., 2003. </w:t>
      </w:r>
      <w:r w:rsidR="00D001DA" w:rsidRPr="00B4791A">
        <w:rPr>
          <w:sz w:val="28"/>
          <w:szCs w:val="28"/>
        </w:rPr>
        <w:t xml:space="preserve">– </w:t>
      </w:r>
      <w:r w:rsidR="00D001DA">
        <w:rPr>
          <w:sz w:val="28"/>
          <w:szCs w:val="28"/>
        </w:rPr>
        <w:t xml:space="preserve">416 с. : ил. </w:t>
      </w:r>
      <w:r w:rsidR="005B41BC" w:rsidRPr="00B4791A">
        <w:rPr>
          <w:sz w:val="28"/>
          <w:szCs w:val="28"/>
        </w:rPr>
        <w:t xml:space="preserve"> </w:t>
      </w:r>
    </w:p>
    <w:p w:rsidR="005B41BC" w:rsidRPr="00B4791A" w:rsidRDefault="005B41BC" w:rsidP="00764CD9">
      <w:pPr>
        <w:numPr>
          <w:ilvl w:val="0"/>
          <w:numId w:val="19"/>
        </w:numPr>
        <w:tabs>
          <w:tab w:val="left" w:pos="360"/>
          <w:tab w:val="left" w:pos="567"/>
        </w:tabs>
        <w:ind w:left="0" w:hanging="11"/>
        <w:jc w:val="both"/>
        <w:rPr>
          <w:sz w:val="28"/>
          <w:szCs w:val="28"/>
        </w:rPr>
      </w:pPr>
      <w:r w:rsidRPr="00B4791A">
        <w:rPr>
          <w:sz w:val="28"/>
          <w:szCs w:val="28"/>
        </w:rPr>
        <w:t>Милосердов В.</w:t>
      </w:r>
      <w:r w:rsidR="0084230A">
        <w:rPr>
          <w:sz w:val="28"/>
          <w:szCs w:val="28"/>
          <w:lang w:val="uk-UA"/>
        </w:rPr>
        <w:t xml:space="preserve"> </w:t>
      </w:r>
      <w:r w:rsidRPr="00B4791A">
        <w:rPr>
          <w:sz w:val="28"/>
          <w:szCs w:val="28"/>
        </w:rPr>
        <w:t>О. Економіка енергетичного виробництва. Ч.1 навчальний посібник</w:t>
      </w:r>
      <w:r w:rsidR="0084230A">
        <w:rPr>
          <w:sz w:val="28"/>
          <w:szCs w:val="28"/>
          <w:lang w:val="uk-UA"/>
        </w:rPr>
        <w:t xml:space="preserve"> / </w:t>
      </w:r>
      <w:r w:rsidR="0084230A" w:rsidRPr="00B4791A">
        <w:rPr>
          <w:sz w:val="28"/>
          <w:szCs w:val="28"/>
        </w:rPr>
        <w:t>Милосердов</w:t>
      </w:r>
      <w:r w:rsidR="00242D51">
        <w:rPr>
          <w:sz w:val="28"/>
          <w:szCs w:val="28"/>
          <w:lang w:val="uk-UA"/>
        </w:rPr>
        <w:t xml:space="preserve"> </w:t>
      </w:r>
      <w:r w:rsidR="00242D51" w:rsidRPr="00B4791A">
        <w:rPr>
          <w:sz w:val="28"/>
          <w:szCs w:val="28"/>
        </w:rPr>
        <w:t>В.</w:t>
      </w:r>
      <w:r w:rsidR="00242D51">
        <w:rPr>
          <w:sz w:val="28"/>
          <w:szCs w:val="28"/>
          <w:lang w:val="uk-UA"/>
        </w:rPr>
        <w:t xml:space="preserve"> </w:t>
      </w:r>
      <w:r w:rsidR="00242D51" w:rsidRPr="00B4791A">
        <w:rPr>
          <w:sz w:val="28"/>
          <w:szCs w:val="28"/>
        </w:rPr>
        <w:t>О.</w:t>
      </w:r>
      <w:r w:rsidR="00242D51">
        <w:rPr>
          <w:sz w:val="28"/>
          <w:szCs w:val="28"/>
          <w:lang w:val="uk-UA"/>
        </w:rPr>
        <w:t xml:space="preserve"> </w:t>
      </w:r>
      <w:r w:rsidRPr="00B4791A">
        <w:rPr>
          <w:sz w:val="28"/>
          <w:szCs w:val="28"/>
        </w:rPr>
        <w:t xml:space="preserve"> – Вінниця</w:t>
      </w:r>
      <w:r w:rsidR="0084230A">
        <w:rPr>
          <w:sz w:val="28"/>
          <w:szCs w:val="28"/>
          <w:lang w:val="uk-UA"/>
        </w:rPr>
        <w:t xml:space="preserve"> </w:t>
      </w:r>
      <w:r w:rsidRPr="00B4791A">
        <w:rPr>
          <w:sz w:val="28"/>
          <w:szCs w:val="28"/>
        </w:rPr>
        <w:t>: ВНТУ, 2004. – 86 с.</w:t>
      </w:r>
    </w:p>
    <w:p w:rsidR="005B41BC" w:rsidRPr="0084230A" w:rsidRDefault="005B41BC" w:rsidP="00764CD9">
      <w:pPr>
        <w:numPr>
          <w:ilvl w:val="0"/>
          <w:numId w:val="19"/>
        </w:numPr>
        <w:tabs>
          <w:tab w:val="left" w:pos="360"/>
          <w:tab w:val="left" w:pos="567"/>
        </w:tabs>
        <w:ind w:left="0" w:hanging="11"/>
        <w:jc w:val="both"/>
        <w:rPr>
          <w:sz w:val="28"/>
          <w:szCs w:val="28"/>
        </w:rPr>
      </w:pPr>
      <w:r w:rsidRPr="00B4791A">
        <w:rPr>
          <w:sz w:val="28"/>
          <w:szCs w:val="28"/>
        </w:rPr>
        <w:t>Федишин Б.</w:t>
      </w:r>
      <w:r w:rsidR="00586901">
        <w:rPr>
          <w:sz w:val="28"/>
          <w:szCs w:val="28"/>
          <w:lang w:val="uk-UA"/>
        </w:rPr>
        <w:t xml:space="preserve"> </w:t>
      </w:r>
      <w:r w:rsidRPr="00B4791A">
        <w:rPr>
          <w:sz w:val="28"/>
          <w:szCs w:val="28"/>
        </w:rPr>
        <w:t xml:space="preserve">П. Економіка енергетики: Навчальний посібник для студентів енергетичних спеціальностей вищих навч. </w:t>
      </w:r>
      <w:r w:rsidR="00242D51">
        <w:rPr>
          <w:sz w:val="28"/>
          <w:szCs w:val="28"/>
          <w:lang w:val="uk-UA"/>
        </w:rPr>
        <w:t>З</w:t>
      </w:r>
      <w:r w:rsidRPr="00B4791A">
        <w:rPr>
          <w:sz w:val="28"/>
          <w:szCs w:val="28"/>
        </w:rPr>
        <w:t>акладів</w:t>
      </w:r>
      <w:r w:rsidR="00242D51">
        <w:rPr>
          <w:sz w:val="28"/>
          <w:szCs w:val="28"/>
          <w:lang w:val="uk-UA"/>
        </w:rPr>
        <w:t xml:space="preserve"> /</w:t>
      </w:r>
      <w:r w:rsidR="00586901">
        <w:rPr>
          <w:sz w:val="28"/>
          <w:szCs w:val="28"/>
          <w:lang w:val="uk-UA"/>
        </w:rPr>
        <w:t xml:space="preserve"> </w:t>
      </w:r>
      <w:r w:rsidR="00586901" w:rsidRPr="00B4791A">
        <w:rPr>
          <w:sz w:val="28"/>
          <w:szCs w:val="28"/>
        </w:rPr>
        <w:t>Феди</w:t>
      </w:r>
      <w:r w:rsidR="00242D51">
        <w:rPr>
          <w:sz w:val="28"/>
          <w:szCs w:val="28"/>
          <w:lang w:val="uk-UA"/>
        </w:rPr>
        <w:t xml:space="preserve">-    </w:t>
      </w:r>
      <w:r w:rsidR="00586901" w:rsidRPr="00B4791A">
        <w:rPr>
          <w:sz w:val="28"/>
          <w:szCs w:val="28"/>
        </w:rPr>
        <w:t>шин</w:t>
      </w:r>
      <w:r w:rsidR="00242D51">
        <w:rPr>
          <w:sz w:val="28"/>
          <w:szCs w:val="28"/>
          <w:lang w:val="uk-UA"/>
        </w:rPr>
        <w:t xml:space="preserve">  </w:t>
      </w:r>
      <w:r w:rsidR="00242D51" w:rsidRPr="00B4791A">
        <w:rPr>
          <w:sz w:val="28"/>
          <w:szCs w:val="28"/>
        </w:rPr>
        <w:t>Б.</w:t>
      </w:r>
      <w:r w:rsidR="00242D51">
        <w:rPr>
          <w:sz w:val="28"/>
          <w:szCs w:val="28"/>
          <w:lang w:val="uk-UA"/>
        </w:rPr>
        <w:t xml:space="preserve"> </w:t>
      </w:r>
      <w:r w:rsidR="00242D51" w:rsidRPr="00B4791A">
        <w:rPr>
          <w:sz w:val="28"/>
          <w:szCs w:val="28"/>
        </w:rPr>
        <w:t>П.</w:t>
      </w:r>
      <w:r w:rsidRPr="00B4791A">
        <w:rPr>
          <w:sz w:val="28"/>
          <w:szCs w:val="28"/>
        </w:rPr>
        <w:t xml:space="preserve"> – Тернопіль</w:t>
      </w:r>
      <w:r w:rsidR="00586901">
        <w:rPr>
          <w:sz w:val="28"/>
          <w:szCs w:val="28"/>
          <w:lang w:val="uk-UA"/>
        </w:rPr>
        <w:t xml:space="preserve"> </w:t>
      </w:r>
      <w:r w:rsidRPr="00B4791A">
        <w:rPr>
          <w:sz w:val="28"/>
          <w:szCs w:val="28"/>
        </w:rPr>
        <w:t>: Астон, 2003. – 160 с.</w:t>
      </w:r>
    </w:p>
    <w:p w:rsidR="0084230A" w:rsidRPr="00B4791A" w:rsidRDefault="0084230A" w:rsidP="00764CD9">
      <w:pPr>
        <w:pStyle w:val="12"/>
        <w:numPr>
          <w:ilvl w:val="0"/>
          <w:numId w:val="19"/>
        </w:numPr>
        <w:tabs>
          <w:tab w:val="left" w:pos="567"/>
          <w:tab w:val="left" w:pos="851"/>
          <w:tab w:val="left" w:pos="2016"/>
          <w:tab w:val="left" w:pos="2304"/>
          <w:tab w:val="left" w:pos="2592"/>
          <w:tab w:val="left" w:pos="3168"/>
          <w:tab w:val="left" w:pos="4464"/>
          <w:tab w:val="left" w:pos="4896"/>
          <w:tab w:val="left" w:pos="5040"/>
          <w:tab w:val="left" w:pos="5184"/>
          <w:tab w:val="left" w:pos="5472"/>
          <w:tab w:val="left" w:pos="5904"/>
          <w:tab w:val="left" w:pos="6048"/>
          <w:tab w:val="left" w:pos="6192"/>
        </w:tabs>
        <w:ind w:left="0" w:hanging="11"/>
        <w:jc w:val="both"/>
        <w:rPr>
          <w:sz w:val="28"/>
          <w:szCs w:val="28"/>
          <w:lang w:val="uk-UA"/>
        </w:rPr>
      </w:pPr>
      <w:r w:rsidRPr="00B4791A">
        <w:rPr>
          <w:sz w:val="28"/>
          <w:szCs w:val="28"/>
          <w:lang w:val="uk-UA"/>
        </w:rPr>
        <w:t xml:space="preserve">Методичні вказівки </w:t>
      </w:r>
      <w:r>
        <w:rPr>
          <w:sz w:val="28"/>
          <w:szCs w:val="28"/>
          <w:lang w:val="uk-UA"/>
        </w:rPr>
        <w:t>п</w:t>
      </w:r>
      <w:r w:rsidRPr="00B4791A">
        <w:rPr>
          <w:sz w:val="28"/>
          <w:szCs w:val="28"/>
          <w:lang w:val="uk-UA"/>
        </w:rPr>
        <w:t>о виконанн</w:t>
      </w:r>
      <w:r>
        <w:rPr>
          <w:sz w:val="28"/>
          <w:szCs w:val="28"/>
          <w:lang w:val="uk-UA"/>
        </w:rPr>
        <w:t>ю</w:t>
      </w:r>
      <w:r w:rsidRPr="00B4791A">
        <w:rPr>
          <w:sz w:val="28"/>
          <w:szCs w:val="28"/>
          <w:lang w:val="uk-UA"/>
        </w:rPr>
        <w:t xml:space="preserve"> </w:t>
      </w:r>
      <w:r>
        <w:rPr>
          <w:sz w:val="28"/>
          <w:szCs w:val="28"/>
          <w:lang w:val="uk-UA"/>
        </w:rPr>
        <w:t>економічної частини дипломного проекту для спеціальності 5.090514</w:t>
      </w:r>
      <w:r w:rsidRPr="00B4791A">
        <w:rPr>
          <w:sz w:val="28"/>
          <w:szCs w:val="28"/>
          <w:lang w:val="uk-UA"/>
        </w:rPr>
        <w:t xml:space="preserve"> </w:t>
      </w:r>
      <w:r w:rsidR="006E10C4" w:rsidRPr="00F67B4B">
        <w:rPr>
          <w:sz w:val="28"/>
          <w:szCs w:val="28"/>
          <w:lang w:val="uk-UA"/>
        </w:rPr>
        <w:t>“</w:t>
      </w:r>
      <w:r w:rsidRPr="00B4791A">
        <w:rPr>
          <w:sz w:val="28"/>
          <w:szCs w:val="28"/>
          <w:lang w:val="uk-UA"/>
        </w:rPr>
        <w:t>Ек</w:t>
      </w:r>
      <w:r>
        <w:rPr>
          <w:sz w:val="28"/>
          <w:szCs w:val="28"/>
          <w:lang w:val="uk-UA"/>
        </w:rPr>
        <w:t>сплуатація теплотехнічного і тепло технологічного устаткування і систем теплопостачання</w:t>
      </w:r>
      <w:r w:rsidR="006E10C4" w:rsidRPr="00F67B4B">
        <w:rPr>
          <w:sz w:val="28"/>
          <w:szCs w:val="28"/>
          <w:lang w:val="uk-UA"/>
        </w:rPr>
        <w:t>”</w:t>
      </w:r>
      <w:r w:rsidRPr="00B4791A">
        <w:rPr>
          <w:sz w:val="28"/>
          <w:szCs w:val="28"/>
          <w:lang w:val="uk-UA"/>
        </w:rPr>
        <w:t xml:space="preserve"> / Уклад. </w:t>
      </w:r>
      <w:r>
        <w:rPr>
          <w:sz w:val="28"/>
          <w:szCs w:val="28"/>
          <w:lang w:val="uk-UA"/>
        </w:rPr>
        <w:t>Маньго-ра</w:t>
      </w:r>
      <w:r w:rsidRPr="00B4791A">
        <w:rPr>
          <w:sz w:val="28"/>
          <w:szCs w:val="28"/>
          <w:lang w:val="uk-UA"/>
        </w:rPr>
        <w:t xml:space="preserve"> О.</w:t>
      </w:r>
      <w:r>
        <w:rPr>
          <w:sz w:val="28"/>
          <w:szCs w:val="28"/>
          <w:lang w:val="uk-UA"/>
        </w:rPr>
        <w:t xml:space="preserve"> В</w:t>
      </w:r>
      <w:r w:rsidR="00586901">
        <w:rPr>
          <w:sz w:val="28"/>
          <w:szCs w:val="28"/>
          <w:lang w:val="uk-UA"/>
        </w:rPr>
        <w:t xml:space="preserve">. </w:t>
      </w:r>
      <w:r w:rsidR="00586901" w:rsidRPr="00B4791A">
        <w:rPr>
          <w:sz w:val="28"/>
          <w:szCs w:val="28"/>
          <w:lang w:val="uk-UA"/>
        </w:rPr>
        <w:t>–</w:t>
      </w:r>
      <w:r w:rsidR="00586901">
        <w:rPr>
          <w:sz w:val="28"/>
          <w:szCs w:val="28"/>
          <w:lang w:val="uk-UA"/>
        </w:rPr>
        <w:t xml:space="preserve"> Вінниця</w:t>
      </w:r>
      <w:r w:rsidRPr="00B4791A">
        <w:rPr>
          <w:sz w:val="28"/>
          <w:szCs w:val="28"/>
          <w:lang w:val="uk-UA"/>
        </w:rPr>
        <w:t>, 200</w:t>
      </w:r>
      <w:r>
        <w:rPr>
          <w:sz w:val="28"/>
          <w:szCs w:val="28"/>
          <w:lang w:val="uk-UA"/>
        </w:rPr>
        <w:t>8</w:t>
      </w:r>
      <w:r w:rsidRPr="00B4791A">
        <w:rPr>
          <w:sz w:val="28"/>
          <w:szCs w:val="28"/>
          <w:lang w:val="uk-UA"/>
        </w:rPr>
        <w:t xml:space="preserve">. – </w:t>
      </w:r>
      <w:r>
        <w:rPr>
          <w:sz w:val="28"/>
          <w:szCs w:val="28"/>
          <w:lang w:val="uk-UA"/>
        </w:rPr>
        <w:t>37</w:t>
      </w:r>
      <w:r w:rsidRPr="00B4791A">
        <w:rPr>
          <w:sz w:val="28"/>
          <w:szCs w:val="28"/>
          <w:lang w:val="uk-UA"/>
        </w:rPr>
        <w:t xml:space="preserve"> с. </w:t>
      </w:r>
    </w:p>
    <w:p w:rsidR="005B41BC" w:rsidRPr="00B4791A" w:rsidRDefault="005B41BC" w:rsidP="00764CD9">
      <w:pPr>
        <w:numPr>
          <w:ilvl w:val="0"/>
          <w:numId w:val="19"/>
        </w:numPr>
        <w:tabs>
          <w:tab w:val="left" w:pos="360"/>
          <w:tab w:val="left" w:pos="567"/>
        </w:tabs>
        <w:ind w:left="0" w:hanging="11"/>
        <w:jc w:val="both"/>
        <w:rPr>
          <w:sz w:val="28"/>
          <w:szCs w:val="28"/>
        </w:rPr>
      </w:pPr>
      <w:r w:rsidRPr="00B4791A">
        <w:rPr>
          <w:sz w:val="28"/>
          <w:szCs w:val="28"/>
        </w:rPr>
        <w:t>Можаева С.</w:t>
      </w:r>
      <w:r w:rsidR="00586901">
        <w:rPr>
          <w:sz w:val="28"/>
          <w:szCs w:val="28"/>
          <w:lang w:val="uk-UA"/>
        </w:rPr>
        <w:t xml:space="preserve"> </w:t>
      </w:r>
      <w:r w:rsidRPr="00B4791A">
        <w:rPr>
          <w:sz w:val="28"/>
          <w:szCs w:val="28"/>
        </w:rPr>
        <w:t xml:space="preserve">В. Экономика энергетического производства: Учебное пособие 3-е изд., доп. </w:t>
      </w:r>
      <w:r w:rsidR="00586901">
        <w:rPr>
          <w:sz w:val="28"/>
          <w:szCs w:val="28"/>
          <w:lang w:val="uk-UA"/>
        </w:rPr>
        <w:t>и</w:t>
      </w:r>
      <w:r w:rsidRPr="00B4791A">
        <w:rPr>
          <w:sz w:val="28"/>
          <w:szCs w:val="28"/>
        </w:rPr>
        <w:t xml:space="preserve"> перероб</w:t>
      </w:r>
      <w:r w:rsidR="00586901">
        <w:rPr>
          <w:sz w:val="28"/>
          <w:szCs w:val="28"/>
          <w:lang w:val="uk-UA"/>
        </w:rPr>
        <w:t xml:space="preserve"> / </w:t>
      </w:r>
      <w:r w:rsidR="00586901" w:rsidRPr="00B4791A">
        <w:rPr>
          <w:sz w:val="28"/>
          <w:szCs w:val="28"/>
        </w:rPr>
        <w:t>Можаева</w:t>
      </w:r>
      <w:r w:rsidR="00242D51" w:rsidRPr="00242D51">
        <w:rPr>
          <w:sz w:val="28"/>
          <w:szCs w:val="28"/>
        </w:rPr>
        <w:t xml:space="preserve"> </w:t>
      </w:r>
      <w:r w:rsidR="00242D51" w:rsidRPr="00B4791A">
        <w:rPr>
          <w:sz w:val="28"/>
          <w:szCs w:val="28"/>
        </w:rPr>
        <w:t>С.</w:t>
      </w:r>
      <w:r w:rsidR="00242D51">
        <w:rPr>
          <w:sz w:val="28"/>
          <w:szCs w:val="28"/>
          <w:lang w:val="uk-UA"/>
        </w:rPr>
        <w:t xml:space="preserve"> </w:t>
      </w:r>
      <w:r w:rsidR="00242D51" w:rsidRPr="00B4791A">
        <w:rPr>
          <w:sz w:val="28"/>
          <w:szCs w:val="28"/>
        </w:rPr>
        <w:t>В.</w:t>
      </w:r>
      <w:r w:rsidR="00242D51">
        <w:rPr>
          <w:sz w:val="28"/>
          <w:szCs w:val="28"/>
          <w:lang w:val="uk-UA"/>
        </w:rPr>
        <w:t xml:space="preserve"> </w:t>
      </w:r>
      <w:r w:rsidRPr="00B4791A">
        <w:rPr>
          <w:sz w:val="28"/>
          <w:szCs w:val="28"/>
        </w:rPr>
        <w:t xml:space="preserve"> – </w:t>
      </w:r>
      <w:r w:rsidR="00586901">
        <w:rPr>
          <w:sz w:val="28"/>
          <w:szCs w:val="28"/>
          <w:lang w:val="uk-UA"/>
        </w:rPr>
        <w:t xml:space="preserve"> </w:t>
      </w:r>
      <w:r w:rsidRPr="00B4791A">
        <w:rPr>
          <w:sz w:val="28"/>
          <w:szCs w:val="28"/>
        </w:rPr>
        <w:t>СП б.</w:t>
      </w:r>
      <w:r w:rsidR="00586901">
        <w:rPr>
          <w:sz w:val="28"/>
          <w:szCs w:val="28"/>
          <w:lang w:val="uk-UA"/>
        </w:rPr>
        <w:t xml:space="preserve"> </w:t>
      </w:r>
      <w:r w:rsidRPr="00B4791A">
        <w:rPr>
          <w:sz w:val="28"/>
          <w:szCs w:val="28"/>
        </w:rPr>
        <w:t>: Изд-во “Лань”, 2003. – 208 с.</w:t>
      </w:r>
      <w:r w:rsidR="00586901">
        <w:rPr>
          <w:sz w:val="28"/>
          <w:szCs w:val="28"/>
          <w:lang w:val="uk-UA"/>
        </w:rPr>
        <w:t xml:space="preserve"> :</w:t>
      </w:r>
      <w:r w:rsidRPr="00B4791A">
        <w:rPr>
          <w:sz w:val="28"/>
          <w:szCs w:val="28"/>
        </w:rPr>
        <w:t xml:space="preserve"> ил.</w:t>
      </w:r>
    </w:p>
    <w:p w:rsidR="005B41BC" w:rsidRPr="00B4791A" w:rsidRDefault="005B41BC" w:rsidP="00764CD9">
      <w:pPr>
        <w:numPr>
          <w:ilvl w:val="0"/>
          <w:numId w:val="19"/>
        </w:numPr>
        <w:tabs>
          <w:tab w:val="left" w:pos="360"/>
          <w:tab w:val="left" w:pos="567"/>
        </w:tabs>
        <w:ind w:left="0" w:hanging="11"/>
        <w:jc w:val="both"/>
        <w:rPr>
          <w:sz w:val="28"/>
          <w:szCs w:val="28"/>
        </w:rPr>
      </w:pPr>
      <w:r w:rsidRPr="00B4791A">
        <w:rPr>
          <w:sz w:val="28"/>
          <w:szCs w:val="28"/>
        </w:rPr>
        <w:t>Мельник Л. Економіка енергетики</w:t>
      </w:r>
      <w:r w:rsidR="00586901">
        <w:rPr>
          <w:sz w:val="28"/>
          <w:szCs w:val="28"/>
          <w:lang w:val="uk-UA"/>
        </w:rPr>
        <w:t xml:space="preserve"> </w:t>
      </w:r>
      <w:r w:rsidRPr="00B4791A">
        <w:rPr>
          <w:sz w:val="28"/>
          <w:szCs w:val="28"/>
        </w:rPr>
        <w:t>: Навчальний посібник</w:t>
      </w:r>
      <w:r w:rsidR="00586901">
        <w:rPr>
          <w:sz w:val="28"/>
          <w:szCs w:val="28"/>
          <w:lang w:val="uk-UA"/>
        </w:rPr>
        <w:t xml:space="preserve"> / </w:t>
      </w:r>
      <w:r w:rsidR="00586901" w:rsidRPr="00B4791A">
        <w:rPr>
          <w:sz w:val="28"/>
          <w:szCs w:val="28"/>
        </w:rPr>
        <w:t>Мельник Л., Корінцева О., Сотник Т.</w:t>
      </w:r>
      <w:r w:rsidRPr="00B4791A">
        <w:rPr>
          <w:sz w:val="28"/>
          <w:szCs w:val="28"/>
        </w:rPr>
        <w:t xml:space="preserve"> – Суми</w:t>
      </w:r>
      <w:r w:rsidR="00586901">
        <w:rPr>
          <w:sz w:val="28"/>
          <w:szCs w:val="28"/>
          <w:lang w:val="uk-UA"/>
        </w:rPr>
        <w:t xml:space="preserve"> </w:t>
      </w:r>
      <w:r w:rsidRPr="00B4791A">
        <w:rPr>
          <w:sz w:val="28"/>
          <w:szCs w:val="28"/>
        </w:rPr>
        <w:t xml:space="preserve">: Університетська книга, 2006. </w:t>
      </w:r>
      <w:r w:rsidR="00586901" w:rsidRPr="00B4791A">
        <w:rPr>
          <w:sz w:val="28"/>
          <w:szCs w:val="28"/>
        </w:rPr>
        <w:t>–</w:t>
      </w:r>
      <w:r w:rsidR="00586901">
        <w:rPr>
          <w:sz w:val="28"/>
          <w:szCs w:val="28"/>
          <w:lang w:val="uk-UA"/>
        </w:rPr>
        <w:t xml:space="preserve"> </w:t>
      </w:r>
      <w:r w:rsidRPr="00B4791A">
        <w:rPr>
          <w:sz w:val="28"/>
          <w:szCs w:val="28"/>
        </w:rPr>
        <w:t>238 с.</w:t>
      </w:r>
    </w:p>
    <w:p w:rsidR="005B41BC" w:rsidRPr="00B4791A" w:rsidRDefault="005B41BC" w:rsidP="00764CD9">
      <w:pPr>
        <w:numPr>
          <w:ilvl w:val="0"/>
          <w:numId w:val="19"/>
        </w:numPr>
        <w:tabs>
          <w:tab w:val="left" w:pos="360"/>
          <w:tab w:val="left" w:pos="567"/>
        </w:tabs>
        <w:ind w:left="0" w:hanging="11"/>
        <w:jc w:val="both"/>
        <w:rPr>
          <w:sz w:val="28"/>
          <w:szCs w:val="28"/>
          <w:lang w:val="uk-UA"/>
        </w:rPr>
      </w:pPr>
      <w:r w:rsidRPr="00B4791A">
        <w:rPr>
          <w:sz w:val="28"/>
          <w:szCs w:val="28"/>
          <w:lang w:val="uk-UA"/>
        </w:rPr>
        <w:t>Долгов П.</w:t>
      </w:r>
      <w:r w:rsidR="00586901">
        <w:rPr>
          <w:sz w:val="28"/>
          <w:szCs w:val="28"/>
          <w:lang w:val="uk-UA"/>
        </w:rPr>
        <w:t xml:space="preserve"> </w:t>
      </w:r>
      <w:r w:rsidRPr="00B4791A">
        <w:rPr>
          <w:sz w:val="28"/>
          <w:szCs w:val="28"/>
          <w:lang w:val="uk-UA"/>
        </w:rPr>
        <w:t>П. Организация, планирование и управление энегетическим предприятием</w:t>
      </w:r>
      <w:r w:rsidR="00586901">
        <w:rPr>
          <w:sz w:val="28"/>
          <w:szCs w:val="28"/>
          <w:lang w:val="uk-UA"/>
        </w:rPr>
        <w:t xml:space="preserve"> </w:t>
      </w:r>
      <w:r w:rsidRPr="00B4791A">
        <w:rPr>
          <w:sz w:val="28"/>
          <w:szCs w:val="28"/>
          <w:lang w:val="uk-UA"/>
        </w:rPr>
        <w:t xml:space="preserve">: </w:t>
      </w:r>
      <w:r w:rsidR="00586901">
        <w:rPr>
          <w:sz w:val="28"/>
          <w:szCs w:val="28"/>
          <w:lang w:val="uk-UA"/>
        </w:rPr>
        <w:t xml:space="preserve"> Учеб. для энерг. спец. Вузов / </w:t>
      </w:r>
      <w:r w:rsidR="00586901" w:rsidRPr="00B4791A">
        <w:rPr>
          <w:sz w:val="28"/>
          <w:szCs w:val="28"/>
          <w:lang w:val="uk-UA"/>
        </w:rPr>
        <w:t>П.</w:t>
      </w:r>
      <w:r w:rsidR="00586901">
        <w:rPr>
          <w:sz w:val="28"/>
          <w:szCs w:val="28"/>
          <w:lang w:val="uk-UA"/>
        </w:rPr>
        <w:t xml:space="preserve"> </w:t>
      </w:r>
      <w:r w:rsidR="00586901" w:rsidRPr="00B4791A">
        <w:rPr>
          <w:sz w:val="28"/>
          <w:szCs w:val="28"/>
          <w:lang w:val="uk-UA"/>
        </w:rPr>
        <w:t>П.</w:t>
      </w:r>
      <w:r w:rsidR="00586901">
        <w:rPr>
          <w:sz w:val="28"/>
          <w:szCs w:val="28"/>
          <w:lang w:val="uk-UA"/>
        </w:rPr>
        <w:t xml:space="preserve"> </w:t>
      </w:r>
      <w:r w:rsidR="00586901" w:rsidRPr="00B4791A">
        <w:rPr>
          <w:sz w:val="28"/>
          <w:szCs w:val="28"/>
          <w:lang w:val="uk-UA"/>
        </w:rPr>
        <w:t>Долгов, И.</w:t>
      </w:r>
      <w:r w:rsidR="00586901">
        <w:rPr>
          <w:sz w:val="28"/>
          <w:szCs w:val="28"/>
          <w:lang w:val="uk-UA"/>
        </w:rPr>
        <w:t xml:space="preserve"> </w:t>
      </w:r>
      <w:r w:rsidR="00586901" w:rsidRPr="00B4791A">
        <w:rPr>
          <w:sz w:val="28"/>
          <w:szCs w:val="28"/>
          <w:lang w:val="uk-UA"/>
        </w:rPr>
        <w:t>М.</w:t>
      </w:r>
      <w:r w:rsidR="00586901">
        <w:rPr>
          <w:sz w:val="28"/>
          <w:szCs w:val="28"/>
          <w:lang w:val="uk-UA"/>
        </w:rPr>
        <w:t xml:space="preserve"> </w:t>
      </w:r>
      <w:r w:rsidR="00586901" w:rsidRPr="00B4791A">
        <w:rPr>
          <w:sz w:val="28"/>
          <w:szCs w:val="28"/>
          <w:lang w:val="uk-UA"/>
        </w:rPr>
        <w:t>Савин</w:t>
      </w:r>
      <w:r w:rsidRPr="00B4791A">
        <w:rPr>
          <w:sz w:val="28"/>
          <w:szCs w:val="28"/>
          <w:lang w:val="uk-UA"/>
        </w:rPr>
        <w:t>.</w:t>
      </w:r>
      <w:r w:rsidR="00586901" w:rsidRPr="00586901">
        <w:rPr>
          <w:sz w:val="28"/>
          <w:szCs w:val="28"/>
        </w:rPr>
        <w:t xml:space="preserve"> </w:t>
      </w:r>
      <w:r w:rsidR="00586901" w:rsidRPr="00B4791A">
        <w:rPr>
          <w:sz w:val="28"/>
          <w:szCs w:val="28"/>
        </w:rPr>
        <w:t>–</w:t>
      </w:r>
      <w:r w:rsidRPr="00B4791A">
        <w:rPr>
          <w:sz w:val="28"/>
          <w:szCs w:val="28"/>
          <w:lang w:val="uk-UA"/>
        </w:rPr>
        <w:t xml:space="preserve"> Х.</w:t>
      </w:r>
      <w:r w:rsidR="00586901">
        <w:rPr>
          <w:sz w:val="28"/>
          <w:szCs w:val="28"/>
          <w:lang w:val="uk-UA"/>
        </w:rPr>
        <w:t xml:space="preserve"> </w:t>
      </w:r>
      <w:r w:rsidRPr="00B4791A">
        <w:rPr>
          <w:sz w:val="28"/>
          <w:szCs w:val="28"/>
          <w:lang w:val="uk-UA"/>
        </w:rPr>
        <w:t xml:space="preserve">: Изд-во </w:t>
      </w:r>
      <w:r w:rsidR="006E10C4" w:rsidRPr="00F67B4B">
        <w:rPr>
          <w:sz w:val="28"/>
          <w:szCs w:val="28"/>
          <w:lang w:val="uk-UA"/>
        </w:rPr>
        <w:t>“</w:t>
      </w:r>
      <w:r w:rsidRPr="00B4791A">
        <w:rPr>
          <w:sz w:val="28"/>
          <w:szCs w:val="28"/>
          <w:lang w:val="uk-UA"/>
        </w:rPr>
        <w:t xml:space="preserve">Основа” при Харьк. Ун-те, 1990. </w:t>
      </w:r>
      <w:r w:rsidR="00586901" w:rsidRPr="00B4791A">
        <w:rPr>
          <w:sz w:val="28"/>
          <w:szCs w:val="28"/>
        </w:rPr>
        <w:t>–</w:t>
      </w:r>
      <w:r w:rsidRPr="00B4791A">
        <w:rPr>
          <w:sz w:val="28"/>
          <w:szCs w:val="28"/>
          <w:lang w:val="uk-UA"/>
        </w:rPr>
        <w:t xml:space="preserve">  264 с. </w:t>
      </w:r>
    </w:p>
    <w:p w:rsidR="005B41BC" w:rsidRPr="00B4791A" w:rsidRDefault="00586901" w:rsidP="00242D51">
      <w:pPr>
        <w:numPr>
          <w:ilvl w:val="0"/>
          <w:numId w:val="19"/>
        </w:numPr>
        <w:tabs>
          <w:tab w:val="left" w:pos="567"/>
        </w:tabs>
        <w:ind w:left="0" w:hanging="11"/>
        <w:jc w:val="both"/>
        <w:rPr>
          <w:sz w:val="28"/>
          <w:szCs w:val="28"/>
          <w:lang w:val="uk-UA"/>
        </w:rPr>
      </w:pPr>
      <w:r>
        <w:rPr>
          <w:sz w:val="28"/>
          <w:szCs w:val="28"/>
          <w:lang w:val="uk-UA"/>
        </w:rPr>
        <w:t xml:space="preserve"> </w:t>
      </w:r>
      <w:r w:rsidR="005B41BC" w:rsidRPr="00B4791A">
        <w:rPr>
          <w:sz w:val="28"/>
          <w:szCs w:val="28"/>
          <w:lang w:val="uk-UA"/>
        </w:rPr>
        <w:t>Экономика енергетики СРСР</w:t>
      </w:r>
      <w:r>
        <w:rPr>
          <w:sz w:val="28"/>
          <w:szCs w:val="28"/>
          <w:lang w:val="uk-UA"/>
        </w:rPr>
        <w:t xml:space="preserve"> </w:t>
      </w:r>
      <w:r w:rsidR="005B41BC" w:rsidRPr="00B4791A">
        <w:rPr>
          <w:sz w:val="28"/>
          <w:szCs w:val="28"/>
          <w:lang w:val="uk-UA"/>
        </w:rPr>
        <w:t>: Учеб / А.</w:t>
      </w:r>
      <w:r>
        <w:rPr>
          <w:sz w:val="28"/>
          <w:szCs w:val="28"/>
          <w:lang w:val="uk-UA"/>
        </w:rPr>
        <w:t xml:space="preserve"> </w:t>
      </w:r>
      <w:r w:rsidR="005B41BC" w:rsidRPr="00B4791A">
        <w:rPr>
          <w:sz w:val="28"/>
          <w:szCs w:val="28"/>
          <w:lang w:val="uk-UA"/>
        </w:rPr>
        <w:t>Н. Шишов, Н.</w:t>
      </w:r>
      <w:r>
        <w:rPr>
          <w:sz w:val="28"/>
          <w:szCs w:val="28"/>
          <w:lang w:val="uk-UA"/>
        </w:rPr>
        <w:t xml:space="preserve"> </w:t>
      </w:r>
      <w:r w:rsidR="005B41BC" w:rsidRPr="00B4791A">
        <w:rPr>
          <w:sz w:val="28"/>
          <w:szCs w:val="28"/>
          <w:lang w:val="uk-UA"/>
        </w:rPr>
        <w:t xml:space="preserve">Г. Бухаринов, </w:t>
      </w:r>
      <w:r>
        <w:rPr>
          <w:sz w:val="28"/>
          <w:szCs w:val="28"/>
          <w:lang w:val="uk-UA"/>
        </w:rPr>
        <w:t xml:space="preserve">  </w:t>
      </w:r>
      <w:r w:rsidR="005B41BC" w:rsidRPr="00B4791A">
        <w:rPr>
          <w:sz w:val="28"/>
          <w:szCs w:val="28"/>
          <w:lang w:val="uk-UA"/>
        </w:rPr>
        <w:t>В.</w:t>
      </w:r>
      <w:r>
        <w:rPr>
          <w:sz w:val="28"/>
          <w:szCs w:val="28"/>
          <w:lang w:val="uk-UA"/>
        </w:rPr>
        <w:t xml:space="preserve"> </w:t>
      </w:r>
      <w:r w:rsidR="005B41BC" w:rsidRPr="00B4791A">
        <w:rPr>
          <w:sz w:val="28"/>
          <w:szCs w:val="28"/>
          <w:lang w:val="uk-UA"/>
        </w:rPr>
        <w:t>А. Таратин, Г.</w:t>
      </w:r>
      <w:r>
        <w:rPr>
          <w:sz w:val="28"/>
          <w:szCs w:val="28"/>
          <w:lang w:val="uk-UA"/>
        </w:rPr>
        <w:t xml:space="preserve"> </w:t>
      </w:r>
      <w:r w:rsidR="005B41BC" w:rsidRPr="00B4791A">
        <w:rPr>
          <w:sz w:val="28"/>
          <w:szCs w:val="28"/>
          <w:lang w:val="uk-UA"/>
        </w:rPr>
        <w:t>В. Шнеерова. – 2-е изд., пере раб. и доп. – М.</w:t>
      </w:r>
      <w:r>
        <w:rPr>
          <w:sz w:val="28"/>
          <w:szCs w:val="28"/>
          <w:lang w:val="uk-UA"/>
        </w:rPr>
        <w:t xml:space="preserve"> : Высш. школа, 1986. – 352 с. :</w:t>
      </w:r>
      <w:r w:rsidR="005B41BC" w:rsidRPr="00B4791A">
        <w:rPr>
          <w:sz w:val="28"/>
          <w:szCs w:val="28"/>
          <w:lang w:val="uk-UA"/>
        </w:rPr>
        <w:t xml:space="preserve"> ил.</w:t>
      </w:r>
    </w:p>
    <w:p w:rsidR="005B41BC" w:rsidRPr="00B4791A" w:rsidRDefault="00586901" w:rsidP="00242D51">
      <w:pPr>
        <w:numPr>
          <w:ilvl w:val="0"/>
          <w:numId w:val="19"/>
        </w:numPr>
        <w:tabs>
          <w:tab w:val="left" w:pos="567"/>
        </w:tabs>
        <w:ind w:left="0" w:hanging="11"/>
        <w:jc w:val="both"/>
        <w:rPr>
          <w:sz w:val="28"/>
          <w:szCs w:val="28"/>
          <w:lang w:val="uk-UA"/>
        </w:rPr>
      </w:pPr>
      <w:r>
        <w:rPr>
          <w:sz w:val="28"/>
          <w:szCs w:val="28"/>
          <w:lang w:val="uk-UA"/>
        </w:rPr>
        <w:t xml:space="preserve"> </w:t>
      </w:r>
      <w:r w:rsidR="005B41BC" w:rsidRPr="00B4791A">
        <w:rPr>
          <w:sz w:val="28"/>
          <w:szCs w:val="28"/>
          <w:lang w:val="uk-UA"/>
        </w:rPr>
        <w:t>Основы управления энергетическим производством</w:t>
      </w:r>
      <w:r>
        <w:rPr>
          <w:sz w:val="28"/>
          <w:szCs w:val="28"/>
          <w:lang w:val="uk-UA"/>
        </w:rPr>
        <w:t xml:space="preserve"> </w:t>
      </w:r>
      <w:r w:rsidR="005B41BC" w:rsidRPr="00B4791A">
        <w:rPr>
          <w:sz w:val="28"/>
          <w:szCs w:val="28"/>
          <w:lang w:val="uk-UA"/>
        </w:rPr>
        <w:t xml:space="preserve">: Учеб. для вузов по спец. </w:t>
      </w:r>
      <w:r w:rsidRPr="00B4791A">
        <w:rPr>
          <w:sz w:val="28"/>
          <w:szCs w:val="28"/>
          <w:lang w:val="uk-UA"/>
        </w:rPr>
        <w:t>“</w:t>
      </w:r>
      <w:r w:rsidR="005B41BC" w:rsidRPr="00B4791A">
        <w:rPr>
          <w:sz w:val="28"/>
          <w:szCs w:val="28"/>
          <w:lang w:val="uk-UA"/>
        </w:rPr>
        <w:t>Економика и организация энергетики</w:t>
      </w:r>
      <w:r w:rsidRPr="007803A5">
        <w:rPr>
          <w:sz w:val="28"/>
          <w:szCs w:val="28"/>
          <w:lang w:val="uk-UA"/>
        </w:rPr>
        <w:t>”</w:t>
      </w:r>
      <w:r w:rsidR="005B41BC" w:rsidRPr="00B4791A">
        <w:rPr>
          <w:sz w:val="28"/>
          <w:szCs w:val="28"/>
          <w:lang w:val="uk-UA"/>
        </w:rPr>
        <w:t xml:space="preserve"> / </w:t>
      </w:r>
      <w:r w:rsidRPr="00586901">
        <w:rPr>
          <w:sz w:val="28"/>
          <w:szCs w:val="28"/>
        </w:rPr>
        <w:t>[</w:t>
      </w:r>
      <w:r>
        <w:rPr>
          <w:sz w:val="28"/>
          <w:szCs w:val="28"/>
          <w:lang w:val="uk-UA"/>
        </w:rPr>
        <w:t xml:space="preserve"> </w:t>
      </w:r>
      <w:r w:rsidR="005B41BC" w:rsidRPr="00B4791A">
        <w:rPr>
          <w:sz w:val="28"/>
          <w:szCs w:val="28"/>
          <w:lang w:val="uk-UA"/>
        </w:rPr>
        <w:t>Окороков</w:t>
      </w:r>
      <w:r>
        <w:rPr>
          <w:sz w:val="28"/>
          <w:szCs w:val="28"/>
          <w:lang w:val="uk-UA"/>
        </w:rPr>
        <w:t xml:space="preserve"> </w:t>
      </w:r>
      <w:r w:rsidRPr="00B4791A">
        <w:rPr>
          <w:sz w:val="28"/>
          <w:szCs w:val="28"/>
          <w:lang w:val="uk-UA"/>
        </w:rPr>
        <w:t>В.</w:t>
      </w:r>
      <w:r>
        <w:rPr>
          <w:sz w:val="28"/>
          <w:szCs w:val="28"/>
          <w:lang w:val="uk-UA"/>
        </w:rPr>
        <w:t xml:space="preserve"> </w:t>
      </w:r>
      <w:r w:rsidRPr="00B4791A">
        <w:rPr>
          <w:sz w:val="28"/>
          <w:szCs w:val="28"/>
          <w:lang w:val="uk-UA"/>
        </w:rPr>
        <w:t>Р.</w:t>
      </w:r>
      <w:r w:rsidR="005B41BC" w:rsidRPr="00B4791A">
        <w:rPr>
          <w:sz w:val="28"/>
          <w:szCs w:val="28"/>
          <w:lang w:val="uk-UA"/>
        </w:rPr>
        <w:t>, Алберова</w:t>
      </w:r>
      <w:r w:rsidRPr="00586901">
        <w:rPr>
          <w:sz w:val="28"/>
          <w:szCs w:val="28"/>
          <w:lang w:val="uk-UA"/>
        </w:rPr>
        <w:t xml:space="preserve"> </w:t>
      </w:r>
      <w:r w:rsidRPr="00B4791A">
        <w:rPr>
          <w:sz w:val="28"/>
          <w:szCs w:val="28"/>
          <w:lang w:val="uk-UA"/>
        </w:rPr>
        <w:t>Л.</w:t>
      </w:r>
      <w:r>
        <w:rPr>
          <w:sz w:val="28"/>
          <w:szCs w:val="28"/>
          <w:lang w:val="uk-UA"/>
        </w:rPr>
        <w:t xml:space="preserve"> </w:t>
      </w:r>
      <w:r w:rsidRPr="00B4791A">
        <w:rPr>
          <w:sz w:val="28"/>
          <w:szCs w:val="28"/>
          <w:lang w:val="uk-UA"/>
        </w:rPr>
        <w:t>И.</w:t>
      </w:r>
      <w:r w:rsidR="005B41BC" w:rsidRPr="00B4791A">
        <w:rPr>
          <w:sz w:val="28"/>
          <w:szCs w:val="28"/>
          <w:lang w:val="uk-UA"/>
        </w:rPr>
        <w:t xml:space="preserve">, Падалко </w:t>
      </w:r>
      <w:r w:rsidRPr="00B4791A">
        <w:rPr>
          <w:sz w:val="28"/>
          <w:szCs w:val="28"/>
          <w:lang w:val="uk-UA"/>
        </w:rPr>
        <w:t>Л.</w:t>
      </w:r>
      <w:r>
        <w:rPr>
          <w:sz w:val="28"/>
          <w:szCs w:val="28"/>
          <w:lang w:val="uk-UA"/>
        </w:rPr>
        <w:t xml:space="preserve"> </w:t>
      </w:r>
      <w:r w:rsidRPr="00B4791A">
        <w:rPr>
          <w:sz w:val="28"/>
          <w:szCs w:val="28"/>
          <w:lang w:val="uk-UA"/>
        </w:rPr>
        <w:t xml:space="preserve">П. </w:t>
      </w:r>
      <w:r w:rsidR="005B41BC" w:rsidRPr="00B4791A">
        <w:rPr>
          <w:sz w:val="28"/>
          <w:szCs w:val="28"/>
          <w:lang w:val="uk-UA"/>
        </w:rPr>
        <w:t>и др.</w:t>
      </w:r>
      <w:r w:rsidRPr="00586901">
        <w:rPr>
          <w:sz w:val="28"/>
          <w:szCs w:val="28"/>
        </w:rPr>
        <w:t>]</w:t>
      </w:r>
      <w:r w:rsidR="00661EFB">
        <w:rPr>
          <w:sz w:val="28"/>
          <w:szCs w:val="28"/>
          <w:lang w:val="uk-UA"/>
        </w:rPr>
        <w:t xml:space="preserve"> ;</w:t>
      </w:r>
      <w:r w:rsidR="005B41BC" w:rsidRPr="00B4791A">
        <w:rPr>
          <w:sz w:val="28"/>
          <w:szCs w:val="28"/>
          <w:lang w:val="uk-UA"/>
        </w:rPr>
        <w:t xml:space="preserve"> под ред. В.</w:t>
      </w:r>
      <w:r w:rsidR="00661EFB">
        <w:rPr>
          <w:sz w:val="28"/>
          <w:szCs w:val="28"/>
          <w:lang w:val="uk-UA"/>
        </w:rPr>
        <w:t xml:space="preserve"> </w:t>
      </w:r>
      <w:r w:rsidR="005B41BC" w:rsidRPr="00B4791A">
        <w:rPr>
          <w:sz w:val="28"/>
          <w:szCs w:val="28"/>
          <w:lang w:val="uk-UA"/>
        </w:rPr>
        <w:t>Р.</w:t>
      </w:r>
      <w:r w:rsidR="00661EFB">
        <w:rPr>
          <w:sz w:val="28"/>
          <w:szCs w:val="28"/>
          <w:lang w:val="uk-UA"/>
        </w:rPr>
        <w:t xml:space="preserve"> </w:t>
      </w:r>
      <w:r w:rsidR="005B41BC" w:rsidRPr="00B4791A">
        <w:rPr>
          <w:sz w:val="28"/>
          <w:szCs w:val="28"/>
          <w:lang w:val="uk-UA"/>
        </w:rPr>
        <w:t>Окорокова. – М.</w:t>
      </w:r>
      <w:r w:rsidR="00661EFB">
        <w:rPr>
          <w:sz w:val="28"/>
          <w:szCs w:val="28"/>
          <w:lang w:val="uk-UA"/>
        </w:rPr>
        <w:t xml:space="preserve"> </w:t>
      </w:r>
      <w:r w:rsidR="005B41BC" w:rsidRPr="00B4791A">
        <w:rPr>
          <w:sz w:val="28"/>
          <w:szCs w:val="28"/>
          <w:lang w:val="uk-UA"/>
        </w:rPr>
        <w:t>: Высш. шк., 1987.</w:t>
      </w:r>
      <w:r w:rsidR="00E74387" w:rsidRPr="00E74387">
        <w:rPr>
          <w:sz w:val="28"/>
          <w:szCs w:val="28"/>
          <w:lang w:val="uk-UA"/>
        </w:rPr>
        <w:t xml:space="preserve"> </w:t>
      </w:r>
      <w:r w:rsidR="00E74387" w:rsidRPr="00B4791A">
        <w:rPr>
          <w:sz w:val="28"/>
          <w:szCs w:val="28"/>
          <w:lang w:val="uk-UA"/>
        </w:rPr>
        <w:t>–</w:t>
      </w:r>
      <w:r w:rsidR="005B41BC" w:rsidRPr="00B4791A">
        <w:rPr>
          <w:sz w:val="28"/>
          <w:szCs w:val="28"/>
          <w:lang w:val="uk-UA"/>
        </w:rPr>
        <w:t xml:space="preserve"> 335 с.</w:t>
      </w:r>
      <w:r w:rsidR="00661EFB">
        <w:rPr>
          <w:sz w:val="28"/>
          <w:szCs w:val="28"/>
          <w:lang w:val="uk-UA"/>
        </w:rPr>
        <w:t xml:space="preserve"> </w:t>
      </w:r>
      <w:r w:rsidR="005B41BC" w:rsidRPr="00B4791A">
        <w:rPr>
          <w:sz w:val="28"/>
          <w:szCs w:val="28"/>
          <w:lang w:val="uk-UA"/>
        </w:rPr>
        <w:t>: ил.</w:t>
      </w:r>
    </w:p>
    <w:p w:rsidR="005B41BC" w:rsidRPr="00B4791A" w:rsidRDefault="005B41BC" w:rsidP="00242D51">
      <w:pPr>
        <w:numPr>
          <w:ilvl w:val="0"/>
          <w:numId w:val="19"/>
        </w:numPr>
        <w:tabs>
          <w:tab w:val="left" w:pos="567"/>
        </w:tabs>
        <w:ind w:left="0" w:hanging="11"/>
        <w:jc w:val="both"/>
        <w:rPr>
          <w:sz w:val="28"/>
          <w:szCs w:val="28"/>
          <w:lang w:val="uk-UA"/>
        </w:rPr>
      </w:pPr>
      <w:r w:rsidRPr="00B4791A">
        <w:rPr>
          <w:sz w:val="28"/>
          <w:szCs w:val="28"/>
          <w:lang w:val="uk-UA"/>
        </w:rPr>
        <w:t>Падалко Л.</w:t>
      </w:r>
      <w:r w:rsidR="00E74387">
        <w:rPr>
          <w:sz w:val="28"/>
          <w:szCs w:val="28"/>
          <w:lang w:val="uk-UA"/>
        </w:rPr>
        <w:t xml:space="preserve"> </w:t>
      </w:r>
      <w:r w:rsidRPr="00B4791A">
        <w:rPr>
          <w:sz w:val="28"/>
          <w:szCs w:val="28"/>
          <w:lang w:val="uk-UA"/>
        </w:rPr>
        <w:t xml:space="preserve">П. Экономика и управление в </w:t>
      </w:r>
      <w:r w:rsidR="00E74387">
        <w:rPr>
          <w:sz w:val="28"/>
          <w:szCs w:val="28"/>
          <w:lang w:val="uk-UA"/>
        </w:rPr>
        <w:t xml:space="preserve">енергетики </w:t>
      </w:r>
      <w:r w:rsidRPr="00B4791A">
        <w:rPr>
          <w:sz w:val="28"/>
          <w:szCs w:val="28"/>
          <w:lang w:val="uk-UA"/>
        </w:rPr>
        <w:t xml:space="preserve">: Справ. </w:t>
      </w:r>
      <w:r w:rsidR="00E74387">
        <w:rPr>
          <w:sz w:val="28"/>
          <w:szCs w:val="28"/>
          <w:lang w:val="uk-UA"/>
        </w:rPr>
        <w:t>п</w:t>
      </w:r>
      <w:r w:rsidRPr="00B4791A">
        <w:rPr>
          <w:sz w:val="28"/>
          <w:szCs w:val="28"/>
          <w:lang w:val="uk-UA"/>
        </w:rPr>
        <w:t>особие</w:t>
      </w:r>
      <w:r w:rsidR="00E74387">
        <w:rPr>
          <w:sz w:val="28"/>
          <w:szCs w:val="28"/>
          <w:lang w:val="uk-UA"/>
        </w:rPr>
        <w:t xml:space="preserve"> /</w:t>
      </w:r>
      <w:r w:rsidR="006B18B9" w:rsidRPr="006B18B9">
        <w:rPr>
          <w:sz w:val="28"/>
          <w:szCs w:val="28"/>
          <w:lang w:val="uk-UA"/>
        </w:rPr>
        <w:t xml:space="preserve"> </w:t>
      </w:r>
      <w:r w:rsidR="006B18B9" w:rsidRPr="00B4791A">
        <w:rPr>
          <w:sz w:val="28"/>
          <w:szCs w:val="28"/>
          <w:lang w:val="uk-UA"/>
        </w:rPr>
        <w:t>Падалко</w:t>
      </w:r>
      <w:r w:rsidR="00242D51" w:rsidRPr="00242D51">
        <w:rPr>
          <w:sz w:val="28"/>
          <w:szCs w:val="28"/>
          <w:lang w:val="uk-UA"/>
        </w:rPr>
        <w:t xml:space="preserve"> </w:t>
      </w:r>
      <w:r w:rsidR="00242D51" w:rsidRPr="00B4791A">
        <w:rPr>
          <w:sz w:val="28"/>
          <w:szCs w:val="28"/>
          <w:lang w:val="uk-UA"/>
        </w:rPr>
        <w:t>Л.</w:t>
      </w:r>
      <w:r w:rsidR="00242D51">
        <w:rPr>
          <w:sz w:val="28"/>
          <w:szCs w:val="28"/>
          <w:lang w:val="uk-UA"/>
        </w:rPr>
        <w:t xml:space="preserve"> </w:t>
      </w:r>
      <w:r w:rsidR="00242D51" w:rsidRPr="00B4791A">
        <w:rPr>
          <w:sz w:val="28"/>
          <w:szCs w:val="28"/>
          <w:lang w:val="uk-UA"/>
        </w:rPr>
        <w:t xml:space="preserve">П. </w:t>
      </w:r>
      <w:r w:rsidRPr="00B4791A">
        <w:rPr>
          <w:sz w:val="28"/>
          <w:szCs w:val="28"/>
          <w:lang w:val="uk-UA"/>
        </w:rPr>
        <w:t xml:space="preserve"> – М.</w:t>
      </w:r>
      <w:r w:rsidR="006B18B9">
        <w:rPr>
          <w:sz w:val="28"/>
          <w:szCs w:val="28"/>
          <w:lang w:val="uk-UA"/>
        </w:rPr>
        <w:t xml:space="preserve"> </w:t>
      </w:r>
      <w:r w:rsidRPr="00B4791A">
        <w:rPr>
          <w:sz w:val="28"/>
          <w:szCs w:val="28"/>
          <w:lang w:val="uk-UA"/>
        </w:rPr>
        <w:t>: Выш. шк., 1987.</w:t>
      </w:r>
      <w:r w:rsidR="00E74387" w:rsidRPr="00E74387">
        <w:rPr>
          <w:sz w:val="28"/>
          <w:szCs w:val="28"/>
          <w:lang w:val="uk-UA"/>
        </w:rPr>
        <w:t xml:space="preserve"> </w:t>
      </w:r>
      <w:r w:rsidR="00E74387" w:rsidRPr="00B4791A">
        <w:rPr>
          <w:sz w:val="28"/>
          <w:szCs w:val="28"/>
          <w:lang w:val="uk-UA"/>
        </w:rPr>
        <w:t>–</w:t>
      </w:r>
      <w:r w:rsidRPr="00B4791A">
        <w:rPr>
          <w:sz w:val="28"/>
          <w:szCs w:val="28"/>
          <w:lang w:val="uk-UA"/>
        </w:rPr>
        <w:t xml:space="preserve"> 240 с.</w:t>
      </w:r>
      <w:r w:rsidR="006B18B9">
        <w:rPr>
          <w:sz w:val="28"/>
          <w:szCs w:val="28"/>
          <w:lang w:val="uk-UA"/>
        </w:rPr>
        <w:t xml:space="preserve"> </w:t>
      </w:r>
      <w:r w:rsidRPr="00B4791A">
        <w:rPr>
          <w:sz w:val="28"/>
          <w:szCs w:val="28"/>
          <w:lang w:val="uk-UA"/>
        </w:rPr>
        <w:t>: ил.</w:t>
      </w:r>
    </w:p>
    <w:p w:rsidR="00E74387" w:rsidRPr="004B60FD" w:rsidRDefault="00E74387" w:rsidP="00764CD9">
      <w:pPr>
        <w:pStyle w:val="a3"/>
        <w:numPr>
          <w:ilvl w:val="0"/>
          <w:numId w:val="19"/>
        </w:numPr>
        <w:tabs>
          <w:tab w:val="left" w:pos="567"/>
        </w:tabs>
        <w:overflowPunct/>
        <w:autoSpaceDE/>
        <w:autoSpaceDN/>
        <w:adjustRightInd/>
        <w:ind w:left="0" w:hanging="11"/>
        <w:textAlignment w:val="auto"/>
        <w:rPr>
          <w:szCs w:val="28"/>
        </w:rPr>
      </w:pPr>
      <w:r w:rsidRPr="004B60FD">
        <w:rPr>
          <w:szCs w:val="28"/>
        </w:rPr>
        <w:t>Козловського В.</w:t>
      </w:r>
      <w:r w:rsidRPr="006A4E45">
        <w:rPr>
          <w:szCs w:val="28"/>
        </w:rPr>
        <w:t xml:space="preserve"> </w:t>
      </w:r>
      <w:r w:rsidRPr="004B60FD">
        <w:rPr>
          <w:szCs w:val="28"/>
        </w:rPr>
        <w:t xml:space="preserve">О. Підприємницька діяльність: Посібник </w:t>
      </w:r>
      <w:r w:rsidRPr="006A4E45">
        <w:rPr>
          <w:szCs w:val="28"/>
        </w:rPr>
        <w:t xml:space="preserve"> </w:t>
      </w:r>
      <w:r w:rsidRPr="004B60FD">
        <w:rPr>
          <w:szCs w:val="28"/>
        </w:rPr>
        <w:t>/</w:t>
      </w:r>
      <w:r w:rsidRPr="006A4E45">
        <w:rPr>
          <w:szCs w:val="28"/>
        </w:rPr>
        <w:t xml:space="preserve"> </w:t>
      </w:r>
      <w:r w:rsidRPr="004B60FD">
        <w:rPr>
          <w:szCs w:val="28"/>
        </w:rPr>
        <w:t>Козловського</w:t>
      </w:r>
      <w:r w:rsidRPr="006A4E45">
        <w:rPr>
          <w:szCs w:val="28"/>
        </w:rPr>
        <w:t xml:space="preserve"> </w:t>
      </w:r>
      <w:r w:rsidRPr="004B60FD">
        <w:rPr>
          <w:szCs w:val="28"/>
        </w:rPr>
        <w:t>В.</w:t>
      </w:r>
      <w:r w:rsidRPr="006A4E45">
        <w:rPr>
          <w:szCs w:val="28"/>
        </w:rPr>
        <w:t xml:space="preserve"> </w:t>
      </w:r>
      <w:r w:rsidRPr="004B60FD">
        <w:rPr>
          <w:szCs w:val="28"/>
        </w:rPr>
        <w:t>О.</w:t>
      </w:r>
      <w:r w:rsidRPr="006A4E45">
        <w:rPr>
          <w:szCs w:val="28"/>
        </w:rPr>
        <w:t xml:space="preserve"> </w:t>
      </w:r>
      <w:r w:rsidRPr="004B60FD">
        <w:rPr>
          <w:szCs w:val="28"/>
        </w:rPr>
        <w:t>– Вінниця</w:t>
      </w:r>
      <w:r w:rsidRPr="006A4E45">
        <w:rPr>
          <w:szCs w:val="28"/>
        </w:rPr>
        <w:t xml:space="preserve"> </w:t>
      </w:r>
      <w:r w:rsidRPr="004B60FD">
        <w:rPr>
          <w:szCs w:val="28"/>
        </w:rPr>
        <w:t xml:space="preserve">: </w:t>
      </w:r>
      <w:r w:rsidR="000B7F39" w:rsidRPr="00B4791A">
        <w:rPr>
          <w:szCs w:val="28"/>
        </w:rPr>
        <w:t>ВНТУ</w:t>
      </w:r>
      <w:r w:rsidR="000B7F39">
        <w:rPr>
          <w:szCs w:val="28"/>
        </w:rPr>
        <w:t>,</w:t>
      </w:r>
      <w:r w:rsidR="000B7F39" w:rsidRPr="004B60FD">
        <w:rPr>
          <w:szCs w:val="28"/>
        </w:rPr>
        <w:t xml:space="preserve"> </w:t>
      </w:r>
      <w:r w:rsidRPr="004B60FD">
        <w:rPr>
          <w:szCs w:val="28"/>
        </w:rPr>
        <w:t>1997. – 304</w:t>
      </w:r>
      <w:r w:rsidRPr="006A4E45">
        <w:rPr>
          <w:szCs w:val="28"/>
        </w:rPr>
        <w:t xml:space="preserve"> </w:t>
      </w:r>
      <w:r w:rsidRPr="004B60FD">
        <w:rPr>
          <w:szCs w:val="28"/>
        </w:rPr>
        <w:t>с.</w:t>
      </w:r>
    </w:p>
    <w:p w:rsidR="00E74387" w:rsidRPr="004B60FD" w:rsidRDefault="00E74387" w:rsidP="00764CD9">
      <w:pPr>
        <w:pStyle w:val="a5"/>
        <w:numPr>
          <w:ilvl w:val="0"/>
          <w:numId w:val="19"/>
        </w:numPr>
        <w:tabs>
          <w:tab w:val="left" w:pos="567"/>
        </w:tabs>
        <w:spacing w:after="0"/>
        <w:ind w:left="0" w:hanging="11"/>
        <w:jc w:val="both"/>
        <w:rPr>
          <w:sz w:val="28"/>
          <w:szCs w:val="28"/>
        </w:rPr>
      </w:pPr>
      <w:r w:rsidRPr="004B60FD">
        <w:rPr>
          <w:sz w:val="28"/>
          <w:szCs w:val="28"/>
        </w:rPr>
        <w:t>Покропивн</w:t>
      </w:r>
      <w:r>
        <w:rPr>
          <w:sz w:val="28"/>
          <w:szCs w:val="28"/>
        </w:rPr>
        <w:t>ий С. Ф.</w:t>
      </w:r>
      <w:r w:rsidRPr="004B60FD">
        <w:rPr>
          <w:sz w:val="28"/>
          <w:szCs w:val="28"/>
        </w:rPr>
        <w:t xml:space="preserve"> </w:t>
      </w:r>
      <w:r>
        <w:rPr>
          <w:sz w:val="28"/>
          <w:szCs w:val="28"/>
        </w:rPr>
        <w:t xml:space="preserve">Економіка підприємства. </w:t>
      </w:r>
      <w:r w:rsidRPr="004B60FD">
        <w:rPr>
          <w:sz w:val="28"/>
          <w:szCs w:val="28"/>
        </w:rPr>
        <w:t xml:space="preserve"> Підручник. – в 2 т.  / Покропивн</w:t>
      </w:r>
      <w:r>
        <w:rPr>
          <w:sz w:val="28"/>
          <w:szCs w:val="28"/>
        </w:rPr>
        <w:t>ий</w:t>
      </w:r>
      <w:r w:rsidRPr="00BF0473">
        <w:rPr>
          <w:sz w:val="28"/>
          <w:szCs w:val="28"/>
        </w:rPr>
        <w:t xml:space="preserve"> </w:t>
      </w:r>
      <w:r w:rsidRPr="004B60FD">
        <w:rPr>
          <w:sz w:val="28"/>
          <w:szCs w:val="28"/>
        </w:rPr>
        <w:t>С.</w:t>
      </w:r>
      <w:r>
        <w:rPr>
          <w:sz w:val="28"/>
          <w:szCs w:val="28"/>
        </w:rPr>
        <w:t xml:space="preserve"> </w:t>
      </w:r>
      <w:r w:rsidRPr="004B60FD">
        <w:rPr>
          <w:sz w:val="28"/>
          <w:szCs w:val="28"/>
        </w:rPr>
        <w:t xml:space="preserve">Ф. </w:t>
      </w:r>
      <w:r>
        <w:rPr>
          <w:sz w:val="28"/>
          <w:szCs w:val="28"/>
        </w:rPr>
        <w:t xml:space="preserve"> </w:t>
      </w:r>
      <w:r w:rsidRPr="004B60FD">
        <w:rPr>
          <w:sz w:val="28"/>
          <w:szCs w:val="28"/>
        </w:rPr>
        <w:t xml:space="preserve"> – К. : Вид – во “Хвиля – прес”, Донецьк : Мале підприємство “Поиск”. Т – во книголюбів, 1995. – 400 с.</w:t>
      </w:r>
    </w:p>
    <w:p w:rsidR="005B41BC" w:rsidRPr="00B4791A" w:rsidRDefault="005B41BC" w:rsidP="00764CD9">
      <w:pPr>
        <w:numPr>
          <w:ilvl w:val="0"/>
          <w:numId w:val="19"/>
        </w:numPr>
        <w:tabs>
          <w:tab w:val="left" w:pos="567"/>
        </w:tabs>
        <w:ind w:left="0" w:hanging="11"/>
        <w:jc w:val="both"/>
        <w:rPr>
          <w:sz w:val="28"/>
          <w:szCs w:val="28"/>
          <w:lang w:val="uk-UA"/>
        </w:rPr>
      </w:pPr>
      <w:r w:rsidRPr="00B4791A">
        <w:rPr>
          <w:sz w:val="28"/>
          <w:szCs w:val="28"/>
          <w:lang w:val="uk-UA"/>
        </w:rPr>
        <w:lastRenderedPageBreak/>
        <w:t>Денисов В.</w:t>
      </w:r>
      <w:r w:rsidR="006B18B9">
        <w:rPr>
          <w:sz w:val="28"/>
          <w:szCs w:val="28"/>
          <w:lang w:val="uk-UA"/>
        </w:rPr>
        <w:t xml:space="preserve"> </w:t>
      </w:r>
      <w:r w:rsidRPr="00B4791A">
        <w:rPr>
          <w:sz w:val="28"/>
          <w:szCs w:val="28"/>
          <w:lang w:val="uk-UA"/>
        </w:rPr>
        <w:t>И. Технико-економические расчеты в энергетике</w:t>
      </w:r>
      <w:r w:rsidR="006B18B9">
        <w:rPr>
          <w:sz w:val="28"/>
          <w:szCs w:val="28"/>
          <w:lang w:val="uk-UA"/>
        </w:rPr>
        <w:t xml:space="preserve"> /               </w:t>
      </w:r>
      <w:r w:rsidR="006B18B9" w:rsidRPr="00B4791A">
        <w:rPr>
          <w:sz w:val="28"/>
          <w:szCs w:val="28"/>
          <w:lang w:val="uk-UA"/>
        </w:rPr>
        <w:t>Денисов</w:t>
      </w:r>
      <w:r w:rsidR="00242D51">
        <w:rPr>
          <w:sz w:val="28"/>
          <w:szCs w:val="28"/>
          <w:lang w:val="uk-UA"/>
        </w:rPr>
        <w:t xml:space="preserve"> </w:t>
      </w:r>
      <w:r w:rsidR="00242D51" w:rsidRPr="00B4791A">
        <w:rPr>
          <w:sz w:val="28"/>
          <w:szCs w:val="28"/>
          <w:lang w:val="uk-UA"/>
        </w:rPr>
        <w:t>В.</w:t>
      </w:r>
      <w:r w:rsidR="00242D51">
        <w:rPr>
          <w:sz w:val="28"/>
          <w:szCs w:val="28"/>
          <w:lang w:val="uk-UA"/>
        </w:rPr>
        <w:t xml:space="preserve"> </w:t>
      </w:r>
      <w:r w:rsidR="00242D51" w:rsidRPr="00B4791A">
        <w:rPr>
          <w:sz w:val="28"/>
          <w:szCs w:val="28"/>
          <w:lang w:val="uk-UA"/>
        </w:rPr>
        <w:t>И.</w:t>
      </w:r>
      <w:r w:rsidRPr="00B4791A">
        <w:rPr>
          <w:sz w:val="28"/>
          <w:szCs w:val="28"/>
          <w:lang w:val="uk-UA"/>
        </w:rPr>
        <w:t xml:space="preserve"> – М.</w:t>
      </w:r>
      <w:r w:rsidR="006B18B9">
        <w:rPr>
          <w:sz w:val="28"/>
          <w:szCs w:val="28"/>
          <w:lang w:val="uk-UA"/>
        </w:rPr>
        <w:t xml:space="preserve"> </w:t>
      </w:r>
      <w:r w:rsidRPr="00B4791A">
        <w:rPr>
          <w:sz w:val="28"/>
          <w:szCs w:val="28"/>
          <w:lang w:val="uk-UA"/>
        </w:rPr>
        <w:t>: Энергоиздат, 1985. – 312 с.</w:t>
      </w:r>
    </w:p>
    <w:p w:rsidR="005B41BC" w:rsidRPr="00B4791A" w:rsidRDefault="006B18B9" w:rsidP="00764CD9">
      <w:pPr>
        <w:numPr>
          <w:ilvl w:val="0"/>
          <w:numId w:val="19"/>
        </w:numPr>
        <w:tabs>
          <w:tab w:val="left" w:pos="567"/>
        </w:tabs>
        <w:ind w:left="0" w:hanging="11"/>
        <w:jc w:val="both"/>
        <w:rPr>
          <w:sz w:val="28"/>
          <w:szCs w:val="28"/>
          <w:lang w:val="uk-UA"/>
        </w:rPr>
      </w:pPr>
      <w:r>
        <w:rPr>
          <w:sz w:val="28"/>
          <w:szCs w:val="28"/>
          <w:lang w:val="uk-UA"/>
        </w:rPr>
        <w:t xml:space="preserve"> </w:t>
      </w:r>
      <w:r w:rsidR="005B41BC" w:rsidRPr="00B4791A">
        <w:rPr>
          <w:sz w:val="28"/>
          <w:szCs w:val="28"/>
          <w:lang w:val="uk-UA"/>
        </w:rPr>
        <w:t>Яковлєв Б.</w:t>
      </w:r>
      <w:r>
        <w:rPr>
          <w:sz w:val="28"/>
          <w:szCs w:val="28"/>
          <w:lang w:val="uk-UA"/>
        </w:rPr>
        <w:t xml:space="preserve"> В. </w:t>
      </w:r>
      <w:r w:rsidR="005B41BC" w:rsidRPr="00B4791A">
        <w:rPr>
          <w:sz w:val="28"/>
          <w:szCs w:val="28"/>
          <w:lang w:val="uk-UA"/>
        </w:rPr>
        <w:t>Справочное пособие по технико-економическим расчетам ТЕС</w:t>
      </w:r>
      <w:r>
        <w:rPr>
          <w:sz w:val="28"/>
          <w:szCs w:val="28"/>
          <w:lang w:val="uk-UA"/>
        </w:rPr>
        <w:t xml:space="preserve"> / </w:t>
      </w:r>
      <w:r w:rsidRPr="00B4791A">
        <w:rPr>
          <w:sz w:val="28"/>
          <w:szCs w:val="28"/>
          <w:lang w:val="uk-UA"/>
        </w:rPr>
        <w:t>Б.</w:t>
      </w:r>
      <w:r>
        <w:rPr>
          <w:sz w:val="28"/>
          <w:szCs w:val="28"/>
          <w:lang w:val="uk-UA"/>
        </w:rPr>
        <w:t xml:space="preserve"> </w:t>
      </w:r>
      <w:r w:rsidRPr="00B4791A">
        <w:rPr>
          <w:sz w:val="28"/>
          <w:szCs w:val="28"/>
          <w:lang w:val="uk-UA"/>
        </w:rPr>
        <w:t>В.</w:t>
      </w:r>
      <w:r>
        <w:rPr>
          <w:sz w:val="28"/>
          <w:szCs w:val="28"/>
          <w:lang w:val="uk-UA"/>
        </w:rPr>
        <w:t xml:space="preserve"> </w:t>
      </w:r>
      <w:r w:rsidRPr="00B4791A">
        <w:rPr>
          <w:sz w:val="28"/>
          <w:szCs w:val="28"/>
          <w:lang w:val="uk-UA"/>
        </w:rPr>
        <w:t>Яковлєв, А.</w:t>
      </w:r>
      <w:r>
        <w:rPr>
          <w:sz w:val="28"/>
          <w:szCs w:val="28"/>
          <w:lang w:val="uk-UA"/>
        </w:rPr>
        <w:t xml:space="preserve"> </w:t>
      </w:r>
      <w:r w:rsidRPr="00B4791A">
        <w:rPr>
          <w:sz w:val="28"/>
          <w:szCs w:val="28"/>
          <w:lang w:val="uk-UA"/>
        </w:rPr>
        <w:t>Ф.</w:t>
      </w:r>
      <w:r>
        <w:rPr>
          <w:sz w:val="28"/>
          <w:szCs w:val="28"/>
          <w:lang w:val="uk-UA"/>
        </w:rPr>
        <w:t xml:space="preserve"> </w:t>
      </w:r>
      <w:r w:rsidRPr="00B4791A">
        <w:rPr>
          <w:sz w:val="28"/>
          <w:szCs w:val="28"/>
          <w:lang w:val="uk-UA"/>
        </w:rPr>
        <w:t>Кочан</w:t>
      </w:r>
      <w:r w:rsidR="005B41BC" w:rsidRPr="00B4791A">
        <w:rPr>
          <w:sz w:val="28"/>
          <w:szCs w:val="28"/>
          <w:lang w:val="uk-UA"/>
        </w:rPr>
        <w:t>. – Минск</w:t>
      </w:r>
      <w:r>
        <w:rPr>
          <w:sz w:val="28"/>
          <w:szCs w:val="28"/>
          <w:lang w:val="uk-UA"/>
        </w:rPr>
        <w:t xml:space="preserve"> </w:t>
      </w:r>
      <w:r w:rsidR="005B41BC" w:rsidRPr="00B4791A">
        <w:rPr>
          <w:sz w:val="28"/>
          <w:szCs w:val="28"/>
          <w:lang w:val="uk-UA"/>
        </w:rPr>
        <w:t>: Вышейша школа, 1982. – 314 с.</w:t>
      </w:r>
    </w:p>
    <w:p w:rsidR="005B41BC" w:rsidRPr="00B4791A" w:rsidRDefault="005B41BC" w:rsidP="00764CD9">
      <w:pPr>
        <w:numPr>
          <w:ilvl w:val="0"/>
          <w:numId w:val="19"/>
        </w:numPr>
        <w:tabs>
          <w:tab w:val="left" w:pos="567"/>
        </w:tabs>
        <w:ind w:left="0" w:hanging="11"/>
        <w:jc w:val="both"/>
        <w:rPr>
          <w:sz w:val="28"/>
          <w:szCs w:val="28"/>
          <w:lang w:val="uk-UA"/>
        </w:rPr>
      </w:pPr>
      <w:r w:rsidRPr="00B4791A">
        <w:rPr>
          <w:sz w:val="28"/>
          <w:szCs w:val="28"/>
          <w:lang w:val="uk-UA"/>
        </w:rPr>
        <w:t>Андрюхин И.</w:t>
      </w:r>
      <w:r w:rsidR="006B18B9">
        <w:rPr>
          <w:sz w:val="28"/>
          <w:szCs w:val="28"/>
          <w:lang w:val="uk-UA"/>
        </w:rPr>
        <w:t xml:space="preserve"> </w:t>
      </w:r>
      <w:r w:rsidRPr="00B4791A">
        <w:rPr>
          <w:sz w:val="28"/>
          <w:szCs w:val="28"/>
          <w:lang w:val="uk-UA"/>
        </w:rPr>
        <w:t>М.</w:t>
      </w:r>
      <w:r w:rsidR="00FD0EDF">
        <w:rPr>
          <w:sz w:val="28"/>
          <w:szCs w:val="28"/>
          <w:lang w:val="uk-UA"/>
        </w:rPr>
        <w:t xml:space="preserve"> </w:t>
      </w:r>
      <w:r w:rsidRPr="00B4791A">
        <w:rPr>
          <w:sz w:val="28"/>
          <w:szCs w:val="28"/>
          <w:lang w:val="uk-UA"/>
        </w:rPr>
        <w:t xml:space="preserve"> Методы технико-економического анализа </w:t>
      </w:r>
      <w:r w:rsidR="006B18B9" w:rsidRPr="00FD0EDF">
        <w:rPr>
          <w:spacing w:val="-20"/>
          <w:sz w:val="28"/>
          <w:szCs w:val="28"/>
          <w:lang w:val="uk-UA"/>
        </w:rPr>
        <w:t>енергетики</w:t>
      </w:r>
      <w:r w:rsidR="006B18B9">
        <w:rPr>
          <w:sz w:val="28"/>
          <w:szCs w:val="28"/>
          <w:lang w:val="uk-UA"/>
        </w:rPr>
        <w:t xml:space="preserve"> / </w:t>
      </w:r>
      <w:r w:rsidR="00FD0EDF" w:rsidRPr="00B4791A">
        <w:rPr>
          <w:sz w:val="28"/>
          <w:szCs w:val="28"/>
          <w:lang w:val="uk-UA"/>
        </w:rPr>
        <w:t>И.</w:t>
      </w:r>
      <w:r w:rsidR="00FD0EDF">
        <w:rPr>
          <w:sz w:val="28"/>
          <w:szCs w:val="28"/>
          <w:lang w:val="uk-UA"/>
        </w:rPr>
        <w:t xml:space="preserve"> М. Андрюхин</w:t>
      </w:r>
      <w:r w:rsidR="006B18B9">
        <w:rPr>
          <w:sz w:val="28"/>
          <w:szCs w:val="28"/>
          <w:lang w:val="uk-UA"/>
        </w:rPr>
        <w:t xml:space="preserve">, </w:t>
      </w:r>
      <w:r w:rsidR="00FD0EDF">
        <w:rPr>
          <w:sz w:val="28"/>
          <w:szCs w:val="28"/>
          <w:lang w:val="uk-UA"/>
        </w:rPr>
        <w:t>О. М</w:t>
      </w:r>
      <w:r w:rsidR="00FD0EDF" w:rsidRPr="00B4791A">
        <w:rPr>
          <w:sz w:val="28"/>
          <w:szCs w:val="28"/>
          <w:lang w:val="uk-UA"/>
        </w:rPr>
        <w:t xml:space="preserve">. </w:t>
      </w:r>
      <w:r w:rsidR="006B18B9">
        <w:rPr>
          <w:sz w:val="28"/>
          <w:szCs w:val="28"/>
          <w:lang w:val="uk-UA"/>
        </w:rPr>
        <w:t>Окороков</w:t>
      </w:r>
      <w:r w:rsidR="00FD0EDF">
        <w:rPr>
          <w:sz w:val="28"/>
          <w:szCs w:val="28"/>
          <w:lang w:val="uk-UA"/>
        </w:rPr>
        <w:t xml:space="preserve">. </w:t>
      </w:r>
      <w:r w:rsidRPr="00B4791A">
        <w:rPr>
          <w:sz w:val="28"/>
          <w:szCs w:val="28"/>
          <w:lang w:val="uk-UA"/>
        </w:rPr>
        <w:t>– Л.</w:t>
      </w:r>
      <w:r w:rsidR="00FD0EDF">
        <w:rPr>
          <w:sz w:val="28"/>
          <w:szCs w:val="28"/>
          <w:lang w:val="uk-UA"/>
        </w:rPr>
        <w:t xml:space="preserve"> :</w:t>
      </w:r>
      <w:r w:rsidRPr="00B4791A">
        <w:rPr>
          <w:sz w:val="28"/>
          <w:szCs w:val="28"/>
          <w:lang w:val="uk-UA"/>
        </w:rPr>
        <w:t xml:space="preserve"> Наука, 1988. – 272 с.</w:t>
      </w:r>
    </w:p>
    <w:p w:rsidR="005B41BC" w:rsidRPr="00B4791A" w:rsidRDefault="005B41BC" w:rsidP="00764CD9">
      <w:pPr>
        <w:numPr>
          <w:ilvl w:val="0"/>
          <w:numId w:val="19"/>
        </w:numPr>
        <w:tabs>
          <w:tab w:val="left" w:pos="567"/>
        </w:tabs>
        <w:ind w:left="0" w:hanging="11"/>
        <w:jc w:val="both"/>
        <w:rPr>
          <w:sz w:val="28"/>
          <w:szCs w:val="28"/>
          <w:lang w:val="uk-UA"/>
        </w:rPr>
      </w:pPr>
      <w:r w:rsidRPr="00B4791A">
        <w:rPr>
          <w:sz w:val="28"/>
          <w:szCs w:val="28"/>
          <w:lang w:val="uk-UA"/>
        </w:rPr>
        <w:t>Бойчик І.</w:t>
      </w:r>
      <w:r w:rsidR="00FD0EDF">
        <w:rPr>
          <w:sz w:val="28"/>
          <w:szCs w:val="28"/>
          <w:lang w:val="uk-UA"/>
        </w:rPr>
        <w:t xml:space="preserve"> М. </w:t>
      </w:r>
      <w:r w:rsidRPr="00B4791A">
        <w:rPr>
          <w:sz w:val="28"/>
          <w:szCs w:val="28"/>
          <w:lang w:val="uk-UA"/>
        </w:rPr>
        <w:t>Економіка підприємства</w:t>
      </w:r>
      <w:r w:rsidR="00FD0EDF">
        <w:rPr>
          <w:sz w:val="28"/>
          <w:szCs w:val="28"/>
          <w:lang w:val="uk-UA"/>
        </w:rPr>
        <w:t xml:space="preserve"> / </w:t>
      </w:r>
      <w:r w:rsidR="00FD0EDF" w:rsidRPr="00B4791A">
        <w:rPr>
          <w:sz w:val="28"/>
          <w:szCs w:val="28"/>
          <w:lang w:val="uk-UA"/>
        </w:rPr>
        <w:t>Бойчик І.</w:t>
      </w:r>
      <w:r w:rsidR="00FD0EDF">
        <w:rPr>
          <w:sz w:val="28"/>
          <w:szCs w:val="28"/>
          <w:lang w:val="uk-UA"/>
        </w:rPr>
        <w:t xml:space="preserve"> </w:t>
      </w:r>
      <w:r w:rsidR="00FD0EDF" w:rsidRPr="00B4791A">
        <w:rPr>
          <w:sz w:val="28"/>
          <w:szCs w:val="28"/>
          <w:lang w:val="uk-UA"/>
        </w:rPr>
        <w:t>М., Харів П.</w:t>
      </w:r>
      <w:r w:rsidR="00FD0EDF">
        <w:rPr>
          <w:sz w:val="28"/>
          <w:szCs w:val="28"/>
          <w:lang w:val="uk-UA"/>
        </w:rPr>
        <w:t xml:space="preserve"> </w:t>
      </w:r>
      <w:r w:rsidR="00FD0EDF" w:rsidRPr="00B4791A">
        <w:rPr>
          <w:sz w:val="28"/>
          <w:szCs w:val="28"/>
          <w:lang w:val="uk-UA"/>
        </w:rPr>
        <w:t>С., Хопчан М.</w:t>
      </w:r>
      <w:r w:rsidR="00FD0EDF">
        <w:rPr>
          <w:sz w:val="28"/>
          <w:szCs w:val="28"/>
          <w:lang w:val="uk-UA"/>
        </w:rPr>
        <w:t xml:space="preserve"> </w:t>
      </w:r>
      <w:r w:rsidR="00FD0EDF" w:rsidRPr="00B4791A">
        <w:rPr>
          <w:sz w:val="28"/>
          <w:szCs w:val="28"/>
          <w:lang w:val="uk-UA"/>
        </w:rPr>
        <w:t>І.</w:t>
      </w:r>
      <w:r w:rsidRPr="00B4791A">
        <w:rPr>
          <w:sz w:val="28"/>
          <w:szCs w:val="28"/>
          <w:lang w:val="uk-UA"/>
        </w:rPr>
        <w:t xml:space="preserve"> – Львів</w:t>
      </w:r>
      <w:r w:rsidR="00FD0EDF">
        <w:rPr>
          <w:sz w:val="28"/>
          <w:szCs w:val="28"/>
          <w:lang w:val="uk-UA"/>
        </w:rPr>
        <w:t xml:space="preserve"> : В – во “Сполом”,</w:t>
      </w:r>
      <w:r w:rsidRPr="00B4791A">
        <w:rPr>
          <w:sz w:val="28"/>
          <w:szCs w:val="28"/>
          <w:lang w:val="uk-UA"/>
        </w:rPr>
        <w:t xml:space="preserve"> 1998. – 212 с.</w:t>
      </w:r>
    </w:p>
    <w:p w:rsidR="00B66D3E" w:rsidRPr="00B4791A" w:rsidRDefault="00FD0EDF" w:rsidP="00764CD9">
      <w:pPr>
        <w:numPr>
          <w:ilvl w:val="0"/>
          <w:numId w:val="19"/>
        </w:numPr>
        <w:tabs>
          <w:tab w:val="left" w:pos="360"/>
          <w:tab w:val="left" w:pos="567"/>
        </w:tabs>
        <w:ind w:left="0" w:hanging="11"/>
        <w:jc w:val="both"/>
        <w:rPr>
          <w:sz w:val="28"/>
          <w:szCs w:val="28"/>
          <w:lang w:val="uk-UA"/>
        </w:rPr>
      </w:pPr>
      <w:r>
        <w:rPr>
          <w:sz w:val="28"/>
          <w:szCs w:val="28"/>
          <w:lang w:val="uk-UA"/>
        </w:rPr>
        <w:t xml:space="preserve"> </w:t>
      </w:r>
      <w:r w:rsidRPr="00B4791A">
        <w:rPr>
          <w:sz w:val="28"/>
          <w:szCs w:val="28"/>
          <w:lang w:val="uk-UA"/>
        </w:rPr>
        <w:t>Богуславский Л.</w:t>
      </w:r>
      <w:r>
        <w:rPr>
          <w:sz w:val="28"/>
          <w:szCs w:val="28"/>
          <w:lang w:val="uk-UA"/>
        </w:rPr>
        <w:t xml:space="preserve"> </w:t>
      </w:r>
      <w:r w:rsidRPr="00B4791A">
        <w:rPr>
          <w:sz w:val="28"/>
          <w:szCs w:val="28"/>
          <w:lang w:val="uk-UA"/>
        </w:rPr>
        <w:t xml:space="preserve">Д. </w:t>
      </w:r>
      <w:r w:rsidR="00B66D3E" w:rsidRPr="00B4791A">
        <w:rPr>
          <w:sz w:val="28"/>
          <w:szCs w:val="28"/>
          <w:lang w:val="uk-UA"/>
        </w:rPr>
        <w:t xml:space="preserve">Экономия электроэнергии, воды и теплоты в жилых </w:t>
      </w:r>
      <w:r>
        <w:rPr>
          <w:sz w:val="28"/>
          <w:szCs w:val="28"/>
          <w:lang w:val="uk-UA"/>
        </w:rPr>
        <w:t xml:space="preserve">зданих </w:t>
      </w:r>
      <w:r w:rsidR="00B66D3E" w:rsidRPr="00B4791A">
        <w:rPr>
          <w:sz w:val="28"/>
          <w:szCs w:val="28"/>
          <w:lang w:val="uk-UA"/>
        </w:rPr>
        <w:t>: Вопросы и ответы</w:t>
      </w:r>
      <w:r>
        <w:rPr>
          <w:sz w:val="28"/>
          <w:szCs w:val="28"/>
          <w:lang w:val="uk-UA"/>
        </w:rPr>
        <w:t xml:space="preserve"> </w:t>
      </w:r>
      <w:r w:rsidR="00B66D3E" w:rsidRPr="00B4791A">
        <w:rPr>
          <w:sz w:val="28"/>
          <w:szCs w:val="28"/>
          <w:lang w:val="uk-UA"/>
        </w:rPr>
        <w:t xml:space="preserve">: Справ. </w:t>
      </w:r>
      <w:r>
        <w:rPr>
          <w:sz w:val="28"/>
          <w:szCs w:val="28"/>
          <w:lang w:val="uk-UA"/>
        </w:rPr>
        <w:t>п</w:t>
      </w:r>
      <w:r w:rsidR="00B66D3E" w:rsidRPr="00B4791A">
        <w:rPr>
          <w:sz w:val="28"/>
          <w:szCs w:val="28"/>
          <w:lang w:val="uk-UA"/>
        </w:rPr>
        <w:t>особие</w:t>
      </w:r>
      <w:r>
        <w:rPr>
          <w:sz w:val="28"/>
          <w:szCs w:val="28"/>
          <w:lang w:val="uk-UA"/>
        </w:rPr>
        <w:t xml:space="preserve"> </w:t>
      </w:r>
      <w:r w:rsidR="00B66D3E" w:rsidRPr="00B4791A">
        <w:rPr>
          <w:sz w:val="28"/>
          <w:szCs w:val="28"/>
          <w:lang w:val="uk-UA"/>
        </w:rPr>
        <w:t xml:space="preserve">/ Богуславский </w:t>
      </w:r>
      <w:r w:rsidRPr="00B4791A">
        <w:rPr>
          <w:sz w:val="28"/>
          <w:szCs w:val="28"/>
          <w:lang w:val="uk-UA"/>
        </w:rPr>
        <w:t>Л.</w:t>
      </w:r>
      <w:r>
        <w:rPr>
          <w:sz w:val="28"/>
          <w:szCs w:val="28"/>
          <w:lang w:val="uk-UA"/>
        </w:rPr>
        <w:t xml:space="preserve"> </w:t>
      </w:r>
      <w:r w:rsidRPr="00B4791A">
        <w:rPr>
          <w:sz w:val="28"/>
          <w:szCs w:val="28"/>
          <w:lang w:val="uk-UA"/>
        </w:rPr>
        <w:t>Д.</w:t>
      </w:r>
      <w:r w:rsidR="00B66D3E" w:rsidRPr="00B4791A">
        <w:rPr>
          <w:sz w:val="28"/>
          <w:szCs w:val="28"/>
          <w:lang w:val="uk-UA"/>
        </w:rPr>
        <w:t>, Вино</w:t>
      </w:r>
      <w:r>
        <w:rPr>
          <w:sz w:val="28"/>
          <w:szCs w:val="28"/>
          <w:lang w:val="uk-UA"/>
        </w:rPr>
        <w:t>-</w:t>
      </w:r>
      <w:r w:rsidR="00B66D3E" w:rsidRPr="00B4791A">
        <w:rPr>
          <w:sz w:val="28"/>
          <w:szCs w:val="28"/>
          <w:lang w:val="uk-UA"/>
        </w:rPr>
        <w:t>кур</w:t>
      </w:r>
      <w:r>
        <w:rPr>
          <w:sz w:val="28"/>
          <w:szCs w:val="28"/>
          <w:lang w:val="uk-UA"/>
        </w:rPr>
        <w:t xml:space="preserve"> </w:t>
      </w:r>
      <w:r w:rsidRPr="00B4791A">
        <w:rPr>
          <w:sz w:val="28"/>
          <w:szCs w:val="28"/>
          <w:lang w:val="uk-UA"/>
        </w:rPr>
        <w:t>М.</w:t>
      </w:r>
      <w:r>
        <w:rPr>
          <w:sz w:val="28"/>
          <w:szCs w:val="28"/>
          <w:lang w:val="uk-UA"/>
        </w:rPr>
        <w:t xml:space="preserve"> </w:t>
      </w:r>
      <w:r w:rsidRPr="00B4791A">
        <w:rPr>
          <w:sz w:val="28"/>
          <w:szCs w:val="28"/>
          <w:lang w:val="uk-UA"/>
        </w:rPr>
        <w:t>А.</w:t>
      </w:r>
      <w:r w:rsidR="00B66D3E" w:rsidRPr="00B4791A">
        <w:rPr>
          <w:sz w:val="28"/>
          <w:szCs w:val="28"/>
          <w:lang w:val="uk-UA"/>
        </w:rPr>
        <w:t>, Воробьев</w:t>
      </w:r>
      <w:r>
        <w:rPr>
          <w:sz w:val="28"/>
          <w:szCs w:val="28"/>
          <w:lang w:val="uk-UA"/>
        </w:rPr>
        <w:t xml:space="preserve"> </w:t>
      </w:r>
      <w:r w:rsidRPr="00B4791A">
        <w:rPr>
          <w:sz w:val="28"/>
          <w:szCs w:val="28"/>
          <w:lang w:val="uk-UA"/>
        </w:rPr>
        <w:t>Л.</w:t>
      </w:r>
      <w:r>
        <w:rPr>
          <w:sz w:val="28"/>
          <w:szCs w:val="28"/>
          <w:lang w:val="uk-UA"/>
        </w:rPr>
        <w:t xml:space="preserve"> </w:t>
      </w:r>
      <w:r w:rsidRPr="00B4791A">
        <w:rPr>
          <w:sz w:val="28"/>
          <w:szCs w:val="28"/>
          <w:lang w:val="uk-UA"/>
        </w:rPr>
        <w:t>А.</w:t>
      </w:r>
      <w:r>
        <w:rPr>
          <w:sz w:val="28"/>
          <w:szCs w:val="28"/>
          <w:lang w:val="uk-UA"/>
        </w:rPr>
        <w:t xml:space="preserve"> </w:t>
      </w:r>
      <w:r w:rsidRPr="00B4791A">
        <w:rPr>
          <w:sz w:val="28"/>
          <w:szCs w:val="28"/>
          <w:lang w:val="uk-UA"/>
        </w:rPr>
        <w:t>–</w:t>
      </w:r>
      <w:r>
        <w:rPr>
          <w:sz w:val="28"/>
          <w:szCs w:val="28"/>
          <w:lang w:val="uk-UA"/>
        </w:rPr>
        <w:t xml:space="preserve"> </w:t>
      </w:r>
      <w:r w:rsidR="00B66D3E" w:rsidRPr="00B4791A">
        <w:rPr>
          <w:sz w:val="28"/>
          <w:szCs w:val="28"/>
          <w:lang w:val="uk-UA"/>
        </w:rPr>
        <w:t>М.</w:t>
      </w:r>
      <w:r>
        <w:rPr>
          <w:sz w:val="28"/>
          <w:szCs w:val="28"/>
          <w:lang w:val="uk-UA"/>
        </w:rPr>
        <w:t xml:space="preserve"> : </w:t>
      </w:r>
      <w:r w:rsidR="00B66D3E" w:rsidRPr="00B4791A">
        <w:rPr>
          <w:sz w:val="28"/>
          <w:szCs w:val="28"/>
          <w:lang w:val="uk-UA"/>
        </w:rPr>
        <w:t>Стройиздат, 1991.</w:t>
      </w:r>
      <w:r w:rsidRPr="00FD0EDF">
        <w:rPr>
          <w:sz w:val="28"/>
          <w:szCs w:val="28"/>
          <w:lang w:val="uk-UA"/>
        </w:rPr>
        <w:t xml:space="preserve"> </w:t>
      </w:r>
      <w:r w:rsidRPr="00B4791A">
        <w:rPr>
          <w:sz w:val="28"/>
          <w:szCs w:val="28"/>
          <w:lang w:val="uk-UA"/>
        </w:rPr>
        <w:t>–</w:t>
      </w:r>
      <w:r w:rsidR="00B66D3E" w:rsidRPr="00B4791A">
        <w:rPr>
          <w:sz w:val="28"/>
          <w:szCs w:val="28"/>
          <w:lang w:val="uk-UA"/>
        </w:rPr>
        <w:t xml:space="preserve"> 160 с.</w:t>
      </w:r>
      <w:r>
        <w:rPr>
          <w:sz w:val="28"/>
          <w:szCs w:val="28"/>
          <w:lang w:val="uk-UA"/>
        </w:rPr>
        <w:t xml:space="preserve"> </w:t>
      </w:r>
      <w:r w:rsidR="00B66D3E" w:rsidRPr="00B4791A">
        <w:rPr>
          <w:sz w:val="28"/>
          <w:szCs w:val="28"/>
          <w:lang w:val="uk-UA"/>
        </w:rPr>
        <w:t>: ил.</w:t>
      </w:r>
    </w:p>
    <w:p w:rsidR="00B66D3E" w:rsidRPr="00B4791A" w:rsidRDefault="00B66D3E" w:rsidP="00764CD9">
      <w:pPr>
        <w:numPr>
          <w:ilvl w:val="0"/>
          <w:numId w:val="19"/>
        </w:numPr>
        <w:tabs>
          <w:tab w:val="left" w:pos="567"/>
        </w:tabs>
        <w:ind w:left="0" w:hanging="11"/>
        <w:jc w:val="both"/>
        <w:rPr>
          <w:sz w:val="28"/>
          <w:szCs w:val="28"/>
          <w:lang w:val="uk-UA"/>
        </w:rPr>
      </w:pPr>
      <w:r w:rsidRPr="00B4791A">
        <w:rPr>
          <w:sz w:val="28"/>
          <w:szCs w:val="28"/>
          <w:lang w:val="uk-UA"/>
        </w:rPr>
        <w:t>Івахненко В.</w:t>
      </w:r>
      <w:r w:rsidR="00FD0EDF">
        <w:rPr>
          <w:sz w:val="28"/>
          <w:szCs w:val="28"/>
          <w:lang w:val="uk-UA"/>
        </w:rPr>
        <w:t xml:space="preserve"> </w:t>
      </w:r>
      <w:r w:rsidRPr="00B4791A">
        <w:rPr>
          <w:sz w:val="28"/>
          <w:szCs w:val="28"/>
          <w:lang w:val="uk-UA"/>
        </w:rPr>
        <w:t>М. Курс економічного аналізу</w:t>
      </w:r>
      <w:r w:rsidR="00FD0EDF">
        <w:rPr>
          <w:sz w:val="28"/>
          <w:szCs w:val="28"/>
          <w:lang w:val="uk-UA"/>
        </w:rPr>
        <w:t xml:space="preserve"> </w:t>
      </w:r>
      <w:r w:rsidRPr="00B4791A">
        <w:rPr>
          <w:sz w:val="28"/>
          <w:szCs w:val="28"/>
          <w:lang w:val="uk-UA"/>
        </w:rPr>
        <w:t>: Навч.посібник</w:t>
      </w:r>
      <w:r w:rsidR="00FD0EDF">
        <w:rPr>
          <w:sz w:val="28"/>
          <w:szCs w:val="28"/>
          <w:lang w:val="uk-UA"/>
        </w:rPr>
        <w:t xml:space="preserve"> /                </w:t>
      </w:r>
      <w:r w:rsidR="00FD0EDF" w:rsidRPr="00B4791A">
        <w:rPr>
          <w:sz w:val="28"/>
          <w:szCs w:val="28"/>
          <w:lang w:val="uk-UA"/>
        </w:rPr>
        <w:t>Івахненко</w:t>
      </w:r>
      <w:r w:rsidR="00242D51">
        <w:rPr>
          <w:sz w:val="28"/>
          <w:szCs w:val="28"/>
          <w:lang w:val="uk-UA"/>
        </w:rPr>
        <w:t xml:space="preserve"> </w:t>
      </w:r>
      <w:r w:rsidR="00242D51" w:rsidRPr="00B4791A">
        <w:rPr>
          <w:sz w:val="28"/>
          <w:szCs w:val="28"/>
          <w:lang w:val="uk-UA"/>
        </w:rPr>
        <w:t>В.</w:t>
      </w:r>
      <w:r w:rsidR="00242D51">
        <w:rPr>
          <w:sz w:val="28"/>
          <w:szCs w:val="28"/>
          <w:lang w:val="uk-UA"/>
        </w:rPr>
        <w:t xml:space="preserve"> </w:t>
      </w:r>
      <w:r w:rsidR="00242D51" w:rsidRPr="00B4791A">
        <w:rPr>
          <w:sz w:val="28"/>
          <w:szCs w:val="28"/>
          <w:lang w:val="uk-UA"/>
        </w:rPr>
        <w:t>М.</w:t>
      </w:r>
      <w:r w:rsidR="00FD0EDF" w:rsidRPr="00FD0EDF">
        <w:rPr>
          <w:sz w:val="28"/>
          <w:szCs w:val="28"/>
          <w:lang w:val="uk-UA"/>
        </w:rPr>
        <w:t xml:space="preserve"> </w:t>
      </w:r>
      <w:r w:rsidR="00FD0EDF" w:rsidRPr="00B4791A">
        <w:rPr>
          <w:sz w:val="28"/>
          <w:szCs w:val="28"/>
          <w:lang w:val="uk-UA"/>
        </w:rPr>
        <w:t>–</w:t>
      </w:r>
      <w:r w:rsidR="00FD0EDF">
        <w:rPr>
          <w:sz w:val="28"/>
          <w:szCs w:val="28"/>
          <w:lang w:val="uk-UA"/>
        </w:rPr>
        <w:t xml:space="preserve"> </w:t>
      </w:r>
      <w:r w:rsidRPr="00B4791A">
        <w:rPr>
          <w:sz w:val="28"/>
          <w:szCs w:val="28"/>
          <w:lang w:val="uk-UA"/>
        </w:rPr>
        <w:t>К.</w:t>
      </w:r>
      <w:r w:rsidR="00FD0EDF">
        <w:rPr>
          <w:sz w:val="28"/>
          <w:szCs w:val="28"/>
          <w:lang w:val="uk-UA"/>
        </w:rPr>
        <w:t xml:space="preserve"> </w:t>
      </w:r>
      <w:r w:rsidRPr="00B4791A">
        <w:rPr>
          <w:sz w:val="28"/>
          <w:szCs w:val="28"/>
          <w:lang w:val="uk-UA"/>
        </w:rPr>
        <w:t>:</w:t>
      </w:r>
      <w:r w:rsidR="00FD0EDF">
        <w:rPr>
          <w:sz w:val="28"/>
          <w:szCs w:val="28"/>
          <w:lang w:val="uk-UA"/>
        </w:rPr>
        <w:t xml:space="preserve"> </w:t>
      </w:r>
      <w:r w:rsidRPr="00B4791A">
        <w:rPr>
          <w:sz w:val="28"/>
          <w:szCs w:val="28"/>
          <w:lang w:val="uk-UA"/>
        </w:rPr>
        <w:t>Знання</w:t>
      </w:r>
      <w:r w:rsidR="00FD0EDF">
        <w:rPr>
          <w:sz w:val="28"/>
          <w:szCs w:val="28"/>
          <w:lang w:val="uk-UA"/>
        </w:rPr>
        <w:t xml:space="preserve"> </w:t>
      </w:r>
      <w:r w:rsidRPr="00B4791A">
        <w:rPr>
          <w:sz w:val="28"/>
          <w:szCs w:val="28"/>
          <w:lang w:val="uk-UA"/>
        </w:rPr>
        <w:t>–</w:t>
      </w:r>
      <w:r w:rsidR="00FD0EDF">
        <w:rPr>
          <w:sz w:val="28"/>
          <w:szCs w:val="28"/>
          <w:lang w:val="uk-UA"/>
        </w:rPr>
        <w:t xml:space="preserve"> </w:t>
      </w:r>
      <w:r w:rsidRPr="00B4791A">
        <w:rPr>
          <w:sz w:val="28"/>
          <w:szCs w:val="28"/>
          <w:lang w:val="uk-UA"/>
        </w:rPr>
        <w:t>Прес, 2000.</w:t>
      </w:r>
      <w:r w:rsidR="00FD0EDF" w:rsidRPr="00FD0EDF">
        <w:rPr>
          <w:sz w:val="28"/>
          <w:szCs w:val="28"/>
          <w:lang w:val="uk-UA"/>
        </w:rPr>
        <w:t xml:space="preserve"> </w:t>
      </w:r>
      <w:r w:rsidR="00FD0EDF" w:rsidRPr="00B4791A">
        <w:rPr>
          <w:sz w:val="28"/>
          <w:szCs w:val="28"/>
          <w:lang w:val="uk-UA"/>
        </w:rPr>
        <w:t>–</w:t>
      </w:r>
      <w:r w:rsidR="00FD0EDF">
        <w:rPr>
          <w:sz w:val="28"/>
          <w:szCs w:val="28"/>
          <w:lang w:val="uk-UA"/>
        </w:rPr>
        <w:t xml:space="preserve"> </w:t>
      </w:r>
      <w:r w:rsidRPr="00B4791A">
        <w:rPr>
          <w:sz w:val="28"/>
          <w:szCs w:val="28"/>
          <w:lang w:val="uk-UA"/>
        </w:rPr>
        <w:t>207 с.</w:t>
      </w:r>
    </w:p>
    <w:p w:rsidR="00F301B5" w:rsidRDefault="00FD0EDF" w:rsidP="00764CD9">
      <w:pPr>
        <w:numPr>
          <w:ilvl w:val="0"/>
          <w:numId w:val="19"/>
        </w:numPr>
        <w:tabs>
          <w:tab w:val="left" w:pos="180"/>
          <w:tab w:val="left" w:pos="567"/>
        </w:tabs>
        <w:ind w:left="0" w:hanging="11"/>
        <w:jc w:val="both"/>
        <w:rPr>
          <w:sz w:val="28"/>
          <w:szCs w:val="28"/>
          <w:lang w:val="uk-UA"/>
        </w:rPr>
      </w:pPr>
      <w:r>
        <w:rPr>
          <w:sz w:val="28"/>
          <w:szCs w:val="28"/>
          <w:lang w:val="uk-UA"/>
        </w:rPr>
        <w:t xml:space="preserve">Сухарев С. М. </w:t>
      </w:r>
      <w:r w:rsidR="00F301B5" w:rsidRPr="00B4791A">
        <w:rPr>
          <w:sz w:val="28"/>
          <w:szCs w:val="28"/>
          <w:lang w:val="uk-UA"/>
        </w:rPr>
        <w:t>Технологія та охорона навколишнього середовища. Навчальний посібник для студентів вищих навчальних закладів. 2-ге видання, стереотипне</w:t>
      </w:r>
      <w:r>
        <w:rPr>
          <w:sz w:val="28"/>
          <w:szCs w:val="28"/>
          <w:lang w:val="uk-UA"/>
        </w:rPr>
        <w:t xml:space="preserve"> / </w:t>
      </w:r>
      <w:r w:rsidRPr="00B4791A">
        <w:rPr>
          <w:sz w:val="28"/>
          <w:szCs w:val="28"/>
          <w:lang w:val="uk-UA"/>
        </w:rPr>
        <w:t>Сухарев С.</w:t>
      </w:r>
      <w:r>
        <w:rPr>
          <w:sz w:val="28"/>
          <w:szCs w:val="28"/>
          <w:lang w:val="uk-UA"/>
        </w:rPr>
        <w:t xml:space="preserve"> </w:t>
      </w:r>
      <w:r w:rsidRPr="00B4791A">
        <w:rPr>
          <w:sz w:val="28"/>
          <w:szCs w:val="28"/>
          <w:lang w:val="uk-UA"/>
        </w:rPr>
        <w:t>М., Чудак С.</w:t>
      </w:r>
      <w:r>
        <w:rPr>
          <w:sz w:val="28"/>
          <w:szCs w:val="28"/>
          <w:lang w:val="uk-UA"/>
        </w:rPr>
        <w:t xml:space="preserve"> </w:t>
      </w:r>
      <w:r w:rsidRPr="00B4791A">
        <w:rPr>
          <w:sz w:val="28"/>
          <w:szCs w:val="28"/>
          <w:lang w:val="uk-UA"/>
        </w:rPr>
        <w:t>Ю., Сухарева О.</w:t>
      </w:r>
      <w:r>
        <w:rPr>
          <w:sz w:val="28"/>
          <w:szCs w:val="28"/>
          <w:lang w:val="uk-UA"/>
        </w:rPr>
        <w:t xml:space="preserve"> </w:t>
      </w:r>
      <w:r w:rsidRPr="00B4791A">
        <w:rPr>
          <w:sz w:val="28"/>
          <w:szCs w:val="28"/>
          <w:lang w:val="uk-UA"/>
        </w:rPr>
        <w:t>Ю.</w:t>
      </w:r>
      <w:r w:rsidR="00F301B5" w:rsidRPr="00B4791A">
        <w:rPr>
          <w:sz w:val="28"/>
          <w:szCs w:val="28"/>
          <w:lang w:val="uk-UA"/>
        </w:rPr>
        <w:t>. – Львів</w:t>
      </w:r>
      <w:r>
        <w:rPr>
          <w:sz w:val="28"/>
          <w:szCs w:val="28"/>
          <w:lang w:val="uk-UA"/>
        </w:rPr>
        <w:t xml:space="preserve"> </w:t>
      </w:r>
      <w:r w:rsidR="00F301B5" w:rsidRPr="00B4791A">
        <w:rPr>
          <w:sz w:val="28"/>
          <w:szCs w:val="28"/>
          <w:lang w:val="uk-UA"/>
        </w:rPr>
        <w:t>: “ Новий Світ</w:t>
      </w:r>
      <w:r>
        <w:rPr>
          <w:sz w:val="28"/>
          <w:szCs w:val="28"/>
          <w:lang w:val="uk-UA"/>
        </w:rPr>
        <w:t xml:space="preserve"> </w:t>
      </w:r>
      <w:r w:rsidR="00F301B5" w:rsidRPr="00B4791A">
        <w:rPr>
          <w:sz w:val="28"/>
          <w:szCs w:val="28"/>
          <w:lang w:val="uk-UA"/>
        </w:rPr>
        <w:t>-</w:t>
      </w:r>
      <w:r>
        <w:rPr>
          <w:sz w:val="28"/>
          <w:szCs w:val="28"/>
          <w:lang w:val="uk-UA"/>
        </w:rPr>
        <w:t xml:space="preserve"> </w:t>
      </w:r>
      <w:r w:rsidR="00F301B5" w:rsidRPr="00B4791A">
        <w:rPr>
          <w:sz w:val="28"/>
          <w:szCs w:val="28"/>
          <w:lang w:val="uk-UA"/>
        </w:rPr>
        <w:t>2000”, 2005</w:t>
      </w:r>
      <w:r w:rsidR="000B7F39">
        <w:rPr>
          <w:sz w:val="28"/>
          <w:szCs w:val="28"/>
          <w:lang w:val="uk-UA"/>
        </w:rPr>
        <w:t>.</w:t>
      </w:r>
      <w:r w:rsidR="00F301B5" w:rsidRPr="00B4791A">
        <w:rPr>
          <w:sz w:val="28"/>
          <w:szCs w:val="28"/>
          <w:lang w:val="uk-UA"/>
        </w:rPr>
        <w:t xml:space="preserve"> – 256 с.</w:t>
      </w:r>
    </w:p>
    <w:p w:rsidR="00FD0EDF" w:rsidRDefault="00FD0EDF" w:rsidP="00764CD9">
      <w:pPr>
        <w:numPr>
          <w:ilvl w:val="0"/>
          <w:numId w:val="19"/>
        </w:numPr>
        <w:tabs>
          <w:tab w:val="left" w:pos="180"/>
          <w:tab w:val="left" w:pos="567"/>
        </w:tabs>
        <w:ind w:left="0" w:hanging="11"/>
        <w:jc w:val="both"/>
        <w:rPr>
          <w:sz w:val="28"/>
          <w:szCs w:val="28"/>
          <w:lang w:val="uk-UA"/>
        </w:rPr>
      </w:pPr>
      <w:r>
        <w:rPr>
          <w:sz w:val="28"/>
          <w:szCs w:val="28"/>
          <w:lang w:val="uk-UA"/>
        </w:rPr>
        <w:t xml:space="preserve">Галузеві методичні рекомендації з формування собівартості виробництва, передачі та постачання електричної і теплової енергії. </w:t>
      </w:r>
      <w:r w:rsidRPr="00B4791A">
        <w:rPr>
          <w:sz w:val="28"/>
          <w:szCs w:val="28"/>
          <w:lang w:val="uk-UA"/>
        </w:rPr>
        <w:t>–</w:t>
      </w:r>
      <w:r>
        <w:rPr>
          <w:sz w:val="28"/>
          <w:szCs w:val="28"/>
          <w:lang w:val="uk-UA"/>
        </w:rPr>
        <w:t xml:space="preserve"> Львів, 2001</w:t>
      </w:r>
      <w:r w:rsidR="000B7F39">
        <w:rPr>
          <w:sz w:val="28"/>
          <w:szCs w:val="28"/>
          <w:lang w:val="uk-UA"/>
        </w:rPr>
        <w:t>.</w:t>
      </w:r>
      <w:r>
        <w:rPr>
          <w:sz w:val="28"/>
          <w:szCs w:val="28"/>
          <w:lang w:val="uk-UA"/>
        </w:rPr>
        <w:t xml:space="preserve"> </w:t>
      </w:r>
      <w:r w:rsidRPr="00B4791A">
        <w:rPr>
          <w:sz w:val="28"/>
          <w:szCs w:val="28"/>
          <w:lang w:val="uk-UA"/>
        </w:rPr>
        <w:t>–</w:t>
      </w:r>
      <w:r>
        <w:rPr>
          <w:sz w:val="28"/>
          <w:szCs w:val="28"/>
          <w:lang w:val="uk-UA"/>
        </w:rPr>
        <w:t xml:space="preserve"> 97 с.</w:t>
      </w:r>
    </w:p>
    <w:p w:rsidR="00764CD9" w:rsidRPr="00A42BD5" w:rsidRDefault="00764CD9" w:rsidP="00764CD9">
      <w:pPr>
        <w:pStyle w:val="a3"/>
        <w:numPr>
          <w:ilvl w:val="0"/>
          <w:numId w:val="19"/>
        </w:numPr>
        <w:tabs>
          <w:tab w:val="left" w:pos="567"/>
        </w:tabs>
        <w:overflowPunct/>
        <w:autoSpaceDE/>
        <w:autoSpaceDN/>
        <w:adjustRightInd/>
        <w:ind w:left="0" w:firstLine="0"/>
        <w:jc w:val="left"/>
        <w:textAlignment w:val="auto"/>
        <w:rPr>
          <w:szCs w:val="28"/>
        </w:rPr>
      </w:pPr>
      <w:r w:rsidRPr="00A42BD5">
        <w:rPr>
          <w:szCs w:val="28"/>
        </w:rPr>
        <w:t xml:space="preserve">Правила </w:t>
      </w:r>
      <w:r w:rsidRPr="00A42BD5">
        <w:rPr>
          <w:szCs w:val="28"/>
          <w:lang w:val="ru-RU"/>
        </w:rPr>
        <w:t>визначення вартості будівництва</w:t>
      </w:r>
      <w:r w:rsidRPr="00A42BD5">
        <w:rPr>
          <w:szCs w:val="28"/>
        </w:rPr>
        <w:t xml:space="preserve"> </w:t>
      </w:r>
      <w:r>
        <w:rPr>
          <w:szCs w:val="28"/>
        </w:rPr>
        <w:t xml:space="preserve"> : </w:t>
      </w:r>
      <w:r w:rsidRPr="00A42BD5">
        <w:rPr>
          <w:szCs w:val="28"/>
        </w:rPr>
        <w:t>Д</w:t>
      </w:r>
      <w:r w:rsidRPr="00A42BD5">
        <w:rPr>
          <w:szCs w:val="28"/>
          <w:lang w:val="ru-RU"/>
        </w:rPr>
        <w:t>СТУ Б</w:t>
      </w:r>
      <w:r>
        <w:rPr>
          <w:szCs w:val="28"/>
        </w:rPr>
        <w:t xml:space="preserve"> Д.1.1 – 1:</w:t>
      </w:r>
      <w:r w:rsidRPr="00A42BD5">
        <w:rPr>
          <w:szCs w:val="28"/>
        </w:rPr>
        <w:t xml:space="preserve"> 20</w:t>
      </w:r>
      <w:r w:rsidRPr="00A42BD5">
        <w:rPr>
          <w:szCs w:val="28"/>
          <w:lang w:val="ru-RU"/>
        </w:rPr>
        <w:t>13</w:t>
      </w:r>
      <w:r w:rsidRPr="00A42BD5">
        <w:rPr>
          <w:szCs w:val="28"/>
        </w:rPr>
        <w:t>.</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2014-01-01</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2014</w:t>
      </w:r>
      <w:r w:rsidRPr="00916962">
        <w:rPr>
          <w:szCs w:val="28"/>
        </w:rPr>
        <w:t>.</w:t>
      </w:r>
      <w:r>
        <w:rPr>
          <w:szCs w:val="28"/>
        </w:rPr>
        <w:t xml:space="preserve"> </w:t>
      </w:r>
      <w:r w:rsidRPr="00916962">
        <w:rPr>
          <w:szCs w:val="28"/>
        </w:rPr>
        <w:t>–</w:t>
      </w:r>
      <w:r>
        <w:rPr>
          <w:szCs w:val="28"/>
        </w:rPr>
        <w:t xml:space="preserve"> 8</w:t>
      </w:r>
      <w:r w:rsidRPr="00916962">
        <w:rPr>
          <w:szCs w:val="28"/>
        </w:rPr>
        <w:t>8 с.</w:t>
      </w:r>
      <w:r w:rsidRPr="00A42BD5">
        <w:rPr>
          <w:szCs w:val="28"/>
        </w:rPr>
        <w:t xml:space="preserve"> </w:t>
      </w:r>
    </w:p>
    <w:p w:rsidR="00764CD9" w:rsidRPr="00A42BD5" w:rsidRDefault="00764CD9" w:rsidP="00764CD9">
      <w:pPr>
        <w:pStyle w:val="a3"/>
        <w:numPr>
          <w:ilvl w:val="0"/>
          <w:numId w:val="19"/>
        </w:numPr>
        <w:tabs>
          <w:tab w:val="left" w:pos="567"/>
        </w:tabs>
        <w:overflowPunct/>
        <w:autoSpaceDE/>
        <w:autoSpaceDN/>
        <w:adjustRightInd/>
        <w:ind w:left="0" w:firstLine="0"/>
        <w:textAlignment w:val="auto"/>
        <w:rPr>
          <w:szCs w:val="28"/>
        </w:rPr>
      </w:pPr>
      <w:r w:rsidRPr="00A42BD5">
        <w:rPr>
          <w:szCs w:val="28"/>
        </w:rPr>
        <w:t>Ресурсні елементні кошторисні норми на б</w:t>
      </w:r>
      <w:r>
        <w:rPr>
          <w:szCs w:val="28"/>
        </w:rPr>
        <w:t xml:space="preserve">удівельні роботи. Збірники 1-12 : </w:t>
      </w:r>
      <w:r w:rsidRPr="00A42BD5">
        <w:rPr>
          <w:szCs w:val="28"/>
        </w:rPr>
        <w:t>ДСТУ Б Д.2.2.  –</w:t>
      </w:r>
      <w:r>
        <w:rPr>
          <w:szCs w:val="28"/>
        </w:rPr>
        <w:t xml:space="preserve"> </w:t>
      </w:r>
      <w:r w:rsidRPr="006D3B98">
        <w:rPr>
          <w:szCs w:val="28"/>
        </w:rPr>
        <w:t>1 : 2012</w:t>
      </w:r>
      <w:r w:rsidRPr="00A42BD5">
        <w:rPr>
          <w:szCs w:val="28"/>
        </w:rPr>
        <w:t xml:space="preserve">. </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2012-12-28</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2012</w:t>
      </w:r>
      <w:r w:rsidRPr="00916962">
        <w:rPr>
          <w:szCs w:val="28"/>
        </w:rPr>
        <w:t>.</w:t>
      </w:r>
      <w:r>
        <w:rPr>
          <w:szCs w:val="28"/>
        </w:rPr>
        <w:t xml:space="preserve"> </w:t>
      </w:r>
      <w:r w:rsidRPr="00A42BD5">
        <w:rPr>
          <w:szCs w:val="28"/>
        </w:rPr>
        <w:t xml:space="preserve"> </w:t>
      </w:r>
    </w:p>
    <w:p w:rsidR="00764CD9" w:rsidRPr="00A42BD5" w:rsidRDefault="00764CD9" w:rsidP="00764CD9">
      <w:pPr>
        <w:pStyle w:val="a3"/>
        <w:numPr>
          <w:ilvl w:val="0"/>
          <w:numId w:val="19"/>
        </w:numPr>
        <w:tabs>
          <w:tab w:val="left" w:pos="567"/>
        </w:tabs>
        <w:overflowPunct/>
        <w:autoSpaceDE/>
        <w:autoSpaceDN/>
        <w:adjustRightInd/>
        <w:ind w:left="0" w:firstLine="0"/>
        <w:textAlignment w:val="auto"/>
        <w:rPr>
          <w:szCs w:val="28"/>
        </w:rPr>
      </w:pPr>
      <w:r w:rsidRPr="00A42BD5">
        <w:rPr>
          <w:szCs w:val="28"/>
        </w:rPr>
        <w:t xml:space="preserve">Ресурсні кошторисні норми експлуатації будівельних машин та механізмів </w:t>
      </w:r>
      <w:r>
        <w:rPr>
          <w:szCs w:val="28"/>
        </w:rPr>
        <w:t xml:space="preserve">: </w:t>
      </w:r>
      <w:r w:rsidRPr="00A42BD5">
        <w:rPr>
          <w:szCs w:val="28"/>
        </w:rPr>
        <w:t>ДСТУ Б Д.2</w:t>
      </w:r>
      <w:r>
        <w:rPr>
          <w:szCs w:val="28"/>
        </w:rPr>
        <w:t>.</w:t>
      </w:r>
      <w:r w:rsidRPr="00A42BD5">
        <w:rPr>
          <w:szCs w:val="28"/>
        </w:rPr>
        <w:t xml:space="preserve">7 – </w:t>
      </w:r>
      <w:r w:rsidRPr="006D3B98">
        <w:rPr>
          <w:szCs w:val="28"/>
        </w:rPr>
        <w:t>1 : 2012</w:t>
      </w:r>
      <w:r w:rsidRPr="00A42BD5">
        <w:rPr>
          <w:szCs w:val="28"/>
        </w:rPr>
        <w:t xml:space="preserve">. </w:t>
      </w:r>
      <w:r w:rsidRPr="002C4FE7">
        <w:rPr>
          <w:szCs w:val="28"/>
        </w:rPr>
        <w:t xml:space="preserve"> </w:t>
      </w:r>
      <w:r w:rsidRPr="00916962">
        <w:rPr>
          <w:szCs w:val="28"/>
        </w:rPr>
        <w:t>–</w:t>
      </w:r>
      <w:r>
        <w:rPr>
          <w:szCs w:val="28"/>
        </w:rPr>
        <w:t xml:space="preserve"> </w:t>
      </w:r>
      <w:r w:rsidRPr="00752682">
        <w:rPr>
          <w:szCs w:val="28"/>
          <w:lang w:val="ru-RU"/>
        </w:rPr>
        <w:t>[</w:t>
      </w:r>
      <w:r>
        <w:rPr>
          <w:szCs w:val="28"/>
        </w:rPr>
        <w:t>Чинний від 2012-12-28</w:t>
      </w:r>
      <w:r w:rsidRPr="00752682">
        <w:rPr>
          <w:szCs w:val="28"/>
          <w:lang w:val="ru-RU"/>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2012</w:t>
      </w:r>
      <w:r w:rsidRPr="00916962">
        <w:rPr>
          <w:szCs w:val="28"/>
        </w:rPr>
        <w:t>.</w:t>
      </w:r>
      <w:r>
        <w:rPr>
          <w:szCs w:val="28"/>
        </w:rPr>
        <w:t xml:space="preserve"> </w:t>
      </w:r>
      <w:r w:rsidRPr="00916962">
        <w:rPr>
          <w:szCs w:val="28"/>
        </w:rPr>
        <w:t>–</w:t>
      </w:r>
      <w:r>
        <w:rPr>
          <w:szCs w:val="28"/>
        </w:rPr>
        <w:t xml:space="preserve"> 6</w:t>
      </w:r>
      <w:r w:rsidRPr="00916962">
        <w:rPr>
          <w:szCs w:val="28"/>
        </w:rPr>
        <w:t>8 с.</w:t>
      </w:r>
      <w:r w:rsidRPr="00A42BD5">
        <w:rPr>
          <w:szCs w:val="28"/>
        </w:rPr>
        <w:t xml:space="preserve"> </w:t>
      </w:r>
    </w:p>
    <w:p w:rsidR="00764CD9" w:rsidRPr="00A42BD5" w:rsidRDefault="00764CD9" w:rsidP="00764CD9">
      <w:pPr>
        <w:numPr>
          <w:ilvl w:val="0"/>
          <w:numId w:val="19"/>
        </w:numPr>
        <w:tabs>
          <w:tab w:val="left" w:pos="567"/>
        </w:tabs>
        <w:ind w:left="0" w:firstLine="0"/>
        <w:jc w:val="both"/>
        <w:rPr>
          <w:sz w:val="28"/>
          <w:szCs w:val="28"/>
        </w:rPr>
      </w:pPr>
      <w:r w:rsidRPr="00A42BD5">
        <w:rPr>
          <w:sz w:val="28"/>
          <w:szCs w:val="28"/>
        </w:rPr>
        <w:t xml:space="preserve">Ресурсні елементні кошторисні норми на монтаж обладнання </w:t>
      </w:r>
      <w:r>
        <w:rPr>
          <w:sz w:val="28"/>
          <w:szCs w:val="28"/>
        </w:rPr>
        <w:t xml:space="preserve">: </w:t>
      </w:r>
      <w:r w:rsidRPr="00A42BD5">
        <w:rPr>
          <w:sz w:val="28"/>
          <w:szCs w:val="28"/>
        </w:rPr>
        <w:t xml:space="preserve">ДСТУ Б Д.2.3 </w:t>
      </w:r>
      <w:r w:rsidRPr="00A42BD5">
        <w:rPr>
          <w:szCs w:val="28"/>
        </w:rPr>
        <w:t xml:space="preserve">– </w:t>
      </w:r>
      <w:r w:rsidRPr="006D3B98">
        <w:rPr>
          <w:sz w:val="28"/>
          <w:szCs w:val="28"/>
        </w:rPr>
        <w:t>1 :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rPr>
        <w:t>[</w:t>
      </w:r>
      <w:r>
        <w:rPr>
          <w:sz w:val="28"/>
          <w:szCs w:val="28"/>
        </w:rPr>
        <w:t xml:space="preserve">Чинний від </w:t>
      </w:r>
      <w:r w:rsidRPr="006D3B98">
        <w:rPr>
          <w:sz w:val="28"/>
          <w:szCs w:val="28"/>
        </w:rPr>
        <w:t>2012-12-28</w:t>
      </w:r>
      <w:r w:rsidRPr="00752682">
        <w:rPr>
          <w:sz w:val="28"/>
          <w:szCs w:val="28"/>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764CD9" w:rsidRPr="00A42BD5" w:rsidRDefault="00764CD9" w:rsidP="00764CD9">
      <w:pPr>
        <w:numPr>
          <w:ilvl w:val="0"/>
          <w:numId w:val="19"/>
        </w:numPr>
        <w:tabs>
          <w:tab w:val="left" w:pos="567"/>
        </w:tabs>
        <w:ind w:left="0" w:firstLine="0"/>
        <w:jc w:val="both"/>
        <w:rPr>
          <w:sz w:val="28"/>
          <w:szCs w:val="28"/>
        </w:rPr>
      </w:pPr>
      <w:r w:rsidRPr="00A42BD5">
        <w:rPr>
          <w:sz w:val="28"/>
          <w:szCs w:val="28"/>
        </w:rPr>
        <w:t>Ресурсні елементні кошторисні норми на ремонтно-будівельні роботи</w:t>
      </w:r>
      <w:r>
        <w:rPr>
          <w:sz w:val="28"/>
          <w:szCs w:val="28"/>
        </w:rPr>
        <w:t xml:space="preserve"> : </w:t>
      </w:r>
      <w:r w:rsidRPr="00A42BD5">
        <w:rPr>
          <w:sz w:val="28"/>
          <w:szCs w:val="28"/>
        </w:rPr>
        <w:t xml:space="preserve"> ДСТУ Б Д.2.4 </w:t>
      </w:r>
      <w:r w:rsidRPr="00A42BD5">
        <w:rPr>
          <w:szCs w:val="28"/>
        </w:rPr>
        <w:t xml:space="preserve">– </w:t>
      </w:r>
      <w:r w:rsidRPr="006D3B98">
        <w:rPr>
          <w:sz w:val="28"/>
          <w:szCs w:val="28"/>
        </w:rPr>
        <w:t>1 :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rPr>
        <w:t>[</w:t>
      </w:r>
      <w:r>
        <w:rPr>
          <w:sz w:val="28"/>
          <w:szCs w:val="28"/>
        </w:rPr>
        <w:t xml:space="preserve">Чинний від </w:t>
      </w:r>
      <w:r w:rsidRPr="006D3B98">
        <w:rPr>
          <w:sz w:val="28"/>
          <w:szCs w:val="28"/>
        </w:rPr>
        <w:t>2012-12-28</w:t>
      </w:r>
      <w:r w:rsidRPr="00752682">
        <w:rPr>
          <w:sz w:val="28"/>
          <w:szCs w:val="28"/>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764CD9" w:rsidRPr="00A42BD5" w:rsidRDefault="00764CD9" w:rsidP="00764CD9">
      <w:pPr>
        <w:numPr>
          <w:ilvl w:val="0"/>
          <w:numId w:val="19"/>
        </w:numPr>
        <w:tabs>
          <w:tab w:val="left" w:pos="567"/>
        </w:tabs>
        <w:ind w:left="0" w:firstLine="0"/>
        <w:jc w:val="both"/>
        <w:rPr>
          <w:sz w:val="28"/>
          <w:szCs w:val="28"/>
        </w:rPr>
      </w:pPr>
      <w:r w:rsidRPr="004B60FD">
        <w:rPr>
          <w:sz w:val="28"/>
          <w:szCs w:val="28"/>
        </w:rPr>
        <w:t xml:space="preserve">Ресурсні елементні кошторисні норми на ремонтно-реставраційні роботи </w:t>
      </w:r>
      <w:r>
        <w:rPr>
          <w:sz w:val="28"/>
          <w:szCs w:val="28"/>
        </w:rPr>
        <w:t xml:space="preserve">: </w:t>
      </w:r>
      <w:r w:rsidRPr="004B60FD">
        <w:rPr>
          <w:sz w:val="28"/>
          <w:szCs w:val="28"/>
        </w:rPr>
        <w:t>ДСТУ Б Д.2.5</w:t>
      </w:r>
      <w:r>
        <w:rPr>
          <w:sz w:val="28"/>
          <w:szCs w:val="28"/>
        </w:rPr>
        <w:t xml:space="preserve"> </w:t>
      </w:r>
      <w:r w:rsidRPr="00300395">
        <w:rPr>
          <w:b/>
          <w:szCs w:val="28"/>
        </w:rPr>
        <w:t>–</w:t>
      </w:r>
      <w:r>
        <w:rPr>
          <w:b/>
          <w:szCs w:val="28"/>
        </w:rPr>
        <w:t xml:space="preserve"> </w:t>
      </w:r>
      <w:r w:rsidRPr="006D3B98">
        <w:rPr>
          <w:szCs w:val="28"/>
        </w:rPr>
        <w:t>1</w:t>
      </w:r>
      <w:r w:rsidRPr="006D3B98">
        <w:rPr>
          <w:sz w:val="28"/>
          <w:szCs w:val="28"/>
        </w:rPr>
        <w:t>: 2012</w:t>
      </w:r>
      <w:r w:rsidRPr="00A42BD5">
        <w:rPr>
          <w:sz w:val="28"/>
          <w:szCs w:val="28"/>
        </w:rPr>
        <w:t xml:space="preserve">. </w:t>
      </w:r>
      <w:r w:rsidRPr="002C4FE7">
        <w:rPr>
          <w:szCs w:val="28"/>
        </w:rPr>
        <w:t xml:space="preserve"> </w:t>
      </w:r>
      <w:r w:rsidRPr="00916962">
        <w:rPr>
          <w:sz w:val="28"/>
          <w:szCs w:val="28"/>
        </w:rPr>
        <w:t>–</w:t>
      </w:r>
      <w:r>
        <w:rPr>
          <w:sz w:val="28"/>
          <w:szCs w:val="28"/>
        </w:rPr>
        <w:t xml:space="preserve"> </w:t>
      </w:r>
      <w:r w:rsidRPr="00752682">
        <w:rPr>
          <w:sz w:val="28"/>
          <w:szCs w:val="28"/>
        </w:rPr>
        <w:t>[</w:t>
      </w:r>
      <w:r>
        <w:rPr>
          <w:sz w:val="28"/>
          <w:szCs w:val="28"/>
        </w:rPr>
        <w:t xml:space="preserve">Чинний від </w:t>
      </w:r>
      <w:r w:rsidRPr="006D3B98">
        <w:rPr>
          <w:sz w:val="28"/>
          <w:szCs w:val="28"/>
        </w:rPr>
        <w:t>2012-12-28</w:t>
      </w:r>
      <w:r w:rsidRPr="00752682">
        <w:rPr>
          <w:sz w:val="28"/>
          <w:szCs w:val="28"/>
        </w:rPr>
        <w:t>].</w:t>
      </w:r>
      <w:r>
        <w:rPr>
          <w:sz w:val="28"/>
          <w:szCs w:val="28"/>
        </w:rPr>
        <w:t xml:space="preserve"> </w:t>
      </w:r>
      <w:r w:rsidRPr="00916962">
        <w:rPr>
          <w:sz w:val="28"/>
          <w:szCs w:val="28"/>
        </w:rPr>
        <w:t xml:space="preserve">– </w:t>
      </w:r>
      <w:r>
        <w:rPr>
          <w:szCs w:val="28"/>
        </w:rPr>
        <w:t xml:space="preserve"> </w:t>
      </w:r>
      <w:r w:rsidRPr="00916962">
        <w:rPr>
          <w:sz w:val="28"/>
          <w:szCs w:val="28"/>
        </w:rPr>
        <w:t>К.</w:t>
      </w:r>
      <w:r>
        <w:rPr>
          <w:sz w:val="28"/>
          <w:szCs w:val="28"/>
        </w:rPr>
        <w:t xml:space="preserve"> </w:t>
      </w:r>
      <w:r w:rsidRPr="00916962">
        <w:rPr>
          <w:sz w:val="28"/>
          <w:szCs w:val="28"/>
        </w:rPr>
        <w:t>: Держ</w:t>
      </w:r>
      <w:r>
        <w:rPr>
          <w:sz w:val="28"/>
          <w:szCs w:val="28"/>
        </w:rPr>
        <w:t>спожив</w:t>
      </w:r>
      <w:r w:rsidRPr="00916962">
        <w:rPr>
          <w:sz w:val="28"/>
          <w:szCs w:val="28"/>
        </w:rPr>
        <w:t xml:space="preserve">стандарт України, </w:t>
      </w:r>
      <w:r w:rsidRPr="006D3B98">
        <w:rPr>
          <w:sz w:val="28"/>
          <w:szCs w:val="28"/>
        </w:rPr>
        <w:t>201</w:t>
      </w:r>
      <w:r>
        <w:rPr>
          <w:sz w:val="28"/>
          <w:szCs w:val="28"/>
        </w:rPr>
        <w:t>2</w:t>
      </w:r>
      <w:r w:rsidRPr="00916962">
        <w:rPr>
          <w:sz w:val="28"/>
          <w:szCs w:val="28"/>
        </w:rPr>
        <w:t>.</w:t>
      </w:r>
      <w:r>
        <w:rPr>
          <w:sz w:val="28"/>
          <w:szCs w:val="28"/>
        </w:rPr>
        <w:t xml:space="preserve"> </w:t>
      </w:r>
      <w:r w:rsidRPr="00A42BD5">
        <w:rPr>
          <w:szCs w:val="28"/>
        </w:rPr>
        <w:t xml:space="preserve"> </w:t>
      </w:r>
    </w:p>
    <w:p w:rsidR="00764CD9" w:rsidRPr="00A42BD5" w:rsidRDefault="00764CD9" w:rsidP="00764CD9">
      <w:pPr>
        <w:pStyle w:val="a3"/>
        <w:numPr>
          <w:ilvl w:val="0"/>
          <w:numId w:val="19"/>
        </w:numPr>
        <w:tabs>
          <w:tab w:val="left" w:pos="567"/>
        </w:tabs>
        <w:overflowPunct/>
        <w:autoSpaceDE/>
        <w:autoSpaceDN/>
        <w:adjustRightInd/>
        <w:ind w:left="0" w:firstLine="0"/>
        <w:textAlignment w:val="auto"/>
        <w:rPr>
          <w:szCs w:val="28"/>
        </w:rPr>
      </w:pPr>
      <w:r>
        <w:rPr>
          <w:szCs w:val="28"/>
        </w:rPr>
        <w:t>Визначення класу наслідків та категорії складності об’єктів будівництва</w:t>
      </w:r>
      <w:r w:rsidRPr="00A42BD5">
        <w:rPr>
          <w:szCs w:val="28"/>
        </w:rPr>
        <w:t xml:space="preserve"> </w:t>
      </w:r>
      <w:r>
        <w:rPr>
          <w:szCs w:val="28"/>
        </w:rPr>
        <w:t xml:space="preserve"> : </w:t>
      </w:r>
      <w:r w:rsidRPr="00A42BD5">
        <w:rPr>
          <w:szCs w:val="28"/>
        </w:rPr>
        <w:t>Д</w:t>
      </w:r>
      <w:r w:rsidRPr="002C4FE7">
        <w:rPr>
          <w:szCs w:val="28"/>
        </w:rPr>
        <w:t>СТУ –Н Б В.1.2-</w:t>
      </w:r>
      <w:r>
        <w:rPr>
          <w:szCs w:val="28"/>
        </w:rPr>
        <w:t xml:space="preserve"> 16:</w:t>
      </w:r>
      <w:r w:rsidRPr="00A42BD5">
        <w:rPr>
          <w:szCs w:val="28"/>
        </w:rPr>
        <w:t xml:space="preserve"> 20</w:t>
      </w:r>
      <w:r w:rsidRPr="002C4FE7">
        <w:rPr>
          <w:szCs w:val="28"/>
        </w:rPr>
        <w:t>13</w:t>
      </w:r>
      <w:r w:rsidRPr="00A42BD5">
        <w:rPr>
          <w:szCs w:val="28"/>
        </w:rPr>
        <w:t>.</w:t>
      </w:r>
      <w:r w:rsidRPr="002C4FE7">
        <w:rPr>
          <w:szCs w:val="28"/>
        </w:rPr>
        <w:t xml:space="preserve"> </w:t>
      </w:r>
      <w:r w:rsidRPr="00916962">
        <w:rPr>
          <w:szCs w:val="28"/>
        </w:rPr>
        <w:t>–</w:t>
      </w:r>
      <w:r>
        <w:rPr>
          <w:szCs w:val="28"/>
        </w:rPr>
        <w:t xml:space="preserve"> </w:t>
      </w:r>
      <w:r w:rsidRPr="002C4FE7">
        <w:rPr>
          <w:szCs w:val="28"/>
        </w:rPr>
        <w:t>[</w:t>
      </w:r>
      <w:r>
        <w:rPr>
          <w:szCs w:val="28"/>
        </w:rPr>
        <w:t>Чинний від 2013-05-14</w:t>
      </w:r>
      <w:r w:rsidRPr="002C4FE7">
        <w:rPr>
          <w:szCs w:val="28"/>
        </w:rPr>
        <w:t>].</w:t>
      </w:r>
      <w:r>
        <w:rPr>
          <w:szCs w:val="28"/>
        </w:rPr>
        <w:t xml:space="preserve"> </w:t>
      </w:r>
      <w:r w:rsidRPr="00916962">
        <w:rPr>
          <w:szCs w:val="28"/>
        </w:rPr>
        <w:t xml:space="preserve">– </w:t>
      </w:r>
      <w:r>
        <w:rPr>
          <w:szCs w:val="28"/>
        </w:rPr>
        <w:t xml:space="preserve"> </w:t>
      </w:r>
      <w:r w:rsidRPr="00916962">
        <w:rPr>
          <w:szCs w:val="28"/>
        </w:rPr>
        <w:t>К.</w:t>
      </w:r>
      <w:r>
        <w:rPr>
          <w:szCs w:val="28"/>
        </w:rPr>
        <w:t xml:space="preserve"> </w:t>
      </w:r>
      <w:r w:rsidRPr="00916962">
        <w:rPr>
          <w:szCs w:val="28"/>
        </w:rPr>
        <w:t>: Держ</w:t>
      </w:r>
      <w:r>
        <w:rPr>
          <w:szCs w:val="28"/>
        </w:rPr>
        <w:t>спожив</w:t>
      </w:r>
      <w:r w:rsidRPr="00916962">
        <w:rPr>
          <w:szCs w:val="28"/>
        </w:rPr>
        <w:t xml:space="preserve">стандарт України, </w:t>
      </w:r>
      <w:r>
        <w:rPr>
          <w:szCs w:val="28"/>
        </w:rPr>
        <w:t>2013</w:t>
      </w:r>
      <w:r w:rsidRPr="00916962">
        <w:rPr>
          <w:szCs w:val="28"/>
        </w:rPr>
        <w:t>.</w:t>
      </w:r>
      <w:r>
        <w:rPr>
          <w:szCs w:val="28"/>
        </w:rPr>
        <w:t xml:space="preserve"> </w:t>
      </w:r>
      <w:r w:rsidRPr="00916962">
        <w:rPr>
          <w:szCs w:val="28"/>
        </w:rPr>
        <w:t>–</w:t>
      </w:r>
      <w:r>
        <w:rPr>
          <w:szCs w:val="28"/>
        </w:rPr>
        <w:t xml:space="preserve"> 44</w:t>
      </w:r>
      <w:r w:rsidRPr="00916962">
        <w:rPr>
          <w:szCs w:val="28"/>
        </w:rPr>
        <w:t xml:space="preserve"> с.</w:t>
      </w:r>
      <w:r w:rsidRPr="00A42BD5">
        <w:rPr>
          <w:szCs w:val="28"/>
        </w:rPr>
        <w:t xml:space="preserve"> </w:t>
      </w:r>
    </w:p>
    <w:p w:rsidR="00F301B5" w:rsidRPr="002E0293" w:rsidRDefault="00764CD9" w:rsidP="00764CD9">
      <w:pPr>
        <w:pStyle w:val="af5"/>
        <w:numPr>
          <w:ilvl w:val="0"/>
          <w:numId w:val="19"/>
        </w:numPr>
        <w:tabs>
          <w:tab w:val="left" w:pos="180"/>
          <w:tab w:val="left" w:pos="567"/>
        </w:tabs>
        <w:ind w:left="0" w:firstLine="0"/>
        <w:jc w:val="both"/>
        <w:rPr>
          <w:szCs w:val="28"/>
        </w:rPr>
      </w:pPr>
      <w:r w:rsidRPr="002E0293">
        <w:rPr>
          <w:sz w:val="28"/>
          <w:szCs w:val="28"/>
        </w:rPr>
        <w:t>Склад та зміст проектної документації на будівництво : ДБН А.2.2-3 : 2014.</w:t>
      </w:r>
      <w:r w:rsidRPr="002E0293">
        <w:rPr>
          <w:szCs w:val="28"/>
        </w:rPr>
        <w:t xml:space="preserve"> – </w:t>
      </w:r>
      <w:r w:rsidRPr="002E0293">
        <w:rPr>
          <w:sz w:val="28"/>
          <w:szCs w:val="28"/>
        </w:rPr>
        <w:t>[Чинний від 2014-10-01]. –  К. : Держспоживстандарт України, 2014. – 26 с.</w:t>
      </w:r>
    </w:p>
    <w:p w:rsidR="00FA2E16" w:rsidRPr="00250FBA" w:rsidRDefault="00661EFB" w:rsidP="00764CD9">
      <w:pPr>
        <w:pStyle w:val="af5"/>
        <w:tabs>
          <w:tab w:val="left" w:pos="567"/>
          <w:tab w:val="left" w:pos="1134"/>
          <w:tab w:val="left" w:pos="1560"/>
        </w:tabs>
        <w:ind w:left="0"/>
        <w:jc w:val="both"/>
        <w:rPr>
          <w:i/>
          <w:iCs/>
          <w:sz w:val="28"/>
          <w:szCs w:val="20"/>
          <w:lang w:val="uk-UA"/>
        </w:rPr>
      </w:pPr>
      <w:r>
        <w:rPr>
          <w:i/>
          <w:iCs/>
          <w:sz w:val="28"/>
          <w:szCs w:val="20"/>
          <w:lang w:val="uk-UA"/>
        </w:rPr>
        <w:br w:type="page"/>
      </w:r>
    </w:p>
    <w:p w:rsidR="00021ACD" w:rsidRPr="005E791B" w:rsidRDefault="006406C0" w:rsidP="00DD17A2">
      <w:pPr>
        <w:ind w:firstLine="454"/>
        <w:jc w:val="center"/>
        <w:rPr>
          <w:i/>
          <w:iCs/>
          <w:sz w:val="28"/>
          <w:szCs w:val="28"/>
        </w:rPr>
      </w:pPr>
      <w:r w:rsidRPr="005E791B">
        <w:rPr>
          <w:i/>
          <w:iCs/>
          <w:sz w:val="28"/>
          <w:szCs w:val="28"/>
          <w:lang w:val="uk-UA"/>
        </w:rPr>
        <w:t>Інструктивно-методичне видання</w:t>
      </w:r>
      <w:r w:rsidR="00021ACD" w:rsidRPr="005E791B">
        <w:rPr>
          <w:i/>
          <w:iCs/>
          <w:sz w:val="28"/>
          <w:szCs w:val="28"/>
        </w:rPr>
        <w:t xml:space="preserve"> </w:t>
      </w: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A7FBF" w:rsidRPr="00250FBA" w:rsidRDefault="00FA7FBF" w:rsidP="00DD17A2">
      <w:pPr>
        <w:ind w:firstLine="454"/>
        <w:jc w:val="center"/>
        <w:rPr>
          <w:b/>
          <w:color w:val="000000"/>
          <w:sz w:val="36"/>
          <w:szCs w:val="36"/>
          <w:lang w:val="uk-UA"/>
        </w:rPr>
      </w:pPr>
    </w:p>
    <w:p w:rsidR="00FC22C8" w:rsidRPr="00250FBA" w:rsidRDefault="00FC22C8" w:rsidP="00DD17A2">
      <w:pPr>
        <w:ind w:firstLine="454"/>
        <w:jc w:val="center"/>
        <w:rPr>
          <w:b/>
          <w:sz w:val="40"/>
          <w:szCs w:val="40"/>
          <w:lang w:val="uk-UA"/>
        </w:rPr>
      </w:pPr>
      <w:r w:rsidRPr="00250FBA">
        <w:rPr>
          <w:b/>
          <w:sz w:val="40"/>
          <w:szCs w:val="40"/>
          <w:lang w:val="uk-UA"/>
        </w:rPr>
        <w:t xml:space="preserve">Методичні </w:t>
      </w:r>
      <w:r w:rsidR="005D42B2" w:rsidRPr="00250FBA">
        <w:rPr>
          <w:b/>
          <w:sz w:val="40"/>
          <w:szCs w:val="40"/>
          <w:lang w:val="uk-UA"/>
        </w:rPr>
        <w:t>вказівки</w:t>
      </w:r>
    </w:p>
    <w:p w:rsidR="00FC22C8" w:rsidRPr="00250FBA" w:rsidRDefault="00937338" w:rsidP="00DD17A2">
      <w:pPr>
        <w:ind w:firstLine="454"/>
        <w:jc w:val="center"/>
        <w:rPr>
          <w:b/>
          <w:sz w:val="40"/>
          <w:szCs w:val="40"/>
          <w:lang w:val="uk-UA"/>
        </w:rPr>
      </w:pPr>
      <w:r w:rsidRPr="00250FBA">
        <w:rPr>
          <w:b/>
          <w:sz w:val="40"/>
          <w:szCs w:val="40"/>
          <w:lang w:val="uk-UA"/>
        </w:rPr>
        <w:t>до самостійно</w:t>
      </w:r>
      <w:r w:rsidR="00551E2F">
        <w:rPr>
          <w:b/>
          <w:sz w:val="40"/>
          <w:szCs w:val="40"/>
          <w:lang w:val="uk-UA"/>
        </w:rPr>
        <w:t xml:space="preserve">ї роботи студентів з </w:t>
      </w:r>
      <w:r w:rsidRPr="00250FBA">
        <w:rPr>
          <w:b/>
          <w:sz w:val="40"/>
          <w:szCs w:val="40"/>
          <w:lang w:val="uk-UA"/>
        </w:rPr>
        <w:t>вивчення</w:t>
      </w:r>
    </w:p>
    <w:p w:rsidR="001972C4" w:rsidRDefault="00FC22C8" w:rsidP="00D30443">
      <w:pPr>
        <w:ind w:firstLine="454"/>
        <w:jc w:val="center"/>
        <w:rPr>
          <w:sz w:val="28"/>
          <w:szCs w:val="28"/>
          <w:lang w:val="uk-UA"/>
        </w:rPr>
      </w:pPr>
      <w:r w:rsidRPr="00250FBA">
        <w:rPr>
          <w:b/>
          <w:sz w:val="40"/>
          <w:szCs w:val="40"/>
          <w:lang w:val="uk-UA"/>
        </w:rPr>
        <w:t>дисципліни</w:t>
      </w:r>
      <w:r w:rsidR="00937338" w:rsidRPr="00250FBA">
        <w:rPr>
          <w:b/>
          <w:sz w:val="40"/>
          <w:szCs w:val="40"/>
          <w:lang w:val="uk-UA"/>
        </w:rPr>
        <w:t xml:space="preserve"> </w:t>
      </w:r>
      <w:r w:rsidR="00D30443" w:rsidRPr="00771BF3">
        <w:rPr>
          <w:b/>
          <w:sz w:val="40"/>
          <w:szCs w:val="40"/>
        </w:rPr>
        <w:t>“</w:t>
      </w:r>
      <w:r w:rsidR="00D30443" w:rsidRPr="00E773CE">
        <w:rPr>
          <w:b/>
          <w:sz w:val="40"/>
          <w:szCs w:val="40"/>
          <w:lang w:val="uk-UA"/>
        </w:rPr>
        <w:t>Економіка, організація та планування енергетики</w:t>
      </w:r>
      <w:r w:rsidR="00D30443" w:rsidRPr="00650BB8">
        <w:rPr>
          <w:b/>
          <w:sz w:val="40"/>
          <w:szCs w:val="40"/>
        </w:rPr>
        <w:t>”</w:t>
      </w:r>
    </w:p>
    <w:p w:rsidR="00D30443" w:rsidRDefault="00D30443" w:rsidP="00DD17A2">
      <w:pPr>
        <w:shd w:val="clear" w:color="auto" w:fill="FFFFFF"/>
        <w:ind w:firstLine="454"/>
        <w:jc w:val="both"/>
        <w:rPr>
          <w:sz w:val="28"/>
          <w:szCs w:val="28"/>
        </w:rPr>
      </w:pPr>
    </w:p>
    <w:p w:rsidR="009F5163" w:rsidRPr="00551E2F" w:rsidRDefault="009F5163" w:rsidP="00DD17A2">
      <w:pPr>
        <w:shd w:val="clear" w:color="auto" w:fill="FFFFFF"/>
        <w:ind w:firstLine="454"/>
        <w:jc w:val="both"/>
        <w:rPr>
          <w:sz w:val="28"/>
          <w:szCs w:val="28"/>
          <w:lang w:val="uk-UA"/>
        </w:rPr>
      </w:pPr>
      <w:r w:rsidRPr="00250FBA">
        <w:rPr>
          <w:sz w:val="28"/>
          <w:szCs w:val="28"/>
        </w:rPr>
        <w:t>Редактор</w:t>
      </w:r>
      <w:r w:rsidR="00551E2F">
        <w:rPr>
          <w:sz w:val="28"/>
          <w:szCs w:val="28"/>
          <w:lang w:val="uk-UA"/>
        </w:rPr>
        <w:t xml:space="preserve"> В. Дружиніна</w:t>
      </w:r>
    </w:p>
    <w:p w:rsidR="009F5163" w:rsidRPr="00250FBA" w:rsidRDefault="009F5163" w:rsidP="00DD17A2">
      <w:pPr>
        <w:ind w:firstLine="454"/>
        <w:jc w:val="center"/>
        <w:rPr>
          <w:sz w:val="28"/>
          <w:szCs w:val="28"/>
          <w:highlight w:val="yellow"/>
          <w:lang w:val="uk-UA"/>
        </w:rPr>
      </w:pPr>
    </w:p>
    <w:p w:rsidR="00FA7FBF" w:rsidRPr="00250FBA" w:rsidRDefault="00FA7FBF" w:rsidP="00DD17A2">
      <w:pPr>
        <w:ind w:firstLine="454"/>
        <w:jc w:val="both"/>
        <w:rPr>
          <w:sz w:val="28"/>
          <w:szCs w:val="28"/>
          <w:lang w:val="uk-UA"/>
        </w:rPr>
      </w:pPr>
    </w:p>
    <w:p w:rsidR="009F5163" w:rsidRPr="00250FBA" w:rsidRDefault="009F5163" w:rsidP="00DD17A2">
      <w:pPr>
        <w:ind w:firstLine="454"/>
        <w:jc w:val="both"/>
        <w:rPr>
          <w:sz w:val="28"/>
          <w:lang w:val="uk-UA"/>
        </w:rPr>
      </w:pPr>
      <w:r w:rsidRPr="00250FBA">
        <w:rPr>
          <w:sz w:val="28"/>
          <w:szCs w:val="28"/>
          <w:lang w:val="uk-UA"/>
        </w:rPr>
        <w:t>Укладач</w:t>
      </w:r>
      <w:r w:rsidR="00FA7FBF" w:rsidRPr="00250FBA">
        <w:rPr>
          <w:sz w:val="28"/>
          <w:szCs w:val="28"/>
          <w:lang w:val="uk-UA"/>
        </w:rPr>
        <w:t>:</w:t>
      </w:r>
      <w:r w:rsidRPr="00250FBA">
        <w:rPr>
          <w:sz w:val="28"/>
          <w:szCs w:val="28"/>
          <w:lang w:val="uk-UA"/>
        </w:rPr>
        <w:t xml:space="preserve"> </w:t>
      </w:r>
      <w:r w:rsidR="003615E1">
        <w:rPr>
          <w:sz w:val="28"/>
        </w:rPr>
        <w:t>Ол</w:t>
      </w:r>
      <w:r w:rsidR="003615E1">
        <w:rPr>
          <w:sz w:val="28"/>
          <w:lang w:val="uk-UA"/>
        </w:rPr>
        <w:t>ен</w:t>
      </w:r>
      <w:r w:rsidRPr="00250FBA">
        <w:rPr>
          <w:sz w:val="28"/>
        </w:rPr>
        <w:t xml:space="preserve">а Георгіївна </w:t>
      </w:r>
      <w:r w:rsidR="003615E1">
        <w:rPr>
          <w:sz w:val="28"/>
          <w:lang w:val="uk-UA"/>
        </w:rPr>
        <w:t>Лялю</w:t>
      </w:r>
      <w:r w:rsidRPr="00250FBA">
        <w:rPr>
          <w:sz w:val="28"/>
        </w:rPr>
        <w:t>к</w:t>
      </w:r>
    </w:p>
    <w:p w:rsidR="009F5163" w:rsidRPr="00250FBA" w:rsidRDefault="00FA7FBF" w:rsidP="00DD17A2">
      <w:pPr>
        <w:ind w:firstLine="454"/>
        <w:rPr>
          <w:sz w:val="28"/>
          <w:lang w:val="uk-UA"/>
        </w:rPr>
      </w:pPr>
      <w:r w:rsidRPr="00250FBA">
        <w:rPr>
          <w:sz w:val="28"/>
          <w:lang w:val="uk-UA"/>
        </w:rPr>
        <w:t xml:space="preserve">                  </w:t>
      </w:r>
    </w:p>
    <w:p w:rsidR="009F5163" w:rsidRPr="00250FBA" w:rsidRDefault="009F5163" w:rsidP="00DD17A2">
      <w:pPr>
        <w:ind w:firstLine="454"/>
        <w:jc w:val="center"/>
        <w:rPr>
          <w:sz w:val="28"/>
          <w:szCs w:val="28"/>
          <w:lang w:val="uk-UA"/>
        </w:rPr>
      </w:pPr>
    </w:p>
    <w:p w:rsidR="009F5163" w:rsidRPr="00250FBA" w:rsidRDefault="009F5163" w:rsidP="00DD17A2">
      <w:pPr>
        <w:ind w:firstLine="454"/>
        <w:rPr>
          <w:sz w:val="28"/>
          <w:szCs w:val="28"/>
          <w:lang w:val="uk-UA"/>
        </w:rPr>
      </w:pPr>
      <w:r w:rsidRPr="00250FBA">
        <w:rPr>
          <w:sz w:val="28"/>
          <w:szCs w:val="28"/>
        </w:rPr>
        <w:t xml:space="preserve">Оригінал-макет підготовлено </w:t>
      </w:r>
      <w:r w:rsidR="005356C9">
        <w:rPr>
          <w:sz w:val="28"/>
          <w:szCs w:val="28"/>
        </w:rPr>
        <w:t>О</w:t>
      </w:r>
      <w:r w:rsidR="006B311D" w:rsidRPr="00250FBA">
        <w:rPr>
          <w:sz w:val="28"/>
          <w:szCs w:val="28"/>
          <w:lang w:val="uk-UA"/>
        </w:rPr>
        <w:t>. </w:t>
      </w:r>
      <w:r w:rsidR="005356C9">
        <w:rPr>
          <w:sz w:val="28"/>
          <w:szCs w:val="28"/>
          <w:lang w:val="uk-UA"/>
        </w:rPr>
        <w:t>Г</w:t>
      </w:r>
      <w:r w:rsidR="006B311D" w:rsidRPr="00250FBA">
        <w:rPr>
          <w:sz w:val="28"/>
          <w:szCs w:val="28"/>
          <w:lang w:val="uk-UA"/>
        </w:rPr>
        <w:t xml:space="preserve">. </w:t>
      </w:r>
      <w:r w:rsidR="005356C9">
        <w:rPr>
          <w:sz w:val="28"/>
          <w:szCs w:val="28"/>
          <w:lang w:val="uk-UA"/>
        </w:rPr>
        <w:t>Лялю</w:t>
      </w:r>
      <w:r w:rsidR="006B311D" w:rsidRPr="00250FBA">
        <w:rPr>
          <w:sz w:val="28"/>
          <w:szCs w:val="28"/>
          <w:lang w:val="uk-UA"/>
        </w:rPr>
        <w:t>к</w:t>
      </w:r>
    </w:p>
    <w:p w:rsidR="009F5163" w:rsidRPr="00250FBA" w:rsidRDefault="009F5163" w:rsidP="00DD17A2">
      <w:pPr>
        <w:ind w:firstLine="454"/>
        <w:jc w:val="center"/>
      </w:pPr>
    </w:p>
    <w:p w:rsidR="009F5163" w:rsidRPr="00250FBA" w:rsidRDefault="009F5163" w:rsidP="00DD17A2">
      <w:pPr>
        <w:ind w:firstLine="454"/>
        <w:jc w:val="center"/>
      </w:pPr>
    </w:p>
    <w:p w:rsidR="009F5163" w:rsidRPr="00250FBA" w:rsidRDefault="009F5163" w:rsidP="00DD17A2">
      <w:pPr>
        <w:ind w:firstLine="454"/>
        <w:jc w:val="center"/>
        <w:rPr>
          <w:lang w:val="uk-UA"/>
        </w:rPr>
      </w:pPr>
      <w:r w:rsidRPr="00250FBA">
        <w:t>Підписано до друку</w:t>
      </w:r>
      <w:r w:rsidRPr="00250FBA">
        <w:rPr>
          <w:lang w:val="uk-UA"/>
        </w:rPr>
        <w:t xml:space="preserve"> </w:t>
      </w:r>
      <w:r w:rsidRPr="00250FBA">
        <w:rPr>
          <w:color w:val="FFFFFF"/>
          <w:lang w:val="uk-UA"/>
        </w:rPr>
        <w:t>ЗЗ.ЗЗ.ЗЗЗЗЗ.</w:t>
      </w:r>
    </w:p>
    <w:p w:rsidR="009F5163" w:rsidRPr="00250FBA" w:rsidRDefault="009F5163" w:rsidP="00DD17A2">
      <w:pPr>
        <w:ind w:firstLine="454"/>
        <w:jc w:val="center"/>
        <w:rPr>
          <w:lang w:val="uk-UA"/>
        </w:rPr>
      </w:pPr>
      <w:r w:rsidRPr="00250FBA">
        <w:rPr>
          <w:lang w:val="uk-UA"/>
        </w:rPr>
        <w:t>Формат 29,7</w:t>
      </w:r>
      <w:r w:rsidRPr="00250FBA">
        <w:sym w:font="Symbol" w:char="F0B4"/>
      </w:r>
      <w:r w:rsidRPr="00250FBA">
        <w:rPr>
          <w:lang w:val="uk-UA"/>
        </w:rPr>
        <w:t>42</w:t>
      </w:r>
      <w:r w:rsidRPr="00250FBA">
        <w:rPr>
          <w:vertAlign w:val="superscript"/>
          <w:lang w:val="uk-UA"/>
        </w:rPr>
        <w:t>1</w:t>
      </w:r>
      <w:r w:rsidRPr="00250FBA">
        <w:rPr>
          <w:lang w:val="uk-UA"/>
        </w:rPr>
        <w:t>/</w:t>
      </w:r>
      <w:r w:rsidRPr="00250FBA">
        <w:rPr>
          <w:vertAlign w:val="subscript"/>
          <w:lang w:val="uk-UA"/>
        </w:rPr>
        <w:t>4</w:t>
      </w:r>
      <w:r w:rsidR="00551E2F">
        <w:rPr>
          <w:vertAlign w:val="subscript"/>
          <w:lang w:val="uk-UA"/>
        </w:rPr>
        <w:t>.</w:t>
      </w:r>
      <w:r w:rsidRPr="00250FBA">
        <w:rPr>
          <w:vertAlign w:val="subscript"/>
          <w:lang w:val="uk-UA"/>
        </w:rPr>
        <w:t xml:space="preserve">   </w:t>
      </w:r>
      <w:r w:rsidRPr="00250FBA">
        <w:rPr>
          <w:lang w:val="uk-UA"/>
        </w:rPr>
        <w:t>Папір офсетний</w:t>
      </w:r>
      <w:r w:rsidR="00551E2F">
        <w:rPr>
          <w:lang w:val="uk-UA"/>
        </w:rPr>
        <w:t>.</w:t>
      </w:r>
    </w:p>
    <w:p w:rsidR="009F5163" w:rsidRPr="00551E2F" w:rsidRDefault="009F5163" w:rsidP="00DD17A2">
      <w:pPr>
        <w:ind w:firstLine="454"/>
        <w:jc w:val="center"/>
        <w:rPr>
          <w:lang w:val="uk-UA"/>
        </w:rPr>
      </w:pPr>
      <w:r w:rsidRPr="00250FBA">
        <w:rPr>
          <w:lang w:val="uk-UA"/>
        </w:rPr>
        <w:t xml:space="preserve">Гарнітура </w:t>
      </w:r>
      <w:r w:rsidRPr="00250FBA">
        <w:rPr>
          <w:lang w:val="en-US"/>
        </w:rPr>
        <w:t>Times</w:t>
      </w:r>
      <w:r w:rsidRPr="00250FBA">
        <w:rPr>
          <w:lang w:val="uk-UA"/>
        </w:rPr>
        <w:t xml:space="preserve"> </w:t>
      </w:r>
      <w:r w:rsidRPr="00250FBA">
        <w:rPr>
          <w:lang w:val="en-US"/>
        </w:rPr>
        <w:t>New</w:t>
      </w:r>
      <w:r w:rsidRPr="00250FBA">
        <w:rPr>
          <w:lang w:val="uk-UA"/>
        </w:rPr>
        <w:t xml:space="preserve"> </w:t>
      </w:r>
      <w:r w:rsidRPr="00250FBA">
        <w:rPr>
          <w:lang w:val="en-US"/>
        </w:rPr>
        <w:t>Roman</w:t>
      </w:r>
      <w:r w:rsidR="00551E2F">
        <w:rPr>
          <w:lang w:val="uk-UA"/>
        </w:rPr>
        <w:t>.</w:t>
      </w:r>
    </w:p>
    <w:p w:rsidR="009F5163" w:rsidRPr="00551E2F" w:rsidRDefault="009F5163" w:rsidP="00DD17A2">
      <w:pPr>
        <w:ind w:firstLine="454"/>
        <w:jc w:val="center"/>
        <w:rPr>
          <w:lang w:val="uk-UA"/>
        </w:rPr>
      </w:pPr>
      <w:r w:rsidRPr="00250FBA">
        <w:t>Друк різографічний</w:t>
      </w:r>
      <w:r w:rsidR="00551E2F">
        <w:rPr>
          <w:lang w:val="uk-UA"/>
        </w:rPr>
        <w:t>.</w:t>
      </w:r>
      <w:r w:rsidRPr="00250FBA">
        <w:t xml:space="preserve"> Ум. друк. арк.</w:t>
      </w:r>
      <w:r w:rsidR="00551E2F">
        <w:rPr>
          <w:lang w:val="uk-UA"/>
        </w:rPr>
        <w:t xml:space="preserve"> </w:t>
      </w:r>
      <w:r w:rsidR="00AA2BD4">
        <w:rPr>
          <w:lang w:val="uk-UA"/>
        </w:rPr>
        <w:t>2.4</w:t>
      </w:r>
      <w:r w:rsidR="00551E2F">
        <w:rPr>
          <w:lang w:val="uk-UA"/>
        </w:rPr>
        <w:t>.</w:t>
      </w:r>
    </w:p>
    <w:p w:rsidR="009F5163" w:rsidRPr="00250FBA" w:rsidRDefault="009F5163" w:rsidP="00DD17A2">
      <w:pPr>
        <w:ind w:firstLine="454"/>
        <w:jc w:val="center"/>
      </w:pPr>
      <w:r w:rsidRPr="00250FBA">
        <w:t xml:space="preserve">Наклад </w:t>
      </w:r>
      <w:r w:rsidR="00551E2F">
        <w:rPr>
          <w:lang w:val="uk-UA"/>
        </w:rPr>
        <w:t>75</w:t>
      </w:r>
      <w:r w:rsidRPr="00250FBA">
        <w:t xml:space="preserve"> прим. Зам №</w:t>
      </w:r>
      <w:r w:rsidR="00551E2F">
        <w:rPr>
          <w:lang w:val="uk-UA"/>
        </w:rPr>
        <w:t> 201</w:t>
      </w:r>
      <w:r w:rsidR="005356C9">
        <w:rPr>
          <w:lang w:val="uk-UA"/>
        </w:rPr>
        <w:t>4-</w:t>
      </w:r>
      <w:r w:rsidRPr="00250FBA">
        <w:rPr>
          <w:color w:val="FFFFFF"/>
        </w:rPr>
        <w:t>ЗЗЗЗЗЗЗЗЗ</w:t>
      </w:r>
    </w:p>
    <w:p w:rsidR="009F5163" w:rsidRPr="00250FBA" w:rsidRDefault="009F5163" w:rsidP="00DD17A2">
      <w:pPr>
        <w:ind w:firstLine="454"/>
        <w:jc w:val="center"/>
        <w:rPr>
          <w:lang w:val="uk-UA"/>
        </w:rPr>
      </w:pPr>
    </w:p>
    <w:p w:rsidR="009F5163" w:rsidRPr="00250FBA" w:rsidRDefault="009F5163" w:rsidP="00DD17A2">
      <w:pPr>
        <w:ind w:firstLine="454"/>
        <w:jc w:val="center"/>
        <w:rPr>
          <w:lang w:val="uk-UA"/>
        </w:rPr>
      </w:pPr>
    </w:p>
    <w:p w:rsidR="009F5163" w:rsidRPr="00250FBA" w:rsidRDefault="009F5163" w:rsidP="00DD17A2">
      <w:pPr>
        <w:ind w:firstLine="454"/>
        <w:jc w:val="center"/>
        <w:rPr>
          <w:lang w:val="uk-UA"/>
        </w:rPr>
      </w:pPr>
      <w:r w:rsidRPr="00250FBA">
        <w:rPr>
          <w:lang w:val="uk-UA"/>
        </w:rPr>
        <w:t>Вінницький національний технічний університет,</w:t>
      </w:r>
    </w:p>
    <w:p w:rsidR="009F5163" w:rsidRPr="00250FBA" w:rsidRDefault="00551E2F" w:rsidP="00DD17A2">
      <w:pPr>
        <w:ind w:firstLine="454"/>
        <w:jc w:val="center"/>
        <w:rPr>
          <w:lang w:val="uk-UA"/>
        </w:rPr>
      </w:pPr>
      <w:r>
        <w:rPr>
          <w:lang w:val="uk-UA"/>
        </w:rPr>
        <w:t>Навчально</w:t>
      </w:r>
      <w:r w:rsidR="009F5163" w:rsidRPr="00250FBA">
        <w:rPr>
          <w:lang w:val="uk-UA"/>
        </w:rPr>
        <w:t>-методичний відділ ВНТУ.</w:t>
      </w:r>
    </w:p>
    <w:p w:rsidR="009F5163" w:rsidRPr="00250FBA" w:rsidRDefault="009F5163" w:rsidP="00DD17A2">
      <w:pPr>
        <w:ind w:firstLine="454"/>
        <w:jc w:val="center"/>
        <w:rPr>
          <w:lang w:val="uk-UA"/>
        </w:rPr>
      </w:pPr>
      <w:smartTag w:uri="urn:schemas-microsoft-com:office:smarttags" w:element="metricconverter">
        <w:smartTagPr>
          <w:attr w:name="ProductID" w:val="21021, м"/>
        </w:smartTagPr>
        <w:r w:rsidRPr="00250FBA">
          <w:t>21021, м</w:t>
        </w:r>
      </w:smartTag>
      <w:r w:rsidRPr="00250FBA">
        <w:t>. Вінниця, Хмельницьке шосе, 95,</w:t>
      </w:r>
    </w:p>
    <w:p w:rsidR="009F5163" w:rsidRPr="00250FBA" w:rsidRDefault="009F5163" w:rsidP="00DD17A2">
      <w:pPr>
        <w:ind w:firstLine="454"/>
        <w:jc w:val="center"/>
        <w:rPr>
          <w:lang w:val="uk-UA"/>
        </w:rPr>
      </w:pPr>
      <w:r w:rsidRPr="00250FBA">
        <w:rPr>
          <w:lang w:val="uk-UA"/>
        </w:rPr>
        <w:t>ВНТУ, к. 2201</w:t>
      </w:r>
      <w:r w:rsidR="00551E2F">
        <w:rPr>
          <w:lang w:val="uk-UA"/>
        </w:rPr>
        <w:t>.</w:t>
      </w:r>
    </w:p>
    <w:p w:rsidR="009F5163" w:rsidRPr="00250FBA" w:rsidRDefault="009F5163" w:rsidP="00DD17A2">
      <w:pPr>
        <w:ind w:firstLine="454"/>
        <w:jc w:val="center"/>
        <w:rPr>
          <w:lang w:val="uk-UA"/>
        </w:rPr>
      </w:pPr>
      <w:r w:rsidRPr="00250FBA">
        <w:rPr>
          <w:lang w:val="uk-UA"/>
        </w:rPr>
        <w:t>Тел. (0432) 59-87-36.</w:t>
      </w:r>
    </w:p>
    <w:p w:rsidR="009F5163" w:rsidRPr="00250FBA" w:rsidRDefault="009F5163" w:rsidP="00DD17A2">
      <w:pPr>
        <w:ind w:firstLine="454"/>
        <w:jc w:val="center"/>
        <w:rPr>
          <w:lang w:val="uk-UA"/>
        </w:rPr>
      </w:pPr>
      <w:r w:rsidRPr="00250FBA">
        <w:rPr>
          <w:lang w:val="uk-UA"/>
        </w:rPr>
        <w:t>Свідоцтво суб’єкта видавничої справи</w:t>
      </w:r>
    </w:p>
    <w:p w:rsidR="009F5163" w:rsidRPr="00250FBA" w:rsidRDefault="009F5163" w:rsidP="00DD17A2">
      <w:pPr>
        <w:ind w:firstLine="454"/>
        <w:jc w:val="center"/>
        <w:rPr>
          <w:lang w:val="uk-UA"/>
        </w:rPr>
      </w:pPr>
      <w:r w:rsidRPr="00250FBA">
        <w:rPr>
          <w:lang w:val="uk-UA"/>
        </w:rPr>
        <w:t>серія  ДК № 3516 від 01.07.2009</w:t>
      </w:r>
      <w:r w:rsidR="005356C9">
        <w:rPr>
          <w:lang w:val="uk-UA"/>
        </w:rPr>
        <w:t xml:space="preserve"> р.</w:t>
      </w:r>
    </w:p>
    <w:p w:rsidR="009F5163" w:rsidRPr="00250FBA" w:rsidRDefault="009F5163" w:rsidP="00DD17A2">
      <w:pPr>
        <w:ind w:firstLine="454"/>
        <w:jc w:val="center"/>
        <w:rPr>
          <w:lang w:val="uk-UA"/>
        </w:rPr>
      </w:pPr>
    </w:p>
    <w:p w:rsidR="009F5163" w:rsidRPr="00250FBA" w:rsidRDefault="009F5163" w:rsidP="00DD17A2">
      <w:pPr>
        <w:ind w:firstLine="454"/>
        <w:jc w:val="center"/>
        <w:rPr>
          <w:lang w:val="uk-UA"/>
        </w:rPr>
      </w:pPr>
    </w:p>
    <w:p w:rsidR="009F5163" w:rsidRPr="00250FBA" w:rsidRDefault="009F5163" w:rsidP="00DD17A2">
      <w:pPr>
        <w:ind w:firstLine="454"/>
        <w:jc w:val="center"/>
      </w:pPr>
      <w:r w:rsidRPr="00250FBA">
        <w:t>Віддруковано у Вінницькому національному технічному університеті</w:t>
      </w:r>
    </w:p>
    <w:p w:rsidR="009F5163" w:rsidRPr="00250FBA" w:rsidRDefault="009F5163" w:rsidP="00DD17A2">
      <w:pPr>
        <w:ind w:firstLine="454"/>
        <w:jc w:val="center"/>
      </w:pPr>
      <w:r w:rsidRPr="00250FBA">
        <w:t>в комп’ютерному інформаційно-видавничому центрі.</w:t>
      </w:r>
    </w:p>
    <w:p w:rsidR="009F5163" w:rsidRPr="00551E2F" w:rsidRDefault="009F5163" w:rsidP="00DD17A2">
      <w:pPr>
        <w:ind w:firstLine="454"/>
        <w:jc w:val="center"/>
        <w:rPr>
          <w:lang w:val="uk-UA"/>
        </w:rPr>
      </w:pPr>
      <w:smartTag w:uri="urn:schemas-microsoft-com:office:smarttags" w:element="metricconverter">
        <w:smartTagPr>
          <w:attr w:name="ProductID" w:val="21021, м"/>
        </w:smartTagPr>
        <w:r w:rsidRPr="00250FBA">
          <w:t>21021, м</w:t>
        </w:r>
      </w:smartTag>
      <w:r w:rsidRPr="00250FBA">
        <w:t xml:space="preserve">. Вінниця, Хмельницьке шосе, </w:t>
      </w:r>
      <w:r w:rsidR="00551E2F">
        <w:t>95</w:t>
      </w:r>
      <w:r w:rsidR="00551E2F">
        <w:rPr>
          <w:lang w:val="uk-UA"/>
        </w:rPr>
        <w:t>.</w:t>
      </w:r>
    </w:p>
    <w:p w:rsidR="009F5163" w:rsidRPr="00250FBA" w:rsidRDefault="009F5163" w:rsidP="00DD17A2">
      <w:pPr>
        <w:ind w:firstLine="454"/>
        <w:jc w:val="center"/>
        <w:rPr>
          <w:lang w:val="uk-UA"/>
        </w:rPr>
      </w:pPr>
      <w:r w:rsidRPr="00250FBA">
        <w:rPr>
          <w:lang w:val="uk-UA"/>
        </w:rPr>
        <w:t>ВНТУ, ГНК, к. 114.</w:t>
      </w:r>
    </w:p>
    <w:p w:rsidR="009F5163" w:rsidRPr="00250FBA" w:rsidRDefault="009F5163" w:rsidP="00DD17A2">
      <w:pPr>
        <w:ind w:firstLine="454"/>
        <w:jc w:val="center"/>
        <w:rPr>
          <w:lang w:val="uk-UA"/>
        </w:rPr>
      </w:pPr>
      <w:r w:rsidRPr="00250FBA">
        <w:rPr>
          <w:lang w:val="uk-UA"/>
        </w:rPr>
        <w:t>Тел. (0432) 59-81-59.</w:t>
      </w:r>
    </w:p>
    <w:p w:rsidR="009F5163" w:rsidRPr="00250FBA" w:rsidRDefault="009F5163" w:rsidP="00DD17A2">
      <w:pPr>
        <w:ind w:firstLine="454"/>
        <w:jc w:val="center"/>
        <w:rPr>
          <w:lang w:val="uk-UA"/>
        </w:rPr>
      </w:pPr>
      <w:r w:rsidRPr="00250FBA">
        <w:rPr>
          <w:lang w:val="uk-UA"/>
        </w:rPr>
        <w:t>Свідоцтво суб’єкта видавничої справи</w:t>
      </w:r>
    </w:p>
    <w:p w:rsidR="00AB2BD6" w:rsidRPr="00250FBA" w:rsidRDefault="009F5163" w:rsidP="00DD17A2">
      <w:pPr>
        <w:ind w:firstLine="454"/>
        <w:jc w:val="center"/>
        <w:rPr>
          <w:lang w:val="uk-UA"/>
        </w:rPr>
      </w:pPr>
      <w:r w:rsidRPr="00250FBA">
        <w:rPr>
          <w:lang w:val="uk-UA"/>
        </w:rPr>
        <w:t>серія  ДК № 3516 від 01.07.2009</w:t>
      </w:r>
      <w:r w:rsidR="005356C9">
        <w:rPr>
          <w:lang w:val="uk-UA"/>
        </w:rPr>
        <w:t xml:space="preserve"> р.</w:t>
      </w:r>
    </w:p>
    <w:sectPr w:rsidR="00AB2BD6" w:rsidRPr="00250FBA" w:rsidSect="004B4826">
      <w:pgSz w:w="11906" w:h="16838"/>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69B" w:rsidRDefault="0067469B" w:rsidP="00A518C9">
      <w:r>
        <w:separator/>
      </w:r>
    </w:p>
  </w:endnote>
  <w:endnote w:type="continuationSeparator" w:id="1">
    <w:p w:rsidR="0067469B" w:rsidRDefault="0067469B" w:rsidP="00A51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4F6" w:rsidRDefault="00A06932">
    <w:pPr>
      <w:pStyle w:val="af0"/>
      <w:jc w:val="center"/>
    </w:pPr>
    <w:fldSimple w:instr=" PAGE   \* MERGEFORMAT ">
      <w:r w:rsidR="00463165">
        <w:rPr>
          <w:noProof/>
        </w:rPr>
        <w:t>3</w:t>
      </w:r>
    </w:fldSimple>
  </w:p>
  <w:p w:rsidR="00EE24F6" w:rsidRDefault="00EE24F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69B" w:rsidRDefault="0067469B" w:rsidP="00A518C9">
      <w:r>
        <w:separator/>
      </w:r>
    </w:p>
  </w:footnote>
  <w:footnote w:type="continuationSeparator" w:id="1">
    <w:p w:rsidR="0067469B" w:rsidRDefault="0067469B" w:rsidP="00A51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259BB"/>
    <w:multiLevelType w:val="hybridMultilevel"/>
    <w:tmpl w:val="3EF4A650"/>
    <w:lvl w:ilvl="0" w:tplc="FFFFFFF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4A1C79"/>
    <w:multiLevelType w:val="hybridMultilevel"/>
    <w:tmpl w:val="09542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0B0664"/>
    <w:multiLevelType w:val="hybridMultilevel"/>
    <w:tmpl w:val="98F802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E6604E"/>
    <w:multiLevelType w:val="hybridMultilevel"/>
    <w:tmpl w:val="C2D4E834"/>
    <w:lvl w:ilvl="0" w:tplc="DE5282E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EC170F"/>
    <w:multiLevelType w:val="hybridMultilevel"/>
    <w:tmpl w:val="7E3054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9110FF"/>
    <w:multiLevelType w:val="hybridMultilevel"/>
    <w:tmpl w:val="8CF05688"/>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81422F"/>
    <w:multiLevelType w:val="hybridMultilevel"/>
    <w:tmpl w:val="9E023B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E430990"/>
    <w:multiLevelType w:val="hybridMultilevel"/>
    <w:tmpl w:val="2346AF2C"/>
    <w:lvl w:ilvl="0" w:tplc="63CC125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0D5614"/>
    <w:multiLevelType w:val="multilevel"/>
    <w:tmpl w:val="C4F6870E"/>
    <w:styleLink w:val="1"/>
    <w:lvl w:ilvl="0">
      <w:start w:val="1"/>
      <w:numFmt w:val="russianLow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1AB023C"/>
    <w:multiLevelType w:val="hybridMultilevel"/>
    <w:tmpl w:val="BD561D84"/>
    <w:lvl w:ilvl="0" w:tplc="9418E96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3140BF4"/>
    <w:multiLevelType w:val="hybridMultilevel"/>
    <w:tmpl w:val="86B095DC"/>
    <w:lvl w:ilvl="0" w:tplc="FFFFFFFF">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B18139E"/>
    <w:multiLevelType w:val="hybridMultilevel"/>
    <w:tmpl w:val="A628BB6A"/>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53123"/>
    <w:multiLevelType w:val="hybridMultilevel"/>
    <w:tmpl w:val="8A880022"/>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3A4C14"/>
    <w:multiLevelType w:val="hybridMultilevel"/>
    <w:tmpl w:val="D2D0F096"/>
    <w:lvl w:ilvl="0" w:tplc="9418E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B92400"/>
    <w:multiLevelType w:val="hybridMultilevel"/>
    <w:tmpl w:val="FB885A9C"/>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609F70C3"/>
    <w:multiLevelType w:val="hybridMultilevel"/>
    <w:tmpl w:val="DA7E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C51437"/>
    <w:multiLevelType w:val="hybridMultilevel"/>
    <w:tmpl w:val="68308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622622"/>
    <w:multiLevelType w:val="singleLevel"/>
    <w:tmpl w:val="0419000F"/>
    <w:lvl w:ilvl="0">
      <w:start w:val="1"/>
      <w:numFmt w:val="decimal"/>
      <w:lvlText w:val="%1."/>
      <w:lvlJc w:val="left"/>
      <w:pPr>
        <w:tabs>
          <w:tab w:val="num" w:pos="360"/>
        </w:tabs>
        <w:ind w:left="360" w:hanging="360"/>
      </w:pPr>
    </w:lvl>
  </w:abstractNum>
  <w:abstractNum w:abstractNumId="18">
    <w:nsid w:val="7C551862"/>
    <w:multiLevelType w:val="hybridMultilevel"/>
    <w:tmpl w:val="4686F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14"/>
  </w:num>
  <w:num w:numId="4">
    <w:abstractNumId w:val="8"/>
  </w:num>
  <w:num w:numId="5">
    <w:abstractNumId w:val="6"/>
  </w:num>
  <w:num w:numId="6">
    <w:abstractNumId w:val="18"/>
  </w:num>
  <w:num w:numId="7">
    <w:abstractNumId w:val="17"/>
  </w:num>
  <w:num w:numId="8">
    <w:abstractNumId w:val="0"/>
  </w:num>
  <w:num w:numId="9">
    <w:abstractNumId w:val="3"/>
  </w:num>
  <w:num w:numId="10">
    <w:abstractNumId w:val="4"/>
  </w:num>
  <w:num w:numId="11">
    <w:abstractNumId w:val="16"/>
  </w:num>
  <w:num w:numId="12">
    <w:abstractNumId w:val="10"/>
  </w:num>
  <w:num w:numId="13">
    <w:abstractNumId w:val="2"/>
  </w:num>
  <w:num w:numId="14">
    <w:abstractNumId w:val="7"/>
  </w:num>
  <w:num w:numId="15">
    <w:abstractNumId w:val="11"/>
  </w:num>
  <w:num w:numId="16">
    <w:abstractNumId w:val="13"/>
  </w:num>
  <w:num w:numId="17">
    <w:abstractNumId w:val="5"/>
  </w:num>
  <w:num w:numId="18">
    <w:abstractNumId w:val="15"/>
  </w:num>
  <w:num w:numId="19">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hideGrammaticalErrors/>
  <w:doNotTrackMoves/>
  <w:defaultTabStop w:val="709"/>
  <w:hyphenationZone w:val="425"/>
  <w:drawingGridHorizontalSpacing w:val="120"/>
  <w:displayHorizontalDrawingGridEvery w:val="2"/>
  <w:characterSpacingControl w:val="doNotCompress"/>
  <w:hdrShapeDefaults>
    <o:shapedefaults v:ext="edit" spidmax="16998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5163"/>
    <w:rsid w:val="00000DE4"/>
    <w:rsid w:val="00001183"/>
    <w:rsid w:val="00001F1D"/>
    <w:rsid w:val="000031BF"/>
    <w:rsid w:val="00007D85"/>
    <w:rsid w:val="00021ACD"/>
    <w:rsid w:val="00025FB6"/>
    <w:rsid w:val="000278E4"/>
    <w:rsid w:val="00037A60"/>
    <w:rsid w:val="00041CF3"/>
    <w:rsid w:val="00041E12"/>
    <w:rsid w:val="00044A6E"/>
    <w:rsid w:val="00061694"/>
    <w:rsid w:val="000665F4"/>
    <w:rsid w:val="00066715"/>
    <w:rsid w:val="00072851"/>
    <w:rsid w:val="00076C73"/>
    <w:rsid w:val="00082041"/>
    <w:rsid w:val="00083C08"/>
    <w:rsid w:val="00084A92"/>
    <w:rsid w:val="00090119"/>
    <w:rsid w:val="00095056"/>
    <w:rsid w:val="0009680F"/>
    <w:rsid w:val="000977F8"/>
    <w:rsid w:val="000A020D"/>
    <w:rsid w:val="000A0B84"/>
    <w:rsid w:val="000A29FE"/>
    <w:rsid w:val="000A3BE3"/>
    <w:rsid w:val="000A4052"/>
    <w:rsid w:val="000A57A4"/>
    <w:rsid w:val="000B107B"/>
    <w:rsid w:val="000B3D31"/>
    <w:rsid w:val="000B4678"/>
    <w:rsid w:val="000B7463"/>
    <w:rsid w:val="000B7F39"/>
    <w:rsid w:val="000D0579"/>
    <w:rsid w:val="000D1EC4"/>
    <w:rsid w:val="000D5387"/>
    <w:rsid w:val="000D60FA"/>
    <w:rsid w:val="000E35BF"/>
    <w:rsid w:val="000E4BAD"/>
    <w:rsid w:val="000E515B"/>
    <w:rsid w:val="000E7346"/>
    <w:rsid w:val="000F0475"/>
    <w:rsid w:val="000F5A3D"/>
    <w:rsid w:val="00102A81"/>
    <w:rsid w:val="00105838"/>
    <w:rsid w:val="00112648"/>
    <w:rsid w:val="00112FB3"/>
    <w:rsid w:val="00114912"/>
    <w:rsid w:val="00120C41"/>
    <w:rsid w:val="00122921"/>
    <w:rsid w:val="0012495E"/>
    <w:rsid w:val="00133E22"/>
    <w:rsid w:val="00140491"/>
    <w:rsid w:val="00140C29"/>
    <w:rsid w:val="00141045"/>
    <w:rsid w:val="00141AA4"/>
    <w:rsid w:val="00150ADD"/>
    <w:rsid w:val="0015109B"/>
    <w:rsid w:val="00164FE8"/>
    <w:rsid w:val="0017405E"/>
    <w:rsid w:val="0017576D"/>
    <w:rsid w:val="001808E1"/>
    <w:rsid w:val="00181397"/>
    <w:rsid w:val="00183198"/>
    <w:rsid w:val="00186ECB"/>
    <w:rsid w:val="00193193"/>
    <w:rsid w:val="00195481"/>
    <w:rsid w:val="0019612C"/>
    <w:rsid w:val="001972C4"/>
    <w:rsid w:val="001A04B9"/>
    <w:rsid w:val="001A2468"/>
    <w:rsid w:val="001A513E"/>
    <w:rsid w:val="001B0C00"/>
    <w:rsid w:val="001B0E34"/>
    <w:rsid w:val="001B146E"/>
    <w:rsid w:val="001B1B6F"/>
    <w:rsid w:val="001B412E"/>
    <w:rsid w:val="001B42A3"/>
    <w:rsid w:val="001C2F79"/>
    <w:rsid w:val="001C73D3"/>
    <w:rsid w:val="001D0840"/>
    <w:rsid w:val="001D1FD6"/>
    <w:rsid w:val="001D450A"/>
    <w:rsid w:val="001E0FE5"/>
    <w:rsid w:val="001E2A7F"/>
    <w:rsid w:val="001E36BE"/>
    <w:rsid w:val="001F02D2"/>
    <w:rsid w:val="001F69E8"/>
    <w:rsid w:val="00202670"/>
    <w:rsid w:val="002026B2"/>
    <w:rsid w:val="00211D51"/>
    <w:rsid w:val="00212D7B"/>
    <w:rsid w:val="002144B2"/>
    <w:rsid w:val="00215E31"/>
    <w:rsid w:val="00216FD7"/>
    <w:rsid w:val="002177C1"/>
    <w:rsid w:val="00224D25"/>
    <w:rsid w:val="002356AA"/>
    <w:rsid w:val="002358E2"/>
    <w:rsid w:val="00240079"/>
    <w:rsid w:val="002402DF"/>
    <w:rsid w:val="00241ADB"/>
    <w:rsid w:val="00242D51"/>
    <w:rsid w:val="00243047"/>
    <w:rsid w:val="002440E3"/>
    <w:rsid w:val="00246E48"/>
    <w:rsid w:val="00246EDD"/>
    <w:rsid w:val="00250FBA"/>
    <w:rsid w:val="002578EB"/>
    <w:rsid w:val="002618E7"/>
    <w:rsid w:val="00261F15"/>
    <w:rsid w:val="00264C5F"/>
    <w:rsid w:val="00267AAE"/>
    <w:rsid w:val="00283BFC"/>
    <w:rsid w:val="00284F4B"/>
    <w:rsid w:val="00292661"/>
    <w:rsid w:val="00292C98"/>
    <w:rsid w:val="00292CC0"/>
    <w:rsid w:val="00296B65"/>
    <w:rsid w:val="002A018E"/>
    <w:rsid w:val="002A0A87"/>
    <w:rsid w:val="002A27FE"/>
    <w:rsid w:val="002A2E74"/>
    <w:rsid w:val="002A607F"/>
    <w:rsid w:val="002B386A"/>
    <w:rsid w:val="002B40D6"/>
    <w:rsid w:val="002C1371"/>
    <w:rsid w:val="002C458C"/>
    <w:rsid w:val="002C63E4"/>
    <w:rsid w:val="002C753F"/>
    <w:rsid w:val="002D0D6F"/>
    <w:rsid w:val="002D4B94"/>
    <w:rsid w:val="002E0293"/>
    <w:rsid w:val="002E17C2"/>
    <w:rsid w:val="002E5798"/>
    <w:rsid w:val="002E5E2A"/>
    <w:rsid w:val="002E7CE6"/>
    <w:rsid w:val="002F0619"/>
    <w:rsid w:val="002F6969"/>
    <w:rsid w:val="002F696A"/>
    <w:rsid w:val="002F7FBC"/>
    <w:rsid w:val="00300718"/>
    <w:rsid w:val="00301155"/>
    <w:rsid w:val="003029F4"/>
    <w:rsid w:val="003109EE"/>
    <w:rsid w:val="00313860"/>
    <w:rsid w:val="00313B46"/>
    <w:rsid w:val="003146D0"/>
    <w:rsid w:val="00314A42"/>
    <w:rsid w:val="00315321"/>
    <w:rsid w:val="003173EC"/>
    <w:rsid w:val="00320C1B"/>
    <w:rsid w:val="00330B02"/>
    <w:rsid w:val="00333F09"/>
    <w:rsid w:val="00342B7C"/>
    <w:rsid w:val="00357FF1"/>
    <w:rsid w:val="003606E7"/>
    <w:rsid w:val="003615E1"/>
    <w:rsid w:val="003630E3"/>
    <w:rsid w:val="00366FAF"/>
    <w:rsid w:val="003708C0"/>
    <w:rsid w:val="00372D9C"/>
    <w:rsid w:val="00373ED0"/>
    <w:rsid w:val="0037610E"/>
    <w:rsid w:val="00376C7A"/>
    <w:rsid w:val="00380C88"/>
    <w:rsid w:val="00385325"/>
    <w:rsid w:val="00386244"/>
    <w:rsid w:val="003902A3"/>
    <w:rsid w:val="00391B37"/>
    <w:rsid w:val="003A0161"/>
    <w:rsid w:val="003A19D0"/>
    <w:rsid w:val="003A5FEF"/>
    <w:rsid w:val="003B1F8F"/>
    <w:rsid w:val="003B4073"/>
    <w:rsid w:val="003C2362"/>
    <w:rsid w:val="003D1277"/>
    <w:rsid w:val="003D4EDC"/>
    <w:rsid w:val="003D5C69"/>
    <w:rsid w:val="003D7B35"/>
    <w:rsid w:val="003E0E70"/>
    <w:rsid w:val="003E1F2E"/>
    <w:rsid w:val="003E24A0"/>
    <w:rsid w:val="003E5E2F"/>
    <w:rsid w:val="003E6E1E"/>
    <w:rsid w:val="003F0641"/>
    <w:rsid w:val="003F5358"/>
    <w:rsid w:val="00402854"/>
    <w:rsid w:val="00405FBD"/>
    <w:rsid w:val="00406AD1"/>
    <w:rsid w:val="00413C3C"/>
    <w:rsid w:val="00414B8A"/>
    <w:rsid w:val="00431274"/>
    <w:rsid w:val="004372AB"/>
    <w:rsid w:val="00442379"/>
    <w:rsid w:val="0044320E"/>
    <w:rsid w:val="0044339F"/>
    <w:rsid w:val="004455E9"/>
    <w:rsid w:val="00446591"/>
    <w:rsid w:val="00447FBB"/>
    <w:rsid w:val="00451F30"/>
    <w:rsid w:val="004521FF"/>
    <w:rsid w:val="00456A9E"/>
    <w:rsid w:val="00463165"/>
    <w:rsid w:val="00470757"/>
    <w:rsid w:val="00474094"/>
    <w:rsid w:val="00474D16"/>
    <w:rsid w:val="004757ED"/>
    <w:rsid w:val="004764C9"/>
    <w:rsid w:val="004872CF"/>
    <w:rsid w:val="00491113"/>
    <w:rsid w:val="00493CAC"/>
    <w:rsid w:val="00494DCB"/>
    <w:rsid w:val="00497CFE"/>
    <w:rsid w:val="004A723A"/>
    <w:rsid w:val="004B0260"/>
    <w:rsid w:val="004B20B7"/>
    <w:rsid w:val="004B3FED"/>
    <w:rsid w:val="004B4826"/>
    <w:rsid w:val="004C2E80"/>
    <w:rsid w:val="004C45AA"/>
    <w:rsid w:val="004C599D"/>
    <w:rsid w:val="004D375E"/>
    <w:rsid w:val="004E0A7E"/>
    <w:rsid w:val="004E5C60"/>
    <w:rsid w:val="004F4680"/>
    <w:rsid w:val="004F4A0C"/>
    <w:rsid w:val="004F5C99"/>
    <w:rsid w:val="004F686D"/>
    <w:rsid w:val="004F7827"/>
    <w:rsid w:val="005013C6"/>
    <w:rsid w:val="00506DCD"/>
    <w:rsid w:val="005074FB"/>
    <w:rsid w:val="0051772F"/>
    <w:rsid w:val="00521714"/>
    <w:rsid w:val="00521A3B"/>
    <w:rsid w:val="00521F88"/>
    <w:rsid w:val="005242A2"/>
    <w:rsid w:val="005265C8"/>
    <w:rsid w:val="00531EA9"/>
    <w:rsid w:val="005356C9"/>
    <w:rsid w:val="005374B0"/>
    <w:rsid w:val="005410CF"/>
    <w:rsid w:val="005446B4"/>
    <w:rsid w:val="00545EFE"/>
    <w:rsid w:val="00545F3E"/>
    <w:rsid w:val="00551E2F"/>
    <w:rsid w:val="00552EDE"/>
    <w:rsid w:val="00554817"/>
    <w:rsid w:val="00554D7F"/>
    <w:rsid w:val="0055608E"/>
    <w:rsid w:val="005606D0"/>
    <w:rsid w:val="00562345"/>
    <w:rsid w:val="00566B01"/>
    <w:rsid w:val="00567E87"/>
    <w:rsid w:val="0057256D"/>
    <w:rsid w:val="00573517"/>
    <w:rsid w:val="00586901"/>
    <w:rsid w:val="0058765F"/>
    <w:rsid w:val="00590B17"/>
    <w:rsid w:val="005928C7"/>
    <w:rsid w:val="0059363E"/>
    <w:rsid w:val="00595F0F"/>
    <w:rsid w:val="005971C2"/>
    <w:rsid w:val="005A3195"/>
    <w:rsid w:val="005A51ED"/>
    <w:rsid w:val="005A6E35"/>
    <w:rsid w:val="005B2C1B"/>
    <w:rsid w:val="005B3D38"/>
    <w:rsid w:val="005B41BC"/>
    <w:rsid w:val="005C1792"/>
    <w:rsid w:val="005C3C22"/>
    <w:rsid w:val="005C6B0C"/>
    <w:rsid w:val="005C76A6"/>
    <w:rsid w:val="005D3840"/>
    <w:rsid w:val="005D42B2"/>
    <w:rsid w:val="005D4522"/>
    <w:rsid w:val="005D7630"/>
    <w:rsid w:val="005D7830"/>
    <w:rsid w:val="005E0F0A"/>
    <w:rsid w:val="005E5319"/>
    <w:rsid w:val="005E5561"/>
    <w:rsid w:val="005E675C"/>
    <w:rsid w:val="005E6C88"/>
    <w:rsid w:val="005E791B"/>
    <w:rsid w:val="005F4D3B"/>
    <w:rsid w:val="005F4D9D"/>
    <w:rsid w:val="00601F69"/>
    <w:rsid w:val="00605E6F"/>
    <w:rsid w:val="00605EF9"/>
    <w:rsid w:val="00612F33"/>
    <w:rsid w:val="0061468F"/>
    <w:rsid w:val="006152AC"/>
    <w:rsid w:val="00623326"/>
    <w:rsid w:val="006248D5"/>
    <w:rsid w:val="0063500F"/>
    <w:rsid w:val="006406C0"/>
    <w:rsid w:val="006446CC"/>
    <w:rsid w:val="006501F4"/>
    <w:rsid w:val="006544F9"/>
    <w:rsid w:val="00654915"/>
    <w:rsid w:val="0065546E"/>
    <w:rsid w:val="00657878"/>
    <w:rsid w:val="00661D66"/>
    <w:rsid w:val="00661EFB"/>
    <w:rsid w:val="0066268A"/>
    <w:rsid w:val="00663C74"/>
    <w:rsid w:val="00664D8A"/>
    <w:rsid w:val="0067149D"/>
    <w:rsid w:val="00672A26"/>
    <w:rsid w:val="0067469B"/>
    <w:rsid w:val="00690906"/>
    <w:rsid w:val="006A532C"/>
    <w:rsid w:val="006A6989"/>
    <w:rsid w:val="006A72F9"/>
    <w:rsid w:val="006B18B9"/>
    <w:rsid w:val="006B311D"/>
    <w:rsid w:val="006C2CA7"/>
    <w:rsid w:val="006C2D59"/>
    <w:rsid w:val="006D15E0"/>
    <w:rsid w:val="006D4567"/>
    <w:rsid w:val="006D46E6"/>
    <w:rsid w:val="006D7818"/>
    <w:rsid w:val="006E10C4"/>
    <w:rsid w:val="006E1127"/>
    <w:rsid w:val="006E1208"/>
    <w:rsid w:val="006E5097"/>
    <w:rsid w:val="006F3324"/>
    <w:rsid w:val="00702411"/>
    <w:rsid w:val="007070C9"/>
    <w:rsid w:val="00707E50"/>
    <w:rsid w:val="00711472"/>
    <w:rsid w:val="0071299D"/>
    <w:rsid w:val="00713261"/>
    <w:rsid w:val="00714133"/>
    <w:rsid w:val="007145D1"/>
    <w:rsid w:val="00715D5E"/>
    <w:rsid w:val="00715F76"/>
    <w:rsid w:val="00723A2A"/>
    <w:rsid w:val="00725C19"/>
    <w:rsid w:val="00733F90"/>
    <w:rsid w:val="00734729"/>
    <w:rsid w:val="00736394"/>
    <w:rsid w:val="00736EAD"/>
    <w:rsid w:val="007501FF"/>
    <w:rsid w:val="00754893"/>
    <w:rsid w:val="00754CB3"/>
    <w:rsid w:val="0076241E"/>
    <w:rsid w:val="00764CD9"/>
    <w:rsid w:val="00767901"/>
    <w:rsid w:val="00770442"/>
    <w:rsid w:val="00771298"/>
    <w:rsid w:val="00771334"/>
    <w:rsid w:val="00773A72"/>
    <w:rsid w:val="007803A5"/>
    <w:rsid w:val="007812D9"/>
    <w:rsid w:val="0078655C"/>
    <w:rsid w:val="00787D1E"/>
    <w:rsid w:val="0079124B"/>
    <w:rsid w:val="00792D6D"/>
    <w:rsid w:val="007944C9"/>
    <w:rsid w:val="007974D8"/>
    <w:rsid w:val="007A0773"/>
    <w:rsid w:val="007A1563"/>
    <w:rsid w:val="007A21D2"/>
    <w:rsid w:val="007B5A01"/>
    <w:rsid w:val="007C0FE4"/>
    <w:rsid w:val="007D0520"/>
    <w:rsid w:val="007D2655"/>
    <w:rsid w:val="007D2981"/>
    <w:rsid w:val="007D5915"/>
    <w:rsid w:val="007E6364"/>
    <w:rsid w:val="007F2708"/>
    <w:rsid w:val="007F3A42"/>
    <w:rsid w:val="007F5469"/>
    <w:rsid w:val="007F570F"/>
    <w:rsid w:val="007F6647"/>
    <w:rsid w:val="00801C9F"/>
    <w:rsid w:val="00802275"/>
    <w:rsid w:val="00802A85"/>
    <w:rsid w:val="00810477"/>
    <w:rsid w:val="00812D27"/>
    <w:rsid w:val="00814FED"/>
    <w:rsid w:val="008156F6"/>
    <w:rsid w:val="00816951"/>
    <w:rsid w:val="00817002"/>
    <w:rsid w:val="00822F19"/>
    <w:rsid w:val="0082645E"/>
    <w:rsid w:val="0083351F"/>
    <w:rsid w:val="00835952"/>
    <w:rsid w:val="0084151F"/>
    <w:rsid w:val="00841C64"/>
    <w:rsid w:val="0084230A"/>
    <w:rsid w:val="0084422F"/>
    <w:rsid w:val="008530A5"/>
    <w:rsid w:val="0085367C"/>
    <w:rsid w:val="008555AD"/>
    <w:rsid w:val="008632AB"/>
    <w:rsid w:val="00863FFC"/>
    <w:rsid w:val="008651B6"/>
    <w:rsid w:val="0086739D"/>
    <w:rsid w:val="00867919"/>
    <w:rsid w:val="00872358"/>
    <w:rsid w:val="0087313D"/>
    <w:rsid w:val="00873DC7"/>
    <w:rsid w:val="008758A2"/>
    <w:rsid w:val="00875FBE"/>
    <w:rsid w:val="008827BD"/>
    <w:rsid w:val="00884E84"/>
    <w:rsid w:val="00885724"/>
    <w:rsid w:val="008865AF"/>
    <w:rsid w:val="008948B5"/>
    <w:rsid w:val="008A0626"/>
    <w:rsid w:val="008A1685"/>
    <w:rsid w:val="008A58C7"/>
    <w:rsid w:val="008A63BE"/>
    <w:rsid w:val="008A674C"/>
    <w:rsid w:val="008A73FD"/>
    <w:rsid w:val="008B625A"/>
    <w:rsid w:val="008C2BA7"/>
    <w:rsid w:val="008C7FAC"/>
    <w:rsid w:val="008D23DE"/>
    <w:rsid w:val="008D59F2"/>
    <w:rsid w:val="008D74FF"/>
    <w:rsid w:val="008E351A"/>
    <w:rsid w:val="008F1BEC"/>
    <w:rsid w:val="008F4874"/>
    <w:rsid w:val="008F6BC3"/>
    <w:rsid w:val="00903876"/>
    <w:rsid w:val="00904891"/>
    <w:rsid w:val="00910FB0"/>
    <w:rsid w:val="00917BB4"/>
    <w:rsid w:val="00924597"/>
    <w:rsid w:val="00937338"/>
    <w:rsid w:val="00940102"/>
    <w:rsid w:val="00941E6D"/>
    <w:rsid w:val="009449FC"/>
    <w:rsid w:val="00950CF3"/>
    <w:rsid w:val="00953573"/>
    <w:rsid w:val="009539F6"/>
    <w:rsid w:val="00955D0B"/>
    <w:rsid w:val="009611C8"/>
    <w:rsid w:val="009626EE"/>
    <w:rsid w:val="009702C5"/>
    <w:rsid w:val="0097064F"/>
    <w:rsid w:val="0097091A"/>
    <w:rsid w:val="00971FAB"/>
    <w:rsid w:val="009743DB"/>
    <w:rsid w:val="00974967"/>
    <w:rsid w:val="009759EB"/>
    <w:rsid w:val="00983B1E"/>
    <w:rsid w:val="00987545"/>
    <w:rsid w:val="00991CA8"/>
    <w:rsid w:val="00996A29"/>
    <w:rsid w:val="009A02F0"/>
    <w:rsid w:val="009A27A5"/>
    <w:rsid w:val="009A324C"/>
    <w:rsid w:val="009B314F"/>
    <w:rsid w:val="009B39F5"/>
    <w:rsid w:val="009B43EC"/>
    <w:rsid w:val="009B6B57"/>
    <w:rsid w:val="009B72C0"/>
    <w:rsid w:val="009C0F4B"/>
    <w:rsid w:val="009C2711"/>
    <w:rsid w:val="009D5223"/>
    <w:rsid w:val="009E7533"/>
    <w:rsid w:val="009F245F"/>
    <w:rsid w:val="009F383C"/>
    <w:rsid w:val="009F5163"/>
    <w:rsid w:val="009F7280"/>
    <w:rsid w:val="00A00A62"/>
    <w:rsid w:val="00A06932"/>
    <w:rsid w:val="00A077BF"/>
    <w:rsid w:val="00A07E94"/>
    <w:rsid w:val="00A07EFF"/>
    <w:rsid w:val="00A136B6"/>
    <w:rsid w:val="00A1525A"/>
    <w:rsid w:val="00A21731"/>
    <w:rsid w:val="00A21C95"/>
    <w:rsid w:val="00A220A2"/>
    <w:rsid w:val="00A24BE3"/>
    <w:rsid w:val="00A24E66"/>
    <w:rsid w:val="00A25785"/>
    <w:rsid w:val="00A30AE9"/>
    <w:rsid w:val="00A310B0"/>
    <w:rsid w:val="00A31BB9"/>
    <w:rsid w:val="00A36198"/>
    <w:rsid w:val="00A43684"/>
    <w:rsid w:val="00A46506"/>
    <w:rsid w:val="00A518C9"/>
    <w:rsid w:val="00A53F36"/>
    <w:rsid w:val="00A663A2"/>
    <w:rsid w:val="00A7092A"/>
    <w:rsid w:val="00A728C5"/>
    <w:rsid w:val="00A72CF2"/>
    <w:rsid w:val="00A81847"/>
    <w:rsid w:val="00A81F93"/>
    <w:rsid w:val="00A87F63"/>
    <w:rsid w:val="00A945B1"/>
    <w:rsid w:val="00A94858"/>
    <w:rsid w:val="00A95600"/>
    <w:rsid w:val="00AA1A89"/>
    <w:rsid w:val="00AA2BD4"/>
    <w:rsid w:val="00AB0EF6"/>
    <w:rsid w:val="00AB2493"/>
    <w:rsid w:val="00AB2BD6"/>
    <w:rsid w:val="00AB310B"/>
    <w:rsid w:val="00AB6EDC"/>
    <w:rsid w:val="00AB7622"/>
    <w:rsid w:val="00AC164A"/>
    <w:rsid w:val="00AC3C75"/>
    <w:rsid w:val="00AD15D6"/>
    <w:rsid w:val="00AD2012"/>
    <w:rsid w:val="00AD5502"/>
    <w:rsid w:val="00AD5D56"/>
    <w:rsid w:val="00AD7C74"/>
    <w:rsid w:val="00AE63A1"/>
    <w:rsid w:val="00AF1386"/>
    <w:rsid w:val="00AF4507"/>
    <w:rsid w:val="00AF672A"/>
    <w:rsid w:val="00AF6B2A"/>
    <w:rsid w:val="00B01D4A"/>
    <w:rsid w:val="00B10EB6"/>
    <w:rsid w:val="00B15FEB"/>
    <w:rsid w:val="00B17655"/>
    <w:rsid w:val="00B24D84"/>
    <w:rsid w:val="00B27170"/>
    <w:rsid w:val="00B27C47"/>
    <w:rsid w:val="00B3097A"/>
    <w:rsid w:val="00B315E2"/>
    <w:rsid w:val="00B341B5"/>
    <w:rsid w:val="00B36D8A"/>
    <w:rsid w:val="00B3703E"/>
    <w:rsid w:val="00B37FE2"/>
    <w:rsid w:val="00B41844"/>
    <w:rsid w:val="00B41AB2"/>
    <w:rsid w:val="00B4781A"/>
    <w:rsid w:val="00B4791A"/>
    <w:rsid w:val="00B51178"/>
    <w:rsid w:val="00B51F08"/>
    <w:rsid w:val="00B546F6"/>
    <w:rsid w:val="00B54A5A"/>
    <w:rsid w:val="00B56C3C"/>
    <w:rsid w:val="00B60BEE"/>
    <w:rsid w:val="00B6330F"/>
    <w:rsid w:val="00B6451C"/>
    <w:rsid w:val="00B6488A"/>
    <w:rsid w:val="00B66BC3"/>
    <w:rsid w:val="00B66D3E"/>
    <w:rsid w:val="00B73FEE"/>
    <w:rsid w:val="00B75ECB"/>
    <w:rsid w:val="00B851A3"/>
    <w:rsid w:val="00B91844"/>
    <w:rsid w:val="00B92C54"/>
    <w:rsid w:val="00B946EC"/>
    <w:rsid w:val="00BA03C4"/>
    <w:rsid w:val="00BA0A6B"/>
    <w:rsid w:val="00BA4BBB"/>
    <w:rsid w:val="00BB16B4"/>
    <w:rsid w:val="00BB210D"/>
    <w:rsid w:val="00BB462A"/>
    <w:rsid w:val="00BB6130"/>
    <w:rsid w:val="00BB73C8"/>
    <w:rsid w:val="00BC2851"/>
    <w:rsid w:val="00BC6266"/>
    <w:rsid w:val="00BE2596"/>
    <w:rsid w:val="00BE3E03"/>
    <w:rsid w:val="00BE44DD"/>
    <w:rsid w:val="00BE51AB"/>
    <w:rsid w:val="00BE5792"/>
    <w:rsid w:val="00BE64E6"/>
    <w:rsid w:val="00BF1040"/>
    <w:rsid w:val="00BF2D61"/>
    <w:rsid w:val="00BF3020"/>
    <w:rsid w:val="00BF3240"/>
    <w:rsid w:val="00BF3429"/>
    <w:rsid w:val="00BF4234"/>
    <w:rsid w:val="00BF4314"/>
    <w:rsid w:val="00BF45E5"/>
    <w:rsid w:val="00C0315B"/>
    <w:rsid w:val="00C050B5"/>
    <w:rsid w:val="00C0517B"/>
    <w:rsid w:val="00C05506"/>
    <w:rsid w:val="00C06D66"/>
    <w:rsid w:val="00C123E8"/>
    <w:rsid w:val="00C17E0E"/>
    <w:rsid w:val="00C201EF"/>
    <w:rsid w:val="00C22DDA"/>
    <w:rsid w:val="00C243EA"/>
    <w:rsid w:val="00C26050"/>
    <w:rsid w:val="00C33396"/>
    <w:rsid w:val="00C33F8C"/>
    <w:rsid w:val="00C40FDE"/>
    <w:rsid w:val="00C45BDF"/>
    <w:rsid w:val="00C47CD3"/>
    <w:rsid w:val="00C51F15"/>
    <w:rsid w:val="00C529C8"/>
    <w:rsid w:val="00C56596"/>
    <w:rsid w:val="00C60CA1"/>
    <w:rsid w:val="00C614D5"/>
    <w:rsid w:val="00C673A5"/>
    <w:rsid w:val="00C82BCE"/>
    <w:rsid w:val="00C92088"/>
    <w:rsid w:val="00C923D3"/>
    <w:rsid w:val="00CB3413"/>
    <w:rsid w:val="00CB4F97"/>
    <w:rsid w:val="00CB636D"/>
    <w:rsid w:val="00CC2BFA"/>
    <w:rsid w:val="00CC330D"/>
    <w:rsid w:val="00CC37D7"/>
    <w:rsid w:val="00CC6D8E"/>
    <w:rsid w:val="00CC7F33"/>
    <w:rsid w:val="00CD265A"/>
    <w:rsid w:val="00CD7832"/>
    <w:rsid w:val="00CE0442"/>
    <w:rsid w:val="00CE5604"/>
    <w:rsid w:val="00CE5C80"/>
    <w:rsid w:val="00CE5C8E"/>
    <w:rsid w:val="00CE7A46"/>
    <w:rsid w:val="00CF0F15"/>
    <w:rsid w:val="00CF5728"/>
    <w:rsid w:val="00D001DA"/>
    <w:rsid w:val="00D05EA6"/>
    <w:rsid w:val="00D071A7"/>
    <w:rsid w:val="00D15C2E"/>
    <w:rsid w:val="00D176BE"/>
    <w:rsid w:val="00D2115F"/>
    <w:rsid w:val="00D26199"/>
    <w:rsid w:val="00D27DF0"/>
    <w:rsid w:val="00D30443"/>
    <w:rsid w:val="00D338A9"/>
    <w:rsid w:val="00D40FD2"/>
    <w:rsid w:val="00D42FCA"/>
    <w:rsid w:val="00D47C88"/>
    <w:rsid w:val="00D57C9B"/>
    <w:rsid w:val="00D605EC"/>
    <w:rsid w:val="00D75A1F"/>
    <w:rsid w:val="00D860DF"/>
    <w:rsid w:val="00D863DF"/>
    <w:rsid w:val="00D9582B"/>
    <w:rsid w:val="00D95902"/>
    <w:rsid w:val="00DA34C8"/>
    <w:rsid w:val="00DA3B6D"/>
    <w:rsid w:val="00DB0682"/>
    <w:rsid w:val="00DB07C0"/>
    <w:rsid w:val="00DB24AC"/>
    <w:rsid w:val="00DB45B7"/>
    <w:rsid w:val="00DC6434"/>
    <w:rsid w:val="00DD0AAD"/>
    <w:rsid w:val="00DD17A2"/>
    <w:rsid w:val="00DD1AAA"/>
    <w:rsid w:val="00DD24A9"/>
    <w:rsid w:val="00DD3A4E"/>
    <w:rsid w:val="00DD4AF4"/>
    <w:rsid w:val="00DD5850"/>
    <w:rsid w:val="00DD59C7"/>
    <w:rsid w:val="00DE0358"/>
    <w:rsid w:val="00DE0655"/>
    <w:rsid w:val="00DE4C8D"/>
    <w:rsid w:val="00DE7125"/>
    <w:rsid w:val="00DF249E"/>
    <w:rsid w:val="00DF3864"/>
    <w:rsid w:val="00DF6627"/>
    <w:rsid w:val="00E014FD"/>
    <w:rsid w:val="00E05246"/>
    <w:rsid w:val="00E075B7"/>
    <w:rsid w:val="00E116FC"/>
    <w:rsid w:val="00E127A8"/>
    <w:rsid w:val="00E13FDC"/>
    <w:rsid w:val="00E166CA"/>
    <w:rsid w:val="00E16819"/>
    <w:rsid w:val="00E218FA"/>
    <w:rsid w:val="00E2489C"/>
    <w:rsid w:val="00E325AF"/>
    <w:rsid w:val="00E3446B"/>
    <w:rsid w:val="00E43BC5"/>
    <w:rsid w:val="00E71F47"/>
    <w:rsid w:val="00E74387"/>
    <w:rsid w:val="00E773CE"/>
    <w:rsid w:val="00E810AF"/>
    <w:rsid w:val="00E87045"/>
    <w:rsid w:val="00E9205E"/>
    <w:rsid w:val="00EA047D"/>
    <w:rsid w:val="00EA5BB7"/>
    <w:rsid w:val="00EB0486"/>
    <w:rsid w:val="00EB276E"/>
    <w:rsid w:val="00EB4752"/>
    <w:rsid w:val="00EB5696"/>
    <w:rsid w:val="00EC0B69"/>
    <w:rsid w:val="00EC0EA2"/>
    <w:rsid w:val="00EC4FA0"/>
    <w:rsid w:val="00EC7D45"/>
    <w:rsid w:val="00ED27FE"/>
    <w:rsid w:val="00ED3148"/>
    <w:rsid w:val="00ED4068"/>
    <w:rsid w:val="00ED41A5"/>
    <w:rsid w:val="00EE225C"/>
    <w:rsid w:val="00EE24F6"/>
    <w:rsid w:val="00EE539F"/>
    <w:rsid w:val="00EE5A28"/>
    <w:rsid w:val="00EE626C"/>
    <w:rsid w:val="00EE6B72"/>
    <w:rsid w:val="00EE7EAF"/>
    <w:rsid w:val="00EF0B5C"/>
    <w:rsid w:val="00EF0C15"/>
    <w:rsid w:val="00EF60D7"/>
    <w:rsid w:val="00F01056"/>
    <w:rsid w:val="00F102BE"/>
    <w:rsid w:val="00F115CF"/>
    <w:rsid w:val="00F14895"/>
    <w:rsid w:val="00F14E46"/>
    <w:rsid w:val="00F234D2"/>
    <w:rsid w:val="00F250BA"/>
    <w:rsid w:val="00F301B5"/>
    <w:rsid w:val="00F31EF9"/>
    <w:rsid w:val="00F31F45"/>
    <w:rsid w:val="00F3390D"/>
    <w:rsid w:val="00F37925"/>
    <w:rsid w:val="00F40360"/>
    <w:rsid w:val="00F4107B"/>
    <w:rsid w:val="00F53863"/>
    <w:rsid w:val="00F53F53"/>
    <w:rsid w:val="00F56FFD"/>
    <w:rsid w:val="00F62B8E"/>
    <w:rsid w:val="00F67403"/>
    <w:rsid w:val="00F67533"/>
    <w:rsid w:val="00F70F53"/>
    <w:rsid w:val="00F71FE1"/>
    <w:rsid w:val="00F73F7D"/>
    <w:rsid w:val="00F81875"/>
    <w:rsid w:val="00F9547E"/>
    <w:rsid w:val="00F97556"/>
    <w:rsid w:val="00FA278D"/>
    <w:rsid w:val="00FA2A50"/>
    <w:rsid w:val="00FA2E16"/>
    <w:rsid w:val="00FA7FBF"/>
    <w:rsid w:val="00FB193D"/>
    <w:rsid w:val="00FC22C8"/>
    <w:rsid w:val="00FC3995"/>
    <w:rsid w:val="00FC4944"/>
    <w:rsid w:val="00FC6DFB"/>
    <w:rsid w:val="00FD0522"/>
    <w:rsid w:val="00FD0E99"/>
    <w:rsid w:val="00FD0EDF"/>
    <w:rsid w:val="00FD4F42"/>
    <w:rsid w:val="00FE18FB"/>
    <w:rsid w:val="00FE575D"/>
    <w:rsid w:val="00FE69DD"/>
    <w:rsid w:val="00FF08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9986"/>
    <o:shapelayout v:ext="edit">
      <o:idmap v:ext="edit" data="1"/>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3C"/>
    <w:rPr>
      <w:rFonts w:ascii="Times New Roman" w:eastAsia="Times New Roman" w:hAnsi="Times New Roman"/>
      <w:sz w:val="24"/>
      <w:szCs w:val="24"/>
    </w:rPr>
  </w:style>
  <w:style w:type="paragraph" w:styleId="10">
    <w:name w:val="heading 1"/>
    <w:basedOn w:val="a"/>
    <w:next w:val="a"/>
    <w:link w:val="11"/>
    <w:qFormat/>
    <w:rsid w:val="00F14895"/>
    <w:pPr>
      <w:keepNext/>
      <w:spacing w:before="240" w:after="60"/>
      <w:jc w:val="center"/>
      <w:outlineLvl w:val="0"/>
    </w:pPr>
    <w:rPr>
      <w:rFonts w:cs="Arial"/>
      <w:b/>
      <w:bCs/>
      <w:kern w:val="32"/>
      <w:sz w:val="28"/>
      <w:szCs w:val="32"/>
    </w:rPr>
  </w:style>
  <w:style w:type="paragraph" w:styleId="2">
    <w:name w:val="heading 2"/>
    <w:basedOn w:val="a"/>
    <w:next w:val="a"/>
    <w:link w:val="20"/>
    <w:unhideWhenUsed/>
    <w:qFormat/>
    <w:rsid w:val="00AB6ED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301155"/>
    <w:pPr>
      <w:keepNext/>
      <w:keepLines/>
      <w:spacing w:before="200"/>
      <w:jc w:val="center"/>
      <w:outlineLvl w:val="2"/>
    </w:pPr>
    <w:rPr>
      <w:b/>
      <w:bCs/>
      <w:color w:val="4F81BD"/>
      <w:sz w:val="28"/>
    </w:rPr>
  </w:style>
  <w:style w:type="paragraph" w:styleId="4">
    <w:name w:val="heading 4"/>
    <w:basedOn w:val="a"/>
    <w:next w:val="a"/>
    <w:link w:val="40"/>
    <w:uiPriority w:val="9"/>
    <w:unhideWhenUsed/>
    <w:qFormat/>
    <w:rsid w:val="00983B1E"/>
    <w:pPr>
      <w:keepNext/>
      <w:keepLines/>
      <w:spacing w:before="200"/>
      <w:outlineLvl w:val="3"/>
    </w:pPr>
    <w:rPr>
      <w:rFonts w:ascii="Cambria" w:hAnsi="Cambria"/>
      <w:b/>
      <w:bCs/>
      <w:i/>
      <w:iCs/>
      <w:color w:val="4F81BD"/>
    </w:rPr>
  </w:style>
  <w:style w:type="paragraph" w:styleId="6">
    <w:name w:val="heading 6"/>
    <w:basedOn w:val="a"/>
    <w:next w:val="a"/>
    <w:link w:val="60"/>
    <w:qFormat/>
    <w:rsid w:val="009F5163"/>
    <w:pPr>
      <w:keepNext/>
      <w:outlineLvl w:val="5"/>
    </w:pPr>
    <w:rPr>
      <w:sz w:val="28"/>
      <w:szCs w:val="20"/>
      <w:lang w:val="uk-UA"/>
    </w:rPr>
  </w:style>
  <w:style w:type="paragraph" w:styleId="7">
    <w:name w:val="heading 7"/>
    <w:basedOn w:val="a"/>
    <w:next w:val="a"/>
    <w:link w:val="70"/>
    <w:uiPriority w:val="9"/>
    <w:semiHidden/>
    <w:unhideWhenUsed/>
    <w:qFormat/>
    <w:rsid w:val="009F383C"/>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F5163"/>
    <w:pPr>
      <w:overflowPunct w:val="0"/>
      <w:autoSpaceDE w:val="0"/>
      <w:autoSpaceDN w:val="0"/>
      <w:adjustRightInd w:val="0"/>
      <w:ind w:firstLine="709"/>
      <w:jc w:val="both"/>
      <w:textAlignment w:val="baseline"/>
    </w:pPr>
    <w:rPr>
      <w:sz w:val="28"/>
      <w:szCs w:val="20"/>
      <w:lang w:val="uk-UA"/>
    </w:rPr>
  </w:style>
  <w:style w:type="character" w:customStyle="1" w:styleId="a4">
    <w:name w:val="Основной текст с отступом Знак"/>
    <w:basedOn w:val="a0"/>
    <w:link w:val="a3"/>
    <w:rsid w:val="009F5163"/>
    <w:rPr>
      <w:rFonts w:ascii="Times New Roman" w:eastAsia="Times New Roman" w:hAnsi="Times New Roman" w:cs="Times New Roman"/>
      <w:sz w:val="28"/>
      <w:szCs w:val="20"/>
      <w:lang w:eastAsia="ru-RU"/>
    </w:rPr>
  </w:style>
  <w:style w:type="paragraph" w:styleId="21">
    <w:name w:val="Body Text 2"/>
    <w:basedOn w:val="a"/>
    <w:link w:val="22"/>
    <w:rsid w:val="009F5163"/>
    <w:pPr>
      <w:spacing w:after="120" w:line="480" w:lineRule="auto"/>
    </w:pPr>
  </w:style>
  <w:style w:type="character" w:customStyle="1" w:styleId="22">
    <w:name w:val="Основной текст 2 Знак"/>
    <w:basedOn w:val="a0"/>
    <w:link w:val="21"/>
    <w:rsid w:val="009F5163"/>
    <w:rPr>
      <w:rFonts w:ascii="Times New Roman" w:eastAsia="Times New Roman" w:hAnsi="Times New Roman" w:cs="Times New Roman"/>
      <w:sz w:val="24"/>
      <w:szCs w:val="24"/>
      <w:lang w:val="ru-RU" w:eastAsia="ru-RU"/>
    </w:rPr>
  </w:style>
  <w:style w:type="paragraph" w:styleId="a5">
    <w:name w:val="Body Text"/>
    <w:basedOn w:val="a"/>
    <w:link w:val="a6"/>
    <w:rsid w:val="009F5163"/>
    <w:pPr>
      <w:spacing w:after="120"/>
    </w:pPr>
  </w:style>
  <w:style w:type="character" w:customStyle="1" w:styleId="a6">
    <w:name w:val="Основной текст Знак"/>
    <w:basedOn w:val="a0"/>
    <w:link w:val="a5"/>
    <w:rsid w:val="009F5163"/>
    <w:rPr>
      <w:rFonts w:ascii="Times New Roman" w:eastAsia="Times New Roman" w:hAnsi="Times New Roman" w:cs="Times New Roman"/>
      <w:sz w:val="24"/>
      <w:szCs w:val="24"/>
      <w:lang w:val="ru-RU" w:eastAsia="ru-RU"/>
    </w:rPr>
  </w:style>
  <w:style w:type="character" w:customStyle="1" w:styleId="60">
    <w:name w:val="Заголовок 6 Знак"/>
    <w:basedOn w:val="a0"/>
    <w:link w:val="6"/>
    <w:rsid w:val="009F5163"/>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AB6EDC"/>
    <w:rPr>
      <w:rFonts w:ascii="Cambria" w:eastAsia="Times New Roman" w:hAnsi="Cambria" w:cs="Times New Roman"/>
      <w:b/>
      <w:bCs/>
      <w:i/>
      <w:iCs/>
      <w:sz w:val="28"/>
      <w:szCs w:val="28"/>
      <w:lang w:val="ru-RU" w:eastAsia="ru-RU"/>
    </w:rPr>
  </w:style>
  <w:style w:type="paragraph" w:styleId="a7">
    <w:name w:val="Normal (Web)"/>
    <w:basedOn w:val="a"/>
    <w:uiPriority w:val="99"/>
    <w:unhideWhenUsed/>
    <w:rsid w:val="00AB6EDC"/>
    <w:pPr>
      <w:spacing w:before="100" w:beforeAutospacing="1" w:after="100" w:afterAutospacing="1"/>
    </w:pPr>
    <w:rPr>
      <w:lang w:val="uk-UA" w:eastAsia="uk-UA"/>
    </w:rPr>
  </w:style>
  <w:style w:type="character" w:styleId="a8">
    <w:name w:val="Emphasis"/>
    <w:basedOn w:val="a0"/>
    <w:qFormat/>
    <w:rsid w:val="00AB6EDC"/>
    <w:rPr>
      <w:i/>
      <w:iCs/>
    </w:rPr>
  </w:style>
  <w:style w:type="character" w:styleId="a9">
    <w:name w:val="Hyperlink"/>
    <w:basedOn w:val="a0"/>
    <w:rsid w:val="00AB6EDC"/>
    <w:rPr>
      <w:color w:val="0000FF"/>
      <w:u w:val="single"/>
    </w:rPr>
  </w:style>
  <w:style w:type="paragraph" w:styleId="aa">
    <w:name w:val="Title"/>
    <w:basedOn w:val="a"/>
    <w:link w:val="ab"/>
    <w:qFormat/>
    <w:rsid w:val="00061694"/>
    <w:pPr>
      <w:ind w:firstLine="708"/>
      <w:jc w:val="center"/>
    </w:pPr>
    <w:rPr>
      <w:b/>
      <w:bCs/>
      <w:sz w:val="28"/>
      <w:szCs w:val="20"/>
      <w:lang w:val="uk-UA"/>
    </w:rPr>
  </w:style>
  <w:style w:type="character" w:customStyle="1" w:styleId="ab">
    <w:name w:val="Название Знак"/>
    <w:basedOn w:val="a0"/>
    <w:link w:val="aa"/>
    <w:rsid w:val="00061694"/>
    <w:rPr>
      <w:rFonts w:ascii="Times New Roman" w:eastAsia="Times New Roman" w:hAnsi="Times New Roman"/>
      <w:b/>
      <w:bCs/>
      <w:sz w:val="28"/>
      <w:lang w:eastAsia="ru-RU"/>
    </w:rPr>
  </w:style>
  <w:style w:type="character" w:styleId="ac">
    <w:name w:val="Strong"/>
    <w:basedOn w:val="a0"/>
    <w:qFormat/>
    <w:rsid w:val="00B546F6"/>
    <w:rPr>
      <w:b/>
      <w:bCs/>
    </w:rPr>
  </w:style>
  <w:style w:type="paragraph" w:customStyle="1" w:styleId="fr4">
    <w:name w:val="fr4"/>
    <w:basedOn w:val="a"/>
    <w:rsid w:val="00B546F6"/>
    <w:pPr>
      <w:spacing w:before="100" w:beforeAutospacing="1" w:after="100" w:afterAutospacing="1"/>
    </w:pPr>
    <w:rPr>
      <w:rFonts w:ascii="Verdana" w:hAnsi="Verdana"/>
      <w:color w:val="000000"/>
      <w:sz w:val="20"/>
      <w:szCs w:val="20"/>
    </w:rPr>
  </w:style>
  <w:style w:type="table" w:styleId="ad">
    <w:name w:val="Table Grid"/>
    <w:basedOn w:val="a1"/>
    <w:rsid w:val="00B546F6"/>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D5C69"/>
  </w:style>
  <w:style w:type="character" w:customStyle="1" w:styleId="apple-style-span">
    <w:name w:val="apple-style-span"/>
    <w:basedOn w:val="a0"/>
    <w:rsid w:val="003D5C69"/>
  </w:style>
  <w:style w:type="paragraph" w:styleId="ae">
    <w:name w:val="header"/>
    <w:basedOn w:val="a"/>
    <w:link w:val="af"/>
    <w:uiPriority w:val="99"/>
    <w:unhideWhenUsed/>
    <w:rsid w:val="00A518C9"/>
    <w:pPr>
      <w:tabs>
        <w:tab w:val="center" w:pos="4819"/>
        <w:tab w:val="right" w:pos="9639"/>
      </w:tabs>
    </w:pPr>
  </w:style>
  <w:style w:type="character" w:customStyle="1" w:styleId="af">
    <w:name w:val="Верхний колонтитул Знак"/>
    <w:basedOn w:val="a0"/>
    <w:link w:val="ae"/>
    <w:uiPriority w:val="99"/>
    <w:rsid w:val="00A518C9"/>
    <w:rPr>
      <w:rFonts w:ascii="Times New Roman" w:eastAsia="Times New Roman" w:hAnsi="Times New Roman"/>
      <w:sz w:val="24"/>
      <w:szCs w:val="24"/>
      <w:lang w:val="ru-RU" w:eastAsia="ru-RU"/>
    </w:rPr>
  </w:style>
  <w:style w:type="paragraph" w:styleId="af0">
    <w:name w:val="footer"/>
    <w:basedOn w:val="a"/>
    <w:link w:val="af1"/>
    <w:unhideWhenUsed/>
    <w:rsid w:val="00A518C9"/>
    <w:pPr>
      <w:tabs>
        <w:tab w:val="center" w:pos="4819"/>
        <w:tab w:val="right" w:pos="9639"/>
      </w:tabs>
    </w:pPr>
  </w:style>
  <w:style w:type="character" w:customStyle="1" w:styleId="af1">
    <w:name w:val="Нижний колонтитул Знак"/>
    <w:basedOn w:val="a0"/>
    <w:link w:val="af0"/>
    <w:uiPriority w:val="99"/>
    <w:rsid w:val="00A518C9"/>
    <w:rPr>
      <w:rFonts w:ascii="Times New Roman" w:eastAsia="Times New Roman" w:hAnsi="Times New Roman"/>
      <w:sz w:val="24"/>
      <w:szCs w:val="24"/>
      <w:lang w:val="ru-RU" w:eastAsia="ru-RU"/>
    </w:rPr>
  </w:style>
  <w:style w:type="paragraph" w:styleId="af2">
    <w:name w:val="Balloon Text"/>
    <w:basedOn w:val="a"/>
    <w:link w:val="af3"/>
    <w:uiPriority w:val="99"/>
    <w:semiHidden/>
    <w:unhideWhenUsed/>
    <w:rsid w:val="003B4073"/>
    <w:rPr>
      <w:rFonts w:ascii="Tahoma" w:hAnsi="Tahoma" w:cs="Tahoma"/>
      <w:sz w:val="16"/>
      <w:szCs w:val="16"/>
    </w:rPr>
  </w:style>
  <w:style w:type="character" w:customStyle="1" w:styleId="af3">
    <w:name w:val="Текст выноски Знак"/>
    <w:basedOn w:val="a0"/>
    <w:link w:val="af2"/>
    <w:uiPriority w:val="99"/>
    <w:semiHidden/>
    <w:rsid w:val="003B4073"/>
    <w:rPr>
      <w:rFonts w:ascii="Tahoma" w:eastAsia="Times New Roman" w:hAnsi="Tahoma" w:cs="Tahoma"/>
      <w:sz w:val="16"/>
      <w:szCs w:val="16"/>
    </w:rPr>
  </w:style>
  <w:style w:type="character" w:styleId="af4">
    <w:name w:val="Placeholder Text"/>
    <w:basedOn w:val="a0"/>
    <w:uiPriority w:val="99"/>
    <w:semiHidden/>
    <w:rsid w:val="003B4073"/>
    <w:rPr>
      <w:color w:val="808080"/>
    </w:rPr>
  </w:style>
  <w:style w:type="paragraph" w:styleId="af5">
    <w:name w:val="List Paragraph"/>
    <w:basedOn w:val="a"/>
    <w:uiPriority w:val="34"/>
    <w:qFormat/>
    <w:rsid w:val="00EC7D45"/>
    <w:pPr>
      <w:ind w:left="720"/>
      <w:contextualSpacing/>
    </w:pPr>
  </w:style>
  <w:style w:type="paragraph" w:customStyle="1" w:styleId="Style10">
    <w:name w:val="Style10"/>
    <w:basedOn w:val="a"/>
    <w:uiPriority w:val="99"/>
    <w:rsid w:val="00835952"/>
    <w:pPr>
      <w:widowControl w:val="0"/>
      <w:autoSpaceDE w:val="0"/>
      <w:autoSpaceDN w:val="0"/>
      <w:adjustRightInd w:val="0"/>
      <w:spacing w:line="437" w:lineRule="exact"/>
      <w:jc w:val="both"/>
    </w:pPr>
    <w:rPr>
      <w:rFonts w:ascii="Arial" w:hAnsi="Arial" w:cs="Arial"/>
    </w:rPr>
  </w:style>
  <w:style w:type="character" w:customStyle="1" w:styleId="FontStyle201">
    <w:name w:val="Font Style201"/>
    <w:basedOn w:val="a0"/>
    <w:uiPriority w:val="99"/>
    <w:rsid w:val="00835952"/>
    <w:rPr>
      <w:rFonts w:ascii="Times New Roman" w:hAnsi="Times New Roman" w:cs="Times New Roman"/>
      <w:b/>
      <w:bCs/>
      <w:color w:val="000000"/>
      <w:sz w:val="26"/>
      <w:szCs w:val="26"/>
    </w:rPr>
  </w:style>
  <w:style w:type="character" w:customStyle="1" w:styleId="FontStyle204">
    <w:name w:val="Font Style204"/>
    <w:basedOn w:val="a0"/>
    <w:uiPriority w:val="99"/>
    <w:rsid w:val="00835952"/>
    <w:rPr>
      <w:rFonts w:ascii="Times New Roman" w:hAnsi="Times New Roman" w:cs="Times New Roman"/>
      <w:color w:val="000000"/>
      <w:sz w:val="26"/>
      <w:szCs w:val="26"/>
    </w:rPr>
  </w:style>
  <w:style w:type="paragraph" w:customStyle="1" w:styleId="210">
    <w:name w:val="Основной текст с отступом 21"/>
    <w:basedOn w:val="a"/>
    <w:rsid w:val="00D071A7"/>
    <w:pPr>
      <w:widowControl w:val="0"/>
      <w:overflowPunct w:val="0"/>
      <w:autoSpaceDE w:val="0"/>
      <w:autoSpaceDN w:val="0"/>
      <w:adjustRightInd w:val="0"/>
      <w:ind w:firstLine="720"/>
      <w:jc w:val="both"/>
      <w:textAlignment w:val="baseline"/>
    </w:pPr>
    <w:rPr>
      <w:sz w:val="28"/>
      <w:szCs w:val="20"/>
    </w:rPr>
  </w:style>
  <w:style w:type="paragraph" w:customStyle="1" w:styleId="12">
    <w:name w:val="Обычный1"/>
    <w:rsid w:val="0051772F"/>
    <w:rPr>
      <w:rFonts w:ascii="Times New Roman" w:eastAsia="Times New Roman" w:hAnsi="Times New Roman"/>
      <w:snapToGrid w:val="0"/>
    </w:rPr>
  </w:style>
  <w:style w:type="character" w:customStyle="1" w:styleId="11">
    <w:name w:val="Заголовок 1 Знак"/>
    <w:basedOn w:val="a0"/>
    <w:link w:val="10"/>
    <w:rsid w:val="00F14895"/>
    <w:rPr>
      <w:rFonts w:ascii="Times New Roman" w:eastAsia="Times New Roman" w:hAnsi="Times New Roman" w:cs="Arial"/>
      <w:b/>
      <w:bCs/>
      <w:kern w:val="32"/>
      <w:sz w:val="28"/>
      <w:szCs w:val="32"/>
    </w:rPr>
  </w:style>
  <w:style w:type="paragraph" w:styleId="af6">
    <w:name w:val="annotation text"/>
    <w:basedOn w:val="a"/>
    <w:link w:val="af7"/>
    <w:semiHidden/>
    <w:rsid w:val="00AC3C75"/>
    <w:rPr>
      <w:sz w:val="20"/>
      <w:szCs w:val="20"/>
      <w:lang w:val="uk-UA"/>
    </w:rPr>
  </w:style>
  <w:style w:type="character" w:customStyle="1" w:styleId="af7">
    <w:name w:val="Текст примечания Знак"/>
    <w:basedOn w:val="a0"/>
    <w:link w:val="af6"/>
    <w:semiHidden/>
    <w:rsid w:val="00AC3C75"/>
    <w:rPr>
      <w:rFonts w:ascii="Times New Roman" w:eastAsia="Times New Roman" w:hAnsi="Times New Roman"/>
      <w:lang w:val="uk-UA"/>
    </w:rPr>
  </w:style>
  <w:style w:type="paragraph" w:styleId="31">
    <w:name w:val="Body Text Indent 3"/>
    <w:basedOn w:val="a"/>
    <w:link w:val="32"/>
    <w:unhideWhenUsed/>
    <w:rsid w:val="005242A2"/>
    <w:pPr>
      <w:spacing w:after="120"/>
      <w:ind w:left="283"/>
    </w:pPr>
    <w:rPr>
      <w:sz w:val="16"/>
      <w:szCs w:val="16"/>
    </w:rPr>
  </w:style>
  <w:style w:type="character" w:customStyle="1" w:styleId="32">
    <w:name w:val="Основной текст с отступом 3 Знак"/>
    <w:basedOn w:val="a0"/>
    <w:link w:val="31"/>
    <w:uiPriority w:val="99"/>
    <w:semiHidden/>
    <w:rsid w:val="005242A2"/>
    <w:rPr>
      <w:rFonts w:ascii="Times New Roman" w:eastAsia="Times New Roman" w:hAnsi="Times New Roman"/>
      <w:sz w:val="16"/>
      <w:szCs w:val="16"/>
    </w:rPr>
  </w:style>
  <w:style w:type="paragraph" w:styleId="23">
    <w:name w:val="Body Text Indent 2"/>
    <w:basedOn w:val="a"/>
    <w:link w:val="24"/>
    <w:uiPriority w:val="99"/>
    <w:semiHidden/>
    <w:unhideWhenUsed/>
    <w:rsid w:val="005242A2"/>
    <w:pPr>
      <w:spacing w:after="120" w:line="480" w:lineRule="auto"/>
      <w:ind w:left="283"/>
    </w:pPr>
  </w:style>
  <w:style w:type="character" w:customStyle="1" w:styleId="24">
    <w:name w:val="Основной текст с отступом 2 Знак"/>
    <w:basedOn w:val="a0"/>
    <w:link w:val="23"/>
    <w:uiPriority w:val="99"/>
    <w:semiHidden/>
    <w:rsid w:val="005242A2"/>
    <w:rPr>
      <w:rFonts w:ascii="Times New Roman" w:eastAsia="Times New Roman" w:hAnsi="Times New Roman"/>
      <w:sz w:val="24"/>
      <w:szCs w:val="24"/>
    </w:rPr>
  </w:style>
  <w:style w:type="paragraph" w:styleId="33">
    <w:name w:val="Body Text 3"/>
    <w:basedOn w:val="a"/>
    <w:link w:val="34"/>
    <w:rsid w:val="005242A2"/>
    <w:pPr>
      <w:spacing w:after="120"/>
    </w:pPr>
    <w:rPr>
      <w:sz w:val="16"/>
      <w:szCs w:val="16"/>
      <w:lang w:val="uk-UA"/>
    </w:rPr>
  </w:style>
  <w:style w:type="character" w:customStyle="1" w:styleId="34">
    <w:name w:val="Основной текст 3 Знак"/>
    <w:basedOn w:val="a0"/>
    <w:link w:val="33"/>
    <w:rsid w:val="005242A2"/>
    <w:rPr>
      <w:rFonts w:ascii="Times New Roman" w:eastAsia="Times New Roman" w:hAnsi="Times New Roman"/>
      <w:sz w:val="16"/>
      <w:szCs w:val="16"/>
      <w:lang w:val="uk-UA"/>
    </w:rPr>
  </w:style>
  <w:style w:type="paragraph" w:customStyle="1" w:styleId="Style4">
    <w:name w:val="Style4"/>
    <w:basedOn w:val="a"/>
    <w:rsid w:val="00C050B5"/>
    <w:pPr>
      <w:widowControl w:val="0"/>
      <w:autoSpaceDE w:val="0"/>
      <w:autoSpaceDN w:val="0"/>
      <w:adjustRightInd w:val="0"/>
    </w:pPr>
  </w:style>
  <w:style w:type="paragraph" w:customStyle="1" w:styleId="Style8">
    <w:name w:val="Style8"/>
    <w:basedOn w:val="a"/>
    <w:rsid w:val="00C050B5"/>
    <w:pPr>
      <w:widowControl w:val="0"/>
      <w:autoSpaceDE w:val="0"/>
      <w:autoSpaceDN w:val="0"/>
      <w:adjustRightInd w:val="0"/>
    </w:pPr>
  </w:style>
  <w:style w:type="paragraph" w:customStyle="1" w:styleId="Style9">
    <w:name w:val="Style9"/>
    <w:basedOn w:val="a"/>
    <w:rsid w:val="00C050B5"/>
    <w:pPr>
      <w:widowControl w:val="0"/>
      <w:autoSpaceDE w:val="0"/>
      <w:autoSpaceDN w:val="0"/>
      <w:adjustRightInd w:val="0"/>
      <w:spacing w:line="240" w:lineRule="exact"/>
      <w:ind w:hanging="216"/>
    </w:pPr>
  </w:style>
  <w:style w:type="character" w:customStyle="1" w:styleId="FontStyle28">
    <w:name w:val="Font Style28"/>
    <w:basedOn w:val="a0"/>
    <w:rsid w:val="00C050B5"/>
    <w:rPr>
      <w:rFonts w:ascii="Times New Roman" w:hAnsi="Times New Roman" w:cs="Times New Roman"/>
      <w:b/>
      <w:bCs/>
      <w:sz w:val="20"/>
      <w:szCs w:val="20"/>
    </w:rPr>
  </w:style>
  <w:style w:type="character" w:customStyle="1" w:styleId="FontStyle29">
    <w:name w:val="Font Style29"/>
    <w:basedOn w:val="a0"/>
    <w:rsid w:val="00C050B5"/>
    <w:rPr>
      <w:rFonts w:ascii="Times New Roman" w:hAnsi="Times New Roman" w:cs="Times New Roman"/>
      <w:sz w:val="20"/>
      <w:szCs w:val="20"/>
    </w:rPr>
  </w:style>
  <w:style w:type="paragraph" w:customStyle="1" w:styleId="Style16">
    <w:name w:val="Style16"/>
    <w:basedOn w:val="a"/>
    <w:rsid w:val="00C050B5"/>
    <w:pPr>
      <w:widowControl w:val="0"/>
      <w:autoSpaceDE w:val="0"/>
      <w:autoSpaceDN w:val="0"/>
      <w:adjustRightInd w:val="0"/>
      <w:spacing w:line="245" w:lineRule="exact"/>
      <w:ind w:hanging="226"/>
      <w:jc w:val="both"/>
    </w:pPr>
  </w:style>
  <w:style w:type="paragraph" w:customStyle="1" w:styleId="Style25">
    <w:name w:val="Style25"/>
    <w:basedOn w:val="a"/>
    <w:rsid w:val="00C050B5"/>
    <w:pPr>
      <w:widowControl w:val="0"/>
      <w:autoSpaceDE w:val="0"/>
      <w:autoSpaceDN w:val="0"/>
      <w:adjustRightInd w:val="0"/>
      <w:spacing w:line="240" w:lineRule="exact"/>
      <w:ind w:hanging="336"/>
    </w:pPr>
  </w:style>
  <w:style w:type="paragraph" w:customStyle="1" w:styleId="Style21">
    <w:name w:val="Style21"/>
    <w:basedOn w:val="a"/>
    <w:rsid w:val="00C050B5"/>
    <w:pPr>
      <w:widowControl w:val="0"/>
      <w:autoSpaceDE w:val="0"/>
      <w:autoSpaceDN w:val="0"/>
      <w:adjustRightInd w:val="0"/>
    </w:pPr>
  </w:style>
  <w:style w:type="paragraph" w:customStyle="1" w:styleId="Style13">
    <w:name w:val="Style13"/>
    <w:basedOn w:val="a"/>
    <w:rsid w:val="009611C8"/>
    <w:pPr>
      <w:widowControl w:val="0"/>
      <w:autoSpaceDE w:val="0"/>
      <w:autoSpaceDN w:val="0"/>
      <w:adjustRightInd w:val="0"/>
      <w:spacing w:line="240" w:lineRule="exact"/>
      <w:ind w:hanging="293"/>
    </w:pPr>
  </w:style>
  <w:style w:type="character" w:customStyle="1" w:styleId="FontStyle30">
    <w:name w:val="Font Style30"/>
    <w:basedOn w:val="a0"/>
    <w:rsid w:val="009611C8"/>
    <w:rPr>
      <w:rFonts w:ascii="Times New Roman" w:hAnsi="Times New Roman" w:cs="Times New Roman"/>
      <w:b/>
      <w:bCs/>
      <w:sz w:val="16"/>
      <w:szCs w:val="16"/>
    </w:rPr>
  </w:style>
  <w:style w:type="character" w:customStyle="1" w:styleId="FontStyle36">
    <w:name w:val="Font Style36"/>
    <w:basedOn w:val="a0"/>
    <w:rsid w:val="009611C8"/>
    <w:rPr>
      <w:rFonts w:ascii="Times New Roman" w:hAnsi="Times New Roman" w:cs="Times New Roman"/>
      <w:b/>
      <w:bCs/>
      <w:sz w:val="18"/>
      <w:szCs w:val="18"/>
    </w:rPr>
  </w:style>
  <w:style w:type="paragraph" w:customStyle="1" w:styleId="Style23">
    <w:name w:val="Style23"/>
    <w:basedOn w:val="a"/>
    <w:rsid w:val="009611C8"/>
    <w:pPr>
      <w:widowControl w:val="0"/>
      <w:autoSpaceDE w:val="0"/>
      <w:autoSpaceDN w:val="0"/>
      <w:adjustRightInd w:val="0"/>
    </w:pPr>
  </w:style>
  <w:style w:type="paragraph" w:customStyle="1" w:styleId="220">
    <w:name w:val="Основной текст с отступом 22"/>
    <w:basedOn w:val="a"/>
    <w:rsid w:val="003173EC"/>
    <w:pPr>
      <w:widowControl w:val="0"/>
      <w:overflowPunct w:val="0"/>
      <w:autoSpaceDE w:val="0"/>
      <w:autoSpaceDN w:val="0"/>
      <w:adjustRightInd w:val="0"/>
      <w:ind w:firstLine="720"/>
      <w:jc w:val="both"/>
      <w:textAlignment w:val="baseline"/>
    </w:pPr>
    <w:rPr>
      <w:sz w:val="28"/>
      <w:szCs w:val="20"/>
    </w:rPr>
  </w:style>
  <w:style w:type="paragraph" w:customStyle="1" w:styleId="tekst">
    <w:name w:val="tekst"/>
    <w:basedOn w:val="a"/>
    <w:rsid w:val="003173EC"/>
    <w:pPr>
      <w:spacing w:before="100" w:beforeAutospacing="1" w:after="100" w:afterAutospacing="1"/>
      <w:jc w:val="both"/>
    </w:pPr>
    <w:rPr>
      <w:rFonts w:ascii="Arial" w:hAnsi="Arial" w:cs="Arial"/>
      <w:sz w:val="22"/>
      <w:szCs w:val="22"/>
    </w:rPr>
  </w:style>
  <w:style w:type="paragraph" w:styleId="af8">
    <w:name w:val="TOC Heading"/>
    <w:basedOn w:val="10"/>
    <w:next w:val="a"/>
    <w:uiPriority w:val="39"/>
    <w:unhideWhenUsed/>
    <w:qFormat/>
    <w:rsid w:val="00A24BE3"/>
    <w:pPr>
      <w:keepLines/>
      <w:spacing w:before="480" w:after="0" w:line="276" w:lineRule="auto"/>
      <w:outlineLvl w:val="9"/>
    </w:pPr>
    <w:rPr>
      <w:rFonts w:ascii="Cambria" w:hAnsi="Cambria" w:cs="Times New Roman"/>
      <w:color w:val="365F91"/>
      <w:kern w:val="0"/>
      <w:szCs w:val="28"/>
      <w:lang w:eastAsia="en-US"/>
    </w:rPr>
  </w:style>
  <w:style w:type="paragraph" w:styleId="13">
    <w:name w:val="toc 1"/>
    <w:basedOn w:val="a"/>
    <w:next w:val="a"/>
    <w:autoRedefine/>
    <w:uiPriority w:val="39"/>
    <w:unhideWhenUsed/>
    <w:rsid w:val="00183198"/>
    <w:pPr>
      <w:tabs>
        <w:tab w:val="right" w:leader="dot" w:pos="9631"/>
      </w:tabs>
      <w:ind w:left="709" w:hanging="142"/>
    </w:pPr>
  </w:style>
  <w:style w:type="character" w:customStyle="1" w:styleId="30">
    <w:name w:val="Заголовок 3 Знак"/>
    <w:basedOn w:val="a0"/>
    <w:link w:val="3"/>
    <w:uiPriority w:val="9"/>
    <w:rsid w:val="00301155"/>
    <w:rPr>
      <w:rFonts w:ascii="Times New Roman" w:eastAsia="Times New Roman" w:hAnsi="Times New Roman" w:cs="Times New Roman"/>
      <w:b/>
      <w:bCs/>
      <w:color w:val="4F81BD"/>
      <w:sz w:val="28"/>
      <w:szCs w:val="24"/>
    </w:rPr>
  </w:style>
  <w:style w:type="character" w:customStyle="1" w:styleId="40">
    <w:name w:val="Заголовок 4 Знак"/>
    <w:basedOn w:val="a0"/>
    <w:link w:val="4"/>
    <w:uiPriority w:val="9"/>
    <w:rsid w:val="00983B1E"/>
    <w:rPr>
      <w:rFonts w:ascii="Cambria" w:eastAsia="Times New Roman" w:hAnsi="Cambria" w:cs="Times New Roman"/>
      <w:b/>
      <w:bCs/>
      <w:i/>
      <w:iCs/>
      <w:color w:val="4F81BD"/>
      <w:sz w:val="24"/>
      <w:szCs w:val="24"/>
    </w:rPr>
  </w:style>
  <w:style w:type="paragraph" w:styleId="35">
    <w:name w:val="toc 3"/>
    <w:basedOn w:val="a"/>
    <w:next w:val="a"/>
    <w:autoRedefine/>
    <w:uiPriority w:val="39"/>
    <w:unhideWhenUsed/>
    <w:rsid w:val="0076241E"/>
    <w:pPr>
      <w:tabs>
        <w:tab w:val="right" w:leader="dot" w:pos="9063"/>
      </w:tabs>
      <w:ind w:left="709" w:hanging="229"/>
    </w:pPr>
  </w:style>
  <w:style w:type="paragraph" w:customStyle="1" w:styleId="FR40">
    <w:name w:val="FR4"/>
    <w:rsid w:val="00456A9E"/>
    <w:pPr>
      <w:widowControl w:val="0"/>
      <w:autoSpaceDE w:val="0"/>
      <w:autoSpaceDN w:val="0"/>
      <w:adjustRightInd w:val="0"/>
      <w:spacing w:before="20"/>
      <w:ind w:left="2480"/>
    </w:pPr>
    <w:rPr>
      <w:rFonts w:ascii="Arial" w:eastAsia="Times New Roman" w:hAnsi="Arial" w:cs="Arial"/>
      <w:noProof/>
      <w:sz w:val="22"/>
      <w:szCs w:val="22"/>
    </w:rPr>
  </w:style>
  <w:style w:type="character" w:customStyle="1" w:styleId="310pt">
    <w:name w:val="Основной текст (3) + 10 pt;Полужирный;Не курсив"/>
    <w:basedOn w:val="a0"/>
    <w:rsid w:val="00FD0522"/>
    <w:rPr>
      <w:rFonts w:ascii="Times New Roman" w:eastAsia="Times New Roman" w:hAnsi="Times New Roman" w:cs="Times New Roman"/>
      <w:b/>
      <w:bCs/>
      <w:i/>
      <w:iCs/>
      <w:smallCaps w:val="0"/>
      <w:strike w:val="0"/>
      <w:spacing w:val="5"/>
      <w:sz w:val="19"/>
      <w:szCs w:val="19"/>
    </w:rPr>
  </w:style>
  <w:style w:type="paragraph" w:customStyle="1" w:styleId="25">
    <w:name w:val="Обычный2"/>
    <w:rsid w:val="00FD0522"/>
    <w:rPr>
      <w:rFonts w:ascii="Times New Roman" w:eastAsia="Times New Roman" w:hAnsi="Times New Roman"/>
      <w:snapToGrid w:val="0"/>
    </w:rPr>
  </w:style>
  <w:style w:type="numbering" w:customStyle="1" w:styleId="1">
    <w:name w:val="Стиль1"/>
    <w:uiPriority w:val="99"/>
    <w:rsid w:val="00D05EA6"/>
    <w:pPr>
      <w:numPr>
        <w:numId w:val="4"/>
      </w:numPr>
    </w:pPr>
  </w:style>
  <w:style w:type="character" w:customStyle="1" w:styleId="70">
    <w:name w:val="Заголовок 7 Знак"/>
    <w:basedOn w:val="a0"/>
    <w:link w:val="7"/>
    <w:uiPriority w:val="9"/>
    <w:semiHidden/>
    <w:rsid w:val="009F383C"/>
    <w:rPr>
      <w:rFonts w:ascii="Cambria" w:eastAsia="Times New Roman" w:hAnsi="Cambria" w:cs="Times New Roman"/>
      <w:i/>
      <w:iCs/>
      <w:color w:val="404040"/>
      <w:sz w:val="24"/>
      <w:szCs w:val="24"/>
    </w:rPr>
  </w:style>
  <w:style w:type="character" w:customStyle="1" w:styleId="af9">
    <w:name w:val="Знак_Акцент"/>
    <w:basedOn w:val="a0"/>
    <w:rsid w:val="00ED41A5"/>
    <w:rPr>
      <w:b/>
      <w:lang w:val="ru-RU"/>
    </w:rPr>
  </w:style>
  <w:style w:type="paragraph" w:customStyle="1" w:styleId="14">
    <w:name w:val="Текст1"/>
    <w:basedOn w:val="a"/>
    <w:rsid w:val="0079124B"/>
    <w:pPr>
      <w:widowControl w:val="0"/>
    </w:pPr>
    <w:rPr>
      <w:rFonts w:ascii="Courier New" w:hAnsi="Courier New"/>
      <w:sz w:val="20"/>
      <w:szCs w:val="20"/>
      <w:lang w:eastAsia="uk-UA"/>
    </w:rPr>
  </w:style>
  <w:style w:type="character" w:customStyle="1" w:styleId="afa">
    <w:name w:val="Знак_Термин"/>
    <w:basedOn w:val="a0"/>
    <w:rsid w:val="002E17C2"/>
    <w:rPr>
      <w:b/>
      <w:i/>
      <w:color w:val="339966"/>
    </w:rPr>
  </w:style>
  <w:style w:type="paragraph" w:customStyle="1" w:styleId="afb">
    <w:name w:val="Формула"/>
    <w:basedOn w:val="a"/>
    <w:next w:val="a5"/>
    <w:autoRedefine/>
    <w:rsid w:val="00AD5502"/>
    <w:pPr>
      <w:tabs>
        <w:tab w:val="center" w:pos="4242"/>
        <w:tab w:val="right" w:pos="8460"/>
      </w:tabs>
      <w:spacing w:line="360" w:lineRule="auto"/>
      <w:jc w:val="center"/>
    </w:pPr>
    <w:rPr>
      <w:sz w:val="28"/>
      <w:lang w:val="en-US"/>
    </w:rPr>
  </w:style>
  <w:style w:type="paragraph" w:styleId="afc">
    <w:name w:val="caption"/>
    <w:basedOn w:val="a"/>
    <w:next w:val="a"/>
    <w:qFormat/>
    <w:rsid w:val="00AF4507"/>
    <w:pPr>
      <w:ind w:firstLine="709"/>
      <w:jc w:val="both"/>
    </w:pPr>
    <w:rPr>
      <w:b/>
      <w:sz w:val="28"/>
    </w:rPr>
  </w:style>
  <w:style w:type="paragraph" w:customStyle="1" w:styleId="26">
    <w:name w:val="Текст2"/>
    <w:basedOn w:val="a"/>
    <w:rsid w:val="005D4522"/>
    <w:pPr>
      <w:widowControl w:val="0"/>
    </w:pPr>
    <w:rPr>
      <w:rFonts w:ascii="Courier New" w:hAnsi="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301735070">
      <w:bodyDiv w:val="1"/>
      <w:marLeft w:val="0"/>
      <w:marRight w:val="0"/>
      <w:marTop w:val="0"/>
      <w:marBottom w:val="0"/>
      <w:divBdr>
        <w:top w:val="none" w:sz="0" w:space="0" w:color="auto"/>
        <w:left w:val="none" w:sz="0" w:space="0" w:color="auto"/>
        <w:bottom w:val="none" w:sz="0" w:space="0" w:color="auto"/>
        <w:right w:val="none" w:sz="0" w:space="0" w:color="auto"/>
      </w:divBdr>
    </w:div>
    <w:div w:id="535195767">
      <w:bodyDiv w:val="1"/>
      <w:marLeft w:val="0"/>
      <w:marRight w:val="0"/>
      <w:marTop w:val="0"/>
      <w:marBottom w:val="0"/>
      <w:divBdr>
        <w:top w:val="none" w:sz="0" w:space="0" w:color="auto"/>
        <w:left w:val="none" w:sz="0" w:space="0" w:color="auto"/>
        <w:bottom w:val="none" w:sz="0" w:space="0" w:color="auto"/>
        <w:right w:val="none" w:sz="0" w:space="0" w:color="auto"/>
      </w:divBdr>
    </w:div>
    <w:div w:id="1070880630">
      <w:bodyDiv w:val="1"/>
      <w:marLeft w:val="0"/>
      <w:marRight w:val="0"/>
      <w:marTop w:val="0"/>
      <w:marBottom w:val="0"/>
      <w:divBdr>
        <w:top w:val="none" w:sz="0" w:space="0" w:color="auto"/>
        <w:left w:val="none" w:sz="0" w:space="0" w:color="auto"/>
        <w:bottom w:val="none" w:sz="0" w:space="0" w:color="auto"/>
        <w:right w:val="none" w:sz="0" w:space="0" w:color="auto"/>
      </w:divBdr>
    </w:div>
    <w:div w:id="1340087488">
      <w:bodyDiv w:val="1"/>
      <w:marLeft w:val="0"/>
      <w:marRight w:val="0"/>
      <w:marTop w:val="0"/>
      <w:marBottom w:val="0"/>
      <w:divBdr>
        <w:top w:val="none" w:sz="0" w:space="0" w:color="auto"/>
        <w:left w:val="none" w:sz="0" w:space="0" w:color="auto"/>
        <w:bottom w:val="none" w:sz="0" w:space="0" w:color="auto"/>
        <w:right w:val="none" w:sz="0" w:space="0" w:color="auto"/>
      </w:divBdr>
    </w:div>
    <w:div w:id="14828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20t5%20lab1.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20t5%20pract.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20t4%20pract.doc" TargetMode="External"/><Relationship Id="rId5" Type="http://schemas.openxmlformats.org/officeDocument/2006/relationships/webSettings" Target="webSettings.xml"/><Relationship Id="rId15" Type="http://schemas.openxmlformats.org/officeDocument/2006/relationships/hyperlink" Target="m%20t7%20pract.doc" TargetMode="External"/><Relationship Id="rId10" Type="http://schemas.openxmlformats.org/officeDocument/2006/relationships/hyperlink" Target="m%20t3%20pract.doc" TargetMode="External"/><Relationship Id="rId4" Type="http://schemas.openxmlformats.org/officeDocument/2006/relationships/settings" Target="settings.xml"/><Relationship Id="rId9" Type="http://schemas.openxmlformats.org/officeDocument/2006/relationships/hyperlink" Target="m%20t3%20lab1.doc" TargetMode="External"/><Relationship Id="rId14" Type="http://schemas.openxmlformats.org/officeDocument/2006/relationships/hyperlink" Target="m%20t6%20pract.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DC9A5-4C96-4537-A2D6-E70489AF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27</Pages>
  <Words>6497</Words>
  <Characters>37037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43448</CharactersWithSpaces>
  <SharedDoc>false</SharedDoc>
  <HLinks>
    <vt:vector size="84" baseType="variant">
      <vt:variant>
        <vt:i4>3605519</vt:i4>
      </vt:variant>
      <vt:variant>
        <vt:i4>63</vt:i4>
      </vt:variant>
      <vt:variant>
        <vt:i4>0</vt:i4>
      </vt:variant>
      <vt:variant>
        <vt:i4>5</vt:i4>
      </vt:variant>
      <vt:variant>
        <vt:lpwstr>d:\Мои документы\RABOTA\Дистанц\econom energ\m t7 pract.doc</vt:lpwstr>
      </vt:variant>
      <vt:variant>
        <vt:lpwstr/>
      </vt:variant>
      <vt:variant>
        <vt:i4>3605518</vt:i4>
      </vt:variant>
      <vt:variant>
        <vt:i4>60</vt:i4>
      </vt:variant>
      <vt:variant>
        <vt:i4>0</vt:i4>
      </vt:variant>
      <vt:variant>
        <vt:i4>5</vt:i4>
      </vt:variant>
      <vt:variant>
        <vt:lpwstr>d:\Мои документы\RABOTA\Дистанц\econom energ\m t6 pract.doc</vt:lpwstr>
      </vt:variant>
      <vt:variant>
        <vt:lpwstr/>
      </vt:variant>
      <vt:variant>
        <vt:i4>3146819</vt:i4>
      </vt:variant>
      <vt:variant>
        <vt:i4>57</vt:i4>
      </vt:variant>
      <vt:variant>
        <vt:i4>0</vt:i4>
      </vt:variant>
      <vt:variant>
        <vt:i4>5</vt:i4>
      </vt:variant>
      <vt:variant>
        <vt:lpwstr>d:\Мои документы\RABOTA\Дистанц\econom energ\m t5 lab1.doc</vt:lpwstr>
      </vt:variant>
      <vt:variant>
        <vt:lpwstr/>
      </vt:variant>
      <vt:variant>
        <vt:i4>3605517</vt:i4>
      </vt:variant>
      <vt:variant>
        <vt:i4>54</vt:i4>
      </vt:variant>
      <vt:variant>
        <vt:i4>0</vt:i4>
      </vt:variant>
      <vt:variant>
        <vt:i4>5</vt:i4>
      </vt:variant>
      <vt:variant>
        <vt:lpwstr>d:\Мои документы\RABOTA\Дистанц\econom energ\m t5 pract.doc</vt:lpwstr>
      </vt:variant>
      <vt:variant>
        <vt:lpwstr/>
      </vt:variant>
      <vt:variant>
        <vt:i4>3605516</vt:i4>
      </vt:variant>
      <vt:variant>
        <vt:i4>51</vt:i4>
      </vt:variant>
      <vt:variant>
        <vt:i4>0</vt:i4>
      </vt:variant>
      <vt:variant>
        <vt:i4>5</vt:i4>
      </vt:variant>
      <vt:variant>
        <vt:lpwstr>d:\Мои документы\RABOTA\Дистанц\econom energ\m t4 pract.doc</vt:lpwstr>
      </vt:variant>
      <vt:variant>
        <vt:lpwstr/>
      </vt:variant>
      <vt:variant>
        <vt:i4>3605515</vt:i4>
      </vt:variant>
      <vt:variant>
        <vt:i4>48</vt:i4>
      </vt:variant>
      <vt:variant>
        <vt:i4>0</vt:i4>
      </vt:variant>
      <vt:variant>
        <vt:i4>5</vt:i4>
      </vt:variant>
      <vt:variant>
        <vt:lpwstr>d:\Мои документы\RABOTA\Дистанц\econom energ\m t3 pract.doc</vt:lpwstr>
      </vt:variant>
      <vt:variant>
        <vt:lpwstr/>
      </vt:variant>
      <vt:variant>
        <vt:i4>3146821</vt:i4>
      </vt:variant>
      <vt:variant>
        <vt:i4>45</vt:i4>
      </vt:variant>
      <vt:variant>
        <vt:i4>0</vt:i4>
      </vt:variant>
      <vt:variant>
        <vt:i4>5</vt:i4>
      </vt:variant>
      <vt:variant>
        <vt:lpwstr>d:\Мои документы\RABOTA\Дистанц\econom energ\m t3 lab1.doc</vt:lpwstr>
      </vt:variant>
      <vt:variant>
        <vt:lpwstr/>
      </vt:variant>
      <vt:variant>
        <vt:i4>1179710</vt:i4>
      </vt:variant>
      <vt:variant>
        <vt:i4>38</vt:i4>
      </vt:variant>
      <vt:variant>
        <vt:i4>0</vt:i4>
      </vt:variant>
      <vt:variant>
        <vt:i4>5</vt:i4>
      </vt:variant>
      <vt:variant>
        <vt:lpwstr/>
      </vt:variant>
      <vt:variant>
        <vt:lpwstr>_Toc362287762</vt:lpwstr>
      </vt:variant>
      <vt:variant>
        <vt:i4>1179710</vt:i4>
      </vt:variant>
      <vt:variant>
        <vt:i4>32</vt:i4>
      </vt:variant>
      <vt:variant>
        <vt:i4>0</vt:i4>
      </vt:variant>
      <vt:variant>
        <vt:i4>5</vt:i4>
      </vt:variant>
      <vt:variant>
        <vt:lpwstr/>
      </vt:variant>
      <vt:variant>
        <vt:lpwstr>_Toc362287761</vt:lpwstr>
      </vt:variant>
      <vt:variant>
        <vt:i4>1179710</vt:i4>
      </vt:variant>
      <vt:variant>
        <vt:i4>26</vt:i4>
      </vt:variant>
      <vt:variant>
        <vt:i4>0</vt:i4>
      </vt:variant>
      <vt:variant>
        <vt:i4>5</vt:i4>
      </vt:variant>
      <vt:variant>
        <vt:lpwstr/>
      </vt:variant>
      <vt:variant>
        <vt:lpwstr>_Toc362287760</vt:lpwstr>
      </vt:variant>
      <vt:variant>
        <vt:i4>1114174</vt:i4>
      </vt:variant>
      <vt:variant>
        <vt:i4>20</vt:i4>
      </vt:variant>
      <vt:variant>
        <vt:i4>0</vt:i4>
      </vt:variant>
      <vt:variant>
        <vt:i4>5</vt:i4>
      </vt:variant>
      <vt:variant>
        <vt:lpwstr/>
      </vt:variant>
      <vt:variant>
        <vt:lpwstr>_Toc362287759</vt:lpwstr>
      </vt:variant>
      <vt:variant>
        <vt:i4>1114174</vt:i4>
      </vt:variant>
      <vt:variant>
        <vt:i4>14</vt:i4>
      </vt:variant>
      <vt:variant>
        <vt:i4>0</vt:i4>
      </vt:variant>
      <vt:variant>
        <vt:i4>5</vt:i4>
      </vt:variant>
      <vt:variant>
        <vt:lpwstr/>
      </vt:variant>
      <vt:variant>
        <vt:lpwstr>_Toc362287758</vt:lpwstr>
      </vt:variant>
      <vt:variant>
        <vt:i4>1114174</vt:i4>
      </vt:variant>
      <vt:variant>
        <vt:i4>8</vt:i4>
      </vt:variant>
      <vt:variant>
        <vt:i4>0</vt:i4>
      </vt:variant>
      <vt:variant>
        <vt:i4>5</vt:i4>
      </vt:variant>
      <vt:variant>
        <vt:lpwstr/>
      </vt:variant>
      <vt:variant>
        <vt:lpwstr>_Toc362287757</vt:lpwstr>
      </vt:variant>
      <vt:variant>
        <vt:i4>1114174</vt:i4>
      </vt:variant>
      <vt:variant>
        <vt:i4>2</vt:i4>
      </vt:variant>
      <vt:variant>
        <vt:i4>0</vt:i4>
      </vt:variant>
      <vt:variant>
        <vt:i4>5</vt:i4>
      </vt:variant>
      <vt:variant>
        <vt:lpwstr/>
      </vt:variant>
      <vt:variant>
        <vt:lpwstr>_Toc362287756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Lyolik</cp:lastModifiedBy>
  <cp:revision>33</cp:revision>
  <cp:lastPrinted>2015-11-11T07:33:00Z</cp:lastPrinted>
  <dcterms:created xsi:type="dcterms:W3CDTF">2015-09-23T12:44:00Z</dcterms:created>
  <dcterms:modified xsi:type="dcterms:W3CDTF">2016-02-05T07:05:00Z</dcterms:modified>
</cp:coreProperties>
</file>