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163" w:rsidRPr="00250FBA" w:rsidRDefault="009F5163" w:rsidP="00DD17A2">
      <w:pPr>
        <w:ind w:firstLine="454"/>
        <w:jc w:val="both"/>
        <w:rPr>
          <w:lang w:val="uk-UA"/>
        </w:rPr>
      </w:pPr>
    </w:p>
    <w:p w:rsidR="009F5163" w:rsidRPr="00250FBA" w:rsidRDefault="009F5163" w:rsidP="00DD17A2">
      <w:pPr>
        <w:ind w:firstLine="454"/>
        <w:jc w:val="both"/>
        <w:rPr>
          <w:lang w:val="uk-UA"/>
        </w:rPr>
      </w:pPr>
    </w:p>
    <w:p w:rsidR="002A27FE" w:rsidRPr="00250FBA" w:rsidRDefault="002A27FE" w:rsidP="00DD17A2">
      <w:pPr>
        <w:ind w:firstLine="454"/>
        <w:jc w:val="both"/>
        <w:rPr>
          <w:lang w:val="uk-UA"/>
        </w:rPr>
      </w:pPr>
    </w:p>
    <w:p w:rsidR="00AB6EDC" w:rsidRPr="00250FBA" w:rsidRDefault="00AB6EDC" w:rsidP="00DD17A2">
      <w:pPr>
        <w:ind w:firstLine="454"/>
        <w:jc w:val="both"/>
        <w:rPr>
          <w:lang w:val="uk-UA"/>
        </w:rPr>
      </w:pPr>
    </w:p>
    <w:p w:rsidR="00AB6EDC" w:rsidRPr="00250FBA" w:rsidRDefault="00AB6EDC" w:rsidP="00DD17A2">
      <w:pPr>
        <w:ind w:firstLine="454"/>
        <w:jc w:val="both"/>
        <w:rPr>
          <w:lang w:val="uk-UA"/>
        </w:rPr>
      </w:pPr>
    </w:p>
    <w:p w:rsidR="00AB6EDC" w:rsidRPr="00250FBA" w:rsidRDefault="00AB6EDC" w:rsidP="00DD17A2">
      <w:pPr>
        <w:ind w:firstLine="454"/>
        <w:jc w:val="both"/>
        <w:rPr>
          <w:lang w:val="uk-UA"/>
        </w:rPr>
      </w:pPr>
    </w:p>
    <w:p w:rsidR="002A27FE" w:rsidRPr="00250FBA" w:rsidRDefault="002A27FE" w:rsidP="00DD17A2">
      <w:pPr>
        <w:ind w:firstLine="454"/>
        <w:jc w:val="both"/>
        <w:rPr>
          <w:lang w:val="uk-UA"/>
        </w:rPr>
      </w:pPr>
    </w:p>
    <w:p w:rsidR="002A27FE" w:rsidRPr="00250FBA" w:rsidRDefault="002A27FE" w:rsidP="00DD17A2">
      <w:pPr>
        <w:ind w:firstLine="454"/>
        <w:jc w:val="both"/>
        <w:rPr>
          <w:lang w:val="uk-UA"/>
        </w:rPr>
      </w:pPr>
    </w:p>
    <w:p w:rsidR="002A27FE" w:rsidRPr="00250FBA" w:rsidRDefault="002A27FE" w:rsidP="00DD17A2">
      <w:pPr>
        <w:ind w:firstLine="454"/>
        <w:jc w:val="both"/>
        <w:rPr>
          <w:lang w:val="uk-UA"/>
        </w:rPr>
      </w:pPr>
    </w:p>
    <w:p w:rsidR="009F5163" w:rsidRPr="00250FBA" w:rsidRDefault="009F5163" w:rsidP="00DD17A2">
      <w:pPr>
        <w:ind w:firstLine="454"/>
        <w:jc w:val="both"/>
        <w:rPr>
          <w:lang w:val="uk-UA"/>
        </w:rPr>
      </w:pPr>
    </w:p>
    <w:p w:rsidR="009F5163" w:rsidRPr="00250FBA" w:rsidRDefault="009F5163" w:rsidP="00DD17A2">
      <w:pPr>
        <w:ind w:firstLine="454"/>
        <w:jc w:val="both"/>
        <w:rPr>
          <w:sz w:val="28"/>
          <w:szCs w:val="28"/>
          <w:lang w:val="uk-UA"/>
        </w:rPr>
      </w:pPr>
    </w:p>
    <w:p w:rsidR="009F5163" w:rsidRPr="00250FBA" w:rsidRDefault="009F5163" w:rsidP="00DD17A2">
      <w:pPr>
        <w:ind w:firstLine="454"/>
        <w:jc w:val="both"/>
        <w:rPr>
          <w:sz w:val="40"/>
          <w:szCs w:val="40"/>
          <w:lang w:val="uk-UA"/>
        </w:rPr>
      </w:pPr>
    </w:p>
    <w:p w:rsidR="009F5163" w:rsidRPr="00250FBA" w:rsidRDefault="009F5163" w:rsidP="00DD17A2">
      <w:pPr>
        <w:ind w:firstLine="454"/>
        <w:jc w:val="both"/>
        <w:rPr>
          <w:sz w:val="40"/>
          <w:szCs w:val="40"/>
          <w:lang w:val="uk-UA"/>
        </w:rPr>
      </w:pPr>
    </w:p>
    <w:p w:rsidR="009F5163" w:rsidRPr="00250FBA" w:rsidRDefault="009F5163" w:rsidP="00DD17A2">
      <w:pPr>
        <w:ind w:firstLine="454"/>
        <w:jc w:val="both"/>
        <w:rPr>
          <w:sz w:val="40"/>
          <w:szCs w:val="40"/>
          <w:lang w:val="uk-UA"/>
        </w:rPr>
      </w:pPr>
    </w:p>
    <w:p w:rsidR="003109EE" w:rsidRPr="00250FBA" w:rsidRDefault="003109EE" w:rsidP="00DD17A2">
      <w:pPr>
        <w:ind w:firstLine="454"/>
        <w:jc w:val="both"/>
        <w:rPr>
          <w:sz w:val="40"/>
          <w:szCs w:val="40"/>
          <w:lang w:val="uk-UA"/>
        </w:rPr>
      </w:pPr>
    </w:p>
    <w:p w:rsidR="003109EE" w:rsidRPr="00250FBA" w:rsidRDefault="003109EE" w:rsidP="00DD17A2">
      <w:pPr>
        <w:ind w:firstLine="454"/>
        <w:jc w:val="both"/>
        <w:rPr>
          <w:sz w:val="40"/>
          <w:szCs w:val="40"/>
          <w:lang w:val="uk-UA"/>
        </w:rPr>
      </w:pPr>
    </w:p>
    <w:p w:rsidR="002A27FE" w:rsidRPr="00250FBA" w:rsidRDefault="009F5163" w:rsidP="00DD17A2">
      <w:pPr>
        <w:ind w:firstLine="454"/>
        <w:jc w:val="center"/>
        <w:rPr>
          <w:b/>
          <w:sz w:val="40"/>
          <w:szCs w:val="40"/>
          <w:lang w:val="uk-UA"/>
        </w:rPr>
      </w:pPr>
      <w:r w:rsidRPr="00250FBA">
        <w:rPr>
          <w:b/>
          <w:sz w:val="40"/>
          <w:szCs w:val="40"/>
          <w:lang w:val="uk-UA"/>
        </w:rPr>
        <w:t xml:space="preserve">Методичні </w:t>
      </w:r>
      <w:r w:rsidR="007C0FE4" w:rsidRPr="00250FBA">
        <w:rPr>
          <w:b/>
          <w:sz w:val="40"/>
          <w:szCs w:val="40"/>
          <w:lang w:val="uk-UA"/>
        </w:rPr>
        <w:t>вказівки</w:t>
      </w:r>
    </w:p>
    <w:p w:rsidR="009F5163" w:rsidRPr="00250FBA" w:rsidRDefault="00212D7B" w:rsidP="00DD17A2">
      <w:pPr>
        <w:ind w:firstLine="454"/>
        <w:jc w:val="center"/>
        <w:rPr>
          <w:b/>
          <w:caps/>
          <w:sz w:val="36"/>
          <w:szCs w:val="36"/>
          <w:lang w:val="uk-UA"/>
        </w:rPr>
      </w:pPr>
      <w:r w:rsidRPr="00250FBA">
        <w:rPr>
          <w:b/>
          <w:sz w:val="40"/>
          <w:szCs w:val="40"/>
          <w:lang w:val="uk-UA"/>
        </w:rPr>
        <w:t>до самостійно</w:t>
      </w:r>
      <w:r w:rsidR="00873DC7" w:rsidRPr="00250FBA">
        <w:rPr>
          <w:b/>
          <w:sz w:val="40"/>
          <w:szCs w:val="40"/>
          <w:lang w:val="uk-UA"/>
        </w:rPr>
        <w:t>ї роботи студентів з вивчення</w:t>
      </w:r>
      <w:r w:rsidRPr="00250FBA">
        <w:rPr>
          <w:b/>
          <w:sz w:val="40"/>
          <w:szCs w:val="40"/>
          <w:lang w:val="uk-UA"/>
        </w:rPr>
        <w:t xml:space="preserve"> дисципліни</w:t>
      </w:r>
      <w:r w:rsidR="00873DC7" w:rsidRPr="00250FBA">
        <w:rPr>
          <w:b/>
          <w:sz w:val="40"/>
          <w:szCs w:val="40"/>
          <w:lang w:val="uk-UA"/>
        </w:rPr>
        <w:t xml:space="preserve"> </w:t>
      </w:r>
      <w:r w:rsidR="00F67B4B" w:rsidRPr="000304C8">
        <w:rPr>
          <w:b/>
          <w:sz w:val="40"/>
          <w:szCs w:val="40"/>
          <w:lang w:val="uk-UA"/>
        </w:rPr>
        <w:t>“</w:t>
      </w:r>
      <w:r w:rsidR="00F67B4B">
        <w:rPr>
          <w:b/>
          <w:sz w:val="40"/>
          <w:szCs w:val="40"/>
          <w:lang w:val="uk-UA"/>
        </w:rPr>
        <w:t>Екологічний менеджмент та аудит</w:t>
      </w:r>
      <w:r w:rsidR="00F67B4B" w:rsidRPr="000304C8">
        <w:rPr>
          <w:b/>
          <w:sz w:val="40"/>
          <w:szCs w:val="40"/>
          <w:lang w:val="uk-UA"/>
        </w:rPr>
        <w:t>”</w:t>
      </w:r>
    </w:p>
    <w:p w:rsidR="009F5163" w:rsidRPr="00250FBA" w:rsidRDefault="009F5163" w:rsidP="00DD17A2">
      <w:pPr>
        <w:ind w:firstLine="454"/>
        <w:jc w:val="both"/>
        <w:rPr>
          <w:b/>
          <w:caps/>
          <w:sz w:val="36"/>
          <w:szCs w:val="36"/>
          <w:lang w:val="uk-UA"/>
        </w:rPr>
      </w:pPr>
    </w:p>
    <w:p w:rsidR="009F5163" w:rsidRPr="00250FBA" w:rsidRDefault="009F5163" w:rsidP="00DD17A2">
      <w:pPr>
        <w:ind w:firstLine="454"/>
        <w:jc w:val="both"/>
        <w:rPr>
          <w:b/>
          <w:caps/>
          <w:sz w:val="36"/>
          <w:szCs w:val="36"/>
          <w:lang w:val="uk-UA"/>
        </w:rPr>
      </w:pPr>
    </w:p>
    <w:p w:rsidR="009F5163" w:rsidRPr="00250FBA" w:rsidRDefault="009F5163" w:rsidP="00DD17A2">
      <w:pPr>
        <w:ind w:firstLine="454"/>
        <w:jc w:val="both"/>
        <w:rPr>
          <w:b/>
          <w:caps/>
          <w:sz w:val="36"/>
          <w:szCs w:val="36"/>
          <w:lang w:val="uk-UA"/>
        </w:rPr>
      </w:pPr>
    </w:p>
    <w:p w:rsidR="009F5163" w:rsidRPr="00250FBA" w:rsidRDefault="009F5163" w:rsidP="00DD17A2">
      <w:pPr>
        <w:ind w:firstLine="454"/>
        <w:jc w:val="both"/>
        <w:rPr>
          <w:b/>
          <w:caps/>
          <w:sz w:val="36"/>
          <w:szCs w:val="36"/>
          <w:lang w:val="uk-UA"/>
        </w:rPr>
      </w:pPr>
    </w:p>
    <w:p w:rsidR="009F5163" w:rsidRPr="00250FBA" w:rsidRDefault="009F5163" w:rsidP="00DD17A2">
      <w:pPr>
        <w:ind w:firstLine="454"/>
        <w:jc w:val="both"/>
        <w:rPr>
          <w:b/>
          <w:caps/>
          <w:sz w:val="36"/>
          <w:szCs w:val="36"/>
          <w:lang w:val="uk-UA"/>
        </w:rPr>
      </w:pPr>
    </w:p>
    <w:p w:rsidR="009F5163" w:rsidRPr="00250FBA" w:rsidRDefault="009F5163" w:rsidP="00DD17A2">
      <w:pPr>
        <w:ind w:firstLine="454"/>
        <w:jc w:val="both"/>
        <w:rPr>
          <w:b/>
          <w:caps/>
          <w:sz w:val="36"/>
          <w:szCs w:val="36"/>
          <w:lang w:val="uk-UA"/>
        </w:rPr>
      </w:pPr>
    </w:p>
    <w:p w:rsidR="009F5163" w:rsidRPr="00250FBA" w:rsidRDefault="009F5163" w:rsidP="00DD17A2">
      <w:pPr>
        <w:ind w:firstLine="454"/>
        <w:jc w:val="both"/>
        <w:rPr>
          <w:b/>
          <w:caps/>
          <w:sz w:val="36"/>
          <w:szCs w:val="36"/>
          <w:lang w:val="uk-UA"/>
        </w:rPr>
      </w:pPr>
    </w:p>
    <w:p w:rsidR="009F5163" w:rsidRPr="00250FBA" w:rsidRDefault="009F5163" w:rsidP="00DD17A2">
      <w:pPr>
        <w:ind w:firstLine="454"/>
        <w:jc w:val="both"/>
        <w:rPr>
          <w:b/>
          <w:caps/>
          <w:sz w:val="36"/>
          <w:szCs w:val="36"/>
          <w:lang w:val="uk-UA"/>
        </w:rPr>
      </w:pPr>
    </w:p>
    <w:p w:rsidR="009F5163" w:rsidRPr="00250FBA" w:rsidRDefault="009F5163" w:rsidP="00DD17A2">
      <w:pPr>
        <w:ind w:firstLine="454"/>
        <w:jc w:val="both"/>
        <w:rPr>
          <w:b/>
          <w:caps/>
          <w:sz w:val="36"/>
          <w:szCs w:val="36"/>
          <w:lang w:val="uk-UA"/>
        </w:rPr>
      </w:pPr>
    </w:p>
    <w:p w:rsidR="009F5163" w:rsidRPr="00250FBA" w:rsidRDefault="009F5163" w:rsidP="00DD17A2">
      <w:pPr>
        <w:ind w:firstLine="454"/>
        <w:jc w:val="both"/>
        <w:rPr>
          <w:b/>
          <w:caps/>
          <w:sz w:val="36"/>
          <w:szCs w:val="36"/>
          <w:lang w:val="uk-UA"/>
        </w:rPr>
      </w:pPr>
    </w:p>
    <w:p w:rsidR="009F5163" w:rsidRPr="00250FBA" w:rsidRDefault="009F5163" w:rsidP="00DD17A2">
      <w:pPr>
        <w:ind w:firstLine="454"/>
        <w:jc w:val="both"/>
        <w:rPr>
          <w:b/>
          <w:caps/>
          <w:sz w:val="36"/>
          <w:szCs w:val="36"/>
          <w:lang w:val="uk-UA"/>
        </w:rPr>
      </w:pPr>
    </w:p>
    <w:p w:rsidR="00B3703E" w:rsidRPr="00250FBA" w:rsidRDefault="00B3703E" w:rsidP="00DD17A2">
      <w:pPr>
        <w:ind w:firstLine="454"/>
        <w:jc w:val="both"/>
        <w:rPr>
          <w:b/>
          <w:caps/>
          <w:sz w:val="36"/>
          <w:szCs w:val="36"/>
          <w:lang w:val="uk-UA"/>
        </w:rPr>
        <w:sectPr w:rsidR="00B3703E" w:rsidRPr="00250FBA" w:rsidSect="00466B22">
          <w:footerReference w:type="default" r:id="rId8"/>
          <w:pgSz w:w="11909" w:h="16834"/>
          <w:pgMar w:top="1134" w:right="1418" w:bottom="1418" w:left="1418" w:header="708" w:footer="708" w:gutter="0"/>
          <w:pgNumType w:start="1"/>
          <w:cols w:space="60"/>
          <w:noEndnote/>
          <w:titlePg/>
          <w:docGrid w:linePitch="326"/>
        </w:sectPr>
      </w:pPr>
    </w:p>
    <w:p w:rsidR="009F5163" w:rsidRPr="00250FBA" w:rsidRDefault="009F5163" w:rsidP="00DD17A2">
      <w:pPr>
        <w:ind w:firstLine="454"/>
        <w:jc w:val="center"/>
        <w:rPr>
          <w:sz w:val="28"/>
          <w:szCs w:val="28"/>
          <w:lang w:val="uk-UA"/>
        </w:rPr>
      </w:pPr>
      <w:r w:rsidRPr="00250FBA">
        <w:rPr>
          <w:sz w:val="28"/>
          <w:szCs w:val="28"/>
          <w:lang w:val="uk-UA"/>
        </w:rPr>
        <w:lastRenderedPageBreak/>
        <w:t>Міністерство освіти і науки</w:t>
      </w:r>
      <w:r w:rsidR="00B51178" w:rsidRPr="00250FBA">
        <w:rPr>
          <w:sz w:val="28"/>
          <w:szCs w:val="28"/>
          <w:lang w:val="uk-UA"/>
        </w:rPr>
        <w:t xml:space="preserve"> </w:t>
      </w:r>
      <w:r w:rsidRPr="00250FBA">
        <w:rPr>
          <w:sz w:val="28"/>
          <w:szCs w:val="28"/>
          <w:lang w:val="uk-UA"/>
        </w:rPr>
        <w:t>України</w:t>
      </w:r>
    </w:p>
    <w:p w:rsidR="009F5163" w:rsidRPr="00250FBA" w:rsidRDefault="009F5163" w:rsidP="00DD17A2">
      <w:pPr>
        <w:ind w:firstLine="454"/>
        <w:jc w:val="center"/>
        <w:rPr>
          <w:sz w:val="28"/>
          <w:szCs w:val="28"/>
          <w:lang w:val="uk-UA"/>
        </w:rPr>
      </w:pPr>
      <w:r w:rsidRPr="00250FBA">
        <w:rPr>
          <w:sz w:val="28"/>
          <w:szCs w:val="28"/>
          <w:lang w:val="uk-UA"/>
        </w:rPr>
        <w:t>Вінницький національний технічний університет</w:t>
      </w:r>
    </w:p>
    <w:p w:rsidR="009F5163" w:rsidRPr="00250FBA" w:rsidRDefault="009F5163" w:rsidP="00DD17A2">
      <w:pPr>
        <w:ind w:firstLine="454"/>
        <w:jc w:val="both"/>
        <w:rPr>
          <w:sz w:val="32"/>
          <w:lang w:val="uk-UA"/>
        </w:rPr>
      </w:pPr>
    </w:p>
    <w:p w:rsidR="009F5163" w:rsidRPr="00250FBA" w:rsidRDefault="009F5163" w:rsidP="00DD17A2">
      <w:pPr>
        <w:ind w:firstLine="454"/>
        <w:jc w:val="both"/>
        <w:rPr>
          <w:sz w:val="32"/>
          <w:lang w:val="uk-UA"/>
        </w:rPr>
      </w:pPr>
    </w:p>
    <w:p w:rsidR="009F5163" w:rsidRPr="00250FBA" w:rsidRDefault="009F5163" w:rsidP="00DD17A2">
      <w:pPr>
        <w:ind w:firstLine="454"/>
        <w:jc w:val="both"/>
        <w:rPr>
          <w:sz w:val="32"/>
        </w:rPr>
      </w:pPr>
    </w:p>
    <w:p w:rsidR="009F5163" w:rsidRPr="00250FBA" w:rsidRDefault="009F5163" w:rsidP="00DD17A2">
      <w:pPr>
        <w:ind w:firstLine="454"/>
        <w:jc w:val="both"/>
        <w:rPr>
          <w:sz w:val="32"/>
        </w:rPr>
      </w:pPr>
    </w:p>
    <w:p w:rsidR="009F5163" w:rsidRPr="00250FBA" w:rsidRDefault="009F5163" w:rsidP="00DD17A2">
      <w:pPr>
        <w:ind w:firstLine="454"/>
        <w:jc w:val="both"/>
        <w:rPr>
          <w:sz w:val="32"/>
        </w:rPr>
      </w:pPr>
    </w:p>
    <w:p w:rsidR="009F5163" w:rsidRPr="00250FBA" w:rsidRDefault="009F5163" w:rsidP="00DD17A2">
      <w:pPr>
        <w:ind w:firstLine="454"/>
        <w:jc w:val="both"/>
        <w:rPr>
          <w:sz w:val="32"/>
          <w:lang w:val="uk-UA"/>
        </w:rPr>
      </w:pPr>
    </w:p>
    <w:p w:rsidR="009F5163" w:rsidRPr="00250FBA" w:rsidRDefault="009F5163" w:rsidP="00DD17A2">
      <w:pPr>
        <w:ind w:firstLine="454"/>
        <w:jc w:val="both"/>
        <w:rPr>
          <w:sz w:val="32"/>
          <w:lang w:val="uk-UA"/>
        </w:rPr>
      </w:pPr>
    </w:p>
    <w:p w:rsidR="002A27FE" w:rsidRPr="00250FBA" w:rsidRDefault="002A27FE" w:rsidP="00DD17A2">
      <w:pPr>
        <w:ind w:firstLine="454"/>
        <w:jc w:val="both"/>
        <w:rPr>
          <w:sz w:val="40"/>
          <w:szCs w:val="40"/>
          <w:lang w:val="uk-UA"/>
        </w:rPr>
      </w:pPr>
    </w:p>
    <w:p w:rsidR="005A6E35" w:rsidRPr="00250FBA" w:rsidRDefault="005A6E35" w:rsidP="00DD17A2">
      <w:pPr>
        <w:ind w:firstLine="454"/>
        <w:jc w:val="both"/>
        <w:rPr>
          <w:sz w:val="40"/>
          <w:szCs w:val="40"/>
          <w:lang w:val="uk-UA"/>
        </w:rPr>
      </w:pPr>
    </w:p>
    <w:p w:rsidR="002A27FE" w:rsidRPr="00250FBA" w:rsidRDefault="002A27FE" w:rsidP="00DD17A2">
      <w:pPr>
        <w:ind w:firstLine="454"/>
        <w:jc w:val="both"/>
        <w:rPr>
          <w:sz w:val="40"/>
          <w:szCs w:val="40"/>
          <w:lang w:val="uk-UA"/>
        </w:rPr>
      </w:pPr>
    </w:p>
    <w:p w:rsidR="002A27FE" w:rsidRPr="00250FBA" w:rsidRDefault="002A27FE" w:rsidP="00DD17A2">
      <w:pPr>
        <w:ind w:firstLine="454"/>
        <w:jc w:val="both"/>
        <w:rPr>
          <w:sz w:val="40"/>
          <w:szCs w:val="40"/>
          <w:lang w:val="uk-UA"/>
        </w:rPr>
      </w:pPr>
    </w:p>
    <w:p w:rsidR="00386244" w:rsidRPr="00250FBA" w:rsidRDefault="00386244" w:rsidP="00DD17A2">
      <w:pPr>
        <w:ind w:firstLine="454"/>
        <w:jc w:val="center"/>
        <w:rPr>
          <w:b/>
          <w:sz w:val="40"/>
          <w:szCs w:val="40"/>
          <w:lang w:val="uk-UA"/>
        </w:rPr>
      </w:pPr>
      <w:r w:rsidRPr="00250FBA">
        <w:rPr>
          <w:b/>
          <w:sz w:val="40"/>
          <w:szCs w:val="40"/>
          <w:lang w:val="uk-UA"/>
        </w:rPr>
        <w:t xml:space="preserve">Методичні </w:t>
      </w:r>
      <w:r w:rsidR="007C0FE4" w:rsidRPr="00250FBA">
        <w:rPr>
          <w:b/>
          <w:sz w:val="40"/>
          <w:szCs w:val="40"/>
          <w:lang w:val="uk-UA"/>
        </w:rPr>
        <w:t>вказівки</w:t>
      </w:r>
    </w:p>
    <w:p w:rsidR="009F383C" w:rsidRPr="00250FBA" w:rsidRDefault="00212D7B" w:rsidP="009F383C">
      <w:pPr>
        <w:ind w:firstLine="454"/>
        <w:jc w:val="center"/>
        <w:rPr>
          <w:b/>
          <w:caps/>
          <w:sz w:val="36"/>
          <w:szCs w:val="36"/>
          <w:lang w:val="uk-UA"/>
        </w:rPr>
      </w:pPr>
      <w:r w:rsidRPr="00250FBA">
        <w:rPr>
          <w:b/>
          <w:sz w:val="40"/>
          <w:szCs w:val="40"/>
          <w:lang w:val="uk-UA"/>
        </w:rPr>
        <w:t>до самостійно</w:t>
      </w:r>
      <w:r w:rsidR="00873DC7" w:rsidRPr="00250FBA">
        <w:rPr>
          <w:b/>
          <w:sz w:val="40"/>
          <w:szCs w:val="40"/>
          <w:lang w:val="uk-UA"/>
        </w:rPr>
        <w:t>ї</w:t>
      </w:r>
      <w:r w:rsidRPr="00250FBA">
        <w:rPr>
          <w:b/>
          <w:sz w:val="40"/>
          <w:szCs w:val="40"/>
          <w:lang w:val="uk-UA"/>
        </w:rPr>
        <w:t xml:space="preserve"> </w:t>
      </w:r>
      <w:r w:rsidR="00873DC7" w:rsidRPr="00250FBA">
        <w:rPr>
          <w:b/>
          <w:sz w:val="40"/>
          <w:szCs w:val="40"/>
          <w:lang w:val="uk-UA"/>
        </w:rPr>
        <w:t>роботи студентів з вивче</w:t>
      </w:r>
      <w:r w:rsidRPr="00250FBA">
        <w:rPr>
          <w:b/>
          <w:sz w:val="40"/>
          <w:szCs w:val="40"/>
          <w:lang w:val="uk-UA"/>
        </w:rPr>
        <w:t xml:space="preserve">ння дисципліни </w:t>
      </w:r>
      <w:r w:rsidR="00F67B4B" w:rsidRPr="000304C8">
        <w:rPr>
          <w:b/>
          <w:sz w:val="40"/>
          <w:szCs w:val="40"/>
          <w:lang w:val="uk-UA"/>
        </w:rPr>
        <w:t>“</w:t>
      </w:r>
      <w:r w:rsidR="00F67B4B">
        <w:rPr>
          <w:b/>
          <w:sz w:val="40"/>
          <w:szCs w:val="40"/>
          <w:lang w:val="uk-UA"/>
        </w:rPr>
        <w:t>Екологічний менеджмент та аудит</w:t>
      </w:r>
      <w:r w:rsidR="00F67B4B" w:rsidRPr="000304C8">
        <w:rPr>
          <w:b/>
          <w:sz w:val="40"/>
          <w:szCs w:val="40"/>
          <w:lang w:val="uk-UA"/>
        </w:rPr>
        <w:t>”</w:t>
      </w:r>
    </w:p>
    <w:p w:rsidR="00386244" w:rsidRPr="00250FBA" w:rsidRDefault="00386244" w:rsidP="009F383C">
      <w:pPr>
        <w:ind w:firstLine="454"/>
        <w:jc w:val="center"/>
        <w:rPr>
          <w:b/>
          <w:caps/>
          <w:sz w:val="36"/>
          <w:szCs w:val="36"/>
          <w:lang w:val="uk-UA"/>
        </w:rPr>
      </w:pPr>
    </w:p>
    <w:p w:rsidR="00386244" w:rsidRPr="00250FBA" w:rsidRDefault="00386244" w:rsidP="00DD17A2">
      <w:pPr>
        <w:ind w:firstLine="454"/>
        <w:jc w:val="both"/>
        <w:rPr>
          <w:b/>
          <w:sz w:val="32"/>
          <w:lang w:val="uk-UA"/>
        </w:rPr>
      </w:pPr>
    </w:p>
    <w:p w:rsidR="009F5163" w:rsidRPr="00792D6D" w:rsidRDefault="009F5163" w:rsidP="00DD17A2">
      <w:pPr>
        <w:ind w:firstLine="454"/>
        <w:jc w:val="both"/>
        <w:rPr>
          <w:sz w:val="32"/>
          <w:lang w:val="uk-UA"/>
        </w:rPr>
      </w:pPr>
    </w:p>
    <w:p w:rsidR="009F5163" w:rsidRPr="00792D6D" w:rsidRDefault="009F5163" w:rsidP="00DD17A2">
      <w:pPr>
        <w:ind w:firstLine="454"/>
        <w:jc w:val="both"/>
        <w:rPr>
          <w:sz w:val="32"/>
          <w:lang w:val="uk-UA"/>
        </w:rPr>
      </w:pPr>
    </w:p>
    <w:p w:rsidR="009F5163" w:rsidRPr="00792D6D" w:rsidRDefault="009F5163" w:rsidP="00DD17A2">
      <w:pPr>
        <w:ind w:firstLine="454"/>
        <w:jc w:val="both"/>
        <w:rPr>
          <w:sz w:val="32"/>
          <w:lang w:val="uk-UA"/>
        </w:rPr>
      </w:pPr>
    </w:p>
    <w:p w:rsidR="009F5163" w:rsidRPr="00792D6D" w:rsidRDefault="009F5163" w:rsidP="00DD17A2">
      <w:pPr>
        <w:ind w:firstLine="454"/>
        <w:jc w:val="both"/>
        <w:rPr>
          <w:sz w:val="32"/>
          <w:lang w:val="uk-UA"/>
        </w:rPr>
      </w:pPr>
    </w:p>
    <w:p w:rsidR="009F5163" w:rsidRPr="00792D6D" w:rsidRDefault="009F5163" w:rsidP="00DD17A2">
      <w:pPr>
        <w:ind w:firstLine="454"/>
        <w:jc w:val="both"/>
        <w:rPr>
          <w:sz w:val="28"/>
          <w:lang w:val="uk-UA"/>
        </w:rPr>
      </w:pPr>
    </w:p>
    <w:p w:rsidR="009F5163" w:rsidRPr="00792D6D" w:rsidRDefault="009F5163" w:rsidP="00DD17A2">
      <w:pPr>
        <w:ind w:firstLine="454"/>
        <w:jc w:val="both"/>
        <w:rPr>
          <w:sz w:val="32"/>
          <w:lang w:val="uk-UA"/>
        </w:rPr>
      </w:pPr>
    </w:p>
    <w:p w:rsidR="009F5163" w:rsidRPr="00792D6D" w:rsidRDefault="009F5163" w:rsidP="00DD17A2">
      <w:pPr>
        <w:ind w:firstLine="454"/>
        <w:jc w:val="both"/>
        <w:rPr>
          <w:sz w:val="32"/>
          <w:lang w:val="uk-UA"/>
        </w:rPr>
      </w:pPr>
    </w:p>
    <w:p w:rsidR="009F5163" w:rsidRPr="00250FBA" w:rsidRDefault="009F5163" w:rsidP="00DD17A2">
      <w:pPr>
        <w:ind w:firstLine="454"/>
        <w:jc w:val="both"/>
        <w:rPr>
          <w:sz w:val="32"/>
          <w:lang w:val="uk-UA"/>
        </w:rPr>
      </w:pPr>
    </w:p>
    <w:p w:rsidR="002A27FE" w:rsidRPr="00250FBA" w:rsidRDefault="002A27FE" w:rsidP="00DD17A2">
      <w:pPr>
        <w:ind w:firstLine="454"/>
        <w:jc w:val="both"/>
        <w:rPr>
          <w:sz w:val="32"/>
          <w:lang w:val="uk-UA"/>
        </w:rPr>
      </w:pPr>
    </w:p>
    <w:p w:rsidR="009F5163" w:rsidRPr="00250FBA" w:rsidRDefault="009F5163" w:rsidP="00DD17A2">
      <w:pPr>
        <w:ind w:firstLine="454"/>
        <w:jc w:val="both"/>
        <w:rPr>
          <w:sz w:val="32"/>
          <w:lang w:val="uk-UA"/>
        </w:rPr>
      </w:pPr>
    </w:p>
    <w:p w:rsidR="004C45AA" w:rsidRPr="00250FBA" w:rsidRDefault="004C45AA" w:rsidP="00DD17A2">
      <w:pPr>
        <w:ind w:firstLine="454"/>
        <w:jc w:val="center"/>
        <w:rPr>
          <w:sz w:val="28"/>
          <w:szCs w:val="28"/>
          <w:lang w:val="uk-UA"/>
        </w:rPr>
      </w:pPr>
    </w:p>
    <w:p w:rsidR="004C45AA" w:rsidRPr="00250FBA" w:rsidRDefault="004C45AA" w:rsidP="00DD17A2">
      <w:pPr>
        <w:ind w:firstLine="454"/>
        <w:jc w:val="center"/>
        <w:rPr>
          <w:sz w:val="28"/>
          <w:szCs w:val="28"/>
          <w:lang w:val="uk-UA"/>
        </w:rPr>
      </w:pPr>
    </w:p>
    <w:p w:rsidR="004C45AA" w:rsidRPr="00250FBA" w:rsidRDefault="004C45AA" w:rsidP="00DD17A2">
      <w:pPr>
        <w:ind w:firstLine="454"/>
        <w:jc w:val="center"/>
        <w:rPr>
          <w:sz w:val="28"/>
          <w:szCs w:val="28"/>
          <w:lang w:val="uk-UA"/>
        </w:rPr>
      </w:pPr>
    </w:p>
    <w:p w:rsidR="004C45AA" w:rsidRPr="00250FBA" w:rsidRDefault="004C45AA" w:rsidP="00DD17A2">
      <w:pPr>
        <w:ind w:firstLine="454"/>
        <w:jc w:val="center"/>
        <w:rPr>
          <w:sz w:val="28"/>
          <w:szCs w:val="28"/>
          <w:lang w:val="uk-UA"/>
        </w:rPr>
      </w:pPr>
    </w:p>
    <w:p w:rsidR="004C45AA" w:rsidRPr="00250FBA" w:rsidRDefault="004C45AA" w:rsidP="00DD17A2">
      <w:pPr>
        <w:ind w:firstLine="454"/>
        <w:jc w:val="center"/>
        <w:rPr>
          <w:sz w:val="28"/>
          <w:szCs w:val="28"/>
          <w:lang w:val="uk-UA"/>
        </w:rPr>
      </w:pPr>
    </w:p>
    <w:p w:rsidR="004C45AA" w:rsidRPr="00250FBA" w:rsidRDefault="004C45AA" w:rsidP="00DD17A2">
      <w:pPr>
        <w:ind w:firstLine="454"/>
        <w:jc w:val="center"/>
        <w:rPr>
          <w:sz w:val="28"/>
          <w:szCs w:val="28"/>
          <w:lang w:val="uk-UA"/>
        </w:rPr>
      </w:pPr>
    </w:p>
    <w:p w:rsidR="009F5163" w:rsidRPr="00250FBA" w:rsidRDefault="0030209F" w:rsidP="00DD17A2">
      <w:pPr>
        <w:ind w:firstLine="454"/>
        <w:jc w:val="center"/>
        <w:rPr>
          <w:sz w:val="28"/>
          <w:szCs w:val="28"/>
          <w:lang w:val="uk-UA"/>
        </w:rPr>
      </w:pPr>
      <w:r>
        <w:rPr>
          <w:noProof/>
          <w:sz w:val="28"/>
          <w:szCs w:val="28"/>
        </w:rPr>
        <w:pict>
          <v:rect id="_x0000_s1026" style="position:absolute;left:0;text-align:left;margin-left:-17.85pt;margin-top:42.75pt;width:45pt;height:27pt;z-index:251655168" stroked="f"/>
        </w:pict>
      </w:r>
      <w:r w:rsidR="009F5163" w:rsidRPr="00250FBA">
        <w:rPr>
          <w:sz w:val="28"/>
          <w:szCs w:val="28"/>
        </w:rPr>
        <w:t>Вінниця</w:t>
      </w:r>
    </w:p>
    <w:p w:rsidR="009F5163" w:rsidRPr="00250FBA" w:rsidRDefault="009F5163" w:rsidP="00DD17A2">
      <w:pPr>
        <w:ind w:firstLine="454"/>
        <w:jc w:val="center"/>
        <w:rPr>
          <w:sz w:val="28"/>
          <w:szCs w:val="28"/>
          <w:lang w:val="uk-UA"/>
        </w:rPr>
      </w:pPr>
      <w:r w:rsidRPr="00250FBA">
        <w:rPr>
          <w:sz w:val="28"/>
          <w:szCs w:val="28"/>
          <w:lang w:val="uk-UA"/>
        </w:rPr>
        <w:t>ВНТУ</w:t>
      </w:r>
    </w:p>
    <w:p w:rsidR="00E810AF" w:rsidRPr="00250FBA" w:rsidRDefault="009F5163" w:rsidP="00DD17A2">
      <w:pPr>
        <w:ind w:firstLine="454"/>
        <w:jc w:val="center"/>
        <w:rPr>
          <w:sz w:val="28"/>
          <w:szCs w:val="28"/>
          <w:lang w:val="uk-UA"/>
        </w:rPr>
      </w:pPr>
      <w:r w:rsidRPr="00250FBA">
        <w:rPr>
          <w:sz w:val="28"/>
          <w:szCs w:val="28"/>
        </w:rPr>
        <w:t>20</w:t>
      </w:r>
      <w:r w:rsidR="00AB6EDC" w:rsidRPr="00250FBA">
        <w:rPr>
          <w:sz w:val="28"/>
          <w:szCs w:val="28"/>
          <w:lang w:val="uk-UA"/>
        </w:rPr>
        <w:t>1</w:t>
      </w:r>
      <w:r w:rsidR="00792D6D">
        <w:rPr>
          <w:sz w:val="28"/>
          <w:szCs w:val="28"/>
          <w:lang w:val="uk-UA"/>
        </w:rPr>
        <w:t>5</w:t>
      </w:r>
    </w:p>
    <w:p w:rsidR="00B3703E" w:rsidRPr="00250FBA" w:rsidRDefault="00B3703E" w:rsidP="00DD17A2">
      <w:pPr>
        <w:ind w:firstLine="454"/>
        <w:jc w:val="center"/>
        <w:rPr>
          <w:lang w:val="uk-UA"/>
        </w:rPr>
        <w:sectPr w:rsidR="00B3703E" w:rsidRPr="00250FBA" w:rsidSect="00466B22">
          <w:pgSz w:w="11909" w:h="16834"/>
          <w:pgMar w:top="1134" w:right="1418" w:bottom="1418" w:left="1418" w:header="708" w:footer="708" w:gutter="0"/>
          <w:pgNumType w:start="1"/>
          <w:cols w:space="60"/>
          <w:noEndnote/>
          <w:titlePg/>
          <w:docGrid w:linePitch="326"/>
        </w:sectPr>
      </w:pPr>
    </w:p>
    <w:p w:rsidR="009F5163" w:rsidRPr="00250FBA" w:rsidRDefault="009F5163" w:rsidP="00DD17A2">
      <w:pPr>
        <w:ind w:firstLine="454"/>
        <w:jc w:val="both"/>
        <w:rPr>
          <w:sz w:val="28"/>
          <w:szCs w:val="28"/>
          <w:lang w:val="uk-UA"/>
        </w:rPr>
      </w:pPr>
      <w:r w:rsidRPr="00250FBA">
        <w:rPr>
          <w:sz w:val="28"/>
          <w:szCs w:val="28"/>
          <w:lang w:val="uk-UA"/>
        </w:rPr>
        <w:lastRenderedPageBreak/>
        <w:t>Рекомендовано до друку Методичною радою Вінницького національного технічного університету Міністерства освіти і науки України</w:t>
      </w:r>
      <w:r w:rsidR="00873DC7" w:rsidRPr="00250FBA">
        <w:rPr>
          <w:sz w:val="28"/>
          <w:szCs w:val="28"/>
          <w:lang w:val="uk-UA"/>
        </w:rPr>
        <w:t xml:space="preserve"> </w:t>
      </w:r>
      <w:r w:rsidRPr="00250FBA">
        <w:rPr>
          <w:sz w:val="28"/>
          <w:szCs w:val="28"/>
          <w:lang w:val="uk-UA"/>
        </w:rPr>
        <w:t xml:space="preserve">(протокол </w:t>
      </w:r>
      <w:r w:rsidR="00754758" w:rsidRPr="00250FBA">
        <w:rPr>
          <w:sz w:val="28"/>
          <w:szCs w:val="28"/>
        </w:rPr>
        <w:t xml:space="preserve">№ </w:t>
      </w:r>
      <w:r w:rsidR="00754758">
        <w:rPr>
          <w:sz w:val="28"/>
          <w:szCs w:val="28"/>
        </w:rPr>
        <w:t>3</w:t>
      </w:r>
      <w:r w:rsidR="00754758" w:rsidRPr="00250FBA">
        <w:rPr>
          <w:sz w:val="28"/>
          <w:szCs w:val="28"/>
        </w:rPr>
        <w:t xml:space="preserve"> від </w:t>
      </w:r>
      <w:r w:rsidR="00754758">
        <w:rPr>
          <w:sz w:val="28"/>
          <w:szCs w:val="28"/>
        </w:rPr>
        <w:t xml:space="preserve">  19.11.</w:t>
      </w:r>
      <w:r w:rsidRPr="00250FBA">
        <w:rPr>
          <w:sz w:val="28"/>
          <w:szCs w:val="28"/>
          <w:lang w:val="uk-UA"/>
        </w:rPr>
        <w:t>20</w:t>
      </w:r>
      <w:r w:rsidR="00D75A1F" w:rsidRPr="00250FBA">
        <w:rPr>
          <w:sz w:val="28"/>
          <w:szCs w:val="28"/>
          <w:lang w:val="uk-UA"/>
        </w:rPr>
        <w:t>1</w:t>
      </w:r>
      <w:r w:rsidR="00792D6D">
        <w:rPr>
          <w:sz w:val="28"/>
          <w:szCs w:val="28"/>
          <w:lang w:val="uk-UA"/>
        </w:rPr>
        <w:t>5</w:t>
      </w:r>
      <w:r w:rsidRPr="00250FBA">
        <w:rPr>
          <w:sz w:val="28"/>
          <w:szCs w:val="28"/>
          <w:lang w:val="uk-UA"/>
        </w:rPr>
        <w:t xml:space="preserve"> р.)</w:t>
      </w:r>
      <w:r w:rsidR="00873DC7" w:rsidRPr="00250FBA">
        <w:rPr>
          <w:sz w:val="28"/>
          <w:szCs w:val="28"/>
          <w:lang w:val="uk-UA"/>
        </w:rPr>
        <w:t>.</w:t>
      </w:r>
    </w:p>
    <w:p w:rsidR="009F5163" w:rsidRPr="00250FBA" w:rsidRDefault="009F5163" w:rsidP="00DD17A2">
      <w:pPr>
        <w:ind w:firstLine="454"/>
        <w:jc w:val="both"/>
        <w:rPr>
          <w:lang w:val="uk-UA"/>
        </w:rPr>
      </w:pPr>
    </w:p>
    <w:p w:rsidR="009F5163" w:rsidRPr="00250FBA" w:rsidRDefault="009F5163" w:rsidP="00DD17A2">
      <w:pPr>
        <w:ind w:firstLine="454"/>
        <w:jc w:val="both"/>
        <w:rPr>
          <w:lang w:val="uk-UA"/>
        </w:rPr>
      </w:pPr>
    </w:p>
    <w:p w:rsidR="009F5163" w:rsidRPr="00250FBA" w:rsidRDefault="009F5163" w:rsidP="00DD17A2">
      <w:pPr>
        <w:ind w:firstLine="454"/>
        <w:jc w:val="both"/>
        <w:rPr>
          <w:lang w:val="uk-UA"/>
        </w:rPr>
      </w:pPr>
    </w:p>
    <w:p w:rsidR="009F5163" w:rsidRPr="00250FBA" w:rsidRDefault="009F5163" w:rsidP="00DD17A2">
      <w:pPr>
        <w:ind w:firstLine="454"/>
        <w:jc w:val="both"/>
        <w:rPr>
          <w:lang w:val="uk-UA"/>
        </w:rPr>
      </w:pPr>
    </w:p>
    <w:p w:rsidR="0040107A" w:rsidRDefault="009F5163" w:rsidP="00DD17A2">
      <w:pPr>
        <w:ind w:firstLine="454"/>
        <w:jc w:val="both"/>
        <w:rPr>
          <w:bCs/>
          <w:iCs/>
          <w:sz w:val="28"/>
          <w:szCs w:val="28"/>
          <w:lang w:val="uk-UA"/>
        </w:rPr>
      </w:pPr>
      <w:r w:rsidRPr="00250FBA">
        <w:rPr>
          <w:bCs/>
          <w:iCs/>
          <w:sz w:val="28"/>
          <w:szCs w:val="28"/>
          <w:lang w:val="uk-UA"/>
        </w:rPr>
        <w:t>Рецензенти:</w:t>
      </w:r>
      <w:r w:rsidR="00792D6D">
        <w:rPr>
          <w:bCs/>
          <w:iCs/>
          <w:sz w:val="28"/>
          <w:szCs w:val="28"/>
          <w:lang w:val="uk-UA"/>
        </w:rPr>
        <w:t xml:space="preserve"> </w:t>
      </w:r>
    </w:p>
    <w:p w:rsidR="009F5163" w:rsidRPr="00250FBA" w:rsidRDefault="009F383C" w:rsidP="00DD17A2">
      <w:pPr>
        <w:ind w:firstLine="454"/>
        <w:jc w:val="both"/>
        <w:rPr>
          <w:bCs/>
          <w:iCs/>
          <w:sz w:val="28"/>
          <w:szCs w:val="28"/>
          <w:lang w:val="uk-UA"/>
        </w:rPr>
      </w:pPr>
      <w:r w:rsidRPr="0040107A">
        <w:rPr>
          <w:b/>
          <w:bCs/>
          <w:iCs/>
          <w:sz w:val="28"/>
          <w:szCs w:val="28"/>
          <w:lang w:val="uk-UA"/>
        </w:rPr>
        <w:t>О</w:t>
      </w:r>
      <w:r w:rsidR="00C33F8C" w:rsidRPr="0040107A">
        <w:rPr>
          <w:b/>
          <w:bCs/>
          <w:iCs/>
          <w:sz w:val="28"/>
          <w:szCs w:val="28"/>
          <w:lang w:val="uk-UA"/>
        </w:rPr>
        <w:t>.</w:t>
      </w:r>
      <w:r w:rsidR="00792D6D" w:rsidRPr="0040107A">
        <w:rPr>
          <w:b/>
          <w:bCs/>
          <w:iCs/>
          <w:sz w:val="28"/>
          <w:szCs w:val="28"/>
          <w:lang w:val="uk-UA"/>
        </w:rPr>
        <w:t xml:space="preserve"> </w:t>
      </w:r>
      <w:r w:rsidR="00C33F8C" w:rsidRPr="0040107A">
        <w:rPr>
          <w:b/>
          <w:bCs/>
          <w:iCs/>
          <w:sz w:val="28"/>
          <w:szCs w:val="28"/>
          <w:lang w:val="uk-UA"/>
        </w:rPr>
        <w:t>В.</w:t>
      </w:r>
      <w:r w:rsidR="00FD6BAE" w:rsidRPr="0040107A">
        <w:rPr>
          <w:b/>
          <w:bCs/>
          <w:iCs/>
          <w:sz w:val="28"/>
          <w:szCs w:val="28"/>
          <w:lang w:val="uk-UA"/>
        </w:rPr>
        <w:t xml:space="preserve"> </w:t>
      </w:r>
      <w:r w:rsidRPr="0040107A">
        <w:rPr>
          <w:b/>
          <w:bCs/>
          <w:iCs/>
          <w:sz w:val="28"/>
          <w:szCs w:val="28"/>
          <w:lang w:val="uk-UA"/>
        </w:rPr>
        <w:t>М</w:t>
      </w:r>
      <w:r w:rsidR="00C33F8C" w:rsidRPr="0040107A">
        <w:rPr>
          <w:b/>
          <w:bCs/>
          <w:iCs/>
          <w:sz w:val="28"/>
          <w:szCs w:val="28"/>
          <w:lang w:val="uk-UA"/>
        </w:rPr>
        <w:t>о</w:t>
      </w:r>
      <w:r w:rsidRPr="0040107A">
        <w:rPr>
          <w:b/>
          <w:bCs/>
          <w:iCs/>
          <w:sz w:val="28"/>
          <w:szCs w:val="28"/>
          <w:lang w:val="uk-UA"/>
        </w:rPr>
        <w:t>роз</w:t>
      </w:r>
      <w:r w:rsidR="00C33F8C" w:rsidRPr="00250FBA">
        <w:rPr>
          <w:bCs/>
          <w:iCs/>
          <w:sz w:val="28"/>
          <w:szCs w:val="28"/>
          <w:lang w:val="uk-UA"/>
        </w:rPr>
        <w:t>, доктор економічних наук, професор</w:t>
      </w:r>
    </w:p>
    <w:p w:rsidR="009F5163" w:rsidRPr="00250FBA" w:rsidRDefault="0040107A" w:rsidP="0040107A">
      <w:pPr>
        <w:jc w:val="both"/>
        <w:rPr>
          <w:sz w:val="28"/>
          <w:szCs w:val="28"/>
          <w:lang w:val="uk-UA"/>
        </w:rPr>
      </w:pPr>
      <w:r>
        <w:rPr>
          <w:sz w:val="28"/>
          <w:szCs w:val="28"/>
          <w:lang w:val="uk-UA"/>
        </w:rPr>
        <w:t xml:space="preserve">     </w:t>
      </w:r>
      <w:r w:rsidR="00183198" w:rsidRPr="00250FBA">
        <w:rPr>
          <w:sz w:val="28"/>
          <w:szCs w:val="28"/>
          <w:lang w:val="uk-UA"/>
        </w:rPr>
        <w:t xml:space="preserve"> </w:t>
      </w:r>
      <w:r w:rsidR="009F383C" w:rsidRPr="0040107A">
        <w:rPr>
          <w:b/>
          <w:sz w:val="28"/>
          <w:szCs w:val="28"/>
          <w:lang w:val="uk-UA"/>
        </w:rPr>
        <w:t>Л. М.</w:t>
      </w:r>
      <w:r w:rsidR="00FD6BAE" w:rsidRPr="0040107A">
        <w:rPr>
          <w:b/>
          <w:sz w:val="28"/>
          <w:szCs w:val="28"/>
          <w:lang w:val="uk-UA"/>
        </w:rPr>
        <w:t xml:space="preserve"> </w:t>
      </w:r>
      <w:r w:rsidR="009F383C" w:rsidRPr="0040107A">
        <w:rPr>
          <w:b/>
          <w:sz w:val="28"/>
          <w:szCs w:val="28"/>
          <w:lang w:val="uk-UA"/>
        </w:rPr>
        <w:t>Несен</w:t>
      </w:r>
      <w:r w:rsidR="00C33F8C" w:rsidRPr="00250FBA">
        <w:rPr>
          <w:sz w:val="28"/>
          <w:szCs w:val="28"/>
          <w:lang w:val="uk-UA"/>
        </w:rPr>
        <w:t>, кандидат</w:t>
      </w:r>
      <w:r w:rsidR="009F383C">
        <w:rPr>
          <w:sz w:val="28"/>
          <w:szCs w:val="28"/>
          <w:lang w:val="uk-UA"/>
        </w:rPr>
        <w:t xml:space="preserve"> техніч</w:t>
      </w:r>
      <w:r w:rsidR="00C33F8C" w:rsidRPr="00250FBA">
        <w:rPr>
          <w:sz w:val="28"/>
          <w:szCs w:val="28"/>
          <w:lang w:val="uk-UA"/>
        </w:rPr>
        <w:t>них наук, доцент</w:t>
      </w:r>
    </w:p>
    <w:p w:rsidR="00C33F8C" w:rsidRPr="00250FBA" w:rsidRDefault="00C33F8C" w:rsidP="00DD17A2">
      <w:pPr>
        <w:ind w:firstLine="454"/>
        <w:jc w:val="both"/>
        <w:rPr>
          <w:lang w:val="uk-UA"/>
        </w:rPr>
      </w:pPr>
    </w:p>
    <w:p w:rsidR="009F5163" w:rsidRPr="00250FBA" w:rsidRDefault="009F5163" w:rsidP="00DD17A2">
      <w:pPr>
        <w:ind w:firstLine="454"/>
        <w:jc w:val="both"/>
        <w:rPr>
          <w:lang w:val="uk-UA"/>
        </w:rPr>
      </w:pPr>
    </w:p>
    <w:p w:rsidR="009F5163" w:rsidRPr="00250FBA" w:rsidRDefault="009F5163" w:rsidP="00DD17A2">
      <w:pPr>
        <w:ind w:firstLine="454"/>
        <w:jc w:val="both"/>
        <w:rPr>
          <w:lang w:val="uk-UA"/>
        </w:rPr>
      </w:pPr>
    </w:p>
    <w:p w:rsidR="009F5163" w:rsidRPr="00250FBA" w:rsidRDefault="009F5163" w:rsidP="00DD17A2">
      <w:pPr>
        <w:ind w:firstLine="454"/>
        <w:jc w:val="both"/>
        <w:rPr>
          <w:lang w:val="uk-UA"/>
        </w:rPr>
      </w:pPr>
    </w:p>
    <w:p w:rsidR="009F5163" w:rsidRPr="00250FBA" w:rsidRDefault="009F5163" w:rsidP="00DD17A2">
      <w:pPr>
        <w:ind w:firstLine="454"/>
        <w:jc w:val="both"/>
        <w:rPr>
          <w:sz w:val="28"/>
          <w:szCs w:val="28"/>
          <w:lang w:val="uk-UA"/>
        </w:rPr>
      </w:pPr>
    </w:p>
    <w:p w:rsidR="009F5163" w:rsidRPr="00250FBA" w:rsidRDefault="009F5163" w:rsidP="00DD17A2">
      <w:pPr>
        <w:ind w:firstLine="454"/>
        <w:jc w:val="both"/>
        <w:rPr>
          <w:sz w:val="28"/>
          <w:szCs w:val="28"/>
          <w:lang w:val="uk-UA"/>
        </w:rPr>
      </w:pPr>
    </w:p>
    <w:p w:rsidR="009F5163" w:rsidRPr="00250FBA" w:rsidRDefault="00690906" w:rsidP="00DD17A2">
      <w:pPr>
        <w:ind w:firstLine="454"/>
        <w:jc w:val="both"/>
        <w:rPr>
          <w:sz w:val="28"/>
          <w:szCs w:val="28"/>
          <w:highlight w:val="yellow"/>
          <w:lang w:val="uk-UA"/>
        </w:rPr>
      </w:pPr>
      <w:r w:rsidRPr="00250FBA">
        <w:rPr>
          <w:sz w:val="28"/>
          <w:szCs w:val="28"/>
          <w:lang w:val="uk-UA"/>
        </w:rPr>
        <w:t xml:space="preserve">Методичні </w:t>
      </w:r>
      <w:r w:rsidR="007C0FE4" w:rsidRPr="00250FBA">
        <w:rPr>
          <w:sz w:val="28"/>
          <w:szCs w:val="28"/>
          <w:lang w:val="uk-UA"/>
        </w:rPr>
        <w:t>вказівки</w:t>
      </w:r>
      <w:r w:rsidRPr="00250FBA">
        <w:rPr>
          <w:sz w:val="28"/>
          <w:szCs w:val="28"/>
          <w:lang w:val="uk-UA"/>
        </w:rPr>
        <w:t xml:space="preserve"> </w:t>
      </w:r>
      <w:r w:rsidR="00212D7B" w:rsidRPr="00250FBA">
        <w:rPr>
          <w:sz w:val="28"/>
          <w:szCs w:val="28"/>
          <w:lang w:val="uk-UA"/>
        </w:rPr>
        <w:t>до самостійно</w:t>
      </w:r>
      <w:r w:rsidR="00873DC7" w:rsidRPr="00250FBA">
        <w:rPr>
          <w:sz w:val="28"/>
          <w:szCs w:val="28"/>
          <w:lang w:val="uk-UA"/>
        </w:rPr>
        <w:t>ї роботи студентів з</w:t>
      </w:r>
      <w:r w:rsidR="00212D7B" w:rsidRPr="00250FBA">
        <w:rPr>
          <w:sz w:val="28"/>
          <w:szCs w:val="28"/>
          <w:lang w:val="uk-UA"/>
        </w:rPr>
        <w:t xml:space="preserve"> вивчення дисципліни</w:t>
      </w:r>
      <w:r w:rsidRPr="00250FBA">
        <w:rPr>
          <w:sz w:val="28"/>
          <w:szCs w:val="28"/>
          <w:lang w:val="uk-UA"/>
        </w:rPr>
        <w:t xml:space="preserve"> </w:t>
      </w:r>
      <w:r w:rsidR="00F67B4B" w:rsidRPr="00F67B4B">
        <w:rPr>
          <w:sz w:val="28"/>
          <w:szCs w:val="28"/>
          <w:lang w:val="uk-UA"/>
        </w:rPr>
        <w:t>“Екологічний менеджмент та аудит”</w:t>
      </w:r>
      <w:r w:rsidRPr="00250FBA">
        <w:rPr>
          <w:sz w:val="28"/>
          <w:szCs w:val="28"/>
          <w:lang w:val="uk-UA"/>
        </w:rPr>
        <w:t xml:space="preserve"> </w:t>
      </w:r>
      <w:r w:rsidR="009F5163" w:rsidRPr="00250FBA">
        <w:rPr>
          <w:sz w:val="28"/>
          <w:szCs w:val="28"/>
          <w:lang w:val="uk-UA"/>
        </w:rPr>
        <w:t>/ Уклад. О.</w:t>
      </w:r>
      <w:r w:rsidR="00C33F8C" w:rsidRPr="00250FBA">
        <w:rPr>
          <w:sz w:val="28"/>
          <w:szCs w:val="28"/>
          <w:lang w:val="uk-UA"/>
        </w:rPr>
        <w:t> </w:t>
      </w:r>
      <w:r w:rsidR="009F5163" w:rsidRPr="00250FBA">
        <w:rPr>
          <w:sz w:val="28"/>
          <w:szCs w:val="28"/>
          <w:lang w:val="uk-UA"/>
        </w:rPr>
        <w:t>Г.</w:t>
      </w:r>
      <w:r w:rsidR="00C33F8C" w:rsidRPr="00250FBA">
        <w:rPr>
          <w:sz w:val="28"/>
          <w:szCs w:val="28"/>
          <w:lang w:val="uk-UA"/>
        </w:rPr>
        <w:t> </w:t>
      </w:r>
      <w:r w:rsidR="009F383C">
        <w:rPr>
          <w:sz w:val="28"/>
          <w:szCs w:val="28"/>
          <w:lang w:val="uk-UA"/>
        </w:rPr>
        <w:t>Лялюк</w:t>
      </w:r>
      <w:r w:rsidR="00FA2E16">
        <w:rPr>
          <w:sz w:val="28"/>
          <w:szCs w:val="28"/>
          <w:lang w:val="uk-UA"/>
        </w:rPr>
        <w:t>. —</w:t>
      </w:r>
      <w:r w:rsidR="009F5163" w:rsidRPr="00250FBA">
        <w:rPr>
          <w:sz w:val="28"/>
          <w:szCs w:val="28"/>
          <w:lang w:val="uk-UA"/>
        </w:rPr>
        <w:t xml:space="preserve"> Вінниця</w:t>
      </w:r>
      <w:r w:rsidR="00183198" w:rsidRPr="00250FBA">
        <w:rPr>
          <w:sz w:val="28"/>
          <w:szCs w:val="28"/>
          <w:lang w:val="uk-UA"/>
        </w:rPr>
        <w:t xml:space="preserve"> </w:t>
      </w:r>
      <w:r w:rsidR="009F5163" w:rsidRPr="00250FBA">
        <w:rPr>
          <w:sz w:val="28"/>
          <w:szCs w:val="28"/>
          <w:lang w:val="uk-UA"/>
        </w:rPr>
        <w:t>: ВНТУ,</w:t>
      </w:r>
      <w:r w:rsidR="0067149D" w:rsidRPr="00250FBA">
        <w:rPr>
          <w:sz w:val="28"/>
          <w:szCs w:val="28"/>
          <w:lang w:val="uk-UA"/>
        </w:rPr>
        <w:t xml:space="preserve"> 201</w:t>
      </w:r>
      <w:r w:rsidR="009F383C">
        <w:rPr>
          <w:sz w:val="28"/>
          <w:szCs w:val="28"/>
          <w:lang w:val="uk-UA"/>
        </w:rPr>
        <w:t>5</w:t>
      </w:r>
      <w:r w:rsidR="009F5163" w:rsidRPr="00250FBA">
        <w:rPr>
          <w:sz w:val="28"/>
          <w:szCs w:val="28"/>
          <w:lang w:val="uk-UA"/>
        </w:rPr>
        <w:t xml:space="preserve">. </w:t>
      </w:r>
      <w:r w:rsidR="00FA2E16">
        <w:rPr>
          <w:sz w:val="28"/>
          <w:szCs w:val="28"/>
          <w:lang w:val="uk-UA"/>
        </w:rPr>
        <w:t>—</w:t>
      </w:r>
      <w:r w:rsidR="009F5163" w:rsidRPr="00250FBA">
        <w:rPr>
          <w:sz w:val="28"/>
          <w:szCs w:val="28"/>
          <w:lang w:val="uk-UA"/>
        </w:rPr>
        <w:t xml:space="preserve"> </w:t>
      </w:r>
      <w:r w:rsidR="000A214A">
        <w:rPr>
          <w:sz w:val="28"/>
          <w:szCs w:val="28"/>
          <w:lang w:val="uk-UA"/>
        </w:rPr>
        <w:t>3</w:t>
      </w:r>
      <w:r w:rsidR="00413C53">
        <w:rPr>
          <w:sz w:val="28"/>
          <w:szCs w:val="28"/>
          <w:lang w:val="uk-UA"/>
        </w:rPr>
        <w:t>5</w:t>
      </w:r>
      <w:r w:rsidR="009F5163" w:rsidRPr="00250FBA">
        <w:rPr>
          <w:sz w:val="28"/>
          <w:szCs w:val="28"/>
          <w:lang w:val="uk-UA"/>
        </w:rPr>
        <w:t xml:space="preserve"> с.</w:t>
      </w:r>
    </w:p>
    <w:p w:rsidR="00F234D2" w:rsidRPr="00250FBA" w:rsidRDefault="0087313D" w:rsidP="00DD17A2">
      <w:pPr>
        <w:ind w:firstLine="454"/>
        <w:jc w:val="both"/>
        <w:rPr>
          <w:lang w:val="uk-UA"/>
        </w:rPr>
      </w:pPr>
      <w:r w:rsidRPr="00250FBA">
        <w:rPr>
          <w:lang w:val="uk-UA"/>
        </w:rPr>
        <w:t xml:space="preserve">Методичні </w:t>
      </w:r>
      <w:r w:rsidR="007C0FE4" w:rsidRPr="00250FBA">
        <w:rPr>
          <w:lang w:val="uk-UA"/>
        </w:rPr>
        <w:t>вказівки</w:t>
      </w:r>
      <w:r w:rsidRPr="00250FBA">
        <w:rPr>
          <w:lang w:val="uk-UA"/>
        </w:rPr>
        <w:t xml:space="preserve"> містять</w:t>
      </w:r>
      <w:r w:rsidR="00F234D2" w:rsidRPr="00250FBA">
        <w:rPr>
          <w:lang w:val="uk-UA"/>
        </w:rPr>
        <w:t xml:space="preserve"> </w:t>
      </w:r>
      <w:r w:rsidR="00FE69DD" w:rsidRPr="00250FBA">
        <w:rPr>
          <w:lang w:val="uk-UA"/>
        </w:rPr>
        <w:t>зміст</w:t>
      </w:r>
      <w:r w:rsidR="00F234D2" w:rsidRPr="00250FBA">
        <w:rPr>
          <w:lang w:val="uk-UA"/>
        </w:rPr>
        <w:t xml:space="preserve"> </w:t>
      </w:r>
      <w:r w:rsidR="00122921" w:rsidRPr="00250FBA">
        <w:rPr>
          <w:lang w:val="uk-UA"/>
        </w:rPr>
        <w:t>лекційних</w:t>
      </w:r>
      <w:r w:rsidR="00F234D2" w:rsidRPr="00250FBA">
        <w:rPr>
          <w:lang w:val="uk-UA"/>
        </w:rPr>
        <w:t xml:space="preserve"> занять</w:t>
      </w:r>
      <w:r w:rsidR="00FE69DD" w:rsidRPr="00250FBA">
        <w:rPr>
          <w:lang w:val="uk-UA"/>
        </w:rPr>
        <w:t xml:space="preserve"> з дисцип</w:t>
      </w:r>
      <w:r w:rsidR="00B51178" w:rsidRPr="00250FBA">
        <w:rPr>
          <w:lang w:val="uk-UA"/>
        </w:rPr>
        <w:t>л</w:t>
      </w:r>
      <w:r w:rsidR="00FE69DD" w:rsidRPr="00250FBA">
        <w:rPr>
          <w:lang w:val="uk-UA"/>
        </w:rPr>
        <w:t>іни</w:t>
      </w:r>
      <w:r w:rsidR="00F234D2" w:rsidRPr="00250FBA">
        <w:rPr>
          <w:lang w:val="uk-UA"/>
        </w:rPr>
        <w:t xml:space="preserve">, </w:t>
      </w:r>
      <w:r w:rsidR="001F02D2">
        <w:rPr>
          <w:lang w:val="uk-UA"/>
        </w:rPr>
        <w:t>теми</w:t>
      </w:r>
      <w:r w:rsidR="00F234D2" w:rsidRPr="00250FBA">
        <w:rPr>
          <w:lang w:val="uk-UA"/>
        </w:rPr>
        <w:t xml:space="preserve"> для самостійного роз</w:t>
      </w:r>
      <w:r w:rsidR="00E810AF" w:rsidRPr="00250FBA">
        <w:rPr>
          <w:lang w:val="uk-UA"/>
        </w:rPr>
        <w:t>в</w:t>
      </w:r>
      <w:r w:rsidR="00F234D2" w:rsidRPr="00250FBA">
        <w:rPr>
          <w:lang w:val="uk-UA"/>
        </w:rPr>
        <w:t>’яз</w:t>
      </w:r>
      <w:r w:rsidR="00EC0B69" w:rsidRPr="00250FBA">
        <w:rPr>
          <w:lang w:val="uk-UA"/>
        </w:rPr>
        <w:t>ання</w:t>
      </w:r>
      <w:r w:rsidR="008758A2" w:rsidRPr="00250FBA">
        <w:rPr>
          <w:lang w:val="uk-UA"/>
        </w:rPr>
        <w:t>,</w:t>
      </w:r>
      <w:r w:rsidR="00F234D2" w:rsidRPr="00250FBA">
        <w:rPr>
          <w:lang w:val="uk-UA"/>
        </w:rPr>
        <w:t xml:space="preserve"> теми рефератів</w:t>
      </w:r>
      <w:r w:rsidR="008758A2" w:rsidRPr="00250FBA">
        <w:rPr>
          <w:lang w:val="uk-UA"/>
        </w:rPr>
        <w:t>,</w:t>
      </w:r>
      <w:r w:rsidR="00F234D2" w:rsidRPr="00250FBA">
        <w:rPr>
          <w:lang w:val="uk-UA"/>
        </w:rPr>
        <w:t xml:space="preserve"> тести для самоперевірки знань</w:t>
      </w:r>
      <w:r w:rsidR="008758A2" w:rsidRPr="00250FBA">
        <w:rPr>
          <w:lang w:val="uk-UA"/>
        </w:rPr>
        <w:t xml:space="preserve"> та перелік питань до </w:t>
      </w:r>
      <w:r w:rsidR="009F383C">
        <w:rPr>
          <w:lang w:val="uk-UA"/>
        </w:rPr>
        <w:t>іспиту</w:t>
      </w:r>
      <w:r w:rsidR="00F234D2" w:rsidRPr="00250FBA">
        <w:rPr>
          <w:lang w:val="uk-UA"/>
        </w:rPr>
        <w:t>.</w:t>
      </w:r>
    </w:p>
    <w:p w:rsidR="009F5163" w:rsidRPr="00250FBA" w:rsidRDefault="00E810AF" w:rsidP="00DD17A2">
      <w:pPr>
        <w:ind w:firstLine="454"/>
        <w:jc w:val="both"/>
        <w:rPr>
          <w:lang w:val="uk-UA"/>
        </w:rPr>
      </w:pPr>
      <w:r w:rsidRPr="00250FBA">
        <w:rPr>
          <w:lang w:val="uk-UA"/>
        </w:rPr>
        <w:t>Методичні вказівки п</w:t>
      </w:r>
      <w:r w:rsidR="00F234D2" w:rsidRPr="00250FBA">
        <w:rPr>
          <w:lang w:val="uk-UA"/>
        </w:rPr>
        <w:t xml:space="preserve">ризначені для полегшення засвоєння дисципліни </w:t>
      </w:r>
      <w:r w:rsidR="00F67B4B" w:rsidRPr="00F67B4B">
        <w:rPr>
          <w:lang w:val="uk-UA"/>
        </w:rPr>
        <w:t>“Екологічний менеджмент та аудит”</w:t>
      </w:r>
      <w:r w:rsidR="009F383C">
        <w:rPr>
          <w:lang w:val="uk-UA"/>
        </w:rPr>
        <w:t xml:space="preserve"> </w:t>
      </w:r>
      <w:r w:rsidR="00EC7D45" w:rsidRPr="00250FBA">
        <w:rPr>
          <w:lang w:val="uk-UA"/>
        </w:rPr>
        <w:t xml:space="preserve">і контролю знань студентів. </w:t>
      </w:r>
      <w:r w:rsidR="009F5163" w:rsidRPr="00250FBA">
        <w:rPr>
          <w:lang w:val="uk-UA"/>
        </w:rPr>
        <w:t>Сприя</w:t>
      </w:r>
      <w:r w:rsidRPr="00250FBA">
        <w:rPr>
          <w:lang w:val="uk-UA"/>
        </w:rPr>
        <w:t>ють</w:t>
      </w:r>
      <w:r w:rsidR="009F5163" w:rsidRPr="00250FBA">
        <w:rPr>
          <w:lang w:val="uk-UA"/>
        </w:rPr>
        <w:t xml:space="preserve"> закріпленню теоретичних знань в галузі менеджменту</w:t>
      </w:r>
      <w:r w:rsidR="00EC7D45" w:rsidRPr="00250FBA">
        <w:rPr>
          <w:lang w:val="uk-UA"/>
        </w:rPr>
        <w:t xml:space="preserve"> та </w:t>
      </w:r>
      <w:r w:rsidR="009F383C">
        <w:rPr>
          <w:lang w:val="uk-UA"/>
        </w:rPr>
        <w:t>аудиту</w:t>
      </w:r>
      <w:r w:rsidR="009F5163" w:rsidRPr="00250FBA">
        <w:rPr>
          <w:lang w:val="uk-UA"/>
        </w:rPr>
        <w:t xml:space="preserve">, а також оволодінню практичними навичками </w:t>
      </w:r>
      <w:r w:rsidR="00B51178" w:rsidRPr="00250FBA">
        <w:rPr>
          <w:lang w:val="uk-UA"/>
        </w:rPr>
        <w:t>управління</w:t>
      </w:r>
      <w:r w:rsidR="009F5163" w:rsidRPr="00250FBA">
        <w:rPr>
          <w:lang w:val="uk-UA"/>
        </w:rPr>
        <w:t>.</w:t>
      </w:r>
    </w:p>
    <w:p w:rsidR="009F5163" w:rsidRPr="00250FBA" w:rsidRDefault="009F5163" w:rsidP="00DD17A2">
      <w:pPr>
        <w:ind w:firstLine="454"/>
        <w:jc w:val="both"/>
        <w:rPr>
          <w:sz w:val="28"/>
          <w:szCs w:val="28"/>
          <w:lang w:val="uk-UA"/>
        </w:rPr>
      </w:pPr>
    </w:p>
    <w:p w:rsidR="009F5163" w:rsidRPr="00250FBA" w:rsidRDefault="009F5163" w:rsidP="00DD17A2">
      <w:pPr>
        <w:ind w:firstLine="454"/>
        <w:jc w:val="both"/>
        <w:rPr>
          <w:sz w:val="28"/>
          <w:szCs w:val="28"/>
          <w:lang w:val="uk-UA"/>
        </w:rPr>
      </w:pPr>
    </w:p>
    <w:p w:rsidR="009F5163" w:rsidRPr="00250FBA" w:rsidRDefault="009F5163" w:rsidP="00DD17A2">
      <w:pPr>
        <w:ind w:firstLine="454"/>
        <w:jc w:val="both"/>
        <w:rPr>
          <w:sz w:val="28"/>
          <w:szCs w:val="28"/>
        </w:rPr>
      </w:pPr>
      <w:r w:rsidRPr="00250FBA">
        <w:rPr>
          <w:sz w:val="28"/>
          <w:szCs w:val="28"/>
          <w:lang w:val="uk-UA"/>
        </w:rPr>
        <w:t xml:space="preserve"> </w:t>
      </w:r>
    </w:p>
    <w:p w:rsidR="009F5163" w:rsidRPr="00250FBA" w:rsidRDefault="009F5163" w:rsidP="00DD17A2">
      <w:pPr>
        <w:ind w:firstLine="454"/>
        <w:jc w:val="both"/>
        <w:rPr>
          <w:b/>
          <w:caps/>
          <w:color w:val="000000"/>
          <w:sz w:val="28"/>
          <w:szCs w:val="28"/>
          <w:lang w:val="uk-UA"/>
        </w:rPr>
      </w:pPr>
    </w:p>
    <w:p w:rsidR="009F5163" w:rsidRPr="00250FBA" w:rsidRDefault="009F5163" w:rsidP="00DD17A2">
      <w:pPr>
        <w:ind w:firstLine="454"/>
        <w:jc w:val="both"/>
        <w:rPr>
          <w:b/>
          <w:caps/>
          <w:color w:val="000000"/>
          <w:sz w:val="28"/>
          <w:szCs w:val="28"/>
          <w:lang w:val="uk-UA"/>
        </w:rPr>
      </w:pPr>
    </w:p>
    <w:p w:rsidR="009F5163" w:rsidRPr="00250FBA" w:rsidRDefault="009F5163" w:rsidP="00DD17A2">
      <w:pPr>
        <w:ind w:firstLine="454"/>
        <w:jc w:val="both"/>
        <w:rPr>
          <w:b/>
          <w:caps/>
          <w:color w:val="000000"/>
          <w:sz w:val="28"/>
          <w:szCs w:val="28"/>
          <w:lang w:val="uk-UA"/>
        </w:rPr>
      </w:pPr>
    </w:p>
    <w:p w:rsidR="009F5163" w:rsidRPr="00250FBA" w:rsidRDefault="009F5163" w:rsidP="00DD17A2">
      <w:pPr>
        <w:ind w:firstLine="454"/>
        <w:jc w:val="both"/>
        <w:rPr>
          <w:b/>
          <w:caps/>
          <w:color w:val="000000"/>
          <w:sz w:val="28"/>
          <w:szCs w:val="28"/>
          <w:lang w:val="uk-UA"/>
        </w:rPr>
      </w:pPr>
    </w:p>
    <w:p w:rsidR="009F5163" w:rsidRPr="00250FBA" w:rsidRDefault="009F5163" w:rsidP="00DD17A2">
      <w:pPr>
        <w:ind w:firstLine="454"/>
        <w:jc w:val="both"/>
        <w:rPr>
          <w:b/>
          <w:caps/>
          <w:color w:val="000000"/>
          <w:sz w:val="28"/>
          <w:szCs w:val="28"/>
          <w:lang w:val="uk-UA"/>
        </w:rPr>
      </w:pPr>
    </w:p>
    <w:p w:rsidR="009F5163" w:rsidRPr="00250FBA" w:rsidRDefault="009F5163" w:rsidP="00DD17A2">
      <w:pPr>
        <w:ind w:firstLine="454"/>
        <w:jc w:val="both"/>
        <w:rPr>
          <w:b/>
          <w:caps/>
          <w:color w:val="000000"/>
          <w:sz w:val="28"/>
          <w:szCs w:val="28"/>
          <w:lang w:val="uk-UA"/>
        </w:rPr>
      </w:pPr>
    </w:p>
    <w:p w:rsidR="009F5163" w:rsidRPr="00250FBA" w:rsidRDefault="009F5163" w:rsidP="00DD17A2">
      <w:pPr>
        <w:ind w:firstLine="454"/>
        <w:jc w:val="both"/>
        <w:rPr>
          <w:b/>
          <w:caps/>
          <w:color w:val="000000"/>
          <w:sz w:val="28"/>
          <w:szCs w:val="28"/>
          <w:lang w:val="uk-UA"/>
        </w:rPr>
      </w:pPr>
    </w:p>
    <w:p w:rsidR="009F5163" w:rsidRPr="00250FBA" w:rsidRDefault="009F5163" w:rsidP="00DD17A2">
      <w:pPr>
        <w:ind w:firstLine="454"/>
        <w:jc w:val="both"/>
        <w:rPr>
          <w:b/>
          <w:caps/>
          <w:color w:val="000000"/>
          <w:sz w:val="28"/>
          <w:szCs w:val="28"/>
          <w:lang w:val="uk-UA"/>
        </w:rPr>
      </w:pPr>
    </w:p>
    <w:p w:rsidR="009F5163" w:rsidRPr="00250FBA" w:rsidRDefault="0030209F" w:rsidP="00DD17A2">
      <w:pPr>
        <w:ind w:firstLine="454"/>
        <w:jc w:val="both"/>
        <w:rPr>
          <w:b/>
          <w:caps/>
          <w:color w:val="000000"/>
          <w:sz w:val="28"/>
          <w:szCs w:val="28"/>
          <w:lang w:val="uk-UA"/>
        </w:rPr>
      </w:pPr>
      <w:r w:rsidRPr="0030209F">
        <w:rPr>
          <w:b/>
          <w:caps/>
          <w:noProof/>
          <w:color w:val="000000"/>
          <w:sz w:val="28"/>
          <w:szCs w:val="28"/>
          <w:lang w:val="uk-UA" w:eastAsia="uk-UA"/>
        </w:rPr>
        <w:pict>
          <v:rect id="_x0000_s1029" style="position:absolute;left:0;text-align:left;margin-left:193.1pt;margin-top:12.15pt;width:75.75pt;height:51pt;z-index:251658240" stroked="f"/>
        </w:pict>
      </w:r>
    </w:p>
    <w:p w:rsidR="009F5163" w:rsidRPr="00250FBA" w:rsidRDefault="009F5163" w:rsidP="00DD17A2">
      <w:pPr>
        <w:ind w:firstLine="454"/>
        <w:jc w:val="both"/>
        <w:rPr>
          <w:b/>
          <w:caps/>
          <w:color w:val="000000"/>
          <w:sz w:val="28"/>
          <w:szCs w:val="28"/>
          <w:lang w:val="uk-UA"/>
        </w:rPr>
      </w:pPr>
    </w:p>
    <w:p w:rsidR="00DE4C8D" w:rsidRPr="00250FBA" w:rsidRDefault="00DE4C8D" w:rsidP="00DD17A2">
      <w:pPr>
        <w:ind w:firstLine="454"/>
        <w:jc w:val="both"/>
        <w:rPr>
          <w:b/>
          <w:caps/>
          <w:color w:val="000000"/>
          <w:sz w:val="28"/>
          <w:szCs w:val="28"/>
          <w:lang w:val="uk-UA"/>
        </w:rPr>
      </w:pPr>
    </w:p>
    <w:p w:rsidR="00DE4C8D" w:rsidRPr="00250FBA" w:rsidRDefault="00DE4C8D" w:rsidP="00DD17A2">
      <w:pPr>
        <w:ind w:firstLine="454"/>
        <w:jc w:val="both"/>
        <w:rPr>
          <w:b/>
          <w:caps/>
          <w:color w:val="000000"/>
          <w:sz w:val="28"/>
          <w:szCs w:val="28"/>
          <w:lang w:val="uk-UA"/>
        </w:rPr>
      </w:pPr>
    </w:p>
    <w:p w:rsidR="00DE4C8D" w:rsidRPr="00250FBA" w:rsidRDefault="00DE4C8D" w:rsidP="00DD17A2">
      <w:pPr>
        <w:ind w:firstLine="454"/>
        <w:jc w:val="both"/>
        <w:rPr>
          <w:b/>
          <w:caps/>
          <w:color w:val="000000"/>
          <w:sz w:val="28"/>
          <w:szCs w:val="28"/>
          <w:lang w:val="uk-UA"/>
        </w:rPr>
      </w:pPr>
    </w:p>
    <w:p w:rsidR="00DE4C8D" w:rsidRPr="00250FBA" w:rsidRDefault="00DE4C8D" w:rsidP="00DD17A2">
      <w:pPr>
        <w:ind w:firstLine="454"/>
        <w:jc w:val="both"/>
        <w:rPr>
          <w:b/>
          <w:caps/>
          <w:color w:val="000000"/>
          <w:sz w:val="28"/>
          <w:szCs w:val="28"/>
          <w:lang w:val="uk-UA"/>
        </w:rPr>
      </w:pPr>
    </w:p>
    <w:p w:rsidR="00DE4C8D" w:rsidRPr="00250FBA" w:rsidRDefault="00DE4C8D" w:rsidP="00DD17A2">
      <w:pPr>
        <w:ind w:firstLine="454"/>
        <w:jc w:val="both"/>
        <w:rPr>
          <w:b/>
          <w:caps/>
          <w:color w:val="000000"/>
          <w:sz w:val="28"/>
          <w:szCs w:val="28"/>
          <w:lang w:val="uk-UA"/>
        </w:rPr>
      </w:pPr>
    </w:p>
    <w:p w:rsidR="00E810AF" w:rsidRPr="00250FBA" w:rsidRDefault="00E810AF" w:rsidP="00DD17A2">
      <w:pPr>
        <w:ind w:firstLine="454"/>
        <w:jc w:val="both"/>
        <w:rPr>
          <w:b/>
          <w:caps/>
          <w:color w:val="000000"/>
          <w:sz w:val="28"/>
          <w:szCs w:val="28"/>
          <w:lang w:val="uk-UA"/>
        </w:rPr>
      </w:pPr>
    </w:p>
    <w:p w:rsidR="00E810AF" w:rsidRPr="00250FBA" w:rsidRDefault="00E810AF" w:rsidP="00DD17A2">
      <w:pPr>
        <w:ind w:firstLine="454"/>
        <w:jc w:val="both"/>
        <w:rPr>
          <w:b/>
          <w:caps/>
          <w:color w:val="000000"/>
          <w:sz w:val="28"/>
          <w:szCs w:val="28"/>
          <w:lang w:val="uk-UA"/>
        </w:rPr>
        <w:sectPr w:rsidR="00E810AF" w:rsidRPr="00250FBA" w:rsidSect="00466B22">
          <w:pgSz w:w="11909" w:h="16834" w:code="9"/>
          <w:pgMar w:top="1134" w:right="1418" w:bottom="1418" w:left="1418" w:header="709" w:footer="709" w:gutter="0"/>
          <w:pgNumType w:start="1"/>
          <w:cols w:space="60"/>
          <w:noEndnote/>
          <w:titlePg/>
          <w:docGrid w:linePitch="326"/>
        </w:sectPr>
      </w:pPr>
    </w:p>
    <w:p w:rsidR="00446591" w:rsidRPr="00250FBA" w:rsidRDefault="00446591" w:rsidP="00DD17A2">
      <w:pPr>
        <w:ind w:firstLine="454"/>
        <w:jc w:val="center"/>
        <w:rPr>
          <w:b/>
          <w:iCs/>
          <w:sz w:val="28"/>
          <w:szCs w:val="28"/>
          <w:lang w:val="uk-UA"/>
        </w:rPr>
      </w:pPr>
      <w:r w:rsidRPr="00250FBA">
        <w:rPr>
          <w:b/>
          <w:iCs/>
          <w:sz w:val="28"/>
          <w:szCs w:val="28"/>
          <w:lang w:val="uk-UA"/>
        </w:rPr>
        <w:lastRenderedPageBreak/>
        <w:t>ЗМІСТ</w:t>
      </w:r>
    </w:p>
    <w:p w:rsidR="00B51178" w:rsidRPr="00250FBA" w:rsidRDefault="00B51178" w:rsidP="00DD17A2">
      <w:pPr>
        <w:ind w:firstLine="454"/>
        <w:jc w:val="center"/>
        <w:rPr>
          <w:b/>
          <w:iCs/>
          <w:sz w:val="28"/>
          <w:szCs w:val="28"/>
          <w:lang w:val="uk-UA"/>
        </w:rPr>
      </w:pPr>
    </w:p>
    <w:sdt>
      <w:sdtPr>
        <w:rPr>
          <w:noProof w:val="0"/>
          <w:sz w:val="24"/>
          <w:szCs w:val="24"/>
          <w:lang w:val="ru-RU"/>
        </w:rPr>
        <w:id w:val="32399012"/>
        <w:docPartObj>
          <w:docPartGallery w:val="Table of Contents"/>
          <w:docPartUnique/>
        </w:docPartObj>
      </w:sdtPr>
      <w:sdtContent>
        <w:p w:rsidR="00554817" w:rsidRPr="00C22DDA" w:rsidRDefault="0030209F" w:rsidP="00413C53">
          <w:pPr>
            <w:pStyle w:val="35"/>
            <w:rPr>
              <w:rFonts w:asciiTheme="minorHAnsi" w:eastAsiaTheme="minorEastAsia" w:hAnsiTheme="minorHAnsi" w:cstheme="minorBidi"/>
            </w:rPr>
          </w:pPr>
          <w:r w:rsidRPr="0030209F">
            <w:fldChar w:fldCharType="begin"/>
          </w:r>
          <w:r w:rsidR="0076241E">
            <w:instrText xml:space="preserve"> TOC \o "1-3" \h \z \u </w:instrText>
          </w:r>
          <w:r w:rsidRPr="0030209F">
            <w:fldChar w:fldCharType="separate"/>
          </w:r>
          <w:hyperlink w:anchor="_Toc362287756" w:history="1">
            <w:r w:rsidR="00554817" w:rsidRPr="00C22DDA">
              <w:rPr>
                <w:rStyle w:val="a9"/>
              </w:rPr>
              <w:t>Вступ</w:t>
            </w:r>
            <w:r w:rsidR="00554817" w:rsidRPr="00C22DDA">
              <w:rPr>
                <w:webHidden/>
              </w:rPr>
              <w:tab/>
            </w:r>
            <w:r w:rsidRPr="00C22DDA">
              <w:rPr>
                <w:webHidden/>
              </w:rPr>
              <w:fldChar w:fldCharType="begin"/>
            </w:r>
            <w:r w:rsidR="00554817" w:rsidRPr="00C22DDA">
              <w:rPr>
                <w:webHidden/>
              </w:rPr>
              <w:instrText xml:space="preserve"> PAGEREF _Toc362287756 \h </w:instrText>
            </w:r>
            <w:r w:rsidRPr="00C22DDA">
              <w:rPr>
                <w:webHidden/>
              </w:rPr>
            </w:r>
            <w:r w:rsidRPr="00C22DDA">
              <w:rPr>
                <w:webHidden/>
              </w:rPr>
              <w:fldChar w:fldCharType="separate"/>
            </w:r>
            <w:r w:rsidR="008663B1">
              <w:rPr>
                <w:webHidden/>
              </w:rPr>
              <w:t>4</w:t>
            </w:r>
            <w:r w:rsidRPr="00C22DDA">
              <w:rPr>
                <w:webHidden/>
              </w:rPr>
              <w:fldChar w:fldCharType="end"/>
            </w:r>
          </w:hyperlink>
        </w:p>
        <w:p w:rsidR="00554817" w:rsidRPr="00C22DDA" w:rsidRDefault="0030209F" w:rsidP="00413C53">
          <w:pPr>
            <w:pStyle w:val="35"/>
            <w:rPr>
              <w:rFonts w:asciiTheme="minorHAnsi" w:eastAsiaTheme="minorEastAsia" w:hAnsiTheme="minorHAnsi" w:cstheme="minorBidi"/>
            </w:rPr>
          </w:pPr>
          <w:hyperlink w:anchor="_Toc362287757" w:history="1">
            <w:r w:rsidR="00554817" w:rsidRPr="00C22DDA">
              <w:rPr>
                <w:rStyle w:val="a9"/>
              </w:rPr>
              <w:t>1 Зміст лекційних занять дисципліни</w:t>
            </w:r>
            <w:r w:rsidR="00554817" w:rsidRPr="00C22DDA">
              <w:rPr>
                <w:webHidden/>
              </w:rPr>
              <w:tab/>
            </w:r>
            <w:r w:rsidRPr="00C22DDA">
              <w:rPr>
                <w:webHidden/>
              </w:rPr>
              <w:fldChar w:fldCharType="begin"/>
            </w:r>
            <w:r w:rsidR="00554817" w:rsidRPr="00C22DDA">
              <w:rPr>
                <w:webHidden/>
              </w:rPr>
              <w:instrText xml:space="preserve"> PAGEREF _Toc362287757 \h </w:instrText>
            </w:r>
            <w:r w:rsidRPr="00C22DDA">
              <w:rPr>
                <w:webHidden/>
              </w:rPr>
            </w:r>
            <w:r w:rsidRPr="00C22DDA">
              <w:rPr>
                <w:webHidden/>
              </w:rPr>
              <w:fldChar w:fldCharType="separate"/>
            </w:r>
            <w:r w:rsidR="008663B1">
              <w:rPr>
                <w:webHidden/>
              </w:rPr>
              <w:t>5</w:t>
            </w:r>
            <w:r w:rsidRPr="00C22DDA">
              <w:rPr>
                <w:webHidden/>
              </w:rPr>
              <w:fldChar w:fldCharType="end"/>
            </w:r>
          </w:hyperlink>
        </w:p>
        <w:p w:rsidR="00554817" w:rsidRPr="000A214A" w:rsidRDefault="0030209F" w:rsidP="00413C53">
          <w:pPr>
            <w:pStyle w:val="35"/>
            <w:rPr>
              <w:rFonts w:asciiTheme="minorHAnsi" w:eastAsiaTheme="minorEastAsia" w:hAnsiTheme="minorHAnsi" w:cstheme="minorBidi"/>
            </w:rPr>
          </w:pPr>
          <w:hyperlink w:anchor="_Toc362287758" w:history="1">
            <w:r w:rsidR="00554817" w:rsidRPr="00C22DDA">
              <w:rPr>
                <w:rStyle w:val="a9"/>
              </w:rPr>
              <w:t>2 Виконання практичних задач для самостійного розв’язання</w:t>
            </w:r>
            <w:r w:rsidR="00554817" w:rsidRPr="00C22DDA">
              <w:rPr>
                <w:webHidden/>
              </w:rPr>
              <w:tab/>
            </w:r>
            <w:r w:rsidR="000A214A">
              <w:rPr>
                <w:webHidden/>
              </w:rPr>
              <w:t>7</w:t>
            </w:r>
          </w:hyperlink>
        </w:p>
        <w:p w:rsidR="00554817" w:rsidRPr="00413C53" w:rsidRDefault="0030209F" w:rsidP="00413C53">
          <w:pPr>
            <w:pStyle w:val="35"/>
            <w:rPr>
              <w:rFonts w:asciiTheme="minorHAnsi" w:eastAsiaTheme="minorEastAsia" w:hAnsiTheme="minorHAnsi" w:cstheme="minorBidi"/>
            </w:rPr>
          </w:pPr>
          <w:hyperlink w:anchor="_Toc362287759" w:history="1">
            <w:r w:rsidR="00554817" w:rsidRPr="00413C53">
              <w:rPr>
                <w:rStyle w:val="a9"/>
              </w:rPr>
              <w:t xml:space="preserve">3 Підготовка реферату з дисципліни </w:t>
            </w:r>
            <w:r w:rsidR="00F67B4B" w:rsidRPr="00413C53">
              <w:t>“Екологічний менеджмент та аудит”</w:t>
            </w:r>
            <w:r w:rsidR="00554817" w:rsidRPr="00413C53">
              <w:rPr>
                <w:webHidden/>
              </w:rPr>
              <w:tab/>
            </w:r>
            <w:r w:rsidR="00FF5931" w:rsidRPr="00413C53">
              <w:rPr>
                <w:webHidden/>
              </w:rPr>
              <w:t>2</w:t>
            </w:r>
          </w:hyperlink>
          <w:r w:rsidR="00413C53" w:rsidRPr="00413C53">
            <w:t>1</w:t>
          </w:r>
        </w:p>
        <w:p w:rsidR="00554817" w:rsidRPr="00C22DDA" w:rsidRDefault="0030209F" w:rsidP="00413C53">
          <w:pPr>
            <w:pStyle w:val="35"/>
            <w:rPr>
              <w:rFonts w:asciiTheme="minorHAnsi" w:eastAsiaTheme="minorEastAsia" w:hAnsiTheme="minorHAnsi" w:cstheme="minorBidi"/>
            </w:rPr>
          </w:pPr>
          <w:hyperlink w:anchor="_Toc362287760" w:history="1">
            <w:r w:rsidR="00554817" w:rsidRPr="00C22DDA">
              <w:rPr>
                <w:rStyle w:val="a9"/>
              </w:rPr>
              <w:t>4 Тести для самоконтролю знань</w:t>
            </w:r>
            <w:r w:rsidR="00554817" w:rsidRPr="00C22DDA">
              <w:rPr>
                <w:webHidden/>
              </w:rPr>
              <w:tab/>
            </w:r>
            <w:r w:rsidR="00FF5931">
              <w:rPr>
                <w:webHidden/>
              </w:rPr>
              <w:t>2</w:t>
            </w:r>
          </w:hyperlink>
          <w:r w:rsidR="00413C53">
            <w:t>3</w:t>
          </w:r>
        </w:p>
        <w:p w:rsidR="00554817" w:rsidRPr="00FF5931" w:rsidRDefault="0030209F" w:rsidP="00413C53">
          <w:pPr>
            <w:pStyle w:val="35"/>
            <w:rPr>
              <w:rFonts w:asciiTheme="minorHAnsi" w:eastAsiaTheme="minorEastAsia" w:hAnsiTheme="minorHAnsi" w:cstheme="minorBidi"/>
            </w:rPr>
          </w:pPr>
          <w:hyperlink w:anchor="_Toc362287761" w:history="1">
            <w:r w:rsidR="00044A6E">
              <w:rPr>
                <w:rStyle w:val="a9"/>
              </w:rPr>
              <w:t xml:space="preserve">5 Питання до </w:t>
            </w:r>
            <w:r w:rsidR="000A214A">
              <w:rPr>
                <w:rStyle w:val="a9"/>
              </w:rPr>
              <w:t>іспит</w:t>
            </w:r>
            <w:r w:rsidR="00044A6E">
              <w:rPr>
                <w:rStyle w:val="a9"/>
              </w:rPr>
              <w:t xml:space="preserve">у </w:t>
            </w:r>
            <w:r w:rsidR="00554817" w:rsidRPr="00C22DDA">
              <w:rPr>
                <w:rStyle w:val="a9"/>
              </w:rPr>
              <w:t xml:space="preserve">з дисципліни </w:t>
            </w:r>
            <w:r w:rsidR="00F67B4B" w:rsidRPr="00F67B4B">
              <w:t>“Екологічний менеджмент</w:t>
            </w:r>
            <w:r w:rsidR="00F67B4B">
              <w:t>…………</w:t>
            </w:r>
            <w:r w:rsidR="00F67B4B" w:rsidRPr="00F67B4B">
              <w:t xml:space="preserve"> та аудит”</w:t>
            </w:r>
            <w:r w:rsidR="00554817" w:rsidRPr="00C22DDA">
              <w:rPr>
                <w:webHidden/>
              </w:rPr>
              <w:tab/>
            </w:r>
            <w:r w:rsidRPr="00C22DDA">
              <w:rPr>
                <w:webHidden/>
              </w:rPr>
              <w:fldChar w:fldCharType="begin"/>
            </w:r>
            <w:r w:rsidR="00554817" w:rsidRPr="00C22DDA">
              <w:rPr>
                <w:webHidden/>
              </w:rPr>
              <w:instrText xml:space="preserve"> PAGEREF _Toc362287761 \h </w:instrText>
            </w:r>
            <w:r w:rsidRPr="00C22DDA">
              <w:rPr>
                <w:webHidden/>
              </w:rPr>
            </w:r>
            <w:r w:rsidRPr="00C22DDA">
              <w:rPr>
                <w:webHidden/>
              </w:rPr>
              <w:fldChar w:fldCharType="separate"/>
            </w:r>
            <w:r w:rsidR="008663B1">
              <w:rPr>
                <w:webHidden/>
              </w:rPr>
              <w:t>30</w:t>
            </w:r>
            <w:r w:rsidRPr="00C22DDA">
              <w:rPr>
                <w:webHidden/>
              </w:rPr>
              <w:fldChar w:fldCharType="end"/>
            </w:r>
          </w:hyperlink>
          <w:r w:rsidR="00413C53">
            <w:t>0</w:t>
          </w:r>
        </w:p>
        <w:p w:rsidR="00554817" w:rsidRPr="00FF5931" w:rsidRDefault="0030209F" w:rsidP="00413C53">
          <w:pPr>
            <w:pStyle w:val="35"/>
            <w:rPr>
              <w:rFonts w:asciiTheme="minorHAnsi" w:eastAsiaTheme="minorEastAsia" w:hAnsiTheme="minorHAnsi" w:cstheme="minorBidi"/>
              <w:sz w:val="22"/>
              <w:szCs w:val="22"/>
            </w:rPr>
          </w:pPr>
          <w:hyperlink w:anchor="_Toc362287762" w:history="1">
            <w:r w:rsidR="000A214A">
              <w:rPr>
                <w:rStyle w:val="a9"/>
              </w:rPr>
              <w:t xml:space="preserve"> </w:t>
            </w:r>
            <w:r w:rsidR="00554817" w:rsidRPr="00C22DDA">
              <w:rPr>
                <w:rStyle w:val="a9"/>
              </w:rPr>
              <w:t xml:space="preserve">Перелік рекомендованої літератури з дисципліни </w:t>
            </w:r>
            <w:r w:rsidR="00F67B4B" w:rsidRPr="00F67B4B">
              <w:rPr>
                <w:rStyle w:val="a9"/>
              </w:rPr>
              <w:t>“Екологічний менеджмент та аудит”</w:t>
            </w:r>
            <w:r w:rsidR="00554817" w:rsidRPr="00C22DDA">
              <w:rPr>
                <w:webHidden/>
              </w:rPr>
              <w:tab/>
            </w:r>
            <w:r w:rsidRPr="00C22DDA">
              <w:rPr>
                <w:webHidden/>
              </w:rPr>
              <w:fldChar w:fldCharType="begin"/>
            </w:r>
            <w:r w:rsidR="00554817" w:rsidRPr="00C22DDA">
              <w:rPr>
                <w:webHidden/>
              </w:rPr>
              <w:instrText xml:space="preserve"> PAGEREF _Toc362287762 \h </w:instrText>
            </w:r>
            <w:r w:rsidRPr="00C22DDA">
              <w:rPr>
                <w:webHidden/>
              </w:rPr>
            </w:r>
            <w:r w:rsidRPr="00C22DDA">
              <w:rPr>
                <w:webHidden/>
              </w:rPr>
              <w:fldChar w:fldCharType="separate"/>
            </w:r>
            <w:r w:rsidR="008663B1">
              <w:rPr>
                <w:webHidden/>
              </w:rPr>
              <w:t>33</w:t>
            </w:r>
            <w:r w:rsidRPr="00C22DDA">
              <w:rPr>
                <w:webHidden/>
              </w:rPr>
              <w:fldChar w:fldCharType="end"/>
            </w:r>
          </w:hyperlink>
          <w:r w:rsidR="00413C53">
            <w:t>3</w:t>
          </w:r>
        </w:p>
        <w:p w:rsidR="0076241E" w:rsidRDefault="0030209F">
          <w:r>
            <w:fldChar w:fldCharType="end"/>
          </w:r>
        </w:p>
      </w:sdtContent>
    </w:sdt>
    <w:p w:rsidR="008530A5" w:rsidRPr="00250FBA" w:rsidRDefault="008530A5" w:rsidP="00413C53">
      <w:pPr>
        <w:pStyle w:val="35"/>
      </w:pPr>
    </w:p>
    <w:p w:rsidR="00A310B0" w:rsidRPr="00250FBA" w:rsidRDefault="00B51178" w:rsidP="00DD17A2">
      <w:pPr>
        <w:pStyle w:val="3"/>
        <w:spacing w:before="0"/>
        <w:ind w:firstLine="454"/>
        <w:rPr>
          <w:color w:val="auto"/>
          <w:lang w:val="uk-UA"/>
        </w:rPr>
      </w:pPr>
      <w:r w:rsidRPr="00250FBA">
        <w:rPr>
          <w:i/>
          <w:iCs/>
          <w:szCs w:val="28"/>
          <w:lang w:val="uk-UA"/>
        </w:rPr>
        <w:t xml:space="preserve"> </w:t>
      </w:r>
      <w:r w:rsidR="00446591" w:rsidRPr="00250FBA">
        <w:rPr>
          <w:i/>
          <w:iCs/>
          <w:szCs w:val="28"/>
          <w:lang w:val="uk-UA"/>
        </w:rPr>
        <w:br w:type="page"/>
      </w:r>
    </w:p>
    <w:p w:rsidR="0084422F" w:rsidRPr="0076241E" w:rsidRDefault="0076241E" w:rsidP="00466B22">
      <w:pPr>
        <w:pStyle w:val="3"/>
        <w:spacing w:before="0"/>
        <w:ind w:firstLine="454"/>
        <w:rPr>
          <w:color w:val="auto"/>
          <w:lang w:val="uk-UA"/>
        </w:rPr>
      </w:pPr>
      <w:bookmarkStart w:id="0" w:name="_Toc362287756"/>
      <w:r w:rsidRPr="0076241E">
        <w:rPr>
          <w:color w:val="auto"/>
          <w:lang w:val="uk-UA"/>
        </w:rPr>
        <w:lastRenderedPageBreak/>
        <w:t>ВСТУП</w:t>
      </w:r>
      <w:bookmarkEnd w:id="0"/>
    </w:p>
    <w:p w:rsidR="0076241E" w:rsidRPr="0076241E" w:rsidRDefault="0076241E" w:rsidP="00466B22">
      <w:pPr>
        <w:ind w:firstLine="454"/>
        <w:rPr>
          <w:lang w:val="uk-UA"/>
        </w:rPr>
      </w:pPr>
    </w:p>
    <w:p w:rsidR="009F383C" w:rsidRDefault="009F383C" w:rsidP="00466B22">
      <w:pPr>
        <w:shd w:val="clear" w:color="auto" w:fill="FFFFFF"/>
        <w:tabs>
          <w:tab w:val="left" w:pos="4500"/>
        </w:tabs>
        <w:ind w:firstLine="454"/>
        <w:jc w:val="both"/>
        <w:rPr>
          <w:sz w:val="28"/>
          <w:szCs w:val="28"/>
          <w:lang w:val="uk-UA"/>
        </w:rPr>
      </w:pPr>
      <w:r>
        <w:rPr>
          <w:sz w:val="28"/>
          <w:szCs w:val="28"/>
          <w:lang w:val="uk-UA"/>
        </w:rPr>
        <w:t xml:space="preserve">Дисципліна </w:t>
      </w:r>
      <w:r w:rsidR="00F67B4B" w:rsidRPr="00F67B4B">
        <w:rPr>
          <w:sz w:val="28"/>
          <w:szCs w:val="28"/>
          <w:lang w:val="uk-UA"/>
        </w:rPr>
        <w:t>“Екологічний менеджмент та аудит”</w:t>
      </w:r>
      <w:r>
        <w:rPr>
          <w:sz w:val="28"/>
          <w:szCs w:val="28"/>
          <w:lang w:val="uk-UA"/>
        </w:rPr>
        <w:t xml:space="preserve"> розглядає питання впливу підприємств різних галузей народного господарства на довкілля. У процесі її вивчення студенти повинні насамперед усвідомити наявність конфлікту між економічними інтересами підприємств та потребою ощадного ставлення до довкілля як середовища життя людини і необхідність пошуку шляхів усунення такого конфлікту. Ці знання повинні бути використані у майбутньому при прийнятті ефективних управлінських рішень.</w:t>
      </w:r>
    </w:p>
    <w:p w:rsidR="009F383C" w:rsidRDefault="009F383C" w:rsidP="00466B22">
      <w:pPr>
        <w:shd w:val="clear" w:color="auto" w:fill="FFFFFF"/>
        <w:tabs>
          <w:tab w:val="left" w:pos="4500"/>
        </w:tabs>
        <w:ind w:firstLine="454"/>
        <w:jc w:val="both"/>
        <w:rPr>
          <w:sz w:val="28"/>
          <w:szCs w:val="28"/>
          <w:lang w:val="uk-UA"/>
        </w:rPr>
      </w:pPr>
      <w:r>
        <w:rPr>
          <w:sz w:val="28"/>
          <w:szCs w:val="28"/>
          <w:lang w:val="uk-UA"/>
        </w:rPr>
        <w:t xml:space="preserve">Дисципліна </w:t>
      </w:r>
      <w:r w:rsidR="00F67B4B" w:rsidRPr="00F67B4B">
        <w:rPr>
          <w:sz w:val="28"/>
          <w:szCs w:val="28"/>
          <w:lang w:val="uk-UA"/>
        </w:rPr>
        <w:t>“Екологічний менеджмент та аудит”</w:t>
      </w:r>
      <w:r>
        <w:rPr>
          <w:sz w:val="28"/>
          <w:szCs w:val="28"/>
          <w:lang w:val="uk-UA"/>
        </w:rPr>
        <w:t>базується на знанні таких дисциплін, як природоохоронні технології, екологічне інспектування, екологічна стандартизація і сертифікація, управління та поводження з відходами, к</w:t>
      </w:r>
      <w:r>
        <w:rPr>
          <w:rFonts w:eastAsia="MS Mincho"/>
          <w:sz w:val="28"/>
          <w:szCs w:val="28"/>
          <w:lang w:val="uk-UA"/>
        </w:rPr>
        <w:t>омп'ютеризовані системи моніторингу довкілля.</w:t>
      </w:r>
    </w:p>
    <w:p w:rsidR="009F383C" w:rsidRDefault="009F383C" w:rsidP="00466B22">
      <w:pPr>
        <w:shd w:val="clear" w:color="auto" w:fill="FFFFFF"/>
        <w:tabs>
          <w:tab w:val="left" w:pos="4500"/>
        </w:tabs>
        <w:ind w:firstLine="454"/>
        <w:jc w:val="both"/>
        <w:rPr>
          <w:sz w:val="28"/>
          <w:szCs w:val="28"/>
          <w:lang w:val="uk-UA"/>
        </w:rPr>
      </w:pPr>
      <w:r>
        <w:rPr>
          <w:sz w:val="28"/>
          <w:szCs w:val="28"/>
          <w:lang w:val="uk-UA"/>
        </w:rPr>
        <w:t>Програмні питання курсу мають за мету розглянути довкілля як виробничо-економічний фактор, теоретичні передумови гармонізації основної мети діяльності сучасного підприємства в умовах ринкової економіки з необхідністю зниження негативного впливу на довкілля, тобто функціонування у контексті сталого розвитку.</w:t>
      </w:r>
    </w:p>
    <w:p w:rsidR="009F383C" w:rsidRDefault="009F383C" w:rsidP="00466B22">
      <w:pPr>
        <w:pStyle w:val="aa"/>
        <w:ind w:firstLine="454"/>
        <w:jc w:val="both"/>
        <w:rPr>
          <w:b w:val="0"/>
        </w:rPr>
      </w:pPr>
      <w:r>
        <w:t xml:space="preserve">МЕТА: </w:t>
      </w:r>
      <w:r>
        <w:rPr>
          <w:b w:val="0"/>
        </w:rPr>
        <w:t>надання необхідних знань про</w:t>
      </w:r>
      <w:r>
        <w:t xml:space="preserve"> </w:t>
      </w:r>
      <w:r>
        <w:rPr>
          <w:b w:val="0"/>
        </w:rPr>
        <w:t>принципи й елементи системи екологічного менеджменту, механізми управління якістю навколишнього середовища, про правові та організаційні особливості проведення екологічного аудиту.</w:t>
      </w:r>
    </w:p>
    <w:p w:rsidR="009F383C" w:rsidRDefault="009F383C" w:rsidP="00466B22">
      <w:pPr>
        <w:shd w:val="clear" w:color="auto" w:fill="FFFFFF"/>
        <w:tabs>
          <w:tab w:val="left" w:pos="4500"/>
        </w:tabs>
        <w:ind w:firstLine="454"/>
        <w:jc w:val="both"/>
        <w:rPr>
          <w:b/>
          <w:sz w:val="28"/>
          <w:szCs w:val="28"/>
          <w:lang w:val="uk-UA"/>
        </w:rPr>
      </w:pPr>
      <w:r>
        <w:rPr>
          <w:sz w:val="28"/>
          <w:szCs w:val="28"/>
          <w:lang w:val="uk-UA"/>
        </w:rPr>
        <w:t xml:space="preserve">Студент повинен </w:t>
      </w:r>
      <w:r>
        <w:rPr>
          <w:b/>
          <w:sz w:val="28"/>
          <w:szCs w:val="28"/>
          <w:lang w:val="uk-UA"/>
        </w:rPr>
        <w:t>знати:</w:t>
      </w:r>
    </w:p>
    <w:p w:rsidR="009F383C" w:rsidRDefault="009F383C" w:rsidP="004A7465">
      <w:pPr>
        <w:numPr>
          <w:ilvl w:val="0"/>
          <w:numId w:val="5"/>
        </w:numPr>
        <w:shd w:val="clear" w:color="auto" w:fill="FFFFFF"/>
        <w:tabs>
          <w:tab w:val="clear" w:pos="1515"/>
          <w:tab w:val="num" w:pos="851"/>
          <w:tab w:val="left" w:pos="4500"/>
        </w:tabs>
        <w:ind w:left="0" w:firstLine="454"/>
        <w:jc w:val="both"/>
        <w:rPr>
          <w:sz w:val="28"/>
          <w:szCs w:val="28"/>
          <w:lang w:val="uk-UA"/>
        </w:rPr>
      </w:pPr>
      <w:r>
        <w:rPr>
          <w:sz w:val="28"/>
          <w:szCs w:val="28"/>
          <w:lang w:val="uk-UA"/>
        </w:rPr>
        <w:t>законодавчо-регулюючу базу екологічного менеджменту,</w:t>
      </w:r>
    </w:p>
    <w:p w:rsidR="009F383C" w:rsidRDefault="009F383C" w:rsidP="004A7465">
      <w:pPr>
        <w:numPr>
          <w:ilvl w:val="0"/>
          <w:numId w:val="5"/>
        </w:numPr>
        <w:shd w:val="clear" w:color="auto" w:fill="FFFFFF"/>
        <w:tabs>
          <w:tab w:val="clear" w:pos="1515"/>
          <w:tab w:val="num" w:pos="851"/>
          <w:tab w:val="left" w:pos="4500"/>
        </w:tabs>
        <w:ind w:left="0" w:firstLine="454"/>
        <w:jc w:val="both"/>
        <w:rPr>
          <w:sz w:val="28"/>
          <w:szCs w:val="28"/>
          <w:lang w:val="uk-UA"/>
        </w:rPr>
      </w:pPr>
      <w:r>
        <w:rPr>
          <w:sz w:val="28"/>
          <w:szCs w:val="28"/>
          <w:lang w:val="uk-UA"/>
        </w:rPr>
        <w:t xml:space="preserve"> економічні моделі прав екологічної відповідальності,</w:t>
      </w:r>
    </w:p>
    <w:p w:rsidR="009F383C" w:rsidRDefault="009F383C" w:rsidP="004A7465">
      <w:pPr>
        <w:numPr>
          <w:ilvl w:val="0"/>
          <w:numId w:val="5"/>
        </w:numPr>
        <w:shd w:val="clear" w:color="auto" w:fill="FFFFFF"/>
        <w:tabs>
          <w:tab w:val="clear" w:pos="1515"/>
          <w:tab w:val="num" w:pos="851"/>
          <w:tab w:val="left" w:pos="4500"/>
        </w:tabs>
        <w:ind w:left="0" w:firstLine="454"/>
        <w:jc w:val="both"/>
        <w:rPr>
          <w:sz w:val="28"/>
          <w:szCs w:val="28"/>
          <w:lang w:val="uk-UA"/>
        </w:rPr>
      </w:pPr>
      <w:r>
        <w:rPr>
          <w:sz w:val="28"/>
          <w:szCs w:val="28"/>
          <w:lang w:val="uk-UA"/>
        </w:rPr>
        <w:t xml:space="preserve"> міжнародні стандарти екологічного менеджменту та аудиту,</w:t>
      </w:r>
    </w:p>
    <w:p w:rsidR="009F383C" w:rsidRDefault="009F383C" w:rsidP="004A7465">
      <w:pPr>
        <w:numPr>
          <w:ilvl w:val="0"/>
          <w:numId w:val="5"/>
        </w:numPr>
        <w:shd w:val="clear" w:color="auto" w:fill="FFFFFF"/>
        <w:tabs>
          <w:tab w:val="clear" w:pos="1515"/>
          <w:tab w:val="num" w:pos="851"/>
          <w:tab w:val="left" w:pos="4500"/>
        </w:tabs>
        <w:ind w:left="0" w:firstLine="454"/>
        <w:jc w:val="both"/>
        <w:rPr>
          <w:sz w:val="28"/>
          <w:szCs w:val="28"/>
          <w:lang w:val="uk-UA"/>
        </w:rPr>
      </w:pPr>
      <w:r>
        <w:rPr>
          <w:sz w:val="28"/>
          <w:szCs w:val="28"/>
          <w:lang w:val="uk-UA"/>
        </w:rPr>
        <w:t xml:space="preserve"> екологічне страхування, </w:t>
      </w:r>
    </w:p>
    <w:p w:rsidR="009F383C" w:rsidRDefault="009F383C" w:rsidP="004A7465">
      <w:pPr>
        <w:numPr>
          <w:ilvl w:val="0"/>
          <w:numId w:val="5"/>
        </w:numPr>
        <w:shd w:val="clear" w:color="auto" w:fill="FFFFFF"/>
        <w:tabs>
          <w:tab w:val="clear" w:pos="1515"/>
          <w:tab w:val="num" w:pos="851"/>
          <w:tab w:val="left" w:pos="4500"/>
        </w:tabs>
        <w:ind w:left="0" w:firstLine="454"/>
        <w:jc w:val="both"/>
        <w:rPr>
          <w:sz w:val="28"/>
          <w:szCs w:val="28"/>
          <w:lang w:val="uk-UA"/>
        </w:rPr>
      </w:pPr>
      <w:r>
        <w:rPr>
          <w:sz w:val="28"/>
          <w:szCs w:val="28"/>
          <w:lang w:val="uk-UA"/>
        </w:rPr>
        <w:t>екологічну експертизу проектів,</w:t>
      </w:r>
    </w:p>
    <w:p w:rsidR="009F383C" w:rsidRDefault="009F383C" w:rsidP="004A7465">
      <w:pPr>
        <w:numPr>
          <w:ilvl w:val="0"/>
          <w:numId w:val="5"/>
        </w:numPr>
        <w:shd w:val="clear" w:color="auto" w:fill="FFFFFF"/>
        <w:tabs>
          <w:tab w:val="clear" w:pos="1515"/>
          <w:tab w:val="num" w:pos="851"/>
          <w:tab w:val="left" w:pos="4500"/>
        </w:tabs>
        <w:ind w:left="0" w:firstLine="454"/>
        <w:jc w:val="both"/>
        <w:rPr>
          <w:sz w:val="28"/>
          <w:szCs w:val="28"/>
          <w:lang w:val="uk-UA"/>
        </w:rPr>
      </w:pPr>
      <w:r>
        <w:rPr>
          <w:sz w:val="28"/>
          <w:szCs w:val="28"/>
          <w:lang w:val="uk-UA"/>
        </w:rPr>
        <w:t xml:space="preserve"> суть та принципи політики довкілля,</w:t>
      </w:r>
    </w:p>
    <w:p w:rsidR="009F383C" w:rsidRDefault="009F383C" w:rsidP="004A7465">
      <w:pPr>
        <w:numPr>
          <w:ilvl w:val="0"/>
          <w:numId w:val="5"/>
        </w:numPr>
        <w:shd w:val="clear" w:color="auto" w:fill="FFFFFF"/>
        <w:tabs>
          <w:tab w:val="clear" w:pos="1515"/>
          <w:tab w:val="num" w:pos="851"/>
          <w:tab w:val="left" w:pos="4500"/>
        </w:tabs>
        <w:ind w:left="0" w:firstLine="454"/>
        <w:jc w:val="both"/>
        <w:rPr>
          <w:sz w:val="28"/>
          <w:szCs w:val="28"/>
          <w:lang w:val="uk-UA"/>
        </w:rPr>
      </w:pPr>
      <w:r>
        <w:rPr>
          <w:sz w:val="28"/>
          <w:szCs w:val="28"/>
          <w:lang w:val="uk-UA"/>
        </w:rPr>
        <w:t xml:space="preserve"> основні положення обліку екологічних витрат та доходів,</w:t>
      </w:r>
    </w:p>
    <w:p w:rsidR="009F383C" w:rsidRDefault="009F383C" w:rsidP="004A7465">
      <w:pPr>
        <w:numPr>
          <w:ilvl w:val="0"/>
          <w:numId w:val="5"/>
        </w:numPr>
        <w:shd w:val="clear" w:color="auto" w:fill="FFFFFF"/>
        <w:tabs>
          <w:tab w:val="clear" w:pos="1515"/>
          <w:tab w:val="num" w:pos="851"/>
          <w:tab w:val="left" w:pos="4500"/>
        </w:tabs>
        <w:ind w:left="0" w:firstLine="454"/>
        <w:jc w:val="both"/>
        <w:rPr>
          <w:sz w:val="28"/>
          <w:szCs w:val="28"/>
          <w:lang w:val="uk-UA"/>
        </w:rPr>
      </w:pPr>
      <w:r>
        <w:rPr>
          <w:sz w:val="28"/>
          <w:szCs w:val="28"/>
          <w:lang w:val="uk-UA"/>
        </w:rPr>
        <w:t xml:space="preserve"> завдання  менеджменту довкілля на рівні підприємства.      </w:t>
      </w:r>
    </w:p>
    <w:p w:rsidR="009F383C" w:rsidRDefault="009F383C" w:rsidP="00466B22">
      <w:pPr>
        <w:widowControl w:val="0"/>
        <w:ind w:firstLine="454"/>
        <w:jc w:val="both"/>
        <w:rPr>
          <w:b/>
          <w:sz w:val="28"/>
          <w:szCs w:val="28"/>
          <w:lang w:val="uk-UA"/>
        </w:rPr>
      </w:pPr>
      <w:r>
        <w:rPr>
          <w:sz w:val="28"/>
          <w:szCs w:val="28"/>
          <w:lang w:val="uk-UA"/>
        </w:rPr>
        <w:t xml:space="preserve">Студент повинен </w:t>
      </w:r>
      <w:r>
        <w:rPr>
          <w:b/>
          <w:sz w:val="28"/>
          <w:szCs w:val="28"/>
          <w:lang w:val="uk-UA"/>
        </w:rPr>
        <w:t>вміти:</w:t>
      </w:r>
    </w:p>
    <w:p w:rsidR="009F383C" w:rsidRDefault="009F383C" w:rsidP="004A7465">
      <w:pPr>
        <w:widowControl w:val="0"/>
        <w:numPr>
          <w:ilvl w:val="0"/>
          <w:numId w:val="6"/>
        </w:numPr>
        <w:tabs>
          <w:tab w:val="clear" w:pos="1365"/>
          <w:tab w:val="num" w:pos="851"/>
        </w:tabs>
        <w:ind w:left="0" w:firstLine="454"/>
        <w:jc w:val="both"/>
        <w:rPr>
          <w:sz w:val="28"/>
          <w:szCs w:val="28"/>
          <w:lang w:val="uk-UA"/>
        </w:rPr>
      </w:pPr>
      <w:r>
        <w:rPr>
          <w:sz w:val="28"/>
          <w:szCs w:val="28"/>
          <w:lang w:val="uk-UA"/>
        </w:rPr>
        <w:t>користуватись і  працювати з інструктивно-нормативною, спеціальною і законодавчою літературою з питань аудиту, екологічного страхування, екологічного менеджменту,</w:t>
      </w:r>
    </w:p>
    <w:p w:rsidR="009F383C" w:rsidRDefault="009F383C" w:rsidP="004A7465">
      <w:pPr>
        <w:widowControl w:val="0"/>
        <w:numPr>
          <w:ilvl w:val="0"/>
          <w:numId w:val="6"/>
        </w:numPr>
        <w:tabs>
          <w:tab w:val="clear" w:pos="1365"/>
          <w:tab w:val="num" w:pos="851"/>
        </w:tabs>
        <w:ind w:left="0" w:firstLine="454"/>
        <w:jc w:val="both"/>
        <w:rPr>
          <w:sz w:val="28"/>
          <w:szCs w:val="28"/>
          <w:lang w:val="uk-UA"/>
        </w:rPr>
      </w:pPr>
      <w:r>
        <w:rPr>
          <w:sz w:val="28"/>
          <w:szCs w:val="28"/>
          <w:lang w:val="uk-UA"/>
        </w:rPr>
        <w:t xml:space="preserve">  оцінювати збитки від забруднення навколишнього середовища, </w:t>
      </w:r>
    </w:p>
    <w:p w:rsidR="009F383C" w:rsidRDefault="009F383C" w:rsidP="004A7465">
      <w:pPr>
        <w:widowControl w:val="0"/>
        <w:numPr>
          <w:ilvl w:val="0"/>
          <w:numId w:val="6"/>
        </w:numPr>
        <w:tabs>
          <w:tab w:val="clear" w:pos="1365"/>
          <w:tab w:val="num" w:pos="851"/>
        </w:tabs>
        <w:ind w:left="0" w:firstLine="454"/>
        <w:jc w:val="both"/>
        <w:rPr>
          <w:sz w:val="28"/>
          <w:szCs w:val="28"/>
          <w:lang w:val="uk-UA"/>
        </w:rPr>
      </w:pPr>
      <w:r>
        <w:rPr>
          <w:sz w:val="28"/>
          <w:szCs w:val="28"/>
          <w:lang w:val="uk-UA"/>
        </w:rPr>
        <w:t>оцінювати еколого-економічний ефект інвестиційних проектів,</w:t>
      </w:r>
    </w:p>
    <w:p w:rsidR="009F383C" w:rsidRDefault="009F383C" w:rsidP="004A7465">
      <w:pPr>
        <w:widowControl w:val="0"/>
        <w:numPr>
          <w:ilvl w:val="0"/>
          <w:numId w:val="6"/>
        </w:numPr>
        <w:tabs>
          <w:tab w:val="clear" w:pos="1365"/>
          <w:tab w:val="num" w:pos="851"/>
        </w:tabs>
        <w:ind w:left="0" w:firstLine="454"/>
        <w:jc w:val="both"/>
        <w:rPr>
          <w:sz w:val="28"/>
          <w:szCs w:val="28"/>
          <w:lang w:val="uk-UA"/>
        </w:rPr>
      </w:pPr>
      <w:r>
        <w:rPr>
          <w:sz w:val="28"/>
          <w:szCs w:val="28"/>
          <w:lang w:val="uk-UA"/>
        </w:rPr>
        <w:t>будувати систему менеджменту довкілля та інтегрувати її в існуючі системи менеджменту на підприємстві,</w:t>
      </w:r>
    </w:p>
    <w:p w:rsidR="009F383C" w:rsidRDefault="009F383C" w:rsidP="004A7465">
      <w:pPr>
        <w:widowControl w:val="0"/>
        <w:numPr>
          <w:ilvl w:val="0"/>
          <w:numId w:val="6"/>
        </w:numPr>
        <w:tabs>
          <w:tab w:val="clear" w:pos="1365"/>
          <w:tab w:val="num" w:pos="851"/>
        </w:tabs>
        <w:ind w:left="0" w:firstLine="454"/>
        <w:jc w:val="both"/>
        <w:rPr>
          <w:sz w:val="28"/>
          <w:szCs w:val="28"/>
          <w:lang w:val="uk-UA"/>
        </w:rPr>
      </w:pPr>
      <w:r>
        <w:rPr>
          <w:sz w:val="28"/>
          <w:szCs w:val="28"/>
          <w:lang w:val="uk-UA"/>
        </w:rPr>
        <w:t>проводити перевірку підприємства.</w:t>
      </w:r>
    </w:p>
    <w:p w:rsidR="007A1563" w:rsidRPr="00250FBA" w:rsidRDefault="007A1563" w:rsidP="00466B22">
      <w:pPr>
        <w:ind w:firstLine="454"/>
        <w:jc w:val="both"/>
        <w:rPr>
          <w:sz w:val="28"/>
          <w:szCs w:val="28"/>
          <w:lang w:val="uk-UA"/>
        </w:rPr>
        <w:sectPr w:rsidR="007A1563" w:rsidRPr="00250FBA" w:rsidSect="00466B22">
          <w:pgSz w:w="11909" w:h="16834"/>
          <w:pgMar w:top="1134" w:right="1418" w:bottom="1418" w:left="1418" w:header="708" w:footer="708" w:gutter="0"/>
          <w:pgNumType w:start="3"/>
          <w:cols w:space="60"/>
          <w:noEndnote/>
        </w:sectPr>
      </w:pPr>
    </w:p>
    <w:p w:rsidR="007A1563" w:rsidRPr="0076241E" w:rsidRDefault="00F115CF" w:rsidP="00466B22">
      <w:pPr>
        <w:pStyle w:val="3"/>
        <w:spacing w:before="0"/>
        <w:ind w:firstLine="454"/>
        <w:rPr>
          <w:caps/>
          <w:color w:val="auto"/>
          <w:lang w:val="uk-UA"/>
        </w:rPr>
      </w:pPr>
      <w:bookmarkStart w:id="1" w:name="_Toc362286854"/>
      <w:bookmarkStart w:id="2" w:name="_Toc362287757"/>
      <w:r w:rsidRPr="0076241E">
        <w:rPr>
          <w:caps/>
          <w:color w:val="auto"/>
          <w:lang w:val="uk-UA"/>
        </w:rPr>
        <w:lastRenderedPageBreak/>
        <w:t>1</w:t>
      </w:r>
      <w:r w:rsidR="00771298" w:rsidRPr="0076241E">
        <w:rPr>
          <w:caps/>
          <w:color w:val="auto"/>
          <w:lang w:val="uk-UA"/>
        </w:rPr>
        <w:t xml:space="preserve"> </w:t>
      </w:r>
      <w:r w:rsidR="00983B1E" w:rsidRPr="0076241E">
        <w:rPr>
          <w:caps/>
          <w:color w:val="auto"/>
          <w:lang w:val="uk-UA"/>
        </w:rPr>
        <w:t>Зміст лекційних занять дисципліни</w:t>
      </w:r>
      <w:bookmarkEnd w:id="1"/>
      <w:bookmarkEnd w:id="2"/>
    </w:p>
    <w:p w:rsidR="00466B22" w:rsidRDefault="00466B22" w:rsidP="00466B22">
      <w:pPr>
        <w:pStyle w:val="aa"/>
        <w:ind w:firstLine="454"/>
        <w:jc w:val="both"/>
        <w:rPr>
          <w:szCs w:val="28"/>
        </w:rPr>
      </w:pPr>
    </w:p>
    <w:p w:rsidR="00466B22" w:rsidRDefault="00466B22" w:rsidP="00466B22">
      <w:pPr>
        <w:pStyle w:val="aa"/>
        <w:ind w:firstLine="454"/>
        <w:jc w:val="both"/>
        <w:rPr>
          <w:szCs w:val="28"/>
        </w:rPr>
      </w:pPr>
    </w:p>
    <w:p w:rsidR="00802A85" w:rsidRPr="00DD0C1A" w:rsidRDefault="00466B22" w:rsidP="00466B22">
      <w:pPr>
        <w:pStyle w:val="aa"/>
        <w:ind w:firstLine="454"/>
        <w:jc w:val="both"/>
        <w:rPr>
          <w:szCs w:val="24"/>
        </w:rPr>
      </w:pPr>
      <w:r>
        <w:rPr>
          <w:szCs w:val="28"/>
        </w:rPr>
        <w:t>Змістовий модуль 1</w:t>
      </w:r>
    </w:p>
    <w:p w:rsidR="00466B22" w:rsidRDefault="00466B22" w:rsidP="00466B22">
      <w:pPr>
        <w:pStyle w:val="aa"/>
        <w:ind w:firstLine="454"/>
        <w:jc w:val="both"/>
        <w:rPr>
          <w:bCs w:val="0"/>
          <w:szCs w:val="28"/>
        </w:rPr>
      </w:pPr>
    </w:p>
    <w:p w:rsidR="00802A85" w:rsidRPr="00C974F1" w:rsidRDefault="00802A85" w:rsidP="00466B22">
      <w:pPr>
        <w:pStyle w:val="aa"/>
        <w:ind w:firstLine="454"/>
        <w:jc w:val="both"/>
        <w:rPr>
          <w:szCs w:val="28"/>
        </w:rPr>
      </w:pPr>
      <w:r w:rsidRPr="00C974F1">
        <w:rPr>
          <w:bCs w:val="0"/>
          <w:szCs w:val="28"/>
        </w:rPr>
        <w:t>Тема 1. Антропогенний і техногенний вплив на природне середовище</w:t>
      </w:r>
    </w:p>
    <w:p w:rsidR="00802A85" w:rsidRDefault="00802A85" w:rsidP="00466B22">
      <w:pPr>
        <w:pStyle w:val="aa"/>
        <w:ind w:firstLine="454"/>
        <w:jc w:val="both"/>
        <w:rPr>
          <w:b w:val="0"/>
          <w:szCs w:val="28"/>
        </w:rPr>
      </w:pPr>
      <w:r w:rsidRPr="00C974F1">
        <w:rPr>
          <w:b w:val="0"/>
          <w:szCs w:val="28"/>
        </w:rPr>
        <w:t>Сучасний рівень порушень екологічної рівноваги на Землі, глобальні наслідки забруднення довкілля, зміст основних процесів порушення природного середовища.</w:t>
      </w:r>
    </w:p>
    <w:p w:rsidR="00466B22" w:rsidRPr="00C974F1" w:rsidRDefault="00466B22" w:rsidP="00466B22">
      <w:pPr>
        <w:pStyle w:val="aa"/>
        <w:ind w:firstLine="454"/>
        <w:jc w:val="both"/>
        <w:rPr>
          <w:b w:val="0"/>
          <w:szCs w:val="28"/>
        </w:rPr>
      </w:pPr>
    </w:p>
    <w:p w:rsidR="00802A85" w:rsidRDefault="00802A85" w:rsidP="00466B22">
      <w:pPr>
        <w:pStyle w:val="aa"/>
        <w:ind w:firstLine="454"/>
        <w:jc w:val="both"/>
        <w:rPr>
          <w:bCs w:val="0"/>
          <w:szCs w:val="28"/>
        </w:rPr>
      </w:pPr>
      <w:r w:rsidRPr="00C974F1">
        <w:rPr>
          <w:bCs w:val="0"/>
          <w:szCs w:val="28"/>
        </w:rPr>
        <w:t>Тема 2. Економічний механізм управління ра</w:t>
      </w:r>
      <w:r w:rsidR="00466B22">
        <w:rPr>
          <w:bCs w:val="0"/>
          <w:szCs w:val="28"/>
        </w:rPr>
        <w:t>ціональним природокористуванням</w:t>
      </w:r>
    </w:p>
    <w:p w:rsidR="00802A85" w:rsidRDefault="00802A85" w:rsidP="00466B22">
      <w:pPr>
        <w:ind w:firstLine="454"/>
        <w:jc w:val="both"/>
        <w:rPr>
          <w:sz w:val="28"/>
          <w:szCs w:val="28"/>
          <w:lang w:val="uk-UA"/>
        </w:rPr>
      </w:pPr>
      <w:r w:rsidRPr="00C974F1">
        <w:rPr>
          <w:sz w:val="28"/>
          <w:szCs w:val="28"/>
          <w:lang w:val="uk-UA"/>
        </w:rPr>
        <w:t>Природні</w:t>
      </w:r>
      <w:r w:rsidRPr="00C974F1">
        <w:rPr>
          <w:b/>
          <w:sz w:val="28"/>
          <w:szCs w:val="28"/>
          <w:lang w:val="uk-UA"/>
        </w:rPr>
        <w:t xml:space="preserve"> </w:t>
      </w:r>
      <w:r w:rsidRPr="00C974F1">
        <w:rPr>
          <w:sz w:val="28"/>
          <w:szCs w:val="28"/>
          <w:lang w:val="uk-UA"/>
        </w:rPr>
        <w:t xml:space="preserve"> ресурси та їхня економічна оцінка, розрахунок збитків за забруднення довкілля. Види  і принципи екологічної політики. Методи економічної оцінки природно-ресурсного потенціалу. Основи плати і стягнення платежів за забруднення навколишнього середовища. Економічні механізми природокористування: податкові пільги, мито,  платежі, штрафи, субсидії, дотації, податки, гранти, кредити, виплати, прискорена амортизація,  цінові інструменти.</w:t>
      </w:r>
    </w:p>
    <w:p w:rsidR="00466B22" w:rsidRPr="00C974F1" w:rsidRDefault="00466B22" w:rsidP="00466B22">
      <w:pPr>
        <w:ind w:firstLine="454"/>
        <w:jc w:val="both"/>
        <w:rPr>
          <w:sz w:val="28"/>
          <w:szCs w:val="28"/>
          <w:lang w:val="uk-UA"/>
        </w:rPr>
      </w:pPr>
    </w:p>
    <w:p w:rsidR="00802A85" w:rsidRPr="00C974F1" w:rsidRDefault="00802A85" w:rsidP="00466B22">
      <w:pPr>
        <w:pStyle w:val="aa"/>
        <w:ind w:firstLine="454"/>
        <w:jc w:val="both"/>
        <w:rPr>
          <w:szCs w:val="28"/>
        </w:rPr>
      </w:pPr>
      <w:r w:rsidRPr="00C974F1">
        <w:rPr>
          <w:bCs w:val="0"/>
          <w:szCs w:val="28"/>
        </w:rPr>
        <w:t>Тема 3.</w:t>
      </w:r>
      <w:r w:rsidR="00466B22">
        <w:rPr>
          <w:bCs w:val="0"/>
          <w:szCs w:val="28"/>
        </w:rPr>
        <w:t xml:space="preserve"> </w:t>
      </w:r>
      <w:r w:rsidRPr="00C974F1">
        <w:rPr>
          <w:szCs w:val="28"/>
        </w:rPr>
        <w:t>Соціально-економічна ефективність природоохоронних заходів: економічний, екологічний і соціальний ефе</w:t>
      </w:r>
      <w:r w:rsidR="00466B22">
        <w:rPr>
          <w:szCs w:val="28"/>
        </w:rPr>
        <w:t>кти природоохоронної діяльності</w:t>
      </w:r>
    </w:p>
    <w:p w:rsidR="00802A85" w:rsidRDefault="00802A85" w:rsidP="00466B22">
      <w:pPr>
        <w:shd w:val="clear" w:color="auto" w:fill="FFFFFF"/>
        <w:tabs>
          <w:tab w:val="left" w:pos="0"/>
        </w:tabs>
        <w:ind w:firstLine="454"/>
        <w:jc w:val="both"/>
        <w:rPr>
          <w:sz w:val="28"/>
          <w:szCs w:val="28"/>
          <w:lang w:val="uk-UA"/>
        </w:rPr>
      </w:pPr>
      <w:r w:rsidRPr="00C974F1">
        <w:rPr>
          <w:sz w:val="28"/>
          <w:szCs w:val="28"/>
          <w:lang w:val="uk-UA"/>
        </w:rPr>
        <w:t>Економічний, екологічний і соціальний ефекти природоохоронної діяльності. Врахування фактору часу при прийнятті природоохоронних рішень. Показники порівняльної економічної ефективності природоохоронних витрат. Поняття загальної економічної ефективності.</w:t>
      </w:r>
    </w:p>
    <w:p w:rsidR="00466B22" w:rsidRPr="00C974F1" w:rsidRDefault="00466B22" w:rsidP="00466B22">
      <w:pPr>
        <w:shd w:val="clear" w:color="auto" w:fill="FFFFFF"/>
        <w:tabs>
          <w:tab w:val="left" w:pos="0"/>
        </w:tabs>
        <w:ind w:firstLine="454"/>
        <w:jc w:val="both"/>
        <w:rPr>
          <w:sz w:val="28"/>
          <w:szCs w:val="28"/>
          <w:lang w:val="uk-UA"/>
        </w:rPr>
      </w:pPr>
    </w:p>
    <w:p w:rsidR="00802A85" w:rsidRPr="00C974F1" w:rsidRDefault="00802A85" w:rsidP="00466B22">
      <w:pPr>
        <w:pStyle w:val="aa"/>
        <w:ind w:firstLine="454"/>
        <w:jc w:val="both"/>
        <w:rPr>
          <w:szCs w:val="28"/>
        </w:rPr>
      </w:pPr>
      <w:r w:rsidRPr="00C974F1">
        <w:rPr>
          <w:bCs w:val="0"/>
          <w:szCs w:val="28"/>
        </w:rPr>
        <w:t xml:space="preserve">Тема 4. </w:t>
      </w:r>
      <w:r w:rsidRPr="00C974F1">
        <w:rPr>
          <w:szCs w:val="28"/>
        </w:rPr>
        <w:t>Система екологічного менеджменту (ЕМ):  предмет, принципи, елементи ЕМ, стан ЕМ в Ук</w:t>
      </w:r>
      <w:r w:rsidR="00466B22">
        <w:rPr>
          <w:szCs w:val="28"/>
        </w:rPr>
        <w:t>раїні, міжнародний підхід до ЕМ</w:t>
      </w:r>
    </w:p>
    <w:p w:rsidR="00802A85" w:rsidRDefault="00466B22" w:rsidP="00466B22">
      <w:pPr>
        <w:ind w:firstLine="454"/>
        <w:jc w:val="both"/>
        <w:rPr>
          <w:sz w:val="28"/>
          <w:szCs w:val="28"/>
          <w:lang w:val="uk-UA"/>
        </w:rPr>
      </w:pPr>
      <w:r>
        <w:rPr>
          <w:sz w:val="28"/>
          <w:szCs w:val="28"/>
          <w:lang w:val="uk-UA"/>
        </w:rPr>
        <w:t>Пр</w:t>
      </w:r>
      <w:r w:rsidR="00802A85" w:rsidRPr="00C974F1">
        <w:rPr>
          <w:sz w:val="28"/>
          <w:szCs w:val="28"/>
          <w:lang w:val="uk-UA"/>
        </w:rPr>
        <w:t xml:space="preserve">едмет, принципи, елементи ЕМ, стан ЕМ в Україні, міжнародний підхід до ЕМ.  Історичні корені і хронологія розвитку поняття   </w:t>
      </w:r>
      <w:r w:rsidR="00802A85" w:rsidRPr="00C974F1">
        <w:rPr>
          <w:sz w:val="28"/>
          <w:szCs w:val="28"/>
          <w:lang w:val="en-US"/>
        </w:rPr>
        <w:t>EMAS</w:t>
      </w:r>
      <w:r w:rsidR="00802A85" w:rsidRPr="00C974F1">
        <w:rPr>
          <w:sz w:val="28"/>
          <w:szCs w:val="28"/>
          <w:lang w:val="uk-UA"/>
        </w:rPr>
        <w:t xml:space="preserve"> та </w:t>
      </w:r>
      <w:r w:rsidR="00802A85" w:rsidRPr="00C974F1">
        <w:rPr>
          <w:sz w:val="28"/>
          <w:szCs w:val="28"/>
          <w:lang w:val="en-US"/>
        </w:rPr>
        <w:t>ISO</w:t>
      </w:r>
      <w:r w:rsidR="00802A85" w:rsidRPr="00C974F1">
        <w:rPr>
          <w:sz w:val="28"/>
          <w:szCs w:val="28"/>
          <w:lang w:val="uk-UA"/>
        </w:rPr>
        <w:t xml:space="preserve">. Структура стандарту </w:t>
      </w:r>
      <w:r w:rsidR="00802A85" w:rsidRPr="00C974F1">
        <w:rPr>
          <w:sz w:val="28"/>
          <w:szCs w:val="28"/>
          <w:lang w:val="en-US"/>
        </w:rPr>
        <w:t>ISO</w:t>
      </w:r>
      <w:r w:rsidR="00802A85" w:rsidRPr="00C974F1">
        <w:rPr>
          <w:sz w:val="28"/>
          <w:szCs w:val="28"/>
          <w:lang w:val="uk-UA"/>
        </w:rPr>
        <w:t xml:space="preserve"> 14000. </w:t>
      </w:r>
      <w:r w:rsidR="00802A85" w:rsidRPr="00C974F1">
        <w:rPr>
          <w:sz w:val="28"/>
          <w:szCs w:val="28"/>
        </w:rPr>
        <w:t>Функції екологічного керування та екологічного менеджменту</w:t>
      </w:r>
      <w:r w:rsidR="00802A85" w:rsidRPr="00C974F1">
        <w:rPr>
          <w:sz w:val="28"/>
          <w:szCs w:val="28"/>
          <w:lang w:val="uk-UA"/>
        </w:rPr>
        <w:t xml:space="preserve">. </w:t>
      </w:r>
      <w:r w:rsidR="00802A85" w:rsidRPr="00C974F1">
        <w:rPr>
          <w:sz w:val="28"/>
          <w:szCs w:val="28"/>
        </w:rPr>
        <w:t>Стадії розробки і впровадження ЕМ за Британським стандартом В</w:t>
      </w:r>
      <w:r w:rsidR="00802A85" w:rsidRPr="00C974F1">
        <w:rPr>
          <w:sz w:val="28"/>
          <w:szCs w:val="28"/>
          <w:lang w:val="en-US"/>
        </w:rPr>
        <w:t>S</w:t>
      </w:r>
      <w:r w:rsidR="00802A85" w:rsidRPr="00C974F1">
        <w:rPr>
          <w:sz w:val="28"/>
          <w:szCs w:val="28"/>
        </w:rPr>
        <w:t xml:space="preserve"> 7750.</w:t>
      </w:r>
      <w:r w:rsidR="00802A85" w:rsidRPr="00C974F1">
        <w:rPr>
          <w:sz w:val="28"/>
          <w:szCs w:val="28"/>
          <w:lang w:val="uk-UA"/>
        </w:rPr>
        <w:t xml:space="preserve"> </w:t>
      </w:r>
    </w:p>
    <w:p w:rsidR="00466B22" w:rsidRPr="00C974F1" w:rsidRDefault="00466B22" w:rsidP="00466B22">
      <w:pPr>
        <w:ind w:firstLine="454"/>
        <w:jc w:val="both"/>
        <w:rPr>
          <w:sz w:val="28"/>
          <w:szCs w:val="28"/>
          <w:lang w:val="uk-UA"/>
        </w:rPr>
      </w:pPr>
    </w:p>
    <w:p w:rsidR="00802A85" w:rsidRPr="00C974F1" w:rsidRDefault="00802A85" w:rsidP="00466B22">
      <w:pPr>
        <w:pStyle w:val="aa"/>
        <w:ind w:firstLine="454"/>
        <w:jc w:val="both"/>
        <w:rPr>
          <w:b w:val="0"/>
          <w:szCs w:val="28"/>
        </w:rPr>
      </w:pPr>
      <w:r w:rsidRPr="00C974F1">
        <w:rPr>
          <w:bCs w:val="0"/>
          <w:szCs w:val="28"/>
        </w:rPr>
        <w:t xml:space="preserve">Тема 5. Законодавчо-регулююча база ЕМ: </w:t>
      </w:r>
      <w:r w:rsidRPr="00C974F1">
        <w:rPr>
          <w:szCs w:val="28"/>
        </w:rPr>
        <w:t>законодавчий моніторинг, адміністративно-нормативні інструменти</w:t>
      </w:r>
    </w:p>
    <w:p w:rsidR="00802A85" w:rsidRPr="00C974F1" w:rsidRDefault="00802A85" w:rsidP="00466B22">
      <w:pPr>
        <w:ind w:firstLine="454"/>
        <w:jc w:val="both"/>
        <w:rPr>
          <w:sz w:val="28"/>
          <w:szCs w:val="28"/>
          <w:lang w:val="uk-UA"/>
        </w:rPr>
      </w:pPr>
      <w:r w:rsidRPr="00C974F1">
        <w:rPr>
          <w:sz w:val="28"/>
          <w:szCs w:val="28"/>
          <w:lang w:val="uk-UA"/>
        </w:rPr>
        <w:t xml:space="preserve">Системний підхід у дослідження ЕМ (структура системи ЕМ). Мотиви впровадження стандартів ЕМ. </w:t>
      </w:r>
      <w:r w:rsidRPr="00C974F1">
        <w:rPr>
          <w:sz w:val="28"/>
          <w:szCs w:val="28"/>
        </w:rPr>
        <w:t>Екологічна орієнтація управління логістикою, виробництвом та сервісними системами.</w:t>
      </w:r>
      <w:r w:rsidRPr="00C974F1">
        <w:rPr>
          <w:sz w:val="28"/>
          <w:szCs w:val="28"/>
          <w:lang w:val="uk-UA"/>
        </w:rPr>
        <w:t xml:space="preserve"> Основні вимоги </w:t>
      </w:r>
      <w:r w:rsidRPr="00C974F1">
        <w:rPr>
          <w:sz w:val="28"/>
          <w:szCs w:val="28"/>
          <w:lang w:val="uk-UA"/>
        </w:rPr>
        <w:lastRenderedPageBreak/>
        <w:t xml:space="preserve">стандарту </w:t>
      </w:r>
      <w:r w:rsidRPr="00C974F1">
        <w:rPr>
          <w:sz w:val="28"/>
          <w:szCs w:val="28"/>
          <w:lang w:val="en-US"/>
        </w:rPr>
        <w:t>ISO</w:t>
      </w:r>
      <w:r w:rsidRPr="00C974F1">
        <w:rPr>
          <w:sz w:val="28"/>
          <w:szCs w:val="28"/>
          <w:lang w:val="uk-UA"/>
        </w:rPr>
        <w:t xml:space="preserve"> 14001. Відмінності в поняттях екологічне управління та екологічний менеджмент.</w:t>
      </w:r>
    </w:p>
    <w:p w:rsidR="00802A85" w:rsidRPr="00C974F1" w:rsidRDefault="00802A85" w:rsidP="00466B22">
      <w:pPr>
        <w:pStyle w:val="aa"/>
        <w:ind w:firstLine="454"/>
        <w:jc w:val="both"/>
        <w:rPr>
          <w:b w:val="0"/>
          <w:szCs w:val="28"/>
        </w:rPr>
      </w:pPr>
    </w:p>
    <w:p w:rsidR="00802A85" w:rsidRDefault="00466B22" w:rsidP="00466B22">
      <w:pPr>
        <w:pStyle w:val="aa"/>
        <w:ind w:firstLine="454"/>
        <w:jc w:val="both"/>
        <w:rPr>
          <w:szCs w:val="28"/>
        </w:rPr>
      </w:pPr>
      <w:r>
        <w:rPr>
          <w:szCs w:val="28"/>
        </w:rPr>
        <w:t>Змістовий модуль 2</w:t>
      </w:r>
    </w:p>
    <w:p w:rsidR="00466B22" w:rsidRPr="00C974F1" w:rsidRDefault="00466B22" w:rsidP="00466B22">
      <w:pPr>
        <w:pStyle w:val="aa"/>
        <w:ind w:firstLine="454"/>
        <w:jc w:val="both"/>
        <w:rPr>
          <w:szCs w:val="28"/>
        </w:rPr>
      </w:pPr>
    </w:p>
    <w:p w:rsidR="00802A85" w:rsidRPr="00C974F1" w:rsidRDefault="00802A85" w:rsidP="00466B22">
      <w:pPr>
        <w:pStyle w:val="aa"/>
        <w:ind w:firstLine="454"/>
        <w:jc w:val="both"/>
        <w:rPr>
          <w:bCs w:val="0"/>
          <w:szCs w:val="28"/>
        </w:rPr>
      </w:pPr>
      <w:r w:rsidRPr="00C974F1">
        <w:rPr>
          <w:bCs w:val="0"/>
          <w:szCs w:val="28"/>
        </w:rPr>
        <w:t xml:space="preserve">Тема 6. Місце і роль екологічного аудиту (ЕА) в </w:t>
      </w:r>
      <w:r w:rsidR="00466B22">
        <w:rPr>
          <w:bCs w:val="0"/>
          <w:szCs w:val="28"/>
        </w:rPr>
        <w:t>управлінні природокористуванням</w:t>
      </w:r>
    </w:p>
    <w:p w:rsidR="00802A85" w:rsidRDefault="00802A85" w:rsidP="00466B22">
      <w:pPr>
        <w:ind w:firstLine="454"/>
        <w:jc w:val="both"/>
        <w:rPr>
          <w:bCs/>
          <w:iCs/>
          <w:sz w:val="28"/>
          <w:szCs w:val="28"/>
          <w:lang w:val="uk-UA"/>
        </w:rPr>
      </w:pPr>
      <w:r w:rsidRPr="00C974F1">
        <w:rPr>
          <w:sz w:val="28"/>
          <w:szCs w:val="28"/>
          <w:lang w:val="uk-UA"/>
        </w:rPr>
        <w:t xml:space="preserve">Теоретичні основи формування і розвитку екологічного аудиту, методичні принципи екологічного аудиту, досвід формування системи ЕМ й ЕА в країні та за кордоном. Основні поняття, історія виникнення ЕА, завдання, послуги, об’єкти, суб’єкти, види ЕА, умови проведення ЕА. </w:t>
      </w:r>
      <w:r w:rsidRPr="00C974F1">
        <w:rPr>
          <w:bCs/>
          <w:iCs/>
          <w:sz w:val="28"/>
          <w:szCs w:val="28"/>
          <w:lang w:val="uk-UA"/>
        </w:rPr>
        <w:t xml:space="preserve">екологічний аудит території, екологічний консалтинг, екоаудит і приватизація, екоаудит і </w:t>
      </w:r>
      <w:r w:rsidR="00466B22" w:rsidRPr="00F67B4B">
        <w:rPr>
          <w:sz w:val="28"/>
          <w:szCs w:val="28"/>
          <w:lang w:val="uk-UA"/>
        </w:rPr>
        <w:t>“</w:t>
      </w:r>
      <w:r w:rsidRPr="00C974F1">
        <w:rPr>
          <w:bCs/>
          <w:iCs/>
          <w:sz w:val="28"/>
          <w:szCs w:val="28"/>
          <w:lang w:val="uk-UA"/>
        </w:rPr>
        <w:t>зелені технології”, аудит скидань стічних вод.</w:t>
      </w:r>
    </w:p>
    <w:p w:rsidR="00466B22" w:rsidRPr="00C974F1" w:rsidRDefault="00466B22" w:rsidP="00466B22">
      <w:pPr>
        <w:ind w:firstLine="454"/>
        <w:jc w:val="both"/>
        <w:rPr>
          <w:bCs/>
          <w:iCs/>
          <w:sz w:val="28"/>
          <w:szCs w:val="28"/>
          <w:lang w:val="uk-UA"/>
        </w:rPr>
      </w:pPr>
    </w:p>
    <w:p w:rsidR="00802A85" w:rsidRPr="00C974F1" w:rsidRDefault="00802A85" w:rsidP="00466B22">
      <w:pPr>
        <w:pStyle w:val="aa"/>
        <w:ind w:firstLine="454"/>
        <w:jc w:val="both"/>
        <w:rPr>
          <w:bCs w:val="0"/>
          <w:szCs w:val="28"/>
        </w:rPr>
      </w:pPr>
      <w:r w:rsidRPr="00C974F1">
        <w:rPr>
          <w:bCs w:val="0"/>
          <w:szCs w:val="28"/>
        </w:rPr>
        <w:t>Тема 7.  Правові та організаційні особливості</w:t>
      </w:r>
      <w:r w:rsidR="00466B22">
        <w:rPr>
          <w:bCs w:val="0"/>
          <w:szCs w:val="28"/>
        </w:rPr>
        <w:t xml:space="preserve"> проведення екологічного аудиту</w:t>
      </w:r>
    </w:p>
    <w:p w:rsidR="00802A85" w:rsidRDefault="00802A85" w:rsidP="00466B22">
      <w:pPr>
        <w:ind w:firstLine="454"/>
        <w:jc w:val="both"/>
        <w:rPr>
          <w:sz w:val="28"/>
          <w:szCs w:val="28"/>
          <w:lang w:val="uk-UA"/>
        </w:rPr>
      </w:pPr>
      <w:r>
        <w:rPr>
          <w:sz w:val="28"/>
          <w:szCs w:val="28"/>
          <w:lang w:val="uk-UA"/>
        </w:rPr>
        <w:t>С</w:t>
      </w:r>
      <w:r w:rsidRPr="00C974F1">
        <w:rPr>
          <w:sz w:val="28"/>
          <w:szCs w:val="28"/>
          <w:lang w:val="uk-UA"/>
        </w:rPr>
        <w:t xml:space="preserve">кладання аудиторського висновку, органи управління в сфері ЕА, сертифікація екоаудиторів, права й обов’язки екоаудиторів. Принципи професійної етики екоаудитора. Схема проведення ЕА. Основні розходження  між </w:t>
      </w:r>
      <w:r w:rsidRPr="00C974F1">
        <w:rPr>
          <w:sz w:val="28"/>
          <w:szCs w:val="28"/>
          <w:lang w:val="en-US"/>
        </w:rPr>
        <w:t>EMAS</w:t>
      </w:r>
      <w:r w:rsidRPr="00C974F1">
        <w:rPr>
          <w:sz w:val="28"/>
          <w:szCs w:val="28"/>
          <w:lang w:val="uk-UA"/>
        </w:rPr>
        <w:t xml:space="preserve"> і </w:t>
      </w:r>
      <w:r w:rsidRPr="00C974F1">
        <w:rPr>
          <w:sz w:val="28"/>
          <w:szCs w:val="28"/>
          <w:lang w:val="en-US"/>
        </w:rPr>
        <w:t>ISO</w:t>
      </w:r>
      <w:r w:rsidRPr="00C974F1">
        <w:rPr>
          <w:sz w:val="28"/>
          <w:szCs w:val="28"/>
          <w:lang w:val="uk-UA"/>
        </w:rPr>
        <w:t xml:space="preserve"> 14000 в процедурі ЕА.</w:t>
      </w:r>
    </w:p>
    <w:p w:rsidR="00466B22" w:rsidRPr="00C974F1" w:rsidRDefault="00466B22" w:rsidP="00466B22">
      <w:pPr>
        <w:ind w:firstLine="454"/>
        <w:jc w:val="both"/>
        <w:rPr>
          <w:sz w:val="28"/>
          <w:szCs w:val="28"/>
          <w:lang w:val="uk-UA"/>
        </w:rPr>
      </w:pPr>
    </w:p>
    <w:p w:rsidR="00802A85" w:rsidRPr="00C974F1" w:rsidRDefault="00802A85" w:rsidP="00466B22">
      <w:pPr>
        <w:pStyle w:val="aa"/>
        <w:ind w:firstLine="454"/>
        <w:jc w:val="both"/>
        <w:rPr>
          <w:bCs w:val="0"/>
          <w:szCs w:val="28"/>
        </w:rPr>
      </w:pPr>
      <w:r w:rsidRPr="00C974F1">
        <w:rPr>
          <w:bCs w:val="0"/>
          <w:szCs w:val="28"/>
        </w:rPr>
        <w:t>Тема 8. Екологічна оцінка господарських рішень</w:t>
      </w:r>
      <w:r w:rsidRPr="00C974F1">
        <w:rPr>
          <w:szCs w:val="28"/>
        </w:rPr>
        <w:t xml:space="preserve">: </w:t>
      </w:r>
      <w:r w:rsidRPr="00C974F1">
        <w:rPr>
          <w:bCs w:val="0"/>
          <w:szCs w:val="28"/>
        </w:rPr>
        <w:t>принципи екологіч</w:t>
      </w:r>
      <w:r w:rsidR="00466B22">
        <w:rPr>
          <w:bCs w:val="0"/>
          <w:szCs w:val="28"/>
        </w:rPr>
        <w:t>ної оцінки, розгляд альтернатив</w:t>
      </w:r>
    </w:p>
    <w:p w:rsidR="00802A85" w:rsidRDefault="00802A85" w:rsidP="00466B22">
      <w:pPr>
        <w:ind w:firstLine="454"/>
        <w:jc w:val="both"/>
        <w:rPr>
          <w:sz w:val="28"/>
          <w:szCs w:val="28"/>
          <w:lang w:val="uk-UA"/>
        </w:rPr>
      </w:pPr>
      <w:r w:rsidRPr="00C974F1">
        <w:rPr>
          <w:sz w:val="28"/>
          <w:szCs w:val="28"/>
          <w:lang w:val="uk-UA"/>
        </w:rPr>
        <w:t>Відмінності екологічної оцінки від інших методів. Врахування проблеми природокористування в життєвому циклі проекту. І</w:t>
      </w:r>
      <w:r w:rsidRPr="00802A85">
        <w:rPr>
          <w:sz w:val="28"/>
          <w:szCs w:val="28"/>
          <w:lang w:val="uk-UA"/>
        </w:rPr>
        <w:t>нструменти екологічної політики</w:t>
      </w:r>
      <w:r w:rsidRPr="00C974F1">
        <w:rPr>
          <w:sz w:val="28"/>
          <w:szCs w:val="28"/>
          <w:lang w:val="uk-UA"/>
        </w:rPr>
        <w:t xml:space="preserve">. Екологічна орієнтація персонального менеджменту. Оцінка діяльності працівників компанії. Життєвий цикл продукції проекту. </w:t>
      </w:r>
    </w:p>
    <w:p w:rsidR="00466B22" w:rsidRPr="00C974F1" w:rsidRDefault="00466B22" w:rsidP="00466B22">
      <w:pPr>
        <w:ind w:firstLine="454"/>
        <w:jc w:val="both"/>
        <w:rPr>
          <w:sz w:val="28"/>
          <w:szCs w:val="28"/>
          <w:lang w:val="uk-UA"/>
        </w:rPr>
      </w:pPr>
    </w:p>
    <w:p w:rsidR="00802A85" w:rsidRPr="00C974F1" w:rsidRDefault="00802A85" w:rsidP="00466B22">
      <w:pPr>
        <w:pStyle w:val="aa"/>
        <w:ind w:firstLine="454"/>
        <w:jc w:val="both"/>
        <w:rPr>
          <w:szCs w:val="28"/>
        </w:rPr>
      </w:pPr>
      <w:r w:rsidRPr="00C974F1">
        <w:rPr>
          <w:bCs w:val="0"/>
          <w:szCs w:val="28"/>
        </w:rPr>
        <w:t xml:space="preserve">Тема 9. Екологічний ризик та управління ним: </w:t>
      </w:r>
      <w:r w:rsidRPr="00C974F1">
        <w:rPr>
          <w:szCs w:val="28"/>
        </w:rPr>
        <w:t>стандарти якості навколишнього середовища, методи</w:t>
      </w:r>
      <w:r w:rsidR="00466B22">
        <w:rPr>
          <w:szCs w:val="28"/>
        </w:rPr>
        <w:t xml:space="preserve"> визначення екологічного ризику</w:t>
      </w:r>
    </w:p>
    <w:p w:rsidR="00802A85" w:rsidRDefault="00802A85" w:rsidP="00466B22">
      <w:pPr>
        <w:ind w:firstLine="454"/>
        <w:jc w:val="both"/>
        <w:rPr>
          <w:sz w:val="28"/>
          <w:szCs w:val="28"/>
          <w:lang w:val="uk-UA"/>
        </w:rPr>
      </w:pPr>
      <w:r w:rsidRPr="00C974F1">
        <w:rPr>
          <w:sz w:val="28"/>
          <w:szCs w:val="28"/>
          <w:lang w:val="uk-UA"/>
        </w:rPr>
        <w:t>Екологічні ризики як категорія підприємницької діяльності. Класифікація екологічних і економічних ризиків підприємств. Особливості управління різними видами екологічних ризиків. Управління екологічними ризиками інновацій.</w:t>
      </w:r>
    </w:p>
    <w:p w:rsidR="00466B22" w:rsidRPr="00C974F1" w:rsidRDefault="00466B22" w:rsidP="00466B22">
      <w:pPr>
        <w:ind w:firstLine="454"/>
        <w:jc w:val="both"/>
        <w:rPr>
          <w:sz w:val="28"/>
          <w:szCs w:val="28"/>
          <w:lang w:val="uk-UA"/>
        </w:rPr>
      </w:pPr>
    </w:p>
    <w:p w:rsidR="00802A85" w:rsidRPr="00C974F1" w:rsidRDefault="00802A85" w:rsidP="00466B22">
      <w:pPr>
        <w:pStyle w:val="aa"/>
        <w:ind w:firstLine="454"/>
        <w:jc w:val="both"/>
        <w:rPr>
          <w:bCs w:val="0"/>
          <w:szCs w:val="28"/>
        </w:rPr>
      </w:pPr>
      <w:r w:rsidRPr="00C974F1">
        <w:rPr>
          <w:bCs w:val="0"/>
          <w:szCs w:val="28"/>
        </w:rPr>
        <w:t>Тема</w:t>
      </w:r>
      <w:r w:rsidR="00466B22">
        <w:rPr>
          <w:bCs w:val="0"/>
          <w:szCs w:val="28"/>
        </w:rPr>
        <w:t xml:space="preserve"> 10. Екологічне страхування (ЕС)</w:t>
      </w:r>
    </w:p>
    <w:p w:rsidR="00802A85" w:rsidRPr="00C974F1" w:rsidRDefault="00802A85" w:rsidP="00466B22">
      <w:pPr>
        <w:ind w:firstLine="454"/>
        <w:jc w:val="both"/>
        <w:rPr>
          <w:sz w:val="28"/>
          <w:szCs w:val="28"/>
          <w:lang w:val="uk-UA"/>
        </w:rPr>
      </w:pPr>
      <w:r w:rsidRPr="00C974F1">
        <w:rPr>
          <w:sz w:val="28"/>
          <w:szCs w:val="28"/>
          <w:lang w:val="uk-UA"/>
        </w:rPr>
        <w:t>Умови ЕС, світовий досвід ЕС, можливості проведення ЕС в Україні. Економічна теорія права відповідальності. Система екологічного страхування та реалізації екологічної відповідальності.</w:t>
      </w:r>
    </w:p>
    <w:p w:rsidR="005446B4" w:rsidRDefault="00AB6EDC" w:rsidP="00DD17A2">
      <w:pPr>
        <w:pStyle w:val="3"/>
        <w:spacing w:before="0"/>
        <w:ind w:firstLine="454"/>
        <w:rPr>
          <w:caps/>
          <w:color w:val="auto"/>
          <w:lang w:val="uk-UA"/>
        </w:rPr>
      </w:pPr>
      <w:r w:rsidRPr="00250FBA">
        <w:rPr>
          <w:i/>
          <w:lang w:val="uk-UA"/>
        </w:rPr>
        <w:br w:type="page"/>
      </w:r>
      <w:bookmarkStart w:id="3" w:name="_Toc362286855"/>
      <w:bookmarkStart w:id="4" w:name="_Toc362287758"/>
      <w:r w:rsidR="00B24D84" w:rsidRPr="0076241E">
        <w:rPr>
          <w:color w:val="auto"/>
          <w:lang w:val="uk-UA"/>
        </w:rPr>
        <w:lastRenderedPageBreak/>
        <w:t>2</w:t>
      </w:r>
      <w:r w:rsidR="0097064F" w:rsidRPr="0076241E">
        <w:rPr>
          <w:color w:val="auto"/>
          <w:lang w:val="uk-UA"/>
        </w:rPr>
        <w:t xml:space="preserve"> </w:t>
      </w:r>
      <w:r w:rsidR="00983B1E" w:rsidRPr="00250FBA">
        <w:rPr>
          <w:caps/>
          <w:color w:val="auto"/>
          <w:lang w:val="uk-UA"/>
        </w:rPr>
        <w:t>Виконання практичних задач</w:t>
      </w:r>
      <w:r w:rsidR="00B51178" w:rsidRPr="00250FBA">
        <w:rPr>
          <w:caps/>
          <w:color w:val="auto"/>
          <w:lang w:val="uk-UA"/>
        </w:rPr>
        <w:t xml:space="preserve"> для самостійного розв’яз</w:t>
      </w:r>
      <w:r w:rsidR="00B24D84" w:rsidRPr="00250FBA">
        <w:rPr>
          <w:caps/>
          <w:color w:val="auto"/>
          <w:lang w:val="uk-UA"/>
        </w:rPr>
        <w:t>ання</w:t>
      </w:r>
      <w:bookmarkEnd w:id="3"/>
      <w:bookmarkEnd w:id="4"/>
    </w:p>
    <w:p w:rsidR="00466B22" w:rsidRDefault="00466B22" w:rsidP="00466B22">
      <w:pPr>
        <w:rPr>
          <w:lang w:val="uk-UA"/>
        </w:rPr>
      </w:pPr>
    </w:p>
    <w:p w:rsidR="00466B22" w:rsidRPr="00466B22" w:rsidRDefault="00466B22" w:rsidP="00466B22">
      <w:pPr>
        <w:rPr>
          <w:lang w:val="uk-UA"/>
        </w:rPr>
      </w:pPr>
    </w:p>
    <w:p w:rsidR="00802A85" w:rsidRPr="000A214A" w:rsidRDefault="00802A85" w:rsidP="00802A85">
      <w:pPr>
        <w:jc w:val="center"/>
        <w:rPr>
          <w:b/>
          <w:sz w:val="28"/>
          <w:szCs w:val="28"/>
          <w:lang w:val="uk-UA"/>
        </w:rPr>
      </w:pPr>
      <w:r w:rsidRPr="000A214A">
        <w:rPr>
          <w:b/>
          <w:sz w:val="28"/>
          <w:szCs w:val="28"/>
          <w:lang w:val="uk-UA"/>
        </w:rPr>
        <w:t>Питання на самостійну роботу студентів</w:t>
      </w:r>
    </w:p>
    <w:p w:rsidR="00802A85" w:rsidRPr="00466B22" w:rsidRDefault="00802A85" w:rsidP="00802A85">
      <w:pPr>
        <w:rPr>
          <w:sz w:val="16"/>
          <w:szCs w:val="16"/>
          <w:lang w:val="uk-UA"/>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14"/>
      </w:tblGrid>
      <w:tr w:rsidR="00802A85" w:rsidRPr="00754758" w:rsidTr="00433959">
        <w:tc>
          <w:tcPr>
            <w:tcW w:w="9214" w:type="dxa"/>
            <w:tcBorders>
              <w:top w:val="nil"/>
              <w:left w:val="nil"/>
              <w:bottom w:val="nil"/>
              <w:right w:val="nil"/>
            </w:tcBorders>
          </w:tcPr>
          <w:p w:rsidR="00802A85" w:rsidRPr="000A214A" w:rsidRDefault="000A214A" w:rsidP="002144B2">
            <w:pPr>
              <w:jc w:val="center"/>
              <w:rPr>
                <w:b/>
                <w:sz w:val="28"/>
                <w:szCs w:val="28"/>
                <w:lang w:val="uk-UA"/>
              </w:rPr>
            </w:pPr>
            <w:r>
              <w:rPr>
                <w:b/>
                <w:sz w:val="28"/>
                <w:szCs w:val="28"/>
                <w:lang w:val="uk-UA"/>
              </w:rPr>
              <w:t>Модуль 1</w:t>
            </w:r>
          </w:p>
          <w:p w:rsidR="00802A85" w:rsidRPr="000A214A" w:rsidRDefault="00802A85" w:rsidP="002144B2">
            <w:pPr>
              <w:shd w:val="clear" w:color="auto" w:fill="FFFFFF"/>
              <w:spacing w:line="320" w:lineRule="exact"/>
              <w:jc w:val="both"/>
              <w:rPr>
                <w:sz w:val="28"/>
                <w:szCs w:val="28"/>
                <w:lang w:val="uk-UA"/>
              </w:rPr>
            </w:pPr>
            <w:r w:rsidRPr="000A214A">
              <w:rPr>
                <w:b/>
                <w:sz w:val="28"/>
                <w:szCs w:val="28"/>
                <w:lang w:val="uk-UA"/>
              </w:rPr>
              <w:t>Антропогенний і техногенний вплив на природне середовище</w:t>
            </w:r>
          </w:p>
          <w:p w:rsidR="00802A85" w:rsidRPr="000A214A" w:rsidRDefault="00802A85" w:rsidP="00433959">
            <w:pPr>
              <w:ind w:left="34" w:right="459"/>
              <w:jc w:val="both"/>
              <w:rPr>
                <w:bCs/>
                <w:iCs/>
                <w:sz w:val="28"/>
                <w:szCs w:val="28"/>
                <w:lang w:val="uk-UA"/>
              </w:rPr>
            </w:pPr>
            <w:r w:rsidRPr="000A214A">
              <w:rPr>
                <w:sz w:val="28"/>
                <w:szCs w:val="28"/>
                <w:lang w:val="uk-UA"/>
              </w:rPr>
              <w:t>Екологічні проблеми енергетики. Особливості радіоекологічного моніторингу ґрунтів.</w:t>
            </w:r>
            <w:r w:rsidRPr="000A214A">
              <w:rPr>
                <w:b/>
                <w:i/>
                <w:sz w:val="28"/>
                <w:szCs w:val="28"/>
                <w:lang w:val="uk-UA"/>
              </w:rPr>
              <w:t xml:space="preserve"> </w:t>
            </w:r>
            <w:r w:rsidRPr="000A214A">
              <w:rPr>
                <w:bCs/>
                <w:iCs/>
                <w:sz w:val="28"/>
                <w:szCs w:val="28"/>
                <w:lang w:val="uk-UA"/>
              </w:rPr>
              <w:t xml:space="preserve">Вплив науково-технічного прогресу на навколишнє середовище. </w:t>
            </w:r>
            <w:r w:rsidRPr="000A214A">
              <w:rPr>
                <w:sz w:val="28"/>
                <w:szCs w:val="28"/>
                <w:lang w:val="uk-UA"/>
              </w:rPr>
              <w:t xml:space="preserve">Способи утилізації відходів. Варіанти заміни бензину на інші види палива. Шумове забруднення в городах і методи боротьби з ними. Екологічні наслідки ядерних випробувань. Продукти харчування і їхнє забруднення шкідливими компонентами. Рідкісні і зникаючі рослини України. Зони екологічних катастроф. Екологічні проблеми космосу. </w:t>
            </w:r>
            <w:r w:rsidRPr="00C77AD2">
              <w:rPr>
                <w:bCs/>
                <w:iCs/>
                <w:sz w:val="28"/>
                <w:szCs w:val="28"/>
                <w:lang w:val="uk-UA"/>
              </w:rPr>
              <w:t>Проблеми взаємодії суспільства і природи</w:t>
            </w:r>
            <w:r w:rsidRPr="000A214A">
              <w:rPr>
                <w:bCs/>
                <w:iCs/>
                <w:sz w:val="28"/>
                <w:szCs w:val="28"/>
                <w:lang w:val="uk-UA"/>
              </w:rPr>
              <w:t>.</w:t>
            </w:r>
          </w:p>
          <w:p w:rsidR="00802A85" w:rsidRPr="000A214A" w:rsidRDefault="00802A85" w:rsidP="002144B2">
            <w:pPr>
              <w:shd w:val="clear" w:color="auto" w:fill="FFFFFF"/>
              <w:tabs>
                <w:tab w:val="left" w:pos="0"/>
              </w:tabs>
              <w:ind w:firstLine="45"/>
              <w:jc w:val="both"/>
              <w:rPr>
                <w:b/>
                <w:sz w:val="28"/>
                <w:szCs w:val="28"/>
                <w:lang w:val="uk-UA"/>
              </w:rPr>
            </w:pPr>
          </w:p>
          <w:p w:rsidR="00802A85" w:rsidRPr="000A214A" w:rsidRDefault="00802A85" w:rsidP="00433959">
            <w:pPr>
              <w:jc w:val="both"/>
              <w:rPr>
                <w:b/>
                <w:sz w:val="28"/>
                <w:szCs w:val="28"/>
                <w:lang w:val="uk-UA"/>
              </w:rPr>
            </w:pPr>
            <w:r w:rsidRPr="000A214A">
              <w:rPr>
                <w:b/>
                <w:sz w:val="28"/>
                <w:szCs w:val="28"/>
                <w:lang w:val="uk-UA"/>
              </w:rPr>
              <w:t>Економічний механізм управління раціональним природок</w:t>
            </w:r>
            <w:r w:rsidR="00433959">
              <w:rPr>
                <w:b/>
                <w:sz w:val="28"/>
                <w:szCs w:val="28"/>
                <w:lang w:val="uk-UA"/>
              </w:rPr>
              <w:t>ористуванням</w:t>
            </w:r>
            <w:r w:rsidRPr="000A214A">
              <w:rPr>
                <w:b/>
                <w:sz w:val="28"/>
                <w:szCs w:val="28"/>
                <w:lang w:val="uk-UA"/>
              </w:rPr>
              <w:t xml:space="preserve"> </w:t>
            </w:r>
          </w:p>
          <w:p w:rsidR="00802A85" w:rsidRPr="000A214A" w:rsidRDefault="00802A85" w:rsidP="00433959">
            <w:pPr>
              <w:jc w:val="both"/>
              <w:rPr>
                <w:sz w:val="28"/>
                <w:szCs w:val="28"/>
                <w:lang w:val="uk-UA"/>
              </w:rPr>
            </w:pPr>
            <w:r w:rsidRPr="00C77AD2">
              <w:rPr>
                <w:sz w:val="28"/>
                <w:szCs w:val="28"/>
                <w:lang w:val="uk-UA"/>
              </w:rPr>
              <w:t xml:space="preserve">Управління процесами екологізації. </w:t>
            </w:r>
            <w:r w:rsidRPr="000A214A">
              <w:rPr>
                <w:sz w:val="28"/>
                <w:szCs w:val="28"/>
              </w:rPr>
              <w:t>Неокласична економічна теорія як вихідний пункт. Розвиток та аль</w:t>
            </w:r>
            <w:r w:rsidR="000304C8">
              <w:rPr>
                <w:sz w:val="28"/>
                <w:szCs w:val="28"/>
              </w:rPr>
              <w:t xml:space="preserve">тернативи неокласичної моделі. </w:t>
            </w:r>
            <w:r w:rsidR="000304C8">
              <w:rPr>
                <w:sz w:val="28"/>
                <w:szCs w:val="28"/>
                <w:lang w:val="uk-UA"/>
              </w:rPr>
              <w:t>А</w:t>
            </w:r>
            <w:r w:rsidRPr="000A214A">
              <w:rPr>
                <w:sz w:val="28"/>
                <w:szCs w:val="28"/>
              </w:rPr>
              <w:t>дміністративне регулювання природоохоронної діяльності</w:t>
            </w:r>
            <w:r w:rsidRPr="000A214A">
              <w:rPr>
                <w:sz w:val="28"/>
                <w:szCs w:val="28"/>
                <w:lang w:val="uk-UA"/>
              </w:rPr>
              <w:t>. Методи економічної оцінки земельних ресурсів, водних ресурсів, корисних копалин, біологічних ресурсів, лісових ресурсів. Фінансування природоохоронної діяльності. Природоохоронні фонди. Джерела фінансування охорони довкілля в Україні та їх розвиток.</w:t>
            </w:r>
          </w:p>
          <w:p w:rsidR="00802A85" w:rsidRPr="000A214A" w:rsidRDefault="00802A85" w:rsidP="00433959">
            <w:pPr>
              <w:ind w:hanging="720"/>
              <w:jc w:val="both"/>
              <w:rPr>
                <w:sz w:val="28"/>
                <w:szCs w:val="28"/>
                <w:lang w:val="uk-UA"/>
              </w:rPr>
            </w:pPr>
          </w:p>
          <w:p w:rsidR="00802A85" w:rsidRPr="000A214A" w:rsidRDefault="00802A85" w:rsidP="00433959">
            <w:pPr>
              <w:shd w:val="clear" w:color="auto" w:fill="FFFFFF"/>
              <w:tabs>
                <w:tab w:val="left" w:pos="0"/>
              </w:tabs>
              <w:ind w:firstLine="45"/>
              <w:jc w:val="both"/>
              <w:rPr>
                <w:b/>
                <w:sz w:val="28"/>
                <w:szCs w:val="28"/>
                <w:lang w:val="uk-UA"/>
              </w:rPr>
            </w:pPr>
            <w:r w:rsidRPr="000A214A">
              <w:rPr>
                <w:b/>
                <w:sz w:val="28"/>
                <w:szCs w:val="28"/>
                <w:lang w:val="uk-UA"/>
              </w:rPr>
              <w:t>Соціально-економічна ефекти</w:t>
            </w:r>
            <w:r w:rsidR="00466B22">
              <w:rPr>
                <w:b/>
                <w:sz w:val="28"/>
                <w:szCs w:val="28"/>
                <w:lang w:val="uk-UA"/>
              </w:rPr>
              <w:t>вність природоохоронних заходів</w:t>
            </w:r>
            <w:r w:rsidRPr="000A214A">
              <w:rPr>
                <w:b/>
                <w:sz w:val="28"/>
                <w:szCs w:val="28"/>
                <w:lang w:val="uk-UA"/>
              </w:rPr>
              <w:t xml:space="preserve"> </w:t>
            </w:r>
          </w:p>
          <w:p w:rsidR="00802A85" w:rsidRPr="000A214A" w:rsidRDefault="00802A85" w:rsidP="00433959">
            <w:pPr>
              <w:shd w:val="clear" w:color="auto" w:fill="FFFFFF"/>
              <w:tabs>
                <w:tab w:val="left" w:pos="0"/>
              </w:tabs>
              <w:ind w:firstLine="45"/>
              <w:jc w:val="both"/>
              <w:rPr>
                <w:sz w:val="28"/>
                <w:szCs w:val="28"/>
              </w:rPr>
            </w:pPr>
            <w:r w:rsidRPr="000A214A">
              <w:rPr>
                <w:sz w:val="28"/>
                <w:szCs w:val="28"/>
              </w:rPr>
              <w:t>Психофізичні можливості людини. Причини довголіття. Природно-соціальні особливості України. Причини розвитку екологічних кризи, джерела забруднення. Відходи виробництва як сировина. Екологічні та медико-санітарні нормативи. Способи утилізації відходів. Альтернативні джерела одержання енергії.</w:t>
            </w:r>
          </w:p>
          <w:p w:rsidR="00802A85" w:rsidRPr="000A214A" w:rsidRDefault="00802A85" w:rsidP="00433959">
            <w:pPr>
              <w:jc w:val="both"/>
              <w:rPr>
                <w:sz w:val="28"/>
                <w:szCs w:val="28"/>
                <w:lang w:val="uk-UA"/>
              </w:rPr>
            </w:pPr>
          </w:p>
          <w:p w:rsidR="00802A85" w:rsidRPr="000A214A" w:rsidRDefault="00802A85" w:rsidP="00433959">
            <w:pPr>
              <w:jc w:val="both"/>
              <w:rPr>
                <w:b/>
                <w:sz w:val="28"/>
                <w:szCs w:val="28"/>
                <w:lang w:val="uk-UA"/>
              </w:rPr>
            </w:pPr>
            <w:r w:rsidRPr="000A214A">
              <w:rPr>
                <w:b/>
                <w:sz w:val="28"/>
                <w:szCs w:val="28"/>
                <w:lang w:val="uk-UA"/>
              </w:rPr>
              <w:t>Систем</w:t>
            </w:r>
            <w:r w:rsidR="00466B22">
              <w:rPr>
                <w:b/>
                <w:sz w:val="28"/>
                <w:szCs w:val="28"/>
                <w:lang w:val="uk-UA"/>
              </w:rPr>
              <w:t>а екологічного менеджменту (ЕМ)</w:t>
            </w:r>
            <w:r w:rsidRPr="000A214A">
              <w:rPr>
                <w:b/>
                <w:sz w:val="28"/>
                <w:szCs w:val="28"/>
                <w:lang w:val="uk-UA"/>
              </w:rPr>
              <w:t xml:space="preserve"> </w:t>
            </w:r>
          </w:p>
          <w:p w:rsidR="00802A85" w:rsidRPr="000A214A" w:rsidRDefault="00802A85" w:rsidP="00433959">
            <w:pPr>
              <w:jc w:val="both"/>
              <w:rPr>
                <w:sz w:val="28"/>
                <w:szCs w:val="28"/>
                <w:lang w:val="uk-UA"/>
              </w:rPr>
            </w:pPr>
            <w:r w:rsidRPr="000A214A">
              <w:rPr>
                <w:sz w:val="28"/>
                <w:szCs w:val="28"/>
                <w:lang w:val="uk-UA"/>
              </w:rPr>
              <w:t xml:space="preserve">Екологічні стратегії фірми та їх класифікації. Основні вимоги стандарту </w:t>
            </w:r>
            <w:r w:rsidRPr="000A214A">
              <w:rPr>
                <w:sz w:val="28"/>
                <w:szCs w:val="28"/>
                <w:lang w:val="en-US"/>
              </w:rPr>
              <w:t>ISO</w:t>
            </w:r>
            <w:r w:rsidRPr="000A214A">
              <w:rPr>
                <w:sz w:val="28"/>
                <w:szCs w:val="28"/>
                <w:lang w:val="uk-UA"/>
              </w:rPr>
              <w:t xml:space="preserve"> 14001. Відмінності в поняттях екологічне управління та екологічний менеджмент. Міжнародні організації, спілки, програми, які відносяться до екологічних проблем.</w:t>
            </w:r>
          </w:p>
          <w:p w:rsidR="00802A85" w:rsidRPr="000A214A" w:rsidRDefault="00802A85" w:rsidP="002144B2">
            <w:pPr>
              <w:jc w:val="both"/>
              <w:rPr>
                <w:sz w:val="28"/>
                <w:szCs w:val="28"/>
                <w:lang w:val="uk-UA"/>
              </w:rPr>
            </w:pPr>
            <w:r w:rsidRPr="000A214A">
              <w:rPr>
                <w:sz w:val="28"/>
                <w:szCs w:val="28"/>
                <w:lang w:val="uk-UA"/>
              </w:rPr>
              <w:t xml:space="preserve"> </w:t>
            </w:r>
          </w:p>
          <w:p w:rsidR="00802A85" w:rsidRPr="000A214A" w:rsidRDefault="00802A85" w:rsidP="002144B2">
            <w:pPr>
              <w:jc w:val="both"/>
              <w:rPr>
                <w:sz w:val="28"/>
                <w:szCs w:val="28"/>
                <w:lang w:val="uk-UA"/>
              </w:rPr>
            </w:pPr>
            <w:r w:rsidRPr="000A214A">
              <w:rPr>
                <w:b/>
                <w:bCs/>
                <w:sz w:val="28"/>
                <w:szCs w:val="28"/>
                <w:lang w:val="uk-UA"/>
              </w:rPr>
              <w:t>Методологія дослідження екологічного менеджменту</w:t>
            </w:r>
            <w:r w:rsidRPr="000A214A">
              <w:rPr>
                <w:sz w:val="28"/>
                <w:szCs w:val="28"/>
                <w:lang w:val="uk-UA"/>
              </w:rPr>
              <w:t xml:space="preserve"> </w:t>
            </w:r>
          </w:p>
          <w:p w:rsidR="00802A85" w:rsidRPr="000A214A" w:rsidRDefault="00802A85" w:rsidP="002144B2">
            <w:pPr>
              <w:jc w:val="both"/>
              <w:rPr>
                <w:sz w:val="28"/>
                <w:szCs w:val="28"/>
                <w:lang w:val="uk-UA"/>
              </w:rPr>
            </w:pPr>
            <w:r w:rsidRPr="000A214A">
              <w:rPr>
                <w:sz w:val="28"/>
                <w:szCs w:val="28"/>
              </w:rPr>
              <w:t xml:space="preserve">Системи корпоративного екологічного менеджменту та їх відображення в міжнародних стандартах </w:t>
            </w:r>
            <w:r w:rsidRPr="000A214A">
              <w:rPr>
                <w:sz w:val="28"/>
                <w:szCs w:val="28"/>
                <w:lang w:val="en-US"/>
              </w:rPr>
              <w:t>EMAS</w:t>
            </w:r>
            <w:r w:rsidRPr="000A214A">
              <w:rPr>
                <w:sz w:val="28"/>
                <w:szCs w:val="28"/>
              </w:rPr>
              <w:t xml:space="preserve">. Міжнародні стандарти ЕМ та аудиту  </w:t>
            </w:r>
            <w:r w:rsidRPr="000A214A">
              <w:rPr>
                <w:sz w:val="28"/>
                <w:szCs w:val="28"/>
                <w:lang w:val="en-US"/>
              </w:rPr>
              <w:t>ISO</w:t>
            </w:r>
            <w:r w:rsidRPr="000A214A">
              <w:rPr>
                <w:sz w:val="28"/>
                <w:szCs w:val="28"/>
              </w:rPr>
              <w:t xml:space="preserve"> 14000.</w:t>
            </w:r>
            <w:r w:rsidRPr="000A214A">
              <w:rPr>
                <w:sz w:val="28"/>
                <w:szCs w:val="28"/>
                <w:lang w:val="uk-UA"/>
              </w:rPr>
              <w:t xml:space="preserve"> Теорія стей-холдеров і обґрунтування цілей підприємств. Активний і тіньовий ЕМ. Робота національної комісії сталого розвитку України. </w:t>
            </w:r>
            <w:r w:rsidRPr="000A214A">
              <w:rPr>
                <w:sz w:val="28"/>
                <w:szCs w:val="28"/>
                <w:lang w:val="uk-UA"/>
              </w:rPr>
              <w:lastRenderedPageBreak/>
              <w:t>Принципи сталого розвитку.</w:t>
            </w:r>
          </w:p>
          <w:p w:rsidR="000304C8" w:rsidRDefault="000304C8" w:rsidP="002144B2">
            <w:pPr>
              <w:jc w:val="both"/>
              <w:rPr>
                <w:b/>
                <w:sz w:val="28"/>
                <w:szCs w:val="28"/>
                <w:lang w:val="uk-UA"/>
              </w:rPr>
            </w:pPr>
          </w:p>
          <w:p w:rsidR="00433959" w:rsidRDefault="00433959" w:rsidP="002144B2">
            <w:pPr>
              <w:jc w:val="both"/>
              <w:rPr>
                <w:b/>
                <w:sz w:val="28"/>
                <w:szCs w:val="28"/>
                <w:lang w:val="uk-UA"/>
              </w:rPr>
            </w:pPr>
            <w:r>
              <w:rPr>
                <w:b/>
                <w:sz w:val="28"/>
                <w:szCs w:val="28"/>
                <w:lang w:val="uk-UA"/>
              </w:rPr>
              <w:t>Законодавчо-регулююча база ЕМ</w:t>
            </w:r>
          </w:p>
          <w:p w:rsidR="00802A85" w:rsidRPr="000A214A" w:rsidRDefault="00802A85" w:rsidP="002144B2">
            <w:pPr>
              <w:jc w:val="both"/>
              <w:rPr>
                <w:sz w:val="28"/>
                <w:szCs w:val="28"/>
                <w:lang w:val="uk-UA"/>
              </w:rPr>
            </w:pPr>
            <w:r w:rsidRPr="000A214A">
              <w:rPr>
                <w:sz w:val="28"/>
                <w:szCs w:val="28"/>
              </w:rPr>
              <w:t>Екологічний маркетинг. Екологічна орієнтація управління логістикою, виробництвом та сервісними системами.</w:t>
            </w:r>
          </w:p>
          <w:p w:rsidR="000A214A" w:rsidRDefault="000A214A" w:rsidP="002144B2">
            <w:pPr>
              <w:jc w:val="both"/>
              <w:rPr>
                <w:b/>
                <w:sz w:val="28"/>
                <w:szCs w:val="28"/>
                <w:lang w:val="uk-UA"/>
              </w:rPr>
            </w:pPr>
          </w:p>
          <w:p w:rsidR="00433959" w:rsidRDefault="00802A85" w:rsidP="002144B2">
            <w:pPr>
              <w:jc w:val="both"/>
              <w:rPr>
                <w:b/>
                <w:sz w:val="28"/>
                <w:szCs w:val="28"/>
                <w:lang w:val="uk-UA"/>
              </w:rPr>
            </w:pPr>
            <w:r w:rsidRPr="000A214A">
              <w:rPr>
                <w:b/>
                <w:sz w:val="28"/>
                <w:szCs w:val="28"/>
                <w:lang w:val="uk-UA"/>
              </w:rPr>
              <w:t>Екол</w:t>
            </w:r>
            <w:r w:rsidR="00433959">
              <w:rPr>
                <w:b/>
                <w:sz w:val="28"/>
                <w:szCs w:val="28"/>
                <w:lang w:val="uk-UA"/>
              </w:rPr>
              <w:t>огічний ризик та управління ним</w:t>
            </w:r>
          </w:p>
          <w:p w:rsidR="00802A85" w:rsidRPr="000A214A" w:rsidRDefault="00802A85" w:rsidP="002144B2">
            <w:pPr>
              <w:jc w:val="both"/>
              <w:rPr>
                <w:sz w:val="28"/>
                <w:szCs w:val="28"/>
                <w:lang w:val="uk-UA"/>
              </w:rPr>
            </w:pPr>
            <w:r w:rsidRPr="000A214A">
              <w:rPr>
                <w:b/>
                <w:sz w:val="28"/>
                <w:szCs w:val="28"/>
                <w:lang w:val="uk-UA"/>
              </w:rPr>
              <w:t xml:space="preserve"> </w:t>
            </w:r>
            <w:r w:rsidR="00433959" w:rsidRPr="00433959">
              <w:rPr>
                <w:sz w:val="28"/>
                <w:szCs w:val="28"/>
                <w:lang w:val="uk-UA"/>
              </w:rPr>
              <w:t>П</w:t>
            </w:r>
            <w:r w:rsidRPr="000A214A">
              <w:rPr>
                <w:sz w:val="28"/>
                <w:szCs w:val="28"/>
                <w:lang w:val="uk-UA"/>
              </w:rPr>
              <w:t>итання, які виносяться на СРС:  Екологічні ризики як категорія підприємницької діяльності. Класифікація екологічних і економічних ризиків підприємств. Особливості управління різними видами екологічних ризиків. Управління екологічними ризиками інновацій.</w:t>
            </w:r>
          </w:p>
          <w:p w:rsidR="00802A85" w:rsidRPr="000A214A" w:rsidRDefault="00802A85" w:rsidP="000A214A">
            <w:pPr>
              <w:pStyle w:val="7"/>
              <w:jc w:val="center"/>
              <w:rPr>
                <w:rFonts w:ascii="Times New Roman" w:hAnsi="Times New Roman"/>
                <w:b/>
                <w:bCs/>
                <w:i w:val="0"/>
                <w:color w:val="000000" w:themeColor="text1"/>
                <w:sz w:val="28"/>
                <w:szCs w:val="28"/>
                <w:lang w:val="uk-UA"/>
              </w:rPr>
            </w:pPr>
            <w:r w:rsidRPr="000A214A">
              <w:rPr>
                <w:rFonts w:ascii="Times New Roman" w:hAnsi="Times New Roman"/>
                <w:b/>
                <w:bCs/>
                <w:i w:val="0"/>
                <w:color w:val="000000" w:themeColor="text1"/>
                <w:sz w:val="28"/>
                <w:szCs w:val="28"/>
                <w:lang w:val="uk-UA"/>
              </w:rPr>
              <w:t>Модуль 2</w:t>
            </w:r>
          </w:p>
          <w:p w:rsidR="00433959" w:rsidRDefault="00802A85" w:rsidP="002144B2">
            <w:pPr>
              <w:jc w:val="both"/>
              <w:rPr>
                <w:b/>
                <w:sz w:val="28"/>
                <w:szCs w:val="28"/>
                <w:lang w:val="uk-UA"/>
              </w:rPr>
            </w:pPr>
            <w:r w:rsidRPr="000A214A">
              <w:rPr>
                <w:b/>
                <w:sz w:val="28"/>
                <w:szCs w:val="28"/>
                <w:lang w:val="uk-UA"/>
              </w:rPr>
              <w:t>Екологі</w:t>
            </w:r>
            <w:r w:rsidR="00433959">
              <w:rPr>
                <w:b/>
                <w:sz w:val="28"/>
                <w:szCs w:val="28"/>
                <w:lang w:val="uk-UA"/>
              </w:rPr>
              <w:t>чна оцінка господарських рішень</w:t>
            </w:r>
            <w:r w:rsidRPr="000A214A">
              <w:rPr>
                <w:b/>
                <w:sz w:val="28"/>
                <w:szCs w:val="28"/>
                <w:lang w:val="uk-UA"/>
              </w:rPr>
              <w:t xml:space="preserve"> </w:t>
            </w:r>
          </w:p>
          <w:p w:rsidR="00802A85" w:rsidRPr="000A214A" w:rsidRDefault="000304C8" w:rsidP="002144B2">
            <w:pPr>
              <w:jc w:val="both"/>
              <w:rPr>
                <w:sz w:val="28"/>
                <w:szCs w:val="28"/>
                <w:lang w:val="uk-UA"/>
              </w:rPr>
            </w:pPr>
            <w:r>
              <w:rPr>
                <w:sz w:val="28"/>
                <w:szCs w:val="28"/>
                <w:lang w:val="uk-UA"/>
              </w:rPr>
              <w:t>І</w:t>
            </w:r>
            <w:r w:rsidR="00802A85" w:rsidRPr="00C77AD2">
              <w:rPr>
                <w:sz w:val="28"/>
                <w:szCs w:val="28"/>
                <w:lang w:val="uk-UA"/>
              </w:rPr>
              <w:t>нструменти екологічної політики</w:t>
            </w:r>
            <w:r w:rsidR="00802A85" w:rsidRPr="000A214A">
              <w:rPr>
                <w:sz w:val="28"/>
                <w:szCs w:val="28"/>
                <w:lang w:val="uk-UA"/>
              </w:rPr>
              <w:t xml:space="preserve">. Екологічна орієнтація персонального менеджменту. Оцінка діяльності працівників компанії. Життєвий цикл продукції проекту. </w:t>
            </w:r>
          </w:p>
          <w:p w:rsidR="00802A85" w:rsidRPr="000A214A" w:rsidRDefault="00802A85" w:rsidP="002144B2">
            <w:pPr>
              <w:rPr>
                <w:sz w:val="28"/>
                <w:szCs w:val="28"/>
                <w:lang w:val="uk-UA"/>
              </w:rPr>
            </w:pPr>
          </w:p>
          <w:p w:rsidR="00433959" w:rsidRDefault="00802A85" w:rsidP="000A214A">
            <w:pPr>
              <w:jc w:val="both"/>
              <w:rPr>
                <w:b/>
                <w:sz w:val="28"/>
                <w:szCs w:val="28"/>
                <w:lang w:val="uk-UA"/>
              </w:rPr>
            </w:pPr>
            <w:r w:rsidRPr="000A214A">
              <w:rPr>
                <w:b/>
                <w:sz w:val="28"/>
                <w:szCs w:val="28"/>
                <w:lang w:val="uk-UA"/>
              </w:rPr>
              <w:t>Екол</w:t>
            </w:r>
            <w:r w:rsidR="00433959">
              <w:rPr>
                <w:b/>
                <w:sz w:val="28"/>
                <w:szCs w:val="28"/>
                <w:lang w:val="uk-UA"/>
              </w:rPr>
              <w:t>огічна експертиза (ЕЕ) проектів</w:t>
            </w:r>
          </w:p>
          <w:p w:rsidR="00802A85" w:rsidRPr="000A214A" w:rsidRDefault="00802A85" w:rsidP="000A214A">
            <w:pPr>
              <w:jc w:val="both"/>
              <w:rPr>
                <w:sz w:val="28"/>
                <w:szCs w:val="28"/>
                <w:lang w:val="uk-UA"/>
              </w:rPr>
            </w:pPr>
            <w:r w:rsidRPr="000A214A">
              <w:rPr>
                <w:sz w:val="28"/>
                <w:szCs w:val="28"/>
                <w:lang w:val="uk-UA"/>
              </w:rPr>
              <w:t>Вимоги до написання висновку ЕЕ. Можливі варіанти висновку ЕЕ. Розвиток державної екологічної експертизи на Україні, її види.</w:t>
            </w:r>
            <w:r w:rsidR="000A214A">
              <w:rPr>
                <w:sz w:val="28"/>
                <w:szCs w:val="28"/>
                <w:lang w:val="uk-UA"/>
              </w:rPr>
              <w:t xml:space="preserve"> </w:t>
            </w:r>
            <w:r w:rsidRPr="000A214A">
              <w:rPr>
                <w:sz w:val="28"/>
                <w:szCs w:val="28"/>
                <w:lang w:val="uk-UA"/>
              </w:rPr>
              <w:t>Поняття, основні завдання та принципи наукової і науково-технічної експертизи. Об’єкти, для яких державна екологічна експертиза обов’язкова.</w:t>
            </w:r>
          </w:p>
          <w:p w:rsidR="00802A85" w:rsidRPr="000A214A" w:rsidRDefault="00802A85" w:rsidP="002144B2">
            <w:pPr>
              <w:rPr>
                <w:sz w:val="28"/>
                <w:szCs w:val="28"/>
                <w:lang w:val="uk-UA"/>
              </w:rPr>
            </w:pPr>
          </w:p>
          <w:p w:rsidR="00433959" w:rsidRDefault="00802A85" w:rsidP="002144B2">
            <w:pPr>
              <w:jc w:val="both"/>
              <w:rPr>
                <w:b/>
                <w:sz w:val="28"/>
                <w:szCs w:val="28"/>
                <w:lang w:val="uk-UA"/>
              </w:rPr>
            </w:pPr>
            <w:r w:rsidRPr="000A214A">
              <w:rPr>
                <w:b/>
                <w:sz w:val="28"/>
                <w:szCs w:val="28"/>
                <w:lang w:val="uk-UA"/>
              </w:rPr>
              <w:t>Місце і роль екологічного аудиту (ЕА) в управлінні природокористування</w:t>
            </w:r>
            <w:r w:rsidR="00433959">
              <w:rPr>
                <w:b/>
                <w:sz w:val="28"/>
                <w:szCs w:val="28"/>
                <w:lang w:val="uk-UA"/>
              </w:rPr>
              <w:t>м</w:t>
            </w:r>
          </w:p>
          <w:p w:rsidR="00802A85" w:rsidRPr="000A214A" w:rsidRDefault="00802A85" w:rsidP="002144B2">
            <w:pPr>
              <w:jc w:val="both"/>
              <w:rPr>
                <w:sz w:val="28"/>
                <w:szCs w:val="28"/>
                <w:lang w:val="uk-UA"/>
              </w:rPr>
            </w:pPr>
            <w:r w:rsidRPr="000A214A">
              <w:rPr>
                <w:sz w:val="28"/>
                <w:szCs w:val="28"/>
                <w:lang w:val="uk-UA"/>
              </w:rPr>
              <w:t>Формування ринку екологічних послуг. Ліцензовані види діяльності.</w:t>
            </w:r>
          </w:p>
          <w:p w:rsidR="00802A85" w:rsidRPr="000A214A" w:rsidRDefault="00802A85" w:rsidP="002144B2">
            <w:pPr>
              <w:jc w:val="both"/>
              <w:rPr>
                <w:sz w:val="28"/>
                <w:szCs w:val="28"/>
                <w:lang w:val="uk-UA"/>
              </w:rPr>
            </w:pPr>
          </w:p>
          <w:p w:rsidR="00802A85" w:rsidRPr="000A214A" w:rsidRDefault="00802A85" w:rsidP="002144B2">
            <w:pPr>
              <w:jc w:val="both"/>
              <w:rPr>
                <w:b/>
                <w:sz w:val="28"/>
                <w:szCs w:val="28"/>
                <w:lang w:val="uk-UA"/>
              </w:rPr>
            </w:pPr>
            <w:r w:rsidRPr="000A214A">
              <w:rPr>
                <w:b/>
                <w:sz w:val="28"/>
                <w:szCs w:val="28"/>
                <w:lang w:val="uk-UA"/>
              </w:rPr>
              <w:t xml:space="preserve"> Екологічний аудит</w:t>
            </w:r>
          </w:p>
          <w:p w:rsidR="00802A85" w:rsidRPr="000A214A" w:rsidRDefault="000304C8" w:rsidP="002144B2">
            <w:pPr>
              <w:jc w:val="both"/>
              <w:rPr>
                <w:bCs/>
                <w:iCs/>
                <w:sz w:val="28"/>
                <w:szCs w:val="28"/>
                <w:lang w:val="uk-UA"/>
              </w:rPr>
            </w:pPr>
            <w:r>
              <w:rPr>
                <w:bCs/>
                <w:iCs/>
                <w:sz w:val="28"/>
                <w:szCs w:val="28"/>
                <w:lang w:val="uk-UA"/>
              </w:rPr>
              <w:t>Е</w:t>
            </w:r>
            <w:r w:rsidR="00802A85" w:rsidRPr="000A214A">
              <w:rPr>
                <w:bCs/>
                <w:iCs/>
                <w:sz w:val="28"/>
                <w:szCs w:val="28"/>
                <w:lang w:val="uk-UA"/>
              </w:rPr>
              <w:t xml:space="preserve">кологічний аудит території, екологічний консалтинг, екоаудит і приватизація, екоаудит і </w:t>
            </w:r>
            <w:r w:rsidR="00BC2716" w:rsidRPr="00F67B4B">
              <w:rPr>
                <w:sz w:val="28"/>
                <w:szCs w:val="28"/>
                <w:lang w:val="uk-UA"/>
              </w:rPr>
              <w:t>“</w:t>
            </w:r>
            <w:r w:rsidR="00802A85" w:rsidRPr="000A214A">
              <w:rPr>
                <w:bCs/>
                <w:iCs/>
                <w:sz w:val="28"/>
                <w:szCs w:val="28"/>
                <w:lang w:val="uk-UA"/>
              </w:rPr>
              <w:t>зелені технології”, аудит скидань стічних вод.</w:t>
            </w:r>
          </w:p>
          <w:p w:rsidR="00802A85" w:rsidRPr="000A214A" w:rsidRDefault="00802A85" w:rsidP="002144B2">
            <w:pPr>
              <w:jc w:val="both"/>
              <w:rPr>
                <w:sz w:val="28"/>
                <w:szCs w:val="28"/>
                <w:lang w:val="uk-UA"/>
              </w:rPr>
            </w:pPr>
          </w:p>
          <w:p w:rsidR="00802A85" w:rsidRPr="000A214A" w:rsidRDefault="00802A85" w:rsidP="002144B2">
            <w:pPr>
              <w:jc w:val="both"/>
              <w:rPr>
                <w:b/>
                <w:sz w:val="28"/>
                <w:szCs w:val="28"/>
                <w:lang w:val="uk-UA"/>
              </w:rPr>
            </w:pPr>
            <w:r w:rsidRPr="000A214A">
              <w:rPr>
                <w:b/>
                <w:sz w:val="28"/>
                <w:szCs w:val="28"/>
                <w:lang w:val="uk-UA"/>
              </w:rPr>
              <w:t xml:space="preserve">Правові та організаційні особливості </w:t>
            </w:r>
            <w:r w:rsidR="00466B22">
              <w:rPr>
                <w:b/>
                <w:sz w:val="28"/>
                <w:szCs w:val="28"/>
                <w:lang w:val="uk-UA"/>
              </w:rPr>
              <w:t>проведення екологічного аудиту</w:t>
            </w:r>
          </w:p>
          <w:p w:rsidR="00802A85" w:rsidRPr="000A214A" w:rsidRDefault="000304C8" w:rsidP="002144B2">
            <w:pPr>
              <w:jc w:val="both"/>
              <w:rPr>
                <w:sz w:val="28"/>
                <w:szCs w:val="28"/>
                <w:lang w:val="uk-UA"/>
              </w:rPr>
            </w:pPr>
            <w:r>
              <w:rPr>
                <w:sz w:val="28"/>
                <w:szCs w:val="28"/>
                <w:lang w:val="uk-UA"/>
              </w:rPr>
              <w:t>П</w:t>
            </w:r>
            <w:r w:rsidR="00802A85" w:rsidRPr="000A214A">
              <w:rPr>
                <w:sz w:val="28"/>
                <w:szCs w:val="28"/>
                <w:lang w:val="uk-UA"/>
              </w:rPr>
              <w:t xml:space="preserve">ринципи професійної етики екоаудитора. Схема проведення ЕА. Основні розходження  між </w:t>
            </w:r>
            <w:r w:rsidR="00802A85" w:rsidRPr="000A214A">
              <w:rPr>
                <w:sz w:val="28"/>
                <w:szCs w:val="28"/>
                <w:lang w:val="en-US"/>
              </w:rPr>
              <w:t>EMAS</w:t>
            </w:r>
            <w:r w:rsidR="00802A85" w:rsidRPr="000A214A">
              <w:rPr>
                <w:sz w:val="28"/>
                <w:szCs w:val="28"/>
                <w:lang w:val="uk-UA"/>
              </w:rPr>
              <w:t xml:space="preserve"> і </w:t>
            </w:r>
            <w:r w:rsidR="00802A85" w:rsidRPr="000A214A">
              <w:rPr>
                <w:sz w:val="28"/>
                <w:szCs w:val="28"/>
                <w:lang w:val="en-US"/>
              </w:rPr>
              <w:t>ISO</w:t>
            </w:r>
            <w:r w:rsidR="00802A85" w:rsidRPr="000A214A">
              <w:rPr>
                <w:sz w:val="28"/>
                <w:szCs w:val="28"/>
                <w:lang w:val="uk-UA"/>
              </w:rPr>
              <w:t xml:space="preserve"> 14000 в процедурі ЕА.</w:t>
            </w:r>
          </w:p>
          <w:p w:rsidR="00802A85" w:rsidRPr="000A214A" w:rsidRDefault="00802A85" w:rsidP="002144B2">
            <w:pPr>
              <w:jc w:val="both"/>
              <w:rPr>
                <w:sz w:val="28"/>
                <w:szCs w:val="28"/>
                <w:lang w:val="uk-UA"/>
              </w:rPr>
            </w:pPr>
          </w:p>
          <w:p w:rsidR="00802A85" w:rsidRPr="000A214A" w:rsidRDefault="00802A85" w:rsidP="002144B2">
            <w:pPr>
              <w:jc w:val="both"/>
              <w:rPr>
                <w:b/>
                <w:sz w:val="28"/>
                <w:szCs w:val="28"/>
                <w:lang w:val="uk-UA"/>
              </w:rPr>
            </w:pPr>
            <w:r w:rsidRPr="000A214A">
              <w:rPr>
                <w:b/>
                <w:sz w:val="28"/>
                <w:szCs w:val="28"/>
                <w:lang w:val="uk-UA"/>
              </w:rPr>
              <w:t xml:space="preserve"> Екологічне страхування</w:t>
            </w:r>
            <w:r w:rsidR="00466B22">
              <w:rPr>
                <w:b/>
                <w:sz w:val="28"/>
                <w:szCs w:val="28"/>
                <w:lang w:val="uk-UA"/>
              </w:rPr>
              <w:t xml:space="preserve"> (ЕС)</w:t>
            </w:r>
            <w:r w:rsidRPr="000A214A">
              <w:rPr>
                <w:b/>
                <w:sz w:val="28"/>
                <w:szCs w:val="28"/>
                <w:lang w:val="uk-UA"/>
              </w:rPr>
              <w:t xml:space="preserve"> </w:t>
            </w:r>
          </w:p>
          <w:p w:rsidR="00802A85" w:rsidRPr="000A214A" w:rsidRDefault="000304C8" w:rsidP="002144B2">
            <w:pPr>
              <w:jc w:val="both"/>
              <w:rPr>
                <w:sz w:val="28"/>
                <w:szCs w:val="28"/>
                <w:lang w:val="uk-UA"/>
              </w:rPr>
            </w:pPr>
            <w:r>
              <w:rPr>
                <w:sz w:val="28"/>
                <w:szCs w:val="28"/>
                <w:lang w:val="uk-UA"/>
              </w:rPr>
              <w:t>Е</w:t>
            </w:r>
            <w:r w:rsidR="00802A85" w:rsidRPr="000A214A">
              <w:rPr>
                <w:sz w:val="28"/>
                <w:szCs w:val="28"/>
              </w:rPr>
              <w:t>кономічна теорія права відповідальності. Система екологічного страхування та реалізації екологічної відповідальності.</w:t>
            </w:r>
          </w:p>
          <w:p w:rsidR="00802A85" w:rsidRPr="000A214A" w:rsidRDefault="00802A85" w:rsidP="002144B2">
            <w:pPr>
              <w:jc w:val="both"/>
              <w:rPr>
                <w:sz w:val="28"/>
                <w:szCs w:val="28"/>
                <w:lang w:val="uk-UA"/>
              </w:rPr>
            </w:pPr>
          </w:p>
          <w:p w:rsidR="00802A85" w:rsidRPr="000A214A" w:rsidRDefault="00802A85" w:rsidP="002144B2">
            <w:pPr>
              <w:jc w:val="both"/>
              <w:rPr>
                <w:b/>
                <w:sz w:val="28"/>
                <w:szCs w:val="28"/>
                <w:lang w:val="uk-UA"/>
              </w:rPr>
            </w:pPr>
            <w:r w:rsidRPr="000A214A">
              <w:rPr>
                <w:b/>
                <w:sz w:val="28"/>
                <w:szCs w:val="28"/>
                <w:lang w:val="uk-UA"/>
              </w:rPr>
              <w:t>І</w:t>
            </w:r>
            <w:r w:rsidR="00466B22">
              <w:rPr>
                <w:b/>
                <w:sz w:val="28"/>
                <w:szCs w:val="28"/>
                <w:lang w:val="uk-UA"/>
              </w:rPr>
              <w:t>нструменти екологічної політики</w:t>
            </w:r>
          </w:p>
          <w:p w:rsidR="00802A85" w:rsidRPr="000304C8" w:rsidRDefault="00802A85" w:rsidP="002144B2">
            <w:pPr>
              <w:jc w:val="both"/>
              <w:rPr>
                <w:sz w:val="28"/>
                <w:szCs w:val="28"/>
                <w:lang w:val="uk-UA"/>
              </w:rPr>
            </w:pPr>
            <w:r w:rsidRPr="000A214A">
              <w:rPr>
                <w:b/>
                <w:sz w:val="28"/>
                <w:szCs w:val="28"/>
                <w:lang w:val="uk-UA"/>
              </w:rPr>
              <w:t xml:space="preserve"> </w:t>
            </w:r>
            <w:r w:rsidR="000304C8" w:rsidRPr="000304C8">
              <w:rPr>
                <w:sz w:val="28"/>
                <w:szCs w:val="28"/>
                <w:lang w:val="uk-UA"/>
              </w:rPr>
              <w:t>Е</w:t>
            </w:r>
            <w:r w:rsidRPr="000304C8">
              <w:rPr>
                <w:sz w:val="28"/>
                <w:szCs w:val="28"/>
                <w:lang w:val="uk-UA"/>
              </w:rPr>
              <w:t>волюція інструментів екологічного  управління.</w:t>
            </w:r>
          </w:p>
          <w:p w:rsidR="00802A85" w:rsidRPr="000A214A" w:rsidRDefault="00802A85" w:rsidP="000304C8">
            <w:pPr>
              <w:rPr>
                <w:sz w:val="28"/>
                <w:szCs w:val="28"/>
                <w:lang w:val="uk-UA"/>
              </w:rPr>
            </w:pPr>
          </w:p>
        </w:tc>
      </w:tr>
    </w:tbl>
    <w:p w:rsidR="00061694" w:rsidRDefault="00061694" w:rsidP="00DD17A2">
      <w:pPr>
        <w:ind w:firstLine="454"/>
        <w:jc w:val="both"/>
        <w:rPr>
          <w:lang w:val="uk-UA"/>
        </w:rPr>
      </w:pPr>
    </w:p>
    <w:p w:rsidR="00433959" w:rsidRDefault="00433959" w:rsidP="00DD17A2">
      <w:pPr>
        <w:ind w:firstLine="454"/>
        <w:jc w:val="both"/>
        <w:rPr>
          <w:lang w:val="uk-UA"/>
        </w:rPr>
      </w:pPr>
    </w:p>
    <w:p w:rsidR="00433959" w:rsidRPr="00802A85" w:rsidRDefault="00433959" w:rsidP="00DD17A2">
      <w:pPr>
        <w:ind w:firstLine="454"/>
        <w:jc w:val="both"/>
        <w:rPr>
          <w:lang w:val="uk-UA"/>
        </w:rPr>
      </w:pPr>
    </w:p>
    <w:p w:rsidR="00AC3C75" w:rsidRDefault="00802A85" w:rsidP="00B24D84">
      <w:pPr>
        <w:tabs>
          <w:tab w:val="left" w:pos="709"/>
        </w:tabs>
        <w:ind w:left="454"/>
        <w:rPr>
          <w:b/>
          <w:i/>
          <w:sz w:val="28"/>
          <w:szCs w:val="28"/>
          <w:lang w:val="uk-UA"/>
        </w:rPr>
      </w:pPr>
      <w:r>
        <w:rPr>
          <w:b/>
          <w:i/>
          <w:sz w:val="28"/>
          <w:szCs w:val="28"/>
          <w:lang w:val="uk-UA"/>
        </w:rPr>
        <w:t>Завдання для самостійного виконання</w:t>
      </w:r>
    </w:p>
    <w:p w:rsidR="00802A85" w:rsidRPr="00802A85" w:rsidRDefault="00802A85" w:rsidP="004A7465">
      <w:pPr>
        <w:pStyle w:val="af5"/>
        <w:numPr>
          <w:ilvl w:val="0"/>
          <w:numId w:val="7"/>
        </w:numPr>
        <w:tabs>
          <w:tab w:val="left" w:pos="709"/>
        </w:tabs>
        <w:ind w:left="0" w:firstLine="454"/>
        <w:rPr>
          <w:sz w:val="28"/>
          <w:szCs w:val="28"/>
        </w:rPr>
      </w:pPr>
      <w:r>
        <w:rPr>
          <w:sz w:val="28"/>
          <w:szCs w:val="28"/>
          <w:lang w:val="uk-UA"/>
        </w:rPr>
        <w:t>Визначити підприємство, на якому впроваджуються стандарти екологічного менеджменту та аудиту.</w:t>
      </w:r>
    </w:p>
    <w:p w:rsidR="00802A85" w:rsidRPr="00313B46" w:rsidRDefault="00802A85" w:rsidP="004A7465">
      <w:pPr>
        <w:pStyle w:val="af5"/>
        <w:numPr>
          <w:ilvl w:val="0"/>
          <w:numId w:val="7"/>
        </w:numPr>
        <w:tabs>
          <w:tab w:val="left" w:pos="709"/>
        </w:tabs>
        <w:ind w:left="908" w:hanging="454"/>
        <w:rPr>
          <w:sz w:val="28"/>
          <w:szCs w:val="28"/>
        </w:rPr>
      </w:pPr>
      <w:r>
        <w:rPr>
          <w:sz w:val="28"/>
          <w:szCs w:val="28"/>
          <w:lang w:val="uk-UA"/>
        </w:rPr>
        <w:t xml:space="preserve"> Зробити опис  за основними питаннями при проведенні аудиту.</w:t>
      </w:r>
    </w:p>
    <w:p w:rsidR="000304C8" w:rsidRPr="000304C8" w:rsidRDefault="000304C8" w:rsidP="00313B46">
      <w:pPr>
        <w:shd w:val="clear" w:color="auto" w:fill="FFFFFF"/>
        <w:jc w:val="both"/>
        <w:rPr>
          <w:b/>
          <w:bCs/>
          <w:sz w:val="16"/>
          <w:szCs w:val="16"/>
          <w:lang w:val="uk-UA"/>
        </w:rPr>
      </w:pPr>
    </w:p>
    <w:p w:rsidR="00313B46" w:rsidRDefault="00313B46" w:rsidP="00313B46">
      <w:pPr>
        <w:shd w:val="clear" w:color="auto" w:fill="FFFFFF"/>
        <w:jc w:val="both"/>
        <w:rPr>
          <w:lang w:val="uk-UA"/>
        </w:rPr>
      </w:pPr>
      <w:r>
        <w:rPr>
          <w:b/>
          <w:bCs/>
          <w:lang w:val="uk-UA"/>
        </w:rPr>
        <w:t>ВІДХОДИ</w:t>
      </w:r>
    </w:p>
    <w:p w:rsidR="00313B46" w:rsidRDefault="00313B46" w:rsidP="00313B46">
      <w:pPr>
        <w:shd w:val="clear" w:color="auto" w:fill="FFFFFF"/>
        <w:jc w:val="both"/>
        <w:rPr>
          <w:lang w:val="uk-UA"/>
        </w:rPr>
      </w:pPr>
      <w:r>
        <w:rPr>
          <w:b/>
          <w:bCs/>
          <w:lang w:val="uk-UA"/>
        </w:rPr>
        <w:t>Оцінка відходів.</w:t>
      </w:r>
    </w:p>
    <w:p w:rsidR="00313B46" w:rsidRDefault="00313B46" w:rsidP="00313B46">
      <w:pPr>
        <w:shd w:val="clear" w:color="auto" w:fill="FFFFFF"/>
        <w:tabs>
          <w:tab w:val="left" w:pos="581"/>
        </w:tabs>
        <w:jc w:val="both"/>
        <w:rPr>
          <w:lang w:val="uk-UA"/>
        </w:rPr>
      </w:pPr>
      <w:r>
        <w:rPr>
          <w:lang w:val="uk-UA"/>
        </w:rPr>
        <w:t>•</w:t>
      </w:r>
      <w:r>
        <w:rPr>
          <w:lang w:val="uk-UA"/>
        </w:rPr>
        <w:tab/>
        <w:t>Де на підприємстві є відходи:</w:t>
      </w:r>
    </w:p>
    <w:p w:rsidR="00313B46" w:rsidRDefault="00313B46" w:rsidP="004A7465">
      <w:pPr>
        <w:numPr>
          <w:ilvl w:val="0"/>
          <w:numId w:val="8"/>
        </w:numPr>
        <w:shd w:val="clear" w:color="auto" w:fill="FFFFFF"/>
        <w:tabs>
          <w:tab w:val="left" w:pos="576"/>
        </w:tabs>
        <w:ind w:left="720" w:hanging="360"/>
        <w:jc w:val="both"/>
        <w:rPr>
          <w:lang w:val="uk-UA"/>
        </w:rPr>
      </w:pPr>
      <w:r>
        <w:rPr>
          <w:lang w:val="uk-UA"/>
        </w:rPr>
        <w:t>виробництво;</w:t>
      </w:r>
    </w:p>
    <w:p w:rsidR="00313B46" w:rsidRDefault="00313B46" w:rsidP="004A7465">
      <w:pPr>
        <w:numPr>
          <w:ilvl w:val="0"/>
          <w:numId w:val="8"/>
        </w:numPr>
        <w:shd w:val="clear" w:color="auto" w:fill="FFFFFF"/>
        <w:tabs>
          <w:tab w:val="left" w:pos="576"/>
        </w:tabs>
        <w:ind w:left="720" w:hanging="360"/>
        <w:jc w:val="both"/>
        <w:rPr>
          <w:lang w:val="uk-UA"/>
        </w:rPr>
      </w:pPr>
      <w:r>
        <w:rPr>
          <w:lang w:val="uk-UA"/>
        </w:rPr>
        <w:t>продаж (покупка);</w:t>
      </w:r>
    </w:p>
    <w:p w:rsidR="00313B46" w:rsidRDefault="00313B46" w:rsidP="004A7465">
      <w:pPr>
        <w:numPr>
          <w:ilvl w:val="0"/>
          <w:numId w:val="8"/>
        </w:numPr>
        <w:shd w:val="clear" w:color="auto" w:fill="FFFFFF"/>
        <w:tabs>
          <w:tab w:val="left" w:pos="576"/>
        </w:tabs>
        <w:ind w:left="720" w:hanging="360"/>
        <w:jc w:val="both"/>
        <w:rPr>
          <w:lang w:val="uk-UA"/>
        </w:rPr>
      </w:pPr>
      <w:r>
        <w:rPr>
          <w:lang w:val="uk-UA"/>
        </w:rPr>
        <w:t>їдальні;</w:t>
      </w:r>
    </w:p>
    <w:p w:rsidR="00313B46" w:rsidRDefault="00313B46" w:rsidP="004A7465">
      <w:pPr>
        <w:numPr>
          <w:ilvl w:val="0"/>
          <w:numId w:val="8"/>
        </w:numPr>
        <w:shd w:val="clear" w:color="auto" w:fill="FFFFFF"/>
        <w:tabs>
          <w:tab w:val="left" w:pos="576"/>
        </w:tabs>
        <w:ind w:left="720" w:hanging="360"/>
        <w:jc w:val="both"/>
        <w:rPr>
          <w:lang w:val="uk-UA"/>
        </w:rPr>
      </w:pPr>
      <w:r>
        <w:rPr>
          <w:spacing w:val="-2"/>
          <w:lang w:val="uk-UA"/>
        </w:rPr>
        <w:t>бюро;</w:t>
      </w:r>
    </w:p>
    <w:p w:rsidR="00313B46" w:rsidRDefault="00313B46" w:rsidP="004A7465">
      <w:pPr>
        <w:numPr>
          <w:ilvl w:val="0"/>
          <w:numId w:val="8"/>
        </w:numPr>
        <w:shd w:val="clear" w:color="auto" w:fill="FFFFFF"/>
        <w:tabs>
          <w:tab w:val="left" w:pos="576"/>
        </w:tabs>
        <w:ind w:left="720" w:hanging="360"/>
        <w:jc w:val="both"/>
        <w:rPr>
          <w:lang w:val="uk-UA"/>
        </w:rPr>
      </w:pPr>
      <w:r>
        <w:rPr>
          <w:lang w:val="uk-UA"/>
        </w:rPr>
        <w:t>склад;</w:t>
      </w:r>
    </w:p>
    <w:p w:rsidR="00313B46" w:rsidRDefault="00313B46" w:rsidP="004A7465">
      <w:pPr>
        <w:numPr>
          <w:ilvl w:val="0"/>
          <w:numId w:val="8"/>
        </w:numPr>
        <w:shd w:val="clear" w:color="auto" w:fill="FFFFFF"/>
        <w:tabs>
          <w:tab w:val="left" w:pos="576"/>
        </w:tabs>
        <w:ind w:left="720" w:hanging="360"/>
        <w:jc w:val="both"/>
        <w:rPr>
          <w:lang w:val="uk-UA"/>
        </w:rPr>
      </w:pPr>
      <w:r>
        <w:rPr>
          <w:lang w:val="uk-UA"/>
        </w:rPr>
        <w:t>допоміжні підприємства;</w:t>
      </w:r>
    </w:p>
    <w:p w:rsidR="00313B46" w:rsidRDefault="00313B46" w:rsidP="004A7465">
      <w:pPr>
        <w:numPr>
          <w:ilvl w:val="0"/>
          <w:numId w:val="8"/>
        </w:numPr>
        <w:shd w:val="clear" w:color="auto" w:fill="FFFFFF"/>
        <w:tabs>
          <w:tab w:val="left" w:pos="576"/>
        </w:tabs>
        <w:ind w:left="720" w:hanging="360"/>
        <w:jc w:val="both"/>
        <w:rPr>
          <w:lang w:val="uk-UA"/>
        </w:rPr>
      </w:pPr>
      <w:r>
        <w:rPr>
          <w:spacing w:val="-1"/>
          <w:lang w:val="uk-UA"/>
        </w:rPr>
        <w:t>інші.</w:t>
      </w:r>
    </w:p>
    <w:p w:rsidR="00313B46" w:rsidRDefault="00313B46" w:rsidP="00313B46">
      <w:pPr>
        <w:shd w:val="clear" w:color="auto" w:fill="FFFFFF"/>
        <w:jc w:val="both"/>
        <w:rPr>
          <w:lang w:val="uk-UA"/>
        </w:rPr>
      </w:pPr>
      <w:r>
        <w:rPr>
          <w:lang w:val="uk-UA"/>
        </w:rPr>
        <w:t>Властивості цих відходів і чому вони виникають ? Які вони ?</w:t>
      </w:r>
    </w:p>
    <w:p w:rsidR="00313B46" w:rsidRDefault="00313B46" w:rsidP="00313B46">
      <w:pPr>
        <w:shd w:val="clear" w:color="auto" w:fill="FFFFFF"/>
        <w:tabs>
          <w:tab w:val="left" w:pos="581"/>
        </w:tabs>
        <w:jc w:val="both"/>
        <w:rPr>
          <w:lang w:val="uk-UA"/>
        </w:rPr>
      </w:pPr>
      <w:r>
        <w:rPr>
          <w:lang w:val="uk-UA"/>
        </w:rPr>
        <w:t>•</w:t>
      </w:r>
      <w:r>
        <w:rPr>
          <w:lang w:val="uk-UA"/>
        </w:rPr>
        <w:tab/>
        <w:t>Чи існує баланс для відходів з наступними даними:</w:t>
      </w:r>
    </w:p>
    <w:p w:rsidR="00313B46" w:rsidRDefault="00313B46" w:rsidP="004A7465">
      <w:pPr>
        <w:numPr>
          <w:ilvl w:val="0"/>
          <w:numId w:val="8"/>
        </w:numPr>
        <w:shd w:val="clear" w:color="auto" w:fill="FFFFFF"/>
        <w:tabs>
          <w:tab w:val="left" w:pos="576"/>
        </w:tabs>
        <w:ind w:left="720" w:hanging="360"/>
        <w:jc w:val="both"/>
        <w:rPr>
          <w:lang w:val="uk-UA"/>
        </w:rPr>
      </w:pPr>
      <w:r>
        <w:rPr>
          <w:lang w:val="uk-UA"/>
        </w:rPr>
        <w:t>вид;</w:t>
      </w:r>
    </w:p>
    <w:p w:rsidR="00313B46" w:rsidRDefault="00313B46" w:rsidP="004A7465">
      <w:pPr>
        <w:numPr>
          <w:ilvl w:val="0"/>
          <w:numId w:val="8"/>
        </w:numPr>
        <w:shd w:val="clear" w:color="auto" w:fill="FFFFFF"/>
        <w:tabs>
          <w:tab w:val="left" w:pos="576"/>
        </w:tabs>
        <w:ind w:left="720" w:hanging="360"/>
        <w:jc w:val="both"/>
        <w:rPr>
          <w:lang w:val="uk-UA"/>
        </w:rPr>
      </w:pPr>
      <w:r>
        <w:rPr>
          <w:lang w:val="uk-UA"/>
        </w:rPr>
        <w:t>кількість;</w:t>
      </w:r>
    </w:p>
    <w:p w:rsidR="00313B46" w:rsidRDefault="00313B46" w:rsidP="004A7465">
      <w:pPr>
        <w:numPr>
          <w:ilvl w:val="0"/>
          <w:numId w:val="8"/>
        </w:numPr>
        <w:shd w:val="clear" w:color="auto" w:fill="FFFFFF"/>
        <w:tabs>
          <w:tab w:val="left" w:pos="576"/>
        </w:tabs>
        <w:ind w:left="720" w:hanging="360"/>
        <w:jc w:val="both"/>
        <w:rPr>
          <w:lang w:val="uk-UA"/>
        </w:rPr>
      </w:pPr>
      <w:r>
        <w:rPr>
          <w:lang w:val="uk-UA"/>
        </w:rPr>
        <w:t>місце (де утворюються);</w:t>
      </w:r>
    </w:p>
    <w:p w:rsidR="00313B46" w:rsidRDefault="00313B46" w:rsidP="004A7465">
      <w:pPr>
        <w:numPr>
          <w:ilvl w:val="0"/>
          <w:numId w:val="8"/>
        </w:numPr>
        <w:shd w:val="clear" w:color="auto" w:fill="FFFFFF"/>
        <w:tabs>
          <w:tab w:val="left" w:pos="576"/>
        </w:tabs>
        <w:ind w:left="720" w:hanging="360"/>
        <w:jc w:val="both"/>
        <w:rPr>
          <w:lang w:val="uk-UA"/>
        </w:rPr>
      </w:pPr>
      <w:r>
        <w:rPr>
          <w:lang w:val="uk-UA"/>
        </w:rPr>
        <w:t>частота утворення;</w:t>
      </w:r>
    </w:p>
    <w:p w:rsidR="00313B46" w:rsidRDefault="00313B46" w:rsidP="004A7465">
      <w:pPr>
        <w:numPr>
          <w:ilvl w:val="0"/>
          <w:numId w:val="8"/>
        </w:numPr>
        <w:shd w:val="clear" w:color="auto" w:fill="FFFFFF"/>
        <w:tabs>
          <w:tab w:val="left" w:pos="576"/>
        </w:tabs>
        <w:ind w:left="720" w:hanging="360"/>
        <w:jc w:val="both"/>
        <w:rPr>
          <w:lang w:val="uk-UA"/>
        </w:rPr>
      </w:pPr>
      <w:r>
        <w:rPr>
          <w:lang w:val="uk-UA"/>
        </w:rPr>
        <w:t>куди відправляються;</w:t>
      </w:r>
    </w:p>
    <w:p w:rsidR="00313B46" w:rsidRDefault="00313B46" w:rsidP="004A7465">
      <w:pPr>
        <w:numPr>
          <w:ilvl w:val="0"/>
          <w:numId w:val="8"/>
        </w:numPr>
        <w:shd w:val="clear" w:color="auto" w:fill="FFFFFF"/>
        <w:tabs>
          <w:tab w:val="left" w:pos="576"/>
        </w:tabs>
        <w:ind w:left="720" w:hanging="360"/>
        <w:jc w:val="both"/>
        <w:rPr>
          <w:lang w:val="uk-UA"/>
        </w:rPr>
      </w:pPr>
      <w:r>
        <w:rPr>
          <w:lang w:val="uk-UA"/>
        </w:rPr>
        <w:t>де зберігаються;</w:t>
      </w:r>
    </w:p>
    <w:p w:rsidR="00313B46" w:rsidRDefault="00313B46" w:rsidP="004A7465">
      <w:pPr>
        <w:numPr>
          <w:ilvl w:val="0"/>
          <w:numId w:val="8"/>
        </w:numPr>
        <w:shd w:val="clear" w:color="auto" w:fill="FFFFFF"/>
        <w:tabs>
          <w:tab w:val="left" w:pos="576"/>
        </w:tabs>
        <w:ind w:left="720" w:hanging="360"/>
        <w:jc w:val="both"/>
        <w:rPr>
          <w:lang w:val="uk-UA"/>
        </w:rPr>
      </w:pPr>
      <w:r>
        <w:rPr>
          <w:lang w:val="uk-UA"/>
        </w:rPr>
        <w:t>вартість їхньої утилізації (чи застосування).</w:t>
      </w:r>
    </w:p>
    <w:p w:rsidR="00313B46" w:rsidRDefault="00313B46" w:rsidP="00313B46">
      <w:pPr>
        <w:shd w:val="clear" w:color="auto" w:fill="FFFFFF"/>
        <w:tabs>
          <w:tab w:val="left" w:pos="581"/>
        </w:tabs>
        <w:jc w:val="both"/>
        <w:rPr>
          <w:lang w:val="uk-UA"/>
        </w:rPr>
      </w:pPr>
      <w:r>
        <w:rPr>
          <w:lang w:val="uk-UA"/>
        </w:rPr>
        <w:t>•</w:t>
      </w:r>
      <w:r>
        <w:rPr>
          <w:lang w:val="uk-UA"/>
        </w:rPr>
        <w:tab/>
        <w:t>Чи будуть відходи існувати при їх:</w:t>
      </w:r>
    </w:p>
    <w:p w:rsidR="00313B46" w:rsidRDefault="00313B46" w:rsidP="004A7465">
      <w:pPr>
        <w:numPr>
          <w:ilvl w:val="0"/>
          <w:numId w:val="8"/>
        </w:numPr>
        <w:shd w:val="clear" w:color="auto" w:fill="FFFFFF"/>
        <w:tabs>
          <w:tab w:val="left" w:pos="576"/>
        </w:tabs>
        <w:ind w:left="720" w:hanging="360"/>
        <w:jc w:val="both"/>
        <w:rPr>
          <w:lang w:val="uk-UA"/>
        </w:rPr>
      </w:pPr>
      <w:r>
        <w:rPr>
          <w:lang w:val="uk-UA"/>
        </w:rPr>
        <w:t>розподілі (сортуванні);</w:t>
      </w:r>
    </w:p>
    <w:p w:rsidR="00313B46" w:rsidRDefault="00313B46" w:rsidP="004A7465">
      <w:pPr>
        <w:numPr>
          <w:ilvl w:val="0"/>
          <w:numId w:val="8"/>
        </w:numPr>
        <w:shd w:val="clear" w:color="auto" w:fill="FFFFFF"/>
        <w:tabs>
          <w:tab w:val="left" w:pos="576"/>
        </w:tabs>
        <w:ind w:left="720" w:hanging="360"/>
        <w:jc w:val="both"/>
        <w:rPr>
          <w:lang w:val="uk-UA"/>
        </w:rPr>
      </w:pPr>
      <w:r>
        <w:rPr>
          <w:lang w:val="uk-UA"/>
        </w:rPr>
        <w:t>здрібнюванні, пресуванні;</w:t>
      </w:r>
    </w:p>
    <w:p w:rsidR="00313B46" w:rsidRDefault="00313B46" w:rsidP="004A7465">
      <w:pPr>
        <w:numPr>
          <w:ilvl w:val="0"/>
          <w:numId w:val="8"/>
        </w:numPr>
        <w:shd w:val="clear" w:color="auto" w:fill="FFFFFF"/>
        <w:tabs>
          <w:tab w:val="left" w:pos="576"/>
        </w:tabs>
        <w:ind w:left="720" w:hanging="360"/>
        <w:jc w:val="both"/>
        <w:rPr>
          <w:lang w:val="uk-UA"/>
        </w:rPr>
      </w:pPr>
      <w:r>
        <w:rPr>
          <w:lang w:val="uk-UA"/>
        </w:rPr>
        <w:t>очищенні.</w:t>
      </w:r>
    </w:p>
    <w:p w:rsidR="00313B46" w:rsidRDefault="00313B46" w:rsidP="00313B46">
      <w:pPr>
        <w:shd w:val="clear" w:color="auto" w:fill="FFFFFF"/>
        <w:jc w:val="both"/>
        <w:rPr>
          <w:lang w:val="uk-UA"/>
        </w:rPr>
      </w:pPr>
      <w:r>
        <w:rPr>
          <w:b/>
          <w:bCs/>
          <w:spacing w:val="-1"/>
          <w:lang w:val="uk-UA"/>
        </w:rPr>
        <w:t>Оцінка впливу на навколишнє середовище.</w:t>
      </w:r>
    </w:p>
    <w:p w:rsidR="00313B46" w:rsidRDefault="00313B46" w:rsidP="00313B46">
      <w:pPr>
        <w:shd w:val="clear" w:color="auto" w:fill="FFFFFF"/>
        <w:tabs>
          <w:tab w:val="left" w:pos="581"/>
        </w:tabs>
        <w:jc w:val="both"/>
        <w:rPr>
          <w:lang w:val="uk-UA"/>
        </w:rPr>
      </w:pPr>
      <w:r>
        <w:rPr>
          <w:lang w:val="uk-UA"/>
        </w:rPr>
        <w:t>•</w:t>
      </w:r>
      <w:r>
        <w:rPr>
          <w:lang w:val="uk-UA"/>
        </w:rPr>
        <w:tab/>
        <w:t>Чи існують дані (по балансу):</w:t>
      </w:r>
    </w:p>
    <w:p w:rsidR="00313B46" w:rsidRDefault="00313B46" w:rsidP="004A7465">
      <w:pPr>
        <w:numPr>
          <w:ilvl w:val="0"/>
          <w:numId w:val="8"/>
        </w:numPr>
        <w:shd w:val="clear" w:color="auto" w:fill="FFFFFF"/>
        <w:tabs>
          <w:tab w:val="left" w:pos="576"/>
        </w:tabs>
        <w:ind w:left="720" w:hanging="360"/>
        <w:jc w:val="both"/>
        <w:rPr>
          <w:lang w:val="uk-UA"/>
        </w:rPr>
      </w:pPr>
      <w:r>
        <w:rPr>
          <w:lang w:val="uk-UA"/>
        </w:rPr>
        <w:t>спеціальні відходи (загальна кількість);</w:t>
      </w:r>
    </w:p>
    <w:p w:rsidR="00313B46" w:rsidRDefault="00313B46" w:rsidP="004A7465">
      <w:pPr>
        <w:numPr>
          <w:ilvl w:val="0"/>
          <w:numId w:val="8"/>
        </w:numPr>
        <w:shd w:val="clear" w:color="auto" w:fill="FFFFFF"/>
        <w:tabs>
          <w:tab w:val="left" w:pos="576"/>
        </w:tabs>
        <w:ind w:left="720" w:hanging="360"/>
        <w:jc w:val="both"/>
        <w:rPr>
          <w:lang w:val="uk-UA"/>
        </w:rPr>
      </w:pPr>
      <w:r>
        <w:rPr>
          <w:lang w:val="uk-UA"/>
        </w:rPr>
        <w:t>коштовні речовини (в них);</w:t>
      </w:r>
    </w:p>
    <w:p w:rsidR="00313B46" w:rsidRDefault="00313B46" w:rsidP="004A7465">
      <w:pPr>
        <w:numPr>
          <w:ilvl w:val="0"/>
          <w:numId w:val="8"/>
        </w:numPr>
        <w:shd w:val="clear" w:color="auto" w:fill="FFFFFF"/>
        <w:tabs>
          <w:tab w:val="left" w:pos="576"/>
        </w:tabs>
        <w:ind w:left="720" w:hanging="360"/>
        <w:jc w:val="both"/>
        <w:rPr>
          <w:lang w:val="uk-UA"/>
        </w:rPr>
      </w:pPr>
      <w:r>
        <w:rPr>
          <w:lang w:val="uk-UA"/>
        </w:rPr>
        <w:t>загальна кількість відходів.</w:t>
      </w:r>
    </w:p>
    <w:p w:rsidR="00313B46" w:rsidRDefault="00313B46" w:rsidP="00313B46">
      <w:pPr>
        <w:shd w:val="clear" w:color="auto" w:fill="FFFFFF"/>
        <w:tabs>
          <w:tab w:val="left" w:pos="581"/>
        </w:tabs>
        <w:jc w:val="both"/>
        <w:rPr>
          <w:lang w:val="uk-UA"/>
        </w:rPr>
      </w:pPr>
      <w:r>
        <w:rPr>
          <w:lang w:val="uk-UA"/>
        </w:rPr>
        <w:t>•</w:t>
      </w:r>
      <w:r>
        <w:rPr>
          <w:lang w:val="uk-UA"/>
        </w:rPr>
        <w:tab/>
        <w:t>Використовувалися ці дані для:</w:t>
      </w:r>
    </w:p>
    <w:p w:rsidR="00313B46" w:rsidRDefault="00313B46" w:rsidP="004A7465">
      <w:pPr>
        <w:numPr>
          <w:ilvl w:val="0"/>
          <w:numId w:val="8"/>
        </w:numPr>
        <w:shd w:val="clear" w:color="auto" w:fill="FFFFFF"/>
        <w:tabs>
          <w:tab w:val="left" w:pos="576"/>
        </w:tabs>
        <w:ind w:left="720" w:hanging="360"/>
        <w:jc w:val="both"/>
        <w:rPr>
          <w:lang w:val="uk-UA"/>
        </w:rPr>
      </w:pPr>
      <w:r>
        <w:rPr>
          <w:lang w:val="uk-UA"/>
        </w:rPr>
        <w:t>порівняння з іншими підприємствами в цій сфері;</w:t>
      </w:r>
    </w:p>
    <w:p w:rsidR="00313B46" w:rsidRDefault="00313B46" w:rsidP="004A7465">
      <w:pPr>
        <w:numPr>
          <w:ilvl w:val="0"/>
          <w:numId w:val="8"/>
        </w:numPr>
        <w:shd w:val="clear" w:color="auto" w:fill="FFFFFF"/>
        <w:tabs>
          <w:tab w:val="left" w:pos="576"/>
        </w:tabs>
        <w:ind w:left="720" w:hanging="360"/>
        <w:jc w:val="both"/>
        <w:rPr>
          <w:lang w:val="uk-UA"/>
        </w:rPr>
      </w:pPr>
      <w:r>
        <w:rPr>
          <w:lang w:val="uk-UA"/>
        </w:rPr>
        <w:t>побудови концепції для зменшення спеціальних і змішаних відходів</w:t>
      </w:r>
      <w:r w:rsidR="000304C8">
        <w:rPr>
          <w:lang w:val="uk-UA"/>
        </w:rPr>
        <w:t>.</w:t>
      </w:r>
    </w:p>
    <w:p w:rsidR="00313B46" w:rsidRDefault="00313B46" w:rsidP="00313B46">
      <w:pPr>
        <w:shd w:val="clear" w:color="auto" w:fill="FFFFFF"/>
        <w:jc w:val="both"/>
        <w:rPr>
          <w:lang w:val="uk-UA"/>
        </w:rPr>
      </w:pPr>
      <w:r>
        <w:rPr>
          <w:b/>
          <w:bCs/>
          <w:lang w:val="uk-UA"/>
        </w:rPr>
        <w:t>Зменшення. Оцінка.</w:t>
      </w:r>
    </w:p>
    <w:p w:rsidR="00313B46" w:rsidRDefault="00313B46" w:rsidP="00313B46">
      <w:pPr>
        <w:shd w:val="clear" w:color="auto" w:fill="FFFFFF"/>
        <w:tabs>
          <w:tab w:val="left" w:pos="581"/>
        </w:tabs>
        <w:jc w:val="both"/>
        <w:rPr>
          <w:lang w:val="uk-UA"/>
        </w:rPr>
      </w:pPr>
      <w:r>
        <w:rPr>
          <w:lang w:val="uk-UA"/>
        </w:rPr>
        <w:t>•</w:t>
      </w:r>
      <w:r>
        <w:rPr>
          <w:lang w:val="uk-UA"/>
        </w:rPr>
        <w:tab/>
        <w:t>Чи використані наступні заходи:</w:t>
      </w:r>
    </w:p>
    <w:p w:rsidR="00313B46" w:rsidRDefault="00313B46" w:rsidP="004A7465">
      <w:pPr>
        <w:numPr>
          <w:ilvl w:val="0"/>
          <w:numId w:val="8"/>
        </w:numPr>
        <w:ind w:left="709" w:hanging="349"/>
        <w:jc w:val="both"/>
        <w:rPr>
          <w:lang w:val="uk-UA"/>
        </w:rPr>
      </w:pPr>
      <w:r>
        <w:rPr>
          <w:lang w:val="uk-UA"/>
        </w:rPr>
        <w:t>роздільний збір спеціальних відходів і корисних речовин;</w:t>
      </w:r>
    </w:p>
    <w:p w:rsidR="00313B46" w:rsidRPr="000304C8" w:rsidRDefault="000304C8" w:rsidP="004A7465">
      <w:pPr>
        <w:pStyle w:val="af5"/>
        <w:numPr>
          <w:ilvl w:val="0"/>
          <w:numId w:val="8"/>
        </w:numPr>
        <w:shd w:val="clear" w:color="auto" w:fill="FFFFFF"/>
        <w:tabs>
          <w:tab w:val="left" w:pos="576"/>
        </w:tabs>
        <w:ind w:left="360"/>
        <w:jc w:val="both"/>
        <w:rPr>
          <w:lang w:val="uk-UA"/>
        </w:rPr>
      </w:pPr>
      <w:r>
        <w:rPr>
          <w:lang w:val="uk-UA"/>
        </w:rPr>
        <w:t xml:space="preserve">   </w:t>
      </w:r>
      <w:r w:rsidR="00313B46" w:rsidRPr="000304C8">
        <w:rPr>
          <w:lang w:val="uk-UA"/>
        </w:rPr>
        <w:t>зменшення упаковки;</w:t>
      </w:r>
    </w:p>
    <w:p w:rsidR="00313B46" w:rsidRDefault="00313B46" w:rsidP="004A7465">
      <w:pPr>
        <w:numPr>
          <w:ilvl w:val="0"/>
          <w:numId w:val="9"/>
        </w:numPr>
        <w:shd w:val="clear" w:color="auto" w:fill="FFFFFF"/>
        <w:tabs>
          <w:tab w:val="left" w:pos="576"/>
        </w:tabs>
        <w:ind w:left="709" w:hanging="349"/>
        <w:jc w:val="both"/>
        <w:rPr>
          <w:lang w:val="uk-UA"/>
        </w:rPr>
      </w:pPr>
      <w:r>
        <w:rPr>
          <w:lang w:val="uk-UA"/>
        </w:rPr>
        <w:t>використання повторного застосування;</w:t>
      </w:r>
    </w:p>
    <w:p w:rsidR="00313B46" w:rsidRDefault="00313B46" w:rsidP="004A7465">
      <w:pPr>
        <w:numPr>
          <w:ilvl w:val="0"/>
          <w:numId w:val="9"/>
        </w:numPr>
        <w:shd w:val="clear" w:color="auto" w:fill="FFFFFF"/>
        <w:tabs>
          <w:tab w:val="left" w:pos="576"/>
        </w:tabs>
        <w:ind w:left="709" w:hanging="349"/>
        <w:jc w:val="both"/>
        <w:rPr>
          <w:lang w:val="uk-UA"/>
        </w:rPr>
      </w:pPr>
      <w:r>
        <w:rPr>
          <w:lang w:val="uk-UA"/>
        </w:rPr>
        <w:t>зворотне прийняття вже досліджених продуктів;</w:t>
      </w:r>
    </w:p>
    <w:p w:rsidR="00313B46" w:rsidRDefault="00313B46" w:rsidP="00433959">
      <w:pPr>
        <w:ind w:left="709" w:hanging="349"/>
        <w:jc w:val="both"/>
        <w:rPr>
          <w:rFonts w:ascii="Arial" w:hAnsi="Arial" w:cs="Arial"/>
          <w:sz w:val="2"/>
          <w:szCs w:val="2"/>
          <w:lang w:val="uk-UA"/>
        </w:rPr>
      </w:pPr>
    </w:p>
    <w:p w:rsidR="00313B46" w:rsidRDefault="00313B46" w:rsidP="00466391">
      <w:pPr>
        <w:numPr>
          <w:ilvl w:val="0"/>
          <w:numId w:val="75"/>
        </w:numPr>
        <w:shd w:val="clear" w:color="auto" w:fill="FFFFFF"/>
        <w:tabs>
          <w:tab w:val="left" w:pos="709"/>
        </w:tabs>
        <w:jc w:val="both"/>
        <w:rPr>
          <w:lang w:val="uk-UA"/>
        </w:rPr>
      </w:pPr>
      <w:r>
        <w:rPr>
          <w:lang w:val="uk-UA"/>
        </w:rPr>
        <w:t>введення вторинної сировини;</w:t>
      </w:r>
    </w:p>
    <w:p w:rsidR="00313B46" w:rsidRDefault="00313B46" w:rsidP="00466391">
      <w:pPr>
        <w:numPr>
          <w:ilvl w:val="0"/>
          <w:numId w:val="75"/>
        </w:numPr>
        <w:shd w:val="clear" w:color="auto" w:fill="FFFFFF"/>
        <w:tabs>
          <w:tab w:val="left" w:pos="709"/>
        </w:tabs>
        <w:jc w:val="both"/>
        <w:rPr>
          <w:lang w:val="uk-UA"/>
        </w:rPr>
      </w:pPr>
      <w:r>
        <w:rPr>
          <w:lang w:val="uk-UA"/>
        </w:rPr>
        <w:t>зменшення втрат.</w:t>
      </w:r>
    </w:p>
    <w:p w:rsidR="00313B46" w:rsidRDefault="00313B46" w:rsidP="00313B46">
      <w:pPr>
        <w:shd w:val="clear" w:color="auto" w:fill="FFFFFF"/>
        <w:tabs>
          <w:tab w:val="left" w:pos="576"/>
        </w:tabs>
        <w:jc w:val="both"/>
        <w:rPr>
          <w:lang w:val="uk-UA"/>
        </w:rPr>
      </w:pPr>
      <w:r>
        <w:rPr>
          <w:lang w:val="uk-UA"/>
        </w:rPr>
        <w:t xml:space="preserve"> </w:t>
      </w:r>
      <w:r>
        <w:rPr>
          <w:b/>
          <w:bCs/>
          <w:lang w:val="uk-UA"/>
        </w:rPr>
        <w:t>Організація, контроль.</w:t>
      </w:r>
    </w:p>
    <w:p w:rsidR="00313B46" w:rsidRDefault="00313B46" w:rsidP="00313B46">
      <w:pPr>
        <w:jc w:val="both"/>
        <w:rPr>
          <w:rFonts w:ascii="Arial" w:hAnsi="Arial" w:cs="Arial"/>
          <w:sz w:val="2"/>
          <w:szCs w:val="2"/>
          <w:lang w:val="uk-UA"/>
        </w:rPr>
      </w:pPr>
    </w:p>
    <w:p w:rsidR="00313B46" w:rsidRDefault="00313B46" w:rsidP="004A7465">
      <w:pPr>
        <w:numPr>
          <w:ilvl w:val="0"/>
          <w:numId w:val="11"/>
        </w:numPr>
        <w:shd w:val="clear" w:color="auto" w:fill="FFFFFF"/>
        <w:tabs>
          <w:tab w:val="left" w:pos="586"/>
        </w:tabs>
        <w:ind w:left="720" w:hanging="720"/>
        <w:jc w:val="both"/>
        <w:rPr>
          <w:lang w:val="uk-UA"/>
        </w:rPr>
      </w:pPr>
      <w:r>
        <w:rPr>
          <w:lang w:val="uk-UA"/>
        </w:rPr>
        <w:t>Встановлено відповідальність за відходи, хто відповідає і як.</w:t>
      </w:r>
    </w:p>
    <w:p w:rsidR="00313B46" w:rsidRDefault="00313B46" w:rsidP="004A7465">
      <w:pPr>
        <w:numPr>
          <w:ilvl w:val="0"/>
          <w:numId w:val="11"/>
        </w:numPr>
        <w:shd w:val="clear" w:color="auto" w:fill="FFFFFF"/>
        <w:tabs>
          <w:tab w:val="left" w:pos="586"/>
        </w:tabs>
        <w:ind w:left="720" w:hanging="720"/>
        <w:jc w:val="both"/>
        <w:rPr>
          <w:lang w:val="uk-UA"/>
        </w:rPr>
      </w:pPr>
      <w:r>
        <w:rPr>
          <w:lang w:val="uk-UA"/>
        </w:rPr>
        <w:t>Чи ведеться навчання і виробничі заходи.</w:t>
      </w:r>
    </w:p>
    <w:p w:rsidR="00313B46" w:rsidRDefault="00313B46" w:rsidP="004A7465">
      <w:pPr>
        <w:numPr>
          <w:ilvl w:val="0"/>
          <w:numId w:val="12"/>
        </w:numPr>
        <w:shd w:val="clear" w:color="auto" w:fill="FFFFFF"/>
        <w:tabs>
          <w:tab w:val="left" w:pos="586"/>
        </w:tabs>
        <w:ind w:left="720" w:hanging="720"/>
        <w:jc w:val="both"/>
        <w:rPr>
          <w:lang w:val="uk-UA"/>
        </w:rPr>
      </w:pPr>
      <w:r>
        <w:rPr>
          <w:lang w:val="uk-UA"/>
        </w:rPr>
        <w:t>Чи контролюється і чи документується шлях від місця появи відходів до їхньої утилізації.</w:t>
      </w:r>
    </w:p>
    <w:p w:rsidR="00313B46" w:rsidRDefault="00313B46" w:rsidP="004A7465">
      <w:pPr>
        <w:numPr>
          <w:ilvl w:val="0"/>
          <w:numId w:val="11"/>
        </w:numPr>
        <w:shd w:val="clear" w:color="auto" w:fill="FFFFFF"/>
        <w:tabs>
          <w:tab w:val="left" w:pos="586"/>
        </w:tabs>
        <w:ind w:left="720" w:hanging="720"/>
        <w:jc w:val="both"/>
        <w:rPr>
          <w:lang w:val="uk-UA"/>
        </w:rPr>
      </w:pPr>
      <w:r>
        <w:rPr>
          <w:lang w:val="uk-UA"/>
        </w:rPr>
        <w:t>Чи є всі дозволи, документи.</w:t>
      </w:r>
    </w:p>
    <w:p w:rsidR="00313B46" w:rsidRDefault="00313B46" w:rsidP="004A7465">
      <w:pPr>
        <w:numPr>
          <w:ilvl w:val="0"/>
          <w:numId w:val="12"/>
        </w:numPr>
        <w:shd w:val="clear" w:color="auto" w:fill="FFFFFF"/>
        <w:tabs>
          <w:tab w:val="left" w:pos="586"/>
        </w:tabs>
        <w:ind w:left="720" w:hanging="720"/>
        <w:jc w:val="both"/>
        <w:rPr>
          <w:lang w:val="uk-UA"/>
        </w:rPr>
      </w:pPr>
      <w:r>
        <w:rPr>
          <w:lang w:val="uk-UA"/>
        </w:rPr>
        <w:lastRenderedPageBreak/>
        <w:t>Чи достовірні місця утилізації (документи) і чи бездоганні вони (чи придатні).</w:t>
      </w:r>
    </w:p>
    <w:p w:rsidR="00313B46" w:rsidRDefault="00313B46" w:rsidP="004A7465">
      <w:pPr>
        <w:numPr>
          <w:ilvl w:val="0"/>
          <w:numId w:val="12"/>
        </w:numPr>
        <w:shd w:val="clear" w:color="auto" w:fill="FFFFFF"/>
        <w:tabs>
          <w:tab w:val="left" w:pos="586"/>
        </w:tabs>
        <w:ind w:left="720" w:hanging="720"/>
        <w:jc w:val="both"/>
        <w:rPr>
          <w:lang w:val="uk-UA"/>
        </w:rPr>
      </w:pPr>
      <w:r>
        <w:rPr>
          <w:lang w:val="uk-UA"/>
        </w:rPr>
        <w:t>У чому транспортуються відходи, якщо в спеціальному упакуванні, там повинні бути всі дані: клас небезпеки і т.д.</w:t>
      </w:r>
    </w:p>
    <w:p w:rsidR="00313B46" w:rsidRDefault="00313B46" w:rsidP="004A7465">
      <w:pPr>
        <w:numPr>
          <w:ilvl w:val="0"/>
          <w:numId w:val="11"/>
        </w:numPr>
        <w:shd w:val="clear" w:color="auto" w:fill="FFFFFF"/>
        <w:tabs>
          <w:tab w:val="left" w:pos="586"/>
        </w:tabs>
        <w:ind w:left="720" w:hanging="720"/>
        <w:jc w:val="both"/>
        <w:rPr>
          <w:lang w:val="uk-UA"/>
        </w:rPr>
      </w:pPr>
      <w:r>
        <w:rPr>
          <w:lang w:val="uk-UA"/>
        </w:rPr>
        <w:t>Контроль по шляху проходження відходів.</w:t>
      </w:r>
    </w:p>
    <w:p w:rsidR="00313B46" w:rsidRDefault="00313B46" w:rsidP="00313B46">
      <w:pPr>
        <w:shd w:val="clear" w:color="auto" w:fill="FFFFFF"/>
        <w:jc w:val="both"/>
        <w:rPr>
          <w:b/>
          <w:bCs/>
          <w:lang w:val="uk-UA"/>
        </w:rPr>
      </w:pPr>
    </w:p>
    <w:p w:rsidR="00313B46" w:rsidRDefault="00313B46" w:rsidP="00313B46">
      <w:pPr>
        <w:shd w:val="clear" w:color="auto" w:fill="FFFFFF"/>
        <w:jc w:val="both"/>
        <w:rPr>
          <w:lang w:val="uk-UA"/>
        </w:rPr>
      </w:pPr>
      <w:r>
        <w:rPr>
          <w:b/>
          <w:bCs/>
          <w:lang w:val="uk-UA"/>
        </w:rPr>
        <w:t>СТІЧНІ ВОДИ</w:t>
      </w:r>
    </w:p>
    <w:p w:rsidR="00313B46" w:rsidRDefault="00313B46" w:rsidP="00313B46">
      <w:pPr>
        <w:shd w:val="clear" w:color="auto" w:fill="FFFFFF"/>
        <w:jc w:val="both"/>
        <w:rPr>
          <w:lang w:val="uk-UA"/>
        </w:rPr>
      </w:pPr>
      <w:r>
        <w:rPr>
          <w:b/>
          <w:bCs/>
          <w:lang w:val="uk-UA"/>
        </w:rPr>
        <w:t>Оцінка стічних вод.</w:t>
      </w:r>
    </w:p>
    <w:p w:rsidR="00313B46" w:rsidRDefault="00313B46" w:rsidP="004A7465">
      <w:pPr>
        <w:numPr>
          <w:ilvl w:val="0"/>
          <w:numId w:val="11"/>
        </w:numPr>
        <w:shd w:val="clear" w:color="auto" w:fill="FFFFFF"/>
        <w:tabs>
          <w:tab w:val="left" w:pos="586"/>
        </w:tabs>
        <w:ind w:left="720" w:hanging="720"/>
        <w:jc w:val="both"/>
        <w:rPr>
          <w:lang w:val="uk-UA"/>
        </w:rPr>
      </w:pPr>
      <w:r>
        <w:rPr>
          <w:lang w:val="uk-UA"/>
        </w:rPr>
        <w:t>Місце, де береться вода повинна бути досліджена.</w:t>
      </w:r>
    </w:p>
    <w:p w:rsidR="00313B46" w:rsidRDefault="00313B46" w:rsidP="004A7465">
      <w:pPr>
        <w:numPr>
          <w:ilvl w:val="0"/>
          <w:numId w:val="11"/>
        </w:numPr>
        <w:shd w:val="clear" w:color="auto" w:fill="FFFFFF"/>
        <w:tabs>
          <w:tab w:val="left" w:pos="586"/>
        </w:tabs>
        <w:ind w:left="720" w:hanging="720"/>
        <w:jc w:val="both"/>
        <w:rPr>
          <w:lang w:val="uk-UA"/>
        </w:rPr>
      </w:pPr>
      <w:r>
        <w:rPr>
          <w:lang w:val="uk-UA"/>
        </w:rPr>
        <w:t>Які кількості і вартість води з джерел:</w:t>
      </w:r>
    </w:p>
    <w:p w:rsidR="00313B46" w:rsidRDefault="00313B46" w:rsidP="00313B46">
      <w:pPr>
        <w:jc w:val="both"/>
        <w:rPr>
          <w:rFonts w:ascii="Arial" w:hAnsi="Arial" w:cs="Arial"/>
          <w:sz w:val="2"/>
          <w:szCs w:val="2"/>
          <w:lang w:val="uk-UA"/>
        </w:rPr>
      </w:pPr>
    </w:p>
    <w:p w:rsidR="00313B46" w:rsidRDefault="00313B46" w:rsidP="004A7465">
      <w:pPr>
        <w:numPr>
          <w:ilvl w:val="0"/>
          <w:numId w:val="55"/>
        </w:numPr>
        <w:shd w:val="clear" w:color="auto" w:fill="FFFFFF"/>
        <w:tabs>
          <w:tab w:val="left" w:pos="576"/>
        </w:tabs>
        <w:jc w:val="both"/>
        <w:rPr>
          <w:lang w:val="uk-UA"/>
        </w:rPr>
      </w:pPr>
      <w:r>
        <w:rPr>
          <w:lang w:val="uk-UA"/>
        </w:rPr>
        <w:t>струмка;</w:t>
      </w:r>
    </w:p>
    <w:p w:rsidR="00313B46" w:rsidRDefault="00313B46" w:rsidP="004A7465">
      <w:pPr>
        <w:numPr>
          <w:ilvl w:val="0"/>
          <w:numId w:val="55"/>
        </w:numPr>
        <w:shd w:val="clear" w:color="auto" w:fill="FFFFFF"/>
        <w:tabs>
          <w:tab w:val="left" w:pos="576"/>
        </w:tabs>
        <w:jc w:val="both"/>
        <w:rPr>
          <w:lang w:val="uk-UA"/>
        </w:rPr>
      </w:pPr>
      <w:r>
        <w:rPr>
          <w:lang w:val="uk-UA"/>
        </w:rPr>
        <w:t>ріки, озера (відкриті);</w:t>
      </w:r>
    </w:p>
    <w:p w:rsidR="00313B46" w:rsidRDefault="00313B46" w:rsidP="004A7465">
      <w:pPr>
        <w:numPr>
          <w:ilvl w:val="0"/>
          <w:numId w:val="55"/>
        </w:numPr>
        <w:shd w:val="clear" w:color="auto" w:fill="FFFFFF"/>
        <w:tabs>
          <w:tab w:val="left" w:pos="576"/>
        </w:tabs>
        <w:jc w:val="both"/>
        <w:rPr>
          <w:lang w:val="uk-UA"/>
        </w:rPr>
      </w:pPr>
      <w:r>
        <w:rPr>
          <w:lang w:val="uk-UA"/>
        </w:rPr>
        <w:t>питна вода з водопроводу;</w:t>
      </w:r>
    </w:p>
    <w:p w:rsidR="00313B46" w:rsidRDefault="00313B46" w:rsidP="004A7465">
      <w:pPr>
        <w:numPr>
          <w:ilvl w:val="0"/>
          <w:numId w:val="55"/>
        </w:numPr>
        <w:shd w:val="clear" w:color="auto" w:fill="FFFFFF"/>
        <w:tabs>
          <w:tab w:val="left" w:pos="576"/>
        </w:tabs>
        <w:jc w:val="both"/>
        <w:rPr>
          <w:lang w:val="uk-UA"/>
        </w:rPr>
      </w:pPr>
      <w:r>
        <w:rPr>
          <w:lang w:val="uk-UA"/>
        </w:rPr>
        <w:t>дощова вода;</w:t>
      </w:r>
    </w:p>
    <w:p w:rsidR="00313B46" w:rsidRDefault="00313B46" w:rsidP="004A7465">
      <w:pPr>
        <w:numPr>
          <w:ilvl w:val="0"/>
          <w:numId w:val="55"/>
        </w:numPr>
        <w:shd w:val="clear" w:color="auto" w:fill="FFFFFF"/>
        <w:tabs>
          <w:tab w:val="left" w:pos="576"/>
        </w:tabs>
        <w:jc w:val="both"/>
        <w:rPr>
          <w:lang w:val="uk-UA"/>
        </w:rPr>
      </w:pPr>
      <w:r>
        <w:rPr>
          <w:lang w:val="uk-UA"/>
        </w:rPr>
        <w:t>вода, що використовується на цьому підприємстві.</w:t>
      </w:r>
    </w:p>
    <w:p w:rsidR="00313B46" w:rsidRDefault="00313B46" w:rsidP="00313B46">
      <w:pPr>
        <w:jc w:val="both"/>
        <w:rPr>
          <w:rFonts w:ascii="Arial" w:hAnsi="Arial" w:cs="Arial"/>
          <w:sz w:val="2"/>
          <w:szCs w:val="2"/>
          <w:lang w:val="uk-UA"/>
        </w:rPr>
      </w:pPr>
    </w:p>
    <w:p w:rsidR="00313B46" w:rsidRDefault="00313B46" w:rsidP="004A7465">
      <w:pPr>
        <w:numPr>
          <w:ilvl w:val="0"/>
          <w:numId w:val="11"/>
        </w:numPr>
        <w:shd w:val="clear" w:color="auto" w:fill="FFFFFF"/>
        <w:tabs>
          <w:tab w:val="left" w:pos="586"/>
        </w:tabs>
        <w:ind w:left="720" w:hanging="720"/>
        <w:jc w:val="both"/>
        <w:rPr>
          <w:lang w:val="uk-UA"/>
        </w:rPr>
      </w:pPr>
      <w:r>
        <w:rPr>
          <w:lang w:val="uk-UA"/>
        </w:rPr>
        <w:t>Де утворюються стічні води.</w:t>
      </w:r>
    </w:p>
    <w:p w:rsidR="00313B46" w:rsidRDefault="00313B46" w:rsidP="004A7465">
      <w:pPr>
        <w:numPr>
          <w:ilvl w:val="0"/>
          <w:numId w:val="11"/>
        </w:numPr>
        <w:shd w:val="clear" w:color="auto" w:fill="FFFFFF"/>
        <w:tabs>
          <w:tab w:val="left" w:pos="586"/>
        </w:tabs>
        <w:ind w:left="720" w:hanging="720"/>
        <w:jc w:val="both"/>
        <w:rPr>
          <w:lang w:val="uk-UA"/>
        </w:rPr>
      </w:pPr>
      <w:r>
        <w:rPr>
          <w:lang w:val="uk-UA"/>
        </w:rPr>
        <w:t>Чи є план водопостачання (водопровід).</w:t>
      </w:r>
    </w:p>
    <w:p w:rsidR="00313B46" w:rsidRDefault="00313B46" w:rsidP="004A7465">
      <w:pPr>
        <w:numPr>
          <w:ilvl w:val="0"/>
          <w:numId w:val="11"/>
        </w:numPr>
        <w:shd w:val="clear" w:color="auto" w:fill="FFFFFF"/>
        <w:tabs>
          <w:tab w:val="left" w:pos="586"/>
        </w:tabs>
        <w:ind w:left="720" w:hanging="720"/>
        <w:jc w:val="both"/>
        <w:rPr>
          <w:lang w:val="uk-UA"/>
        </w:rPr>
      </w:pPr>
      <w:r>
        <w:rPr>
          <w:lang w:val="uk-UA"/>
        </w:rPr>
        <w:t>Куди йде брудна вода:</w:t>
      </w:r>
    </w:p>
    <w:p w:rsidR="00313B46" w:rsidRDefault="00313B46" w:rsidP="00313B46">
      <w:pPr>
        <w:jc w:val="both"/>
        <w:rPr>
          <w:rFonts w:ascii="Arial" w:hAnsi="Arial" w:cs="Arial"/>
          <w:sz w:val="2"/>
          <w:szCs w:val="2"/>
          <w:lang w:val="uk-UA"/>
        </w:rPr>
      </w:pPr>
    </w:p>
    <w:p w:rsidR="00313B46" w:rsidRDefault="00313B46" w:rsidP="004A7465">
      <w:pPr>
        <w:numPr>
          <w:ilvl w:val="0"/>
          <w:numId w:val="56"/>
        </w:numPr>
        <w:shd w:val="clear" w:color="auto" w:fill="FFFFFF"/>
        <w:tabs>
          <w:tab w:val="left" w:pos="576"/>
        </w:tabs>
        <w:jc w:val="both"/>
        <w:rPr>
          <w:lang w:val="uk-UA"/>
        </w:rPr>
      </w:pPr>
      <w:r>
        <w:rPr>
          <w:lang w:val="uk-UA"/>
        </w:rPr>
        <w:t>каналізація;</w:t>
      </w:r>
    </w:p>
    <w:p w:rsidR="00313B46" w:rsidRDefault="00313B46" w:rsidP="004A7465">
      <w:pPr>
        <w:numPr>
          <w:ilvl w:val="0"/>
          <w:numId w:val="56"/>
        </w:numPr>
        <w:shd w:val="clear" w:color="auto" w:fill="FFFFFF"/>
        <w:tabs>
          <w:tab w:val="left" w:pos="576"/>
        </w:tabs>
        <w:jc w:val="both"/>
        <w:rPr>
          <w:lang w:val="uk-UA"/>
        </w:rPr>
      </w:pPr>
      <w:r>
        <w:rPr>
          <w:lang w:val="uk-UA"/>
        </w:rPr>
        <w:t>на поверхню.</w:t>
      </w:r>
    </w:p>
    <w:p w:rsidR="00313B46" w:rsidRDefault="00313B46" w:rsidP="00313B46">
      <w:pPr>
        <w:shd w:val="clear" w:color="auto" w:fill="FFFFFF"/>
        <w:tabs>
          <w:tab w:val="left" w:pos="586"/>
        </w:tabs>
        <w:jc w:val="both"/>
        <w:rPr>
          <w:lang w:val="uk-UA"/>
        </w:rPr>
      </w:pPr>
      <w:r>
        <w:rPr>
          <w:lang w:val="uk-UA"/>
        </w:rPr>
        <w:t>•</w:t>
      </w:r>
      <w:r>
        <w:rPr>
          <w:lang w:val="uk-UA"/>
        </w:rPr>
        <w:tab/>
        <w:t>Об'єми наступної води:</w:t>
      </w:r>
    </w:p>
    <w:p w:rsidR="00313B46" w:rsidRDefault="00313B46" w:rsidP="004A7465">
      <w:pPr>
        <w:numPr>
          <w:ilvl w:val="0"/>
          <w:numId w:val="57"/>
        </w:numPr>
        <w:shd w:val="clear" w:color="auto" w:fill="FFFFFF"/>
        <w:tabs>
          <w:tab w:val="left" w:pos="576"/>
        </w:tabs>
        <w:jc w:val="both"/>
        <w:rPr>
          <w:lang w:val="uk-UA"/>
        </w:rPr>
      </w:pPr>
      <w:r>
        <w:rPr>
          <w:lang w:val="uk-UA"/>
        </w:rPr>
        <w:t>вода для охолодження;</w:t>
      </w:r>
    </w:p>
    <w:p w:rsidR="00313B46" w:rsidRDefault="00313B46" w:rsidP="004A7465">
      <w:pPr>
        <w:numPr>
          <w:ilvl w:val="0"/>
          <w:numId w:val="57"/>
        </w:numPr>
        <w:shd w:val="clear" w:color="auto" w:fill="FFFFFF"/>
        <w:tabs>
          <w:tab w:val="left" w:pos="576"/>
        </w:tabs>
        <w:jc w:val="both"/>
        <w:rPr>
          <w:lang w:val="uk-UA"/>
        </w:rPr>
      </w:pPr>
      <w:r>
        <w:rPr>
          <w:lang w:val="uk-UA"/>
        </w:rPr>
        <w:t>вода для виробництва;</w:t>
      </w:r>
    </w:p>
    <w:p w:rsidR="00313B46" w:rsidRDefault="00313B46" w:rsidP="004A7465">
      <w:pPr>
        <w:numPr>
          <w:ilvl w:val="0"/>
          <w:numId w:val="57"/>
        </w:numPr>
        <w:shd w:val="clear" w:color="auto" w:fill="FFFFFF"/>
        <w:tabs>
          <w:tab w:val="left" w:pos="576"/>
        </w:tabs>
        <w:jc w:val="both"/>
        <w:rPr>
          <w:lang w:val="uk-UA"/>
        </w:rPr>
      </w:pPr>
      <w:r>
        <w:rPr>
          <w:lang w:val="uk-UA"/>
        </w:rPr>
        <w:t>вода для очищення;</w:t>
      </w:r>
    </w:p>
    <w:p w:rsidR="00313B46" w:rsidRDefault="00313B46" w:rsidP="004A7465">
      <w:pPr>
        <w:numPr>
          <w:ilvl w:val="0"/>
          <w:numId w:val="57"/>
        </w:numPr>
        <w:shd w:val="clear" w:color="auto" w:fill="FFFFFF"/>
        <w:tabs>
          <w:tab w:val="left" w:pos="576"/>
        </w:tabs>
        <w:jc w:val="both"/>
        <w:rPr>
          <w:lang w:val="uk-UA"/>
        </w:rPr>
      </w:pPr>
      <w:r>
        <w:rPr>
          <w:lang w:val="uk-UA"/>
        </w:rPr>
        <w:t>вода, що осідає (опади);</w:t>
      </w:r>
    </w:p>
    <w:p w:rsidR="00313B46" w:rsidRDefault="00313B46" w:rsidP="004A7465">
      <w:pPr>
        <w:numPr>
          <w:ilvl w:val="0"/>
          <w:numId w:val="57"/>
        </w:numPr>
        <w:shd w:val="clear" w:color="auto" w:fill="FFFFFF"/>
        <w:tabs>
          <w:tab w:val="left" w:pos="576"/>
        </w:tabs>
        <w:jc w:val="both"/>
        <w:rPr>
          <w:lang w:val="uk-UA"/>
        </w:rPr>
      </w:pPr>
      <w:r>
        <w:rPr>
          <w:lang w:val="uk-UA"/>
        </w:rPr>
        <w:t>санітарна вода.</w:t>
      </w:r>
    </w:p>
    <w:p w:rsidR="00313B46" w:rsidRDefault="00313B46" w:rsidP="00313B46">
      <w:pPr>
        <w:shd w:val="clear" w:color="auto" w:fill="FFFFFF"/>
        <w:tabs>
          <w:tab w:val="left" w:pos="586"/>
        </w:tabs>
        <w:jc w:val="both"/>
        <w:rPr>
          <w:lang w:val="uk-UA"/>
        </w:rPr>
      </w:pPr>
      <w:r>
        <w:rPr>
          <w:lang w:val="uk-UA"/>
        </w:rPr>
        <w:t>•</w:t>
      </w:r>
      <w:r>
        <w:rPr>
          <w:lang w:val="uk-UA"/>
        </w:rPr>
        <w:tab/>
        <w:t>Концентрація шкідливих речовин:</w:t>
      </w:r>
    </w:p>
    <w:p w:rsidR="00313B46" w:rsidRDefault="00313B46" w:rsidP="004A7465">
      <w:pPr>
        <w:numPr>
          <w:ilvl w:val="0"/>
          <w:numId w:val="58"/>
        </w:numPr>
        <w:shd w:val="clear" w:color="auto" w:fill="FFFFFF"/>
        <w:tabs>
          <w:tab w:val="left" w:pos="576"/>
        </w:tabs>
        <w:jc w:val="both"/>
        <w:rPr>
          <w:lang w:val="uk-UA"/>
        </w:rPr>
      </w:pPr>
      <w:r>
        <w:rPr>
          <w:lang w:val="uk-UA"/>
        </w:rPr>
        <w:t>перед можливим очищенням;</w:t>
      </w:r>
    </w:p>
    <w:p w:rsidR="00313B46" w:rsidRDefault="00313B46" w:rsidP="004A7465">
      <w:pPr>
        <w:numPr>
          <w:ilvl w:val="0"/>
          <w:numId w:val="58"/>
        </w:numPr>
        <w:shd w:val="clear" w:color="auto" w:fill="FFFFFF"/>
        <w:tabs>
          <w:tab w:val="left" w:pos="576"/>
        </w:tabs>
        <w:jc w:val="both"/>
        <w:rPr>
          <w:lang w:val="uk-UA"/>
        </w:rPr>
      </w:pPr>
      <w:r>
        <w:rPr>
          <w:lang w:val="uk-UA"/>
        </w:rPr>
        <w:t>після можливого очищення.</w:t>
      </w:r>
    </w:p>
    <w:p w:rsidR="00313B46" w:rsidRPr="000304C8" w:rsidRDefault="00313B46" w:rsidP="004A7465">
      <w:pPr>
        <w:pStyle w:val="af5"/>
        <w:numPr>
          <w:ilvl w:val="0"/>
          <w:numId w:val="10"/>
        </w:numPr>
        <w:shd w:val="clear" w:color="auto" w:fill="FFFFFF"/>
        <w:ind w:left="426" w:hanging="426"/>
        <w:jc w:val="both"/>
        <w:rPr>
          <w:lang w:val="uk-UA"/>
        </w:rPr>
      </w:pPr>
      <w:r w:rsidRPr="000304C8">
        <w:rPr>
          <w:lang w:val="uk-UA"/>
        </w:rPr>
        <w:t>Дозволи. Документи на:</w:t>
      </w:r>
    </w:p>
    <w:p w:rsidR="00313B46" w:rsidRDefault="00313B46" w:rsidP="004A7465">
      <w:pPr>
        <w:numPr>
          <w:ilvl w:val="0"/>
          <w:numId w:val="54"/>
        </w:numPr>
        <w:shd w:val="clear" w:color="auto" w:fill="FFFFFF"/>
        <w:tabs>
          <w:tab w:val="left" w:pos="518"/>
        </w:tabs>
        <w:jc w:val="both"/>
        <w:rPr>
          <w:lang w:val="uk-UA"/>
        </w:rPr>
      </w:pPr>
      <w:r>
        <w:rPr>
          <w:lang w:val="uk-UA"/>
        </w:rPr>
        <w:t>можливість використання ґрунтових (підземних) вод;</w:t>
      </w:r>
    </w:p>
    <w:p w:rsidR="00313B46" w:rsidRDefault="00313B46" w:rsidP="004A7465">
      <w:pPr>
        <w:numPr>
          <w:ilvl w:val="0"/>
          <w:numId w:val="54"/>
        </w:numPr>
        <w:shd w:val="clear" w:color="auto" w:fill="FFFFFF"/>
        <w:tabs>
          <w:tab w:val="left" w:pos="518"/>
        </w:tabs>
        <w:jc w:val="both"/>
        <w:rPr>
          <w:lang w:val="uk-UA"/>
        </w:rPr>
      </w:pPr>
      <w:r>
        <w:rPr>
          <w:lang w:val="uk-UA"/>
        </w:rPr>
        <w:t>можливість використання вод рік, поверхневих вод;</w:t>
      </w:r>
    </w:p>
    <w:p w:rsidR="00313B46" w:rsidRDefault="00313B46" w:rsidP="004A7465">
      <w:pPr>
        <w:numPr>
          <w:ilvl w:val="0"/>
          <w:numId w:val="54"/>
        </w:numPr>
        <w:shd w:val="clear" w:color="auto" w:fill="FFFFFF"/>
        <w:tabs>
          <w:tab w:val="left" w:pos="518"/>
        </w:tabs>
        <w:jc w:val="both"/>
        <w:rPr>
          <w:lang w:val="uk-UA"/>
        </w:rPr>
      </w:pPr>
      <w:r>
        <w:rPr>
          <w:lang w:val="uk-UA"/>
        </w:rPr>
        <w:t xml:space="preserve">можливість використання водопроводу. </w:t>
      </w:r>
    </w:p>
    <w:p w:rsidR="00313B46" w:rsidRDefault="00313B46" w:rsidP="00313B46">
      <w:pPr>
        <w:shd w:val="clear" w:color="auto" w:fill="FFFFFF"/>
        <w:tabs>
          <w:tab w:val="left" w:pos="518"/>
        </w:tabs>
        <w:jc w:val="both"/>
        <w:rPr>
          <w:lang w:val="uk-UA"/>
        </w:rPr>
      </w:pPr>
      <w:r>
        <w:rPr>
          <w:b/>
          <w:bCs/>
          <w:lang w:val="uk-UA"/>
        </w:rPr>
        <w:t>Зменшення.</w:t>
      </w:r>
    </w:p>
    <w:p w:rsidR="00313B46" w:rsidRPr="005E1E46" w:rsidRDefault="00313B46" w:rsidP="004A7465">
      <w:pPr>
        <w:pStyle w:val="af5"/>
        <w:numPr>
          <w:ilvl w:val="0"/>
          <w:numId w:val="59"/>
        </w:numPr>
        <w:shd w:val="clear" w:color="auto" w:fill="FFFFFF"/>
        <w:tabs>
          <w:tab w:val="left" w:pos="426"/>
        </w:tabs>
        <w:ind w:hanging="720"/>
        <w:jc w:val="both"/>
        <w:rPr>
          <w:lang w:val="uk-UA"/>
        </w:rPr>
      </w:pPr>
      <w:r w:rsidRPr="005E1E46">
        <w:rPr>
          <w:lang w:val="uk-UA"/>
        </w:rPr>
        <w:t>Чи використані можливості очищення:</w:t>
      </w:r>
    </w:p>
    <w:p w:rsidR="00313B46" w:rsidRDefault="00313B46" w:rsidP="004A7465">
      <w:pPr>
        <w:numPr>
          <w:ilvl w:val="0"/>
          <w:numId w:val="60"/>
        </w:numPr>
        <w:shd w:val="clear" w:color="auto" w:fill="FFFFFF"/>
        <w:tabs>
          <w:tab w:val="left" w:pos="518"/>
        </w:tabs>
        <w:jc w:val="both"/>
        <w:rPr>
          <w:lang w:val="uk-UA"/>
        </w:rPr>
      </w:pPr>
      <w:r>
        <w:rPr>
          <w:lang w:val="uk-UA"/>
        </w:rPr>
        <w:t>на підставі використання меншої кількості води;</w:t>
      </w:r>
    </w:p>
    <w:p w:rsidR="00313B46" w:rsidRDefault="00313B46" w:rsidP="004A7465">
      <w:pPr>
        <w:numPr>
          <w:ilvl w:val="0"/>
          <w:numId w:val="60"/>
        </w:numPr>
        <w:shd w:val="clear" w:color="auto" w:fill="FFFFFF"/>
        <w:tabs>
          <w:tab w:val="left" w:pos="518"/>
        </w:tabs>
        <w:jc w:val="both"/>
        <w:rPr>
          <w:lang w:val="uk-UA"/>
        </w:rPr>
      </w:pPr>
      <w:r>
        <w:rPr>
          <w:lang w:val="uk-UA"/>
        </w:rPr>
        <w:t>на підставі зменшення включення туди шкідливих речовин.</w:t>
      </w:r>
    </w:p>
    <w:p w:rsidR="00313B46" w:rsidRPr="005E1E46" w:rsidRDefault="00313B46" w:rsidP="004A7465">
      <w:pPr>
        <w:pStyle w:val="af5"/>
        <w:numPr>
          <w:ilvl w:val="0"/>
          <w:numId w:val="59"/>
        </w:numPr>
        <w:shd w:val="clear" w:color="auto" w:fill="FFFFFF"/>
        <w:tabs>
          <w:tab w:val="left" w:pos="518"/>
        </w:tabs>
        <w:ind w:hanging="720"/>
        <w:jc w:val="both"/>
        <w:rPr>
          <w:lang w:val="uk-UA"/>
        </w:rPr>
      </w:pPr>
      <w:r w:rsidRPr="005E1E46">
        <w:rPr>
          <w:lang w:val="uk-UA"/>
        </w:rPr>
        <w:t>Які можливості для економії води використовуються:</w:t>
      </w:r>
    </w:p>
    <w:p w:rsidR="00313B46" w:rsidRDefault="00313B46" w:rsidP="00313B46">
      <w:pPr>
        <w:jc w:val="both"/>
        <w:rPr>
          <w:rFonts w:ascii="Arial" w:hAnsi="Arial" w:cs="Arial"/>
          <w:sz w:val="2"/>
          <w:szCs w:val="2"/>
          <w:lang w:val="uk-UA"/>
        </w:rPr>
      </w:pPr>
    </w:p>
    <w:p w:rsidR="00313B46" w:rsidRDefault="00313B46" w:rsidP="004A7465">
      <w:pPr>
        <w:numPr>
          <w:ilvl w:val="0"/>
          <w:numId w:val="61"/>
        </w:numPr>
        <w:shd w:val="clear" w:color="auto" w:fill="FFFFFF"/>
        <w:tabs>
          <w:tab w:val="left" w:pos="566"/>
        </w:tabs>
        <w:jc w:val="both"/>
        <w:rPr>
          <w:lang w:val="uk-UA"/>
        </w:rPr>
      </w:pPr>
      <w:r>
        <w:rPr>
          <w:lang w:val="uk-UA"/>
        </w:rPr>
        <w:t>використовується замкнутий цикл водообороту (наприклад, для води при охолодженні);</w:t>
      </w:r>
    </w:p>
    <w:p w:rsidR="00313B46" w:rsidRDefault="00313B46" w:rsidP="004A7465">
      <w:pPr>
        <w:numPr>
          <w:ilvl w:val="0"/>
          <w:numId w:val="61"/>
        </w:numPr>
        <w:shd w:val="clear" w:color="auto" w:fill="FFFFFF"/>
        <w:tabs>
          <w:tab w:val="left" w:pos="566"/>
        </w:tabs>
        <w:jc w:val="both"/>
        <w:rPr>
          <w:lang w:val="uk-UA"/>
        </w:rPr>
      </w:pPr>
      <w:r>
        <w:rPr>
          <w:lang w:val="uk-UA"/>
        </w:rPr>
        <w:t>ущільнення труб (у водопроводі);</w:t>
      </w:r>
    </w:p>
    <w:p w:rsidR="00313B46" w:rsidRDefault="00313B46" w:rsidP="004A7465">
      <w:pPr>
        <w:numPr>
          <w:ilvl w:val="0"/>
          <w:numId w:val="61"/>
        </w:numPr>
        <w:shd w:val="clear" w:color="auto" w:fill="FFFFFF"/>
        <w:tabs>
          <w:tab w:val="left" w:pos="566"/>
        </w:tabs>
        <w:jc w:val="both"/>
        <w:rPr>
          <w:lang w:val="uk-UA"/>
        </w:rPr>
      </w:pPr>
      <w:r>
        <w:rPr>
          <w:lang w:val="uk-UA"/>
        </w:rPr>
        <w:t>оптимізація тиску у водопроводі за допомогою вентилів;</w:t>
      </w:r>
    </w:p>
    <w:p w:rsidR="00313B46" w:rsidRDefault="00313B46" w:rsidP="00313B46">
      <w:pPr>
        <w:jc w:val="both"/>
        <w:rPr>
          <w:rFonts w:ascii="Arial" w:hAnsi="Arial" w:cs="Arial"/>
          <w:sz w:val="2"/>
          <w:szCs w:val="2"/>
          <w:lang w:val="uk-UA"/>
        </w:rPr>
      </w:pPr>
    </w:p>
    <w:p w:rsidR="00313B46" w:rsidRPr="005E1E46" w:rsidRDefault="00313B46" w:rsidP="004A7465">
      <w:pPr>
        <w:pStyle w:val="af5"/>
        <w:numPr>
          <w:ilvl w:val="0"/>
          <w:numId w:val="61"/>
        </w:numPr>
        <w:shd w:val="clear" w:color="auto" w:fill="FFFFFF"/>
        <w:tabs>
          <w:tab w:val="left" w:pos="586"/>
        </w:tabs>
        <w:jc w:val="both"/>
        <w:rPr>
          <w:lang w:val="uk-UA"/>
        </w:rPr>
      </w:pPr>
      <w:r w:rsidRPr="005E1E46">
        <w:rPr>
          <w:lang w:val="uk-UA"/>
        </w:rPr>
        <w:t xml:space="preserve">економія санітарної води. </w:t>
      </w:r>
    </w:p>
    <w:p w:rsidR="00313B46" w:rsidRDefault="00313B46" w:rsidP="00313B46">
      <w:pPr>
        <w:shd w:val="clear" w:color="auto" w:fill="FFFFFF"/>
        <w:tabs>
          <w:tab w:val="left" w:pos="586"/>
        </w:tabs>
        <w:jc w:val="both"/>
        <w:rPr>
          <w:lang w:val="uk-UA"/>
        </w:rPr>
      </w:pPr>
      <w:r>
        <w:rPr>
          <w:b/>
          <w:bCs/>
          <w:lang w:val="uk-UA"/>
        </w:rPr>
        <w:t>Організація. Контроль.</w:t>
      </w:r>
    </w:p>
    <w:p w:rsidR="00313B46" w:rsidRDefault="00313B46" w:rsidP="00466391">
      <w:pPr>
        <w:numPr>
          <w:ilvl w:val="0"/>
          <w:numId w:val="13"/>
        </w:numPr>
        <w:shd w:val="clear" w:color="auto" w:fill="FFFFFF"/>
        <w:tabs>
          <w:tab w:val="left" w:pos="567"/>
        </w:tabs>
        <w:ind w:left="567" w:hanging="567"/>
        <w:jc w:val="both"/>
        <w:rPr>
          <w:lang w:val="uk-UA"/>
        </w:rPr>
      </w:pPr>
      <w:r>
        <w:rPr>
          <w:lang w:val="uk-UA"/>
        </w:rPr>
        <w:t>контроль власної концентрації шкідливих речовин;</w:t>
      </w:r>
    </w:p>
    <w:p w:rsidR="00313B46" w:rsidRDefault="00313B46" w:rsidP="00466391">
      <w:pPr>
        <w:numPr>
          <w:ilvl w:val="0"/>
          <w:numId w:val="13"/>
        </w:numPr>
        <w:shd w:val="clear" w:color="auto" w:fill="FFFFFF"/>
        <w:tabs>
          <w:tab w:val="left" w:pos="567"/>
          <w:tab w:val="left" w:pos="851"/>
        </w:tabs>
        <w:ind w:left="567" w:hanging="567"/>
        <w:jc w:val="both"/>
        <w:rPr>
          <w:lang w:val="uk-UA"/>
        </w:rPr>
      </w:pPr>
      <w:r>
        <w:rPr>
          <w:lang w:val="uk-UA"/>
        </w:rPr>
        <w:t>чи є заходи проти просочування.</w:t>
      </w:r>
    </w:p>
    <w:p w:rsidR="00313B46" w:rsidRDefault="00313B46" w:rsidP="00313B46">
      <w:pPr>
        <w:shd w:val="clear" w:color="auto" w:fill="FFFFFF"/>
        <w:jc w:val="both"/>
        <w:rPr>
          <w:b/>
          <w:bCs/>
          <w:lang w:val="uk-UA"/>
        </w:rPr>
      </w:pPr>
    </w:p>
    <w:p w:rsidR="00313B46" w:rsidRDefault="00313B46" w:rsidP="00313B46">
      <w:pPr>
        <w:shd w:val="clear" w:color="auto" w:fill="FFFFFF"/>
        <w:jc w:val="both"/>
        <w:rPr>
          <w:b/>
          <w:bCs/>
          <w:lang w:val="uk-UA"/>
        </w:rPr>
      </w:pPr>
      <w:r>
        <w:rPr>
          <w:b/>
          <w:bCs/>
          <w:lang w:val="uk-UA"/>
        </w:rPr>
        <w:t xml:space="preserve">ВИКИДИ В ПОВІТРЯ </w:t>
      </w:r>
    </w:p>
    <w:p w:rsidR="00313B46" w:rsidRDefault="00313B46" w:rsidP="00313B46">
      <w:pPr>
        <w:shd w:val="clear" w:color="auto" w:fill="FFFFFF"/>
        <w:jc w:val="both"/>
        <w:rPr>
          <w:lang w:val="uk-UA"/>
        </w:rPr>
      </w:pPr>
      <w:r>
        <w:rPr>
          <w:b/>
          <w:bCs/>
          <w:spacing w:val="-2"/>
          <w:lang w:val="uk-UA"/>
        </w:rPr>
        <w:t>І. Оцінка викидів.</w:t>
      </w:r>
    </w:p>
    <w:p w:rsidR="00313B46" w:rsidRDefault="00313B46" w:rsidP="005E1E46">
      <w:pPr>
        <w:shd w:val="clear" w:color="auto" w:fill="FFFFFF"/>
        <w:tabs>
          <w:tab w:val="left" w:pos="624"/>
        </w:tabs>
        <w:jc w:val="both"/>
        <w:rPr>
          <w:lang w:val="uk-UA"/>
        </w:rPr>
      </w:pPr>
      <w:r>
        <w:rPr>
          <w:lang w:val="uk-UA"/>
        </w:rPr>
        <w:t>•</w:t>
      </w:r>
      <w:r>
        <w:rPr>
          <w:lang w:val="uk-UA"/>
        </w:rPr>
        <w:tab/>
        <w:t>Де зустрічаються викиди в повітря (пари, пил, речовини, які</w:t>
      </w:r>
      <w:r w:rsidR="005E1E46">
        <w:rPr>
          <w:lang w:val="uk-UA"/>
        </w:rPr>
        <w:t xml:space="preserve"> </w:t>
      </w:r>
      <w:r>
        <w:rPr>
          <w:lang w:val="uk-UA"/>
        </w:rPr>
        <w:t>мають неприємний запах):</w:t>
      </w:r>
    </w:p>
    <w:p w:rsidR="00313B46" w:rsidRDefault="00313B46" w:rsidP="0012619C">
      <w:pPr>
        <w:shd w:val="clear" w:color="auto" w:fill="FFFFFF"/>
        <w:tabs>
          <w:tab w:val="left" w:pos="586"/>
        </w:tabs>
        <w:ind w:left="284"/>
        <w:jc w:val="both"/>
        <w:rPr>
          <w:lang w:val="uk-UA"/>
        </w:rPr>
      </w:pPr>
      <w:r>
        <w:rPr>
          <w:lang w:val="uk-UA"/>
        </w:rPr>
        <w:t>-</w:t>
      </w:r>
      <w:r>
        <w:rPr>
          <w:lang w:val="uk-UA"/>
        </w:rPr>
        <w:tab/>
        <w:t>установки для спалення;</w:t>
      </w:r>
    </w:p>
    <w:p w:rsidR="00313B46" w:rsidRDefault="00313B46" w:rsidP="004A7465">
      <w:pPr>
        <w:numPr>
          <w:ilvl w:val="0"/>
          <w:numId w:val="8"/>
        </w:numPr>
        <w:shd w:val="clear" w:color="auto" w:fill="FFFFFF"/>
        <w:tabs>
          <w:tab w:val="left" w:pos="643"/>
        </w:tabs>
        <w:ind w:left="720" w:hanging="360"/>
        <w:jc w:val="both"/>
        <w:rPr>
          <w:lang w:val="uk-UA"/>
        </w:rPr>
      </w:pPr>
      <w:r>
        <w:rPr>
          <w:lang w:val="uk-UA"/>
        </w:rPr>
        <w:lastRenderedPageBreak/>
        <w:t>очищення;</w:t>
      </w:r>
    </w:p>
    <w:p w:rsidR="00313B46" w:rsidRDefault="00313B46" w:rsidP="004A7465">
      <w:pPr>
        <w:numPr>
          <w:ilvl w:val="0"/>
          <w:numId w:val="8"/>
        </w:numPr>
        <w:shd w:val="clear" w:color="auto" w:fill="FFFFFF"/>
        <w:tabs>
          <w:tab w:val="left" w:pos="643"/>
        </w:tabs>
        <w:ind w:left="720" w:hanging="360"/>
        <w:jc w:val="both"/>
        <w:rPr>
          <w:lang w:val="uk-UA"/>
        </w:rPr>
      </w:pPr>
      <w:r>
        <w:rPr>
          <w:lang w:val="uk-UA"/>
        </w:rPr>
        <w:t>фарбування;</w:t>
      </w:r>
    </w:p>
    <w:p w:rsidR="00313B46" w:rsidRDefault="00313B46" w:rsidP="004A7465">
      <w:pPr>
        <w:numPr>
          <w:ilvl w:val="0"/>
          <w:numId w:val="8"/>
        </w:numPr>
        <w:shd w:val="clear" w:color="auto" w:fill="FFFFFF"/>
        <w:tabs>
          <w:tab w:val="left" w:pos="643"/>
        </w:tabs>
        <w:ind w:left="720" w:hanging="360"/>
        <w:jc w:val="both"/>
        <w:rPr>
          <w:lang w:val="uk-UA"/>
        </w:rPr>
      </w:pPr>
      <w:r>
        <w:rPr>
          <w:lang w:val="uk-UA"/>
        </w:rPr>
        <w:t>транспорт і т.д.</w:t>
      </w:r>
    </w:p>
    <w:p w:rsidR="00313B46" w:rsidRDefault="00433959" w:rsidP="005E1E46">
      <w:pPr>
        <w:shd w:val="clear" w:color="auto" w:fill="FFFFFF"/>
        <w:tabs>
          <w:tab w:val="left" w:pos="624"/>
        </w:tabs>
        <w:jc w:val="both"/>
        <w:rPr>
          <w:lang w:val="uk-UA"/>
        </w:rPr>
      </w:pPr>
      <w:r>
        <w:rPr>
          <w:lang w:val="uk-UA"/>
        </w:rPr>
        <w:t xml:space="preserve">•  </w:t>
      </w:r>
      <w:r w:rsidR="005E1E46">
        <w:rPr>
          <w:lang w:val="uk-UA"/>
        </w:rPr>
        <w:t xml:space="preserve">      </w:t>
      </w:r>
      <w:r w:rsidR="00313B46">
        <w:rPr>
          <w:lang w:val="uk-UA"/>
        </w:rPr>
        <w:t>Вид і кількість наступних речовин:</w:t>
      </w:r>
    </w:p>
    <w:p w:rsidR="00313B46" w:rsidRPr="005E1E46" w:rsidRDefault="005E1E46" w:rsidP="004A7465">
      <w:pPr>
        <w:pStyle w:val="af5"/>
        <w:numPr>
          <w:ilvl w:val="0"/>
          <w:numId w:val="62"/>
        </w:numPr>
        <w:shd w:val="clear" w:color="auto" w:fill="FFFFFF"/>
        <w:tabs>
          <w:tab w:val="left" w:pos="643"/>
        </w:tabs>
        <w:jc w:val="both"/>
        <w:rPr>
          <w:lang w:val="uk-UA"/>
        </w:rPr>
      </w:pPr>
      <w:r>
        <w:rPr>
          <w:lang w:val="uk-UA"/>
        </w:rPr>
        <w:t xml:space="preserve"> </w:t>
      </w:r>
      <w:r w:rsidR="00313B46" w:rsidRPr="005E1E46">
        <w:rPr>
          <w:lang w:val="uk-UA"/>
        </w:rPr>
        <w:t>розчинники (вуглеводні);</w:t>
      </w:r>
    </w:p>
    <w:p w:rsidR="00313B46" w:rsidRPr="005E1E46" w:rsidRDefault="00313B46" w:rsidP="004A7465">
      <w:pPr>
        <w:pStyle w:val="af5"/>
        <w:numPr>
          <w:ilvl w:val="0"/>
          <w:numId w:val="62"/>
        </w:numPr>
        <w:shd w:val="clear" w:color="auto" w:fill="FFFFFF"/>
        <w:jc w:val="both"/>
        <w:rPr>
          <w:lang w:val="uk-UA"/>
        </w:rPr>
      </w:pPr>
      <w:r w:rsidRPr="005E1E46">
        <w:rPr>
          <w:lang w:val="en-US"/>
        </w:rPr>
        <w:t>NO</w:t>
      </w:r>
      <w:r w:rsidRPr="005E1E46">
        <w:rPr>
          <w:vertAlign w:val="subscript"/>
          <w:lang w:val="en-US"/>
        </w:rPr>
        <w:t>x</w:t>
      </w:r>
      <w:r w:rsidRPr="005E1E46">
        <w:rPr>
          <w:rFonts w:ascii="Arial" w:hAnsi="Arial" w:cs="Arial"/>
          <w:lang w:val="uk-UA"/>
        </w:rPr>
        <w:t>;</w:t>
      </w:r>
    </w:p>
    <w:p w:rsidR="00313B46" w:rsidRPr="005E1E46" w:rsidRDefault="00313B46" w:rsidP="004A7465">
      <w:pPr>
        <w:pStyle w:val="af5"/>
        <w:numPr>
          <w:ilvl w:val="0"/>
          <w:numId w:val="62"/>
        </w:numPr>
        <w:shd w:val="clear" w:color="auto" w:fill="FFFFFF"/>
        <w:tabs>
          <w:tab w:val="left" w:pos="643"/>
        </w:tabs>
        <w:jc w:val="both"/>
        <w:rPr>
          <w:lang w:val="uk-UA"/>
        </w:rPr>
      </w:pPr>
      <w:r w:rsidRPr="005E1E46">
        <w:rPr>
          <w:lang w:val="uk-UA"/>
        </w:rPr>
        <w:t>-</w:t>
      </w:r>
      <w:r w:rsidRPr="005E1E46">
        <w:rPr>
          <w:lang w:val="en-US"/>
        </w:rPr>
        <w:t>SO</w:t>
      </w:r>
      <w:r w:rsidRPr="005E1E46">
        <w:rPr>
          <w:vertAlign w:val="subscript"/>
          <w:lang w:val="uk-UA"/>
        </w:rPr>
        <w:t>2</w:t>
      </w:r>
      <w:r w:rsidRPr="005E1E46">
        <w:rPr>
          <w:lang w:val="uk-UA"/>
        </w:rPr>
        <w:t>;</w:t>
      </w:r>
    </w:p>
    <w:p w:rsidR="00313B46" w:rsidRDefault="00313B46" w:rsidP="004A7465">
      <w:pPr>
        <w:numPr>
          <w:ilvl w:val="0"/>
          <w:numId w:val="62"/>
        </w:numPr>
        <w:shd w:val="clear" w:color="auto" w:fill="FFFFFF"/>
        <w:tabs>
          <w:tab w:val="left" w:pos="696"/>
        </w:tabs>
        <w:jc w:val="both"/>
        <w:rPr>
          <w:lang w:val="uk-UA"/>
        </w:rPr>
      </w:pPr>
      <w:r>
        <w:rPr>
          <w:lang w:val="uk-UA"/>
        </w:rPr>
        <w:t>С</w:t>
      </w:r>
      <w:r>
        <w:rPr>
          <w:lang w:val="en-US"/>
        </w:rPr>
        <w:t>O</w:t>
      </w:r>
      <w:r>
        <w:rPr>
          <w:vertAlign w:val="subscript"/>
          <w:lang w:val="uk-UA"/>
        </w:rPr>
        <w:t>2</w:t>
      </w:r>
      <w:r>
        <w:rPr>
          <w:lang w:val="uk-UA"/>
        </w:rPr>
        <w:t>;</w:t>
      </w:r>
    </w:p>
    <w:p w:rsidR="00313B46" w:rsidRDefault="00313B46" w:rsidP="004A7465">
      <w:pPr>
        <w:numPr>
          <w:ilvl w:val="0"/>
          <w:numId w:val="62"/>
        </w:numPr>
        <w:shd w:val="clear" w:color="auto" w:fill="FFFFFF"/>
        <w:tabs>
          <w:tab w:val="left" w:pos="696"/>
        </w:tabs>
        <w:jc w:val="both"/>
        <w:rPr>
          <w:lang w:val="uk-UA"/>
        </w:rPr>
      </w:pPr>
      <w:r>
        <w:rPr>
          <w:lang w:val="uk-UA"/>
        </w:rPr>
        <w:t>СО;</w:t>
      </w:r>
    </w:p>
    <w:p w:rsidR="00313B46" w:rsidRDefault="00313B46" w:rsidP="004A7465">
      <w:pPr>
        <w:numPr>
          <w:ilvl w:val="0"/>
          <w:numId w:val="62"/>
        </w:numPr>
        <w:shd w:val="clear" w:color="auto" w:fill="FFFFFF"/>
        <w:tabs>
          <w:tab w:val="left" w:pos="696"/>
        </w:tabs>
        <w:jc w:val="both"/>
        <w:rPr>
          <w:lang w:val="uk-UA"/>
        </w:rPr>
      </w:pPr>
      <w:r>
        <w:rPr>
          <w:lang w:val="uk-UA"/>
        </w:rPr>
        <w:t>пил.</w:t>
      </w:r>
    </w:p>
    <w:p w:rsidR="00313B46" w:rsidRDefault="00313B46" w:rsidP="00313B46">
      <w:pPr>
        <w:jc w:val="both"/>
        <w:rPr>
          <w:rFonts w:ascii="Arial" w:hAnsi="Arial" w:cs="Arial"/>
          <w:sz w:val="2"/>
          <w:szCs w:val="2"/>
          <w:lang w:val="uk-UA"/>
        </w:rPr>
      </w:pPr>
    </w:p>
    <w:p w:rsidR="00313B46" w:rsidRDefault="00433959" w:rsidP="004A7465">
      <w:pPr>
        <w:numPr>
          <w:ilvl w:val="0"/>
          <w:numId w:val="14"/>
        </w:numPr>
        <w:shd w:val="clear" w:color="auto" w:fill="FFFFFF"/>
        <w:tabs>
          <w:tab w:val="left" w:pos="567"/>
        </w:tabs>
        <w:jc w:val="both"/>
        <w:rPr>
          <w:lang w:val="uk-UA"/>
        </w:rPr>
      </w:pPr>
      <w:r>
        <w:rPr>
          <w:lang w:val="uk-UA"/>
        </w:rPr>
        <w:t xml:space="preserve"> </w:t>
      </w:r>
      <w:r w:rsidR="005E1E46">
        <w:rPr>
          <w:lang w:val="uk-UA"/>
        </w:rPr>
        <w:t xml:space="preserve">     </w:t>
      </w:r>
      <w:r w:rsidR="00313B46">
        <w:rPr>
          <w:lang w:val="uk-UA"/>
        </w:rPr>
        <w:t>Чи є кадастр найважливіших емісій цих джерел (вид, кількість, заходи для зменшення, дозволи, відповідальність, хто і що утворив).</w:t>
      </w:r>
    </w:p>
    <w:p w:rsidR="00313B46" w:rsidRDefault="00433959" w:rsidP="004A7465">
      <w:pPr>
        <w:numPr>
          <w:ilvl w:val="0"/>
          <w:numId w:val="14"/>
        </w:numPr>
        <w:shd w:val="clear" w:color="auto" w:fill="FFFFFF"/>
        <w:tabs>
          <w:tab w:val="left" w:pos="567"/>
        </w:tabs>
        <w:jc w:val="both"/>
        <w:rPr>
          <w:lang w:val="uk-UA"/>
        </w:rPr>
      </w:pPr>
      <w:r>
        <w:rPr>
          <w:lang w:val="uk-UA"/>
        </w:rPr>
        <w:t xml:space="preserve"> </w:t>
      </w:r>
      <w:r w:rsidR="005E1E46">
        <w:rPr>
          <w:lang w:val="uk-UA"/>
        </w:rPr>
        <w:t xml:space="preserve">     </w:t>
      </w:r>
      <w:r w:rsidR="00313B46">
        <w:rPr>
          <w:lang w:val="uk-UA"/>
        </w:rPr>
        <w:t>Кількість емісій на сусідніх ділянках.</w:t>
      </w:r>
    </w:p>
    <w:p w:rsidR="00313B46" w:rsidRDefault="00313B46" w:rsidP="00313B46">
      <w:pPr>
        <w:shd w:val="clear" w:color="auto" w:fill="FFFFFF"/>
        <w:jc w:val="both"/>
        <w:rPr>
          <w:lang w:val="uk-UA"/>
        </w:rPr>
      </w:pPr>
      <w:r>
        <w:rPr>
          <w:b/>
          <w:bCs/>
          <w:lang w:val="uk-UA"/>
        </w:rPr>
        <w:t>II. Оцінка впливу на навколишнє середовище.</w:t>
      </w:r>
    </w:p>
    <w:p w:rsidR="00313B46" w:rsidRDefault="00313B46" w:rsidP="00313B46">
      <w:pPr>
        <w:shd w:val="clear" w:color="auto" w:fill="FFFFFF"/>
        <w:tabs>
          <w:tab w:val="left" w:pos="710"/>
        </w:tabs>
        <w:jc w:val="both"/>
        <w:rPr>
          <w:lang w:val="uk-UA"/>
        </w:rPr>
      </w:pPr>
      <w:r>
        <w:rPr>
          <w:lang w:val="uk-UA"/>
        </w:rPr>
        <w:t>•</w:t>
      </w:r>
      <w:r>
        <w:rPr>
          <w:lang w:val="uk-UA"/>
        </w:rPr>
        <w:tab/>
        <w:t>Обмеження емісій відповідно дійсного стану техніки.</w:t>
      </w:r>
    </w:p>
    <w:p w:rsidR="00313B46" w:rsidRPr="005E1E46" w:rsidRDefault="00313B46" w:rsidP="004A7465">
      <w:pPr>
        <w:pStyle w:val="af5"/>
        <w:numPr>
          <w:ilvl w:val="0"/>
          <w:numId w:val="63"/>
        </w:numPr>
        <w:shd w:val="clear" w:color="auto" w:fill="FFFFFF"/>
        <w:tabs>
          <w:tab w:val="left" w:pos="696"/>
        </w:tabs>
        <w:ind w:hanging="720"/>
        <w:jc w:val="both"/>
        <w:rPr>
          <w:lang w:val="uk-UA"/>
        </w:rPr>
      </w:pPr>
      <w:r w:rsidRPr="005E1E46">
        <w:rPr>
          <w:lang w:val="uk-UA"/>
        </w:rPr>
        <w:t>чи існують маленькі установки для спалення;</w:t>
      </w:r>
    </w:p>
    <w:p w:rsidR="00313B46" w:rsidRPr="005E1E46" w:rsidRDefault="00313B46" w:rsidP="004A7465">
      <w:pPr>
        <w:pStyle w:val="af5"/>
        <w:numPr>
          <w:ilvl w:val="0"/>
          <w:numId w:val="63"/>
        </w:numPr>
        <w:shd w:val="clear" w:color="auto" w:fill="FFFFFF"/>
        <w:tabs>
          <w:tab w:val="left" w:pos="739"/>
        </w:tabs>
        <w:ind w:hanging="720"/>
        <w:jc w:val="both"/>
        <w:rPr>
          <w:lang w:val="uk-UA"/>
        </w:rPr>
      </w:pPr>
      <w:r w:rsidRPr="005E1E46">
        <w:rPr>
          <w:lang w:val="uk-UA"/>
        </w:rPr>
        <w:t>чи існують емісії летких галогеноводнів (закон);</w:t>
      </w:r>
    </w:p>
    <w:p w:rsidR="00313B46" w:rsidRPr="005E1E46" w:rsidRDefault="00313B46" w:rsidP="004A7465">
      <w:pPr>
        <w:pStyle w:val="af5"/>
        <w:numPr>
          <w:ilvl w:val="0"/>
          <w:numId w:val="63"/>
        </w:numPr>
        <w:shd w:val="clear" w:color="auto" w:fill="FFFFFF"/>
        <w:tabs>
          <w:tab w:val="left" w:pos="686"/>
        </w:tabs>
        <w:ind w:left="0" w:firstLine="426"/>
        <w:jc w:val="both"/>
        <w:rPr>
          <w:lang w:val="uk-UA"/>
        </w:rPr>
      </w:pPr>
      <w:r w:rsidRPr="005E1E46">
        <w:rPr>
          <w:lang w:val="uk-UA"/>
        </w:rPr>
        <w:t xml:space="preserve">великі опалювальні установки, контроль за диоксинами, </w:t>
      </w:r>
      <w:r w:rsidRPr="005E1E46">
        <w:rPr>
          <w:lang w:val="en-US"/>
        </w:rPr>
        <w:t>NO</w:t>
      </w:r>
      <w:r w:rsidRPr="005E1E46">
        <w:rPr>
          <w:vertAlign w:val="subscript"/>
          <w:lang w:val="en-US"/>
        </w:rPr>
        <w:t>x</w:t>
      </w:r>
      <w:r w:rsidRPr="005E1E46">
        <w:rPr>
          <w:lang w:val="uk-UA"/>
        </w:rPr>
        <w:t>,</w:t>
      </w:r>
      <w:r w:rsidRPr="005E1E46">
        <w:rPr>
          <w:lang w:val="uk-UA"/>
        </w:rPr>
        <w:br/>
        <w:t>фуранами (закон, ПДК).</w:t>
      </w:r>
    </w:p>
    <w:p w:rsidR="00313B46" w:rsidRDefault="00313B46" w:rsidP="00313B46">
      <w:pPr>
        <w:shd w:val="clear" w:color="auto" w:fill="FFFFFF"/>
        <w:jc w:val="both"/>
        <w:rPr>
          <w:lang w:val="uk-UA"/>
        </w:rPr>
      </w:pPr>
      <w:r>
        <w:rPr>
          <w:b/>
          <w:bCs/>
          <w:lang w:val="uk-UA"/>
        </w:rPr>
        <w:t>III. Обмеження, зменшення.</w:t>
      </w:r>
    </w:p>
    <w:p w:rsidR="00313B46" w:rsidRDefault="00313B46" w:rsidP="00313B46">
      <w:pPr>
        <w:shd w:val="clear" w:color="auto" w:fill="FFFFFF"/>
        <w:tabs>
          <w:tab w:val="left" w:pos="634"/>
        </w:tabs>
        <w:jc w:val="both"/>
        <w:rPr>
          <w:lang w:val="uk-UA"/>
        </w:rPr>
      </w:pPr>
      <w:r>
        <w:rPr>
          <w:lang w:val="uk-UA"/>
        </w:rPr>
        <w:t>•</w:t>
      </w:r>
      <w:r>
        <w:rPr>
          <w:lang w:val="uk-UA"/>
        </w:rPr>
        <w:tab/>
        <w:t>Чи вжито заходів проти:</w:t>
      </w:r>
    </w:p>
    <w:p w:rsidR="00313B46" w:rsidRDefault="00313B46" w:rsidP="00466391">
      <w:pPr>
        <w:numPr>
          <w:ilvl w:val="0"/>
          <w:numId w:val="15"/>
        </w:numPr>
        <w:shd w:val="clear" w:color="auto" w:fill="FFFFFF"/>
        <w:tabs>
          <w:tab w:val="left" w:pos="686"/>
        </w:tabs>
        <w:ind w:firstLine="426"/>
        <w:jc w:val="both"/>
        <w:rPr>
          <w:lang w:val="uk-UA"/>
        </w:rPr>
      </w:pPr>
      <w:r>
        <w:rPr>
          <w:lang w:val="uk-UA"/>
        </w:rPr>
        <w:t>скарг сусідів і жителів;</w:t>
      </w:r>
    </w:p>
    <w:p w:rsidR="00313B46" w:rsidRDefault="00313B46" w:rsidP="00466391">
      <w:pPr>
        <w:numPr>
          <w:ilvl w:val="0"/>
          <w:numId w:val="15"/>
        </w:numPr>
        <w:shd w:val="clear" w:color="auto" w:fill="FFFFFF"/>
        <w:tabs>
          <w:tab w:val="left" w:pos="686"/>
        </w:tabs>
        <w:ind w:firstLine="426"/>
        <w:jc w:val="both"/>
        <w:rPr>
          <w:lang w:val="uk-UA"/>
        </w:rPr>
      </w:pPr>
      <w:r>
        <w:rPr>
          <w:lang w:val="uk-UA"/>
        </w:rPr>
        <w:t>скарг співробітників;</w:t>
      </w:r>
    </w:p>
    <w:p w:rsidR="00313B46" w:rsidRDefault="00313B46" w:rsidP="00466391">
      <w:pPr>
        <w:numPr>
          <w:ilvl w:val="0"/>
          <w:numId w:val="15"/>
        </w:numPr>
        <w:shd w:val="clear" w:color="auto" w:fill="FFFFFF"/>
        <w:tabs>
          <w:tab w:val="left" w:pos="686"/>
        </w:tabs>
        <w:ind w:firstLine="426"/>
        <w:jc w:val="both"/>
        <w:rPr>
          <w:lang w:val="uk-UA"/>
        </w:rPr>
      </w:pPr>
      <w:r>
        <w:rPr>
          <w:lang w:val="uk-UA"/>
        </w:rPr>
        <w:t>законної критики (С</w:t>
      </w:r>
      <w:r>
        <w:rPr>
          <w:lang w:val="en-US"/>
        </w:rPr>
        <w:t>O</w:t>
      </w:r>
      <w:r>
        <w:rPr>
          <w:vertAlign w:val="subscript"/>
          <w:lang w:val="uk-UA"/>
        </w:rPr>
        <w:t>2</w:t>
      </w:r>
      <w:r>
        <w:rPr>
          <w:lang w:val="uk-UA"/>
        </w:rPr>
        <w:t xml:space="preserve"> і СН</w:t>
      </w:r>
      <w:r>
        <w:rPr>
          <w:vertAlign w:val="subscript"/>
          <w:lang w:val="uk-UA"/>
        </w:rPr>
        <w:t>4</w:t>
      </w:r>
      <w:r>
        <w:rPr>
          <w:lang w:val="uk-UA"/>
        </w:rPr>
        <w:t xml:space="preserve"> - гази тепличного ефекту).</w:t>
      </w:r>
    </w:p>
    <w:p w:rsidR="00313B46" w:rsidRDefault="00313B46" w:rsidP="00313B46">
      <w:pPr>
        <w:shd w:val="clear" w:color="auto" w:fill="FFFFFF"/>
        <w:tabs>
          <w:tab w:val="left" w:pos="634"/>
        </w:tabs>
        <w:jc w:val="both"/>
        <w:rPr>
          <w:lang w:val="uk-UA"/>
        </w:rPr>
      </w:pPr>
      <w:r>
        <w:rPr>
          <w:lang w:val="uk-UA"/>
        </w:rPr>
        <w:t>•</w:t>
      </w:r>
      <w:r>
        <w:rPr>
          <w:lang w:val="uk-UA"/>
        </w:rPr>
        <w:tab/>
        <w:t>Які технічні заходи використовуються:</w:t>
      </w:r>
    </w:p>
    <w:p w:rsidR="00313B46" w:rsidRDefault="00313B46" w:rsidP="00466391">
      <w:pPr>
        <w:numPr>
          <w:ilvl w:val="0"/>
          <w:numId w:val="15"/>
        </w:numPr>
        <w:shd w:val="clear" w:color="auto" w:fill="FFFFFF"/>
        <w:tabs>
          <w:tab w:val="left" w:pos="686"/>
        </w:tabs>
        <w:ind w:firstLine="426"/>
        <w:jc w:val="both"/>
        <w:rPr>
          <w:lang w:val="uk-UA"/>
        </w:rPr>
      </w:pPr>
      <w:r>
        <w:rPr>
          <w:lang w:val="uk-UA"/>
        </w:rPr>
        <w:t>використання фільтрів, миття;</w:t>
      </w:r>
    </w:p>
    <w:p w:rsidR="00313B46" w:rsidRDefault="00313B46" w:rsidP="00466391">
      <w:pPr>
        <w:numPr>
          <w:ilvl w:val="0"/>
          <w:numId w:val="15"/>
        </w:numPr>
        <w:shd w:val="clear" w:color="auto" w:fill="FFFFFF"/>
        <w:tabs>
          <w:tab w:val="left" w:pos="686"/>
        </w:tabs>
        <w:ind w:firstLine="426"/>
        <w:jc w:val="both"/>
        <w:rPr>
          <w:lang w:val="uk-UA"/>
        </w:rPr>
      </w:pPr>
      <w:r>
        <w:rPr>
          <w:lang w:val="uk-UA"/>
        </w:rPr>
        <w:t>мікробіологічні способи;</w:t>
      </w:r>
    </w:p>
    <w:p w:rsidR="00313B46" w:rsidRDefault="00313B46" w:rsidP="00466391">
      <w:pPr>
        <w:numPr>
          <w:ilvl w:val="0"/>
          <w:numId w:val="15"/>
        </w:numPr>
        <w:shd w:val="clear" w:color="auto" w:fill="FFFFFF"/>
        <w:tabs>
          <w:tab w:val="left" w:pos="686"/>
        </w:tabs>
        <w:ind w:firstLine="426"/>
        <w:jc w:val="both"/>
        <w:rPr>
          <w:lang w:val="uk-UA"/>
        </w:rPr>
      </w:pPr>
      <w:r>
        <w:rPr>
          <w:lang w:val="uk-UA"/>
        </w:rPr>
        <w:t>чи введено технічне каталітичне окислювання;</w:t>
      </w:r>
    </w:p>
    <w:p w:rsidR="00313B46" w:rsidRDefault="00313B46" w:rsidP="00466391">
      <w:pPr>
        <w:numPr>
          <w:ilvl w:val="0"/>
          <w:numId w:val="15"/>
        </w:numPr>
        <w:shd w:val="clear" w:color="auto" w:fill="FFFFFF"/>
        <w:tabs>
          <w:tab w:val="left" w:pos="686"/>
        </w:tabs>
        <w:ind w:firstLine="426"/>
        <w:jc w:val="both"/>
        <w:rPr>
          <w:lang w:val="uk-UA"/>
        </w:rPr>
      </w:pPr>
      <w:r>
        <w:rPr>
          <w:lang w:val="uk-UA"/>
        </w:rPr>
        <w:t>капсулювання установок;</w:t>
      </w:r>
    </w:p>
    <w:p w:rsidR="00313B46" w:rsidRDefault="00313B46" w:rsidP="00466391">
      <w:pPr>
        <w:numPr>
          <w:ilvl w:val="0"/>
          <w:numId w:val="15"/>
        </w:numPr>
        <w:shd w:val="clear" w:color="auto" w:fill="FFFFFF"/>
        <w:tabs>
          <w:tab w:val="left" w:pos="686"/>
        </w:tabs>
        <w:ind w:firstLine="426"/>
        <w:jc w:val="both"/>
        <w:rPr>
          <w:lang w:val="uk-UA"/>
        </w:rPr>
      </w:pPr>
      <w:r>
        <w:rPr>
          <w:lang w:val="uk-UA"/>
        </w:rPr>
        <w:t>використання круговороту виробничого повітря;</w:t>
      </w:r>
    </w:p>
    <w:p w:rsidR="00313B46" w:rsidRDefault="00313B46" w:rsidP="00466391">
      <w:pPr>
        <w:numPr>
          <w:ilvl w:val="0"/>
          <w:numId w:val="15"/>
        </w:numPr>
        <w:shd w:val="clear" w:color="auto" w:fill="FFFFFF"/>
        <w:tabs>
          <w:tab w:val="left" w:pos="686"/>
        </w:tabs>
        <w:ind w:firstLine="426"/>
        <w:jc w:val="both"/>
        <w:rPr>
          <w:lang w:val="uk-UA"/>
        </w:rPr>
      </w:pPr>
      <w:r>
        <w:rPr>
          <w:lang w:val="uk-UA"/>
        </w:rPr>
        <w:t>заміна речовин на речовини з великим ГДК чи меншою леткістю;</w:t>
      </w:r>
    </w:p>
    <w:p w:rsidR="00602817" w:rsidRDefault="00313B46" w:rsidP="00466391">
      <w:pPr>
        <w:shd w:val="clear" w:color="auto" w:fill="FFFFFF"/>
        <w:tabs>
          <w:tab w:val="left" w:pos="576"/>
        </w:tabs>
        <w:ind w:firstLine="426"/>
        <w:jc w:val="both"/>
        <w:rPr>
          <w:lang w:val="uk-UA"/>
        </w:rPr>
      </w:pPr>
      <w:r>
        <w:rPr>
          <w:lang w:val="uk-UA"/>
        </w:rPr>
        <w:t>-</w:t>
      </w:r>
      <w:r>
        <w:rPr>
          <w:lang w:val="uk-UA"/>
        </w:rPr>
        <w:tab/>
        <w:t>зміни виробничих способів (тиск, температура, речовини).</w:t>
      </w:r>
      <w:r w:rsidR="00602817">
        <w:rPr>
          <w:lang w:val="uk-UA"/>
        </w:rPr>
        <w:t xml:space="preserve"> </w:t>
      </w:r>
    </w:p>
    <w:p w:rsidR="00313B46" w:rsidRDefault="00313B46" w:rsidP="00602817">
      <w:pPr>
        <w:shd w:val="clear" w:color="auto" w:fill="FFFFFF"/>
        <w:tabs>
          <w:tab w:val="left" w:pos="576"/>
        </w:tabs>
        <w:jc w:val="both"/>
        <w:rPr>
          <w:lang w:val="uk-UA"/>
        </w:rPr>
      </w:pPr>
      <w:r>
        <w:rPr>
          <w:b/>
          <w:bCs/>
          <w:lang w:val="uk-UA"/>
        </w:rPr>
        <w:t>IV. Організація. Контроль.</w:t>
      </w:r>
    </w:p>
    <w:p w:rsidR="00313B46" w:rsidRPr="005E1E46" w:rsidRDefault="00313B46" w:rsidP="004A7465">
      <w:pPr>
        <w:pStyle w:val="af5"/>
        <w:numPr>
          <w:ilvl w:val="0"/>
          <w:numId w:val="64"/>
        </w:numPr>
        <w:shd w:val="clear" w:color="auto" w:fill="FFFFFF"/>
        <w:tabs>
          <w:tab w:val="left" w:pos="567"/>
        </w:tabs>
        <w:ind w:hanging="1534"/>
        <w:jc w:val="both"/>
        <w:rPr>
          <w:lang w:val="uk-UA"/>
        </w:rPr>
      </w:pPr>
      <w:r w:rsidRPr="005E1E46">
        <w:rPr>
          <w:lang w:val="uk-UA"/>
        </w:rPr>
        <w:t>Чи є організація, що контролює викиди.</w:t>
      </w:r>
    </w:p>
    <w:p w:rsidR="00313B46" w:rsidRPr="005E1E46" w:rsidRDefault="00313B46" w:rsidP="004A7465">
      <w:pPr>
        <w:pStyle w:val="af5"/>
        <w:numPr>
          <w:ilvl w:val="0"/>
          <w:numId w:val="64"/>
        </w:numPr>
        <w:shd w:val="clear" w:color="auto" w:fill="FFFFFF"/>
        <w:tabs>
          <w:tab w:val="left" w:pos="567"/>
        </w:tabs>
        <w:ind w:hanging="1534"/>
        <w:jc w:val="both"/>
        <w:rPr>
          <w:lang w:val="uk-UA"/>
        </w:rPr>
      </w:pPr>
      <w:r w:rsidRPr="005E1E46">
        <w:rPr>
          <w:lang w:val="uk-UA"/>
        </w:rPr>
        <w:t>Які заходи проти можливих перевищених емісій:</w:t>
      </w:r>
    </w:p>
    <w:p w:rsidR="00313B46" w:rsidRDefault="00313B46" w:rsidP="00313B46">
      <w:pPr>
        <w:jc w:val="both"/>
        <w:rPr>
          <w:rFonts w:ascii="Arial" w:hAnsi="Arial" w:cs="Arial"/>
          <w:sz w:val="2"/>
          <w:szCs w:val="2"/>
          <w:lang w:val="uk-UA"/>
        </w:rPr>
      </w:pPr>
    </w:p>
    <w:p w:rsidR="00313B46" w:rsidRDefault="00313B46" w:rsidP="004A7465">
      <w:pPr>
        <w:numPr>
          <w:ilvl w:val="0"/>
          <w:numId w:val="8"/>
        </w:numPr>
        <w:shd w:val="clear" w:color="auto" w:fill="FFFFFF"/>
        <w:tabs>
          <w:tab w:val="left" w:pos="576"/>
        </w:tabs>
        <w:ind w:left="720" w:hanging="360"/>
        <w:jc w:val="both"/>
        <w:rPr>
          <w:lang w:val="uk-UA"/>
        </w:rPr>
      </w:pPr>
      <w:r>
        <w:rPr>
          <w:lang w:val="uk-UA"/>
        </w:rPr>
        <w:t>виробничі плани несправностей і можливих аварій;</w:t>
      </w:r>
    </w:p>
    <w:p w:rsidR="00313B46" w:rsidRDefault="00313B46" w:rsidP="004A7465">
      <w:pPr>
        <w:numPr>
          <w:ilvl w:val="0"/>
          <w:numId w:val="8"/>
        </w:numPr>
        <w:shd w:val="clear" w:color="auto" w:fill="FFFFFF"/>
        <w:tabs>
          <w:tab w:val="left" w:pos="576"/>
        </w:tabs>
        <w:ind w:left="720" w:hanging="360"/>
        <w:jc w:val="both"/>
        <w:rPr>
          <w:lang w:val="uk-UA"/>
        </w:rPr>
      </w:pPr>
      <w:r>
        <w:rPr>
          <w:lang w:val="uk-UA"/>
        </w:rPr>
        <w:t>навчання персоналу;</w:t>
      </w:r>
    </w:p>
    <w:p w:rsidR="00313B46" w:rsidRDefault="00313B46" w:rsidP="004A7465">
      <w:pPr>
        <w:numPr>
          <w:ilvl w:val="0"/>
          <w:numId w:val="8"/>
        </w:numPr>
        <w:shd w:val="clear" w:color="auto" w:fill="FFFFFF"/>
        <w:tabs>
          <w:tab w:val="left" w:pos="576"/>
        </w:tabs>
        <w:ind w:left="720" w:hanging="360"/>
        <w:jc w:val="both"/>
        <w:rPr>
          <w:lang w:val="uk-UA"/>
        </w:rPr>
      </w:pPr>
      <w:r>
        <w:rPr>
          <w:lang w:val="uk-UA"/>
        </w:rPr>
        <w:t>постійні виміри емісій і ін.</w:t>
      </w:r>
    </w:p>
    <w:p w:rsidR="00313B46" w:rsidRDefault="00313B46" w:rsidP="00313B46">
      <w:pPr>
        <w:shd w:val="clear" w:color="auto" w:fill="FFFFFF"/>
        <w:tabs>
          <w:tab w:val="left" w:pos="634"/>
        </w:tabs>
        <w:jc w:val="both"/>
        <w:rPr>
          <w:lang w:val="uk-UA"/>
        </w:rPr>
      </w:pPr>
      <w:r>
        <w:rPr>
          <w:lang w:val="uk-UA"/>
        </w:rPr>
        <w:t>•</w:t>
      </w:r>
      <w:r>
        <w:rPr>
          <w:lang w:val="uk-UA"/>
        </w:rPr>
        <w:tab/>
        <w:t>Закони:</w:t>
      </w:r>
    </w:p>
    <w:p w:rsidR="00313B46" w:rsidRDefault="00313B46" w:rsidP="004A7465">
      <w:pPr>
        <w:numPr>
          <w:ilvl w:val="0"/>
          <w:numId w:val="8"/>
        </w:numPr>
        <w:shd w:val="clear" w:color="auto" w:fill="FFFFFF"/>
        <w:tabs>
          <w:tab w:val="left" w:pos="576"/>
        </w:tabs>
        <w:ind w:left="720" w:hanging="360"/>
        <w:jc w:val="both"/>
        <w:rPr>
          <w:lang w:val="uk-UA"/>
        </w:rPr>
      </w:pPr>
      <w:r>
        <w:rPr>
          <w:lang w:val="uk-UA"/>
        </w:rPr>
        <w:t>дозволи;</w:t>
      </w:r>
    </w:p>
    <w:p w:rsidR="00313B46" w:rsidRDefault="00313B46" w:rsidP="004A7465">
      <w:pPr>
        <w:numPr>
          <w:ilvl w:val="0"/>
          <w:numId w:val="8"/>
        </w:numPr>
        <w:shd w:val="clear" w:color="auto" w:fill="FFFFFF"/>
        <w:tabs>
          <w:tab w:val="left" w:pos="576"/>
        </w:tabs>
        <w:ind w:left="720" w:hanging="360"/>
        <w:jc w:val="both"/>
        <w:rPr>
          <w:lang w:val="uk-UA"/>
        </w:rPr>
      </w:pPr>
      <w:r>
        <w:rPr>
          <w:lang w:val="uk-UA"/>
        </w:rPr>
        <w:t>призначення відповідальних.</w:t>
      </w:r>
    </w:p>
    <w:p w:rsidR="00313B46" w:rsidRDefault="00313B46" w:rsidP="00313B46">
      <w:pPr>
        <w:shd w:val="clear" w:color="auto" w:fill="FFFFFF"/>
        <w:jc w:val="both"/>
        <w:rPr>
          <w:b/>
          <w:bCs/>
          <w:lang w:val="en-US"/>
        </w:rPr>
      </w:pPr>
    </w:p>
    <w:p w:rsidR="00313B46" w:rsidRDefault="00313B46" w:rsidP="00313B46">
      <w:pPr>
        <w:shd w:val="clear" w:color="auto" w:fill="FFFFFF"/>
        <w:jc w:val="both"/>
        <w:rPr>
          <w:lang w:val="uk-UA"/>
        </w:rPr>
      </w:pPr>
      <w:r>
        <w:rPr>
          <w:b/>
          <w:bCs/>
          <w:lang w:val="uk-UA"/>
        </w:rPr>
        <w:t>ЕНЕРГІЯ</w:t>
      </w:r>
    </w:p>
    <w:p w:rsidR="00313B46" w:rsidRDefault="00313B46" w:rsidP="00313B46">
      <w:pPr>
        <w:shd w:val="clear" w:color="auto" w:fill="FFFFFF"/>
        <w:tabs>
          <w:tab w:val="left" w:pos="634"/>
        </w:tabs>
        <w:jc w:val="both"/>
        <w:rPr>
          <w:lang w:val="uk-UA"/>
        </w:rPr>
      </w:pPr>
      <w:r>
        <w:rPr>
          <w:b/>
          <w:bCs/>
          <w:lang w:val="uk-UA"/>
        </w:rPr>
        <w:t>•</w:t>
      </w:r>
      <w:r>
        <w:rPr>
          <w:b/>
          <w:bCs/>
          <w:lang w:val="uk-UA"/>
        </w:rPr>
        <w:tab/>
        <w:t>Оцінка енергії.</w:t>
      </w:r>
    </w:p>
    <w:p w:rsidR="00313B46" w:rsidRDefault="005E1E46" w:rsidP="00313B46">
      <w:pPr>
        <w:shd w:val="clear" w:color="auto" w:fill="FFFFFF"/>
        <w:jc w:val="both"/>
        <w:rPr>
          <w:lang w:val="uk-UA"/>
        </w:rPr>
      </w:pPr>
      <w:r>
        <w:rPr>
          <w:lang w:val="uk-UA"/>
        </w:rPr>
        <w:t>1</w:t>
      </w:r>
      <w:r w:rsidR="00313B46">
        <w:rPr>
          <w:lang w:val="uk-UA"/>
        </w:rPr>
        <w:t>.</w:t>
      </w:r>
      <w:r>
        <w:rPr>
          <w:lang w:val="uk-UA"/>
        </w:rPr>
        <w:t xml:space="preserve"> </w:t>
      </w:r>
      <w:r w:rsidR="00313B46">
        <w:rPr>
          <w:lang w:val="uk-UA"/>
        </w:rPr>
        <w:t>Які види енергії застосовуються:</w:t>
      </w:r>
    </w:p>
    <w:p w:rsidR="00313B46" w:rsidRDefault="00313B46" w:rsidP="004A7465">
      <w:pPr>
        <w:numPr>
          <w:ilvl w:val="0"/>
          <w:numId w:val="8"/>
        </w:numPr>
        <w:shd w:val="clear" w:color="auto" w:fill="FFFFFF"/>
        <w:tabs>
          <w:tab w:val="left" w:pos="576"/>
        </w:tabs>
        <w:ind w:left="720" w:hanging="360"/>
        <w:jc w:val="both"/>
        <w:rPr>
          <w:lang w:val="uk-UA"/>
        </w:rPr>
      </w:pPr>
      <w:r>
        <w:rPr>
          <w:lang w:val="uk-UA"/>
        </w:rPr>
        <w:t>вугілля;</w:t>
      </w:r>
    </w:p>
    <w:p w:rsidR="00313B46" w:rsidRDefault="00313B46" w:rsidP="004A7465">
      <w:pPr>
        <w:numPr>
          <w:ilvl w:val="0"/>
          <w:numId w:val="8"/>
        </w:numPr>
        <w:shd w:val="clear" w:color="auto" w:fill="FFFFFF"/>
        <w:tabs>
          <w:tab w:val="left" w:pos="576"/>
        </w:tabs>
        <w:ind w:left="720" w:hanging="360"/>
        <w:jc w:val="both"/>
        <w:rPr>
          <w:lang w:val="uk-UA"/>
        </w:rPr>
      </w:pPr>
      <w:r>
        <w:rPr>
          <w:lang w:val="uk-UA"/>
        </w:rPr>
        <w:t>нафта;</w:t>
      </w:r>
    </w:p>
    <w:p w:rsidR="00313B46" w:rsidRDefault="00313B46" w:rsidP="004A7465">
      <w:pPr>
        <w:numPr>
          <w:ilvl w:val="0"/>
          <w:numId w:val="8"/>
        </w:numPr>
        <w:shd w:val="clear" w:color="auto" w:fill="FFFFFF"/>
        <w:tabs>
          <w:tab w:val="left" w:pos="576"/>
        </w:tabs>
        <w:ind w:left="720" w:hanging="360"/>
        <w:jc w:val="both"/>
        <w:rPr>
          <w:lang w:val="uk-UA"/>
        </w:rPr>
      </w:pPr>
      <w:r>
        <w:rPr>
          <w:spacing w:val="-2"/>
          <w:lang w:val="uk-UA"/>
        </w:rPr>
        <w:t>газ;</w:t>
      </w:r>
    </w:p>
    <w:p w:rsidR="00313B46" w:rsidRDefault="00313B46" w:rsidP="004A7465">
      <w:pPr>
        <w:numPr>
          <w:ilvl w:val="0"/>
          <w:numId w:val="8"/>
        </w:numPr>
        <w:shd w:val="clear" w:color="auto" w:fill="FFFFFF"/>
        <w:tabs>
          <w:tab w:val="left" w:pos="576"/>
        </w:tabs>
        <w:ind w:left="720" w:hanging="360"/>
        <w:jc w:val="both"/>
        <w:rPr>
          <w:lang w:val="uk-UA"/>
        </w:rPr>
      </w:pPr>
      <w:r>
        <w:rPr>
          <w:lang w:val="uk-UA"/>
        </w:rPr>
        <w:t>електрика;</w:t>
      </w:r>
    </w:p>
    <w:p w:rsidR="00313B46" w:rsidRDefault="005E1E46" w:rsidP="004A7465">
      <w:pPr>
        <w:numPr>
          <w:ilvl w:val="0"/>
          <w:numId w:val="8"/>
        </w:numPr>
        <w:shd w:val="clear" w:color="auto" w:fill="FFFFFF"/>
        <w:tabs>
          <w:tab w:val="left" w:pos="576"/>
        </w:tabs>
        <w:ind w:left="720" w:hanging="360"/>
        <w:jc w:val="both"/>
        <w:rPr>
          <w:lang w:val="uk-UA"/>
        </w:rPr>
      </w:pPr>
      <w:r>
        <w:rPr>
          <w:lang w:val="uk-UA"/>
        </w:rPr>
        <w:t>джерела, що обновлюються</w:t>
      </w:r>
      <w:r w:rsidR="00313B46">
        <w:rPr>
          <w:lang w:val="uk-UA"/>
        </w:rPr>
        <w:t xml:space="preserve"> (сонце, вітер, біомаса);</w:t>
      </w:r>
    </w:p>
    <w:p w:rsidR="00313B46" w:rsidRDefault="00313B46" w:rsidP="004A7465">
      <w:pPr>
        <w:numPr>
          <w:ilvl w:val="0"/>
          <w:numId w:val="8"/>
        </w:numPr>
        <w:shd w:val="clear" w:color="auto" w:fill="FFFFFF"/>
        <w:tabs>
          <w:tab w:val="left" w:pos="576"/>
        </w:tabs>
        <w:ind w:left="720" w:hanging="360"/>
        <w:jc w:val="both"/>
        <w:rPr>
          <w:lang w:val="uk-UA"/>
        </w:rPr>
      </w:pPr>
      <w:r>
        <w:rPr>
          <w:spacing w:val="-1"/>
          <w:lang w:val="uk-UA"/>
        </w:rPr>
        <w:t>інші.</w:t>
      </w:r>
    </w:p>
    <w:p w:rsidR="00313B46" w:rsidRDefault="00313B46" w:rsidP="00313B46">
      <w:pPr>
        <w:shd w:val="clear" w:color="auto" w:fill="FFFFFF"/>
        <w:jc w:val="both"/>
        <w:rPr>
          <w:lang w:val="uk-UA"/>
        </w:rPr>
      </w:pPr>
      <w:r>
        <w:rPr>
          <w:lang w:val="uk-UA"/>
        </w:rPr>
        <w:lastRenderedPageBreak/>
        <w:t>2. Кількість і вартість (у літрах, м</w:t>
      </w:r>
      <w:r>
        <w:rPr>
          <w:vertAlign w:val="superscript"/>
          <w:lang w:val="uk-UA"/>
        </w:rPr>
        <w:t>3</w:t>
      </w:r>
      <w:r>
        <w:rPr>
          <w:lang w:val="uk-UA"/>
        </w:rPr>
        <w:t>, КВат):</w:t>
      </w:r>
    </w:p>
    <w:p w:rsidR="00313B46" w:rsidRDefault="00313B46" w:rsidP="004A7465">
      <w:pPr>
        <w:numPr>
          <w:ilvl w:val="0"/>
          <w:numId w:val="8"/>
        </w:numPr>
        <w:shd w:val="clear" w:color="auto" w:fill="FFFFFF"/>
        <w:tabs>
          <w:tab w:val="left" w:pos="576"/>
        </w:tabs>
        <w:ind w:left="720" w:hanging="360"/>
        <w:jc w:val="both"/>
        <w:rPr>
          <w:lang w:val="uk-UA"/>
        </w:rPr>
      </w:pPr>
      <w:r>
        <w:rPr>
          <w:lang w:val="uk-UA"/>
        </w:rPr>
        <w:t>виробництво;</w:t>
      </w:r>
    </w:p>
    <w:p w:rsidR="00313B46" w:rsidRDefault="00313B46" w:rsidP="004A7465">
      <w:pPr>
        <w:numPr>
          <w:ilvl w:val="0"/>
          <w:numId w:val="8"/>
        </w:numPr>
        <w:shd w:val="clear" w:color="auto" w:fill="FFFFFF"/>
        <w:tabs>
          <w:tab w:val="left" w:pos="576"/>
        </w:tabs>
        <w:ind w:left="720" w:hanging="360"/>
        <w:jc w:val="both"/>
        <w:rPr>
          <w:lang w:val="uk-UA"/>
        </w:rPr>
      </w:pPr>
      <w:r>
        <w:rPr>
          <w:lang w:val="uk-UA"/>
        </w:rPr>
        <w:t>транспортний парк;</w:t>
      </w:r>
    </w:p>
    <w:p w:rsidR="00313B46" w:rsidRDefault="00313B46" w:rsidP="004A7465">
      <w:pPr>
        <w:numPr>
          <w:ilvl w:val="0"/>
          <w:numId w:val="8"/>
        </w:numPr>
        <w:shd w:val="clear" w:color="auto" w:fill="FFFFFF"/>
        <w:tabs>
          <w:tab w:val="left" w:pos="576"/>
        </w:tabs>
        <w:ind w:left="720" w:hanging="360"/>
        <w:jc w:val="both"/>
        <w:rPr>
          <w:lang w:val="uk-UA"/>
        </w:rPr>
      </w:pPr>
      <w:r>
        <w:rPr>
          <w:spacing w:val="-2"/>
          <w:lang w:val="uk-UA"/>
        </w:rPr>
        <w:t>бюро;</w:t>
      </w:r>
    </w:p>
    <w:p w:rsidR="00313B46" w:rsidRDefault="005E1E46" w:rsidP="00313B46">
      <w:pPr>
        <w:shd w:val="clear" w:color="auto" w:fill="FFFFFF"/>
        <w:ind w:firstLine="384"/>
        <w:jc w:val="both"/>
        <w:rPr>
          <w:lang w:val="uk-UA"/>
        </w:rPr>
      </w:pPr>
      <w:r>
        <w:rPr>
          <w:lang w:val="uk-UA"/>
        </w:rPr>
        <w:t>-</w:t>
      </w:r>
      <w:r>
        <w:rPr>
          <w:lang w:val="uk-UA"/>
        </w:rPr>
        <w:tab/>
        <w:t>їдальні.</w:t>
      </w:r>
      <w:r w:rsidR="00313B46">
        <w:rPr>
          <w:lang w:val="uk-UA"/>
        </w:rPr>
        <w:br/>
        <w:t>Чи є (кількість і вартість) споживання іншими енергоємними машинами окремо:</w:t>
      </w:r>
    </w:p>
    <w:p w:rsidR="00313B46" w:rsidRPr="005E1E46" w:rsidRDefault="00313B46" w:rsidP="004A7465">
      <w:pPr>
        <w:numPr>
          <w:ilvl w:val="0"/>
          <w:numId w:val="65"/>
        </w:numPr>
        <w:shd w:val="clear" w:color="auto" w:fill="FFFFFF"/>
        <w:tabs>
          <w:tab w:val="left" w:pos="709"/>
        </w:tabs>
        <w:jc w:val="both"/>
        <w:rPr>
          <w:lang w:val="uk-UA"/>
        </w:rPr>
      </w:pPr>
      <w:r w:rsidRPr="005E1E46">
        <w:rPr>
          <w:lang w:val="uk-UA"/>
        </w:rPr>
        <w:t>помпи;</w:t>
      </w:r>
    </w:p>
    <w:p w:rsidR="00313B46" w:rsidRPr="005E1E46" w:rsidRDefault="00313B46" w:rsidP="004A7465">
      <w:pPr>
        <w:numPr>
          <w:ilvl w:val="0"/>
          <w:numId w:val="65"/>
        </w:numPr>
        <w:shd w:val="clear" w:color="auto" w:fill="FFFFFF"/>
        <w:tabs>
          <w:tab w:val="left" w:pos="709"/>
        </w:tabs>
        <w:jc w:val="both"/>
        <w:rPr>
          <w:lang w:val="uk-UA"/>
        </w:rPr>
      </w:pPr>
      <w:r w:rsidRPr="005E1E46">
        <w:rPr>
          <w:lang w:val="uk-UA"/>
        </w:rPr>
        <w:t>мотори;</w:t>
      </w:r>
    </w:p>
    <w:p w:rsidR="00313B46" w:rsidRPr="005E1E46" w:rsidRDefault="00313B46" w:rsidP="004A7465">
      <w:pPr>
        <w:numPr>
          <w:ilvl w:val="0"/>
          <w:numId w:val="65"/>
        </w:numPr>
        <w:shd w:val="clear" w:color="auto" w:fill="FFFFFF"/>
        <w:tabs>
          <w:tab w:val="left" w:pos="709"/>
        </w:tabs>
        <w:jc w:val="both"/>
        <w:rPr>
          <w:lang w:val="uk-UA"/>
        </w:rPr>
      </w:pPr>
      <w:r w:rsidRPr="005E1E46">
        <w:rPr>
          <w:lang w:val="uk-UA"/>
        </w:rPr>
        <w:t>охолодження;</w:t>
      </w:r>
    </w:p>
    <w:p w:rsidR="00313B46" w:rsidRPr="005E1E46" w:rsidRDefault="00313B46" w:rsidP="004A7465">
      <w:pPr>
        <w:numPr>
          <w:ilvl w:val="0"/>
          <w:numId w:val="65"/>
        </w:numPr>
        <w:shd w:val="clear" w:color="auto" w:fill="FFFFFF"/>
        <w:tabs>
          <w:tab w:val="left" w:pos="709"/>
        </w:tabs>
        <w:jc w:val="both"/>
        <w:rPr>
          <w:lang w:val="uk-UA"/>
        </w:rPr>
      </w:pPr>
      <w:r w:rsidRPr="005E1E46">
        <w:rPr>
          <w:lang w:val="uk-UA"/>
        </w:rPr>
        <w:t>виробництво пари;</w:t>
      </w:r>
    </w:p>
    <w:p w:rsidR="00313B46" w:rsidRPr="005E1E46" w:rsidRDefault="00313B46" w:rsidP="004A7465">
      <w:pPr>
        <w:numPr>
          <w:ilvl w:val="0"/>
          <w:numId w:val="65"/>
        </w:numPr>
        <w:shd w:val="clear" w:color="auto" w:fill="FFFFFF"/>
        <w:tabs>
          <w:tab w:val="left" w:pos="709"/>
        </w:tabs>
        <w:jc w:val="both"/>
        <w:rPr>
          <w:lang w:val="uk-UA"/>
        </w:rPr>
      </w:pPr>
      <w:r w:rsidRPr="005E1E46">
        <w:rPr>
          <w:lang w:val="uk-UA"/>
        </w:rPr>
        <w:t>інші.</w:t>
      </w:r>
    </w:p>
    <w:p w:rsidR="00313B46" w:rsidRDefault="00313B46" w:rsidP="00313B46">
      <w:pPr>
        <w:shd w:val="clear" w:color="auto" w:fill="FFFFFF"/>
        <w:tabs>
          <w:tab w:val="left" w:pos="581"/>
        </w:tabs>
        <w:jc w:val="both"/>
        <w:rPr>
          <w:lang w:val="uk-UA"/>
        </w:rPr>
      </w:pPr>
      <w:r>
        <w:rPr>
          <w:lang w:val="uk-UA"/>
        </w:rPr>
        <w:t>•</w:t>
      </w:r>
      <w:r>
        <w:rPr>
          <w:lang w:val="uk-UA"/>
        </w:rPr>
        <w:tab/>
      </w:r>
      <w:r>
        <w:rPr>
          <w:b/>
          <w:bCs/>
          <w:spacing w:val="-1"/>
          <w:lang w:val="uk-UA"/>
        </w:rPr>
        <w:t>Оцінка впливу на навколишнє середовище.</w:t>
      </w:r>
    </w:p>
    <w:p w:rsidR="00313B46" w:rsidRDefault="00313B46" w:rsidP="004A7465">
      <w:pPr>
        <w:numPr>
          <w:ilvl w:val="0"/>
          <w:numId w:val="16"/>
        </w:numPr>
        <w:shd w:val="clear" w:color="auto" w:fill="FFFFFF"/>
        <w:tabs>
          <w:tab w:val="left" w:pos="634"/>
        </w:tabs>
        <w:ind w:firstLine="394"/>
        <w:jc w:val="both"/>
        <w:rPr>
          <w:b/>
          <w:bCs/>
          <w:spacing w:val="-17"/>
          <w:lang w:val="uk-UA"/>
        </w:rPr>
      </w:pPr>
      <w:r>
        <w:rPr>
          <w:lang w:val="uk-UA"/>
        </w:rPr>
        <w:t>Чи є порівняння зі споживанням енергії іншими підпри</w:t>
      </w:r>
      <w:r>
        <w:rPr>
          <w:lang w:val="uk-UA"/>
        </w:rPr>
        <w:softHyphen/>
        <w:t>ємствами цієї галузі.</w:t>
      </w:r>
    </w:p>
    <w:p w:rsidR="00313B46" w:rsidRPr="005E1E46" w:rsidRDefault="00313B46" w:rsidP="004A7465">
      <w:pPr>
        <w:numPr>
          <w:ilvl w:val="0"/>
          <w:numId w:val="17"/>
        </w:numPr>
        <w:shd w:val="clear" w:color="auto" w:fill="FFFFFF"/>
        <w:tabs>
          <w:tab w:val="left" w:pos="634"/>
        </w:tabs>
        <w:jc w:val="both"/>
        <w:rPr>
          <w:lang w:val="uk-UA"/>
        </w:rPr>
      </w:pPr>
      <w:r w:rsidRPr="005E1E46">
        <w:rPr>
          <w:lang w:val="uk-UA"/>
        </w:rPr>
        <w:t>Чи виконується мета захисту навколишнього середовища</w:t>
      </w:r>
      <w:r w:rsidR="005E1E46" w:rsidRPr="005E1E46">
        <w:rPr>
          <w:lang w:val="uk-UA"/>
        </w:rPr>
        <w:t xml:space="preserve"> </w:t>
      </w:r>
      <w:r w:rsidRPr="005E1E46">
        <w:rPr>
          <w:lang w:val="uk-UA"/>
        </w:rPr>
        <w:t>(закони).</w:t>
      </w:r>
    </w:p>
    <w:p w:rsidR="00313B46" w:rsidRDefault="00313B46" w:rsidP="004A7465">
      <w:pPr>
        <w:numPr>
          <w:ilvl w:val="0"/>
          <w:numId w:val="18"/>
        </w:numPr>
        <w:shd w:val="clear" w:color="auto" w:fill="FFFFFF"/>
        <w:tabs>
          <w:tab w:val="left" w:pos="634"/>
        </w:tabs>
        <w:jc w:val="both"/>
        <w:rPr>
          <w:spacing w:val="-8"/>
          <w:lang w:val="uk-UA"/>
        </w:rPr>
      </w:pPr>
      <w:r>
        <w:rPr>
          <w:lang w:val="uk-UA"/>
        </w:rPr>
        <w:t>Чи відповідають будівельні заходи.</w:t>
      </w:r>
    </w:p>
    <w:p w:rsidR="00313B46" w:rsidRDefault="00313B46" w:rsidP="004A7465">
      <w:pPr>
        <w:numPr>
          <w:ilvl w:val="0"/>
          <w:numId w:val="18"/>
        </w:numPr>
        <w:shd w:val="clear" w:color="auto" w:fill="FFFFFF"/>
        <w:tabs>
          <w:tab w:val="left" w:pos="634"/>
        </w:tabs>
        <w:jc w:val="both"/>
        <w:rPr>
          <w:spacing w:val="-10"/>
          <w:lang w:val="uk-UA"/>
        </w:rPr>
      </w:pPr>
      <w:r>
        <w:rPr>
          <w:lang w:val="uk-UA"/>
        </w:rPr>
        <w:t>Чи відповідає техніка стандарту (сьогоднішньому)</w:t>
      </w:r>
    </w:p>
    <w:p w:rsidR="00313B46" w:rsidRDefault="00313B46" w:rsidP="00313B46">
      <w:pPr>
        <w:jc w:val="both"/>
        <w:rPr>
          <w:rFonts w:ascii="Arial" w:hAnsi="Arial" w:cs="Arial"/>
          <w:sz w:val="2"/>
          <w:szCs w:val="2"/>
          <w:lang w:val="uk-UA"/>
        </w:rPr>
      </w:pPr>
    </w:p>
    <w:p w:rsidR="00313B46" w:rsidRDefault="00313B46" w:rsidP="005E1E46">
      <w:pPr>
        <w:shd w:val="clear" w:color="auto" w:fill="FFFFFF"/>
        <w:tabs>
          <w:tab w:val="left" w:pos="581"/>
        </w:tabs>
        <w:jc w:val="both"/>
        <w:rPr>
          <w:lang w:val="uk-UA"/>
        </w:rPr>
      </w:pPr>
      <w:r w:rsidRPr="00433959">
        <w:rPr>
          <w:bCs/>
          <w:lang w:val="uk-UA"/>
        </w:rPr>
        <w:t>Економія енергії</w:t>
      </w:r>
      <w:r>
        <w:rPr>
          <w:b/>
          <w:bCs/>
          <w:lang w:val="uk-UA"/>
        </w:rPr>
        <w:t>.</w:t>
      </w:r>
    </w:p>
    <w:p w:rsidR="00313B46" w:rsidRPr="005E1E46" w:rsidRDefault="00313B46" w:rsidP="004A7465">
      <w:pPr>
        <w:pStyle w:val="af5"/>
        <w:numPr>
          <w:ilvl w:val="0"/>
          <w:numId w:val="66"/>
        </w:numPr>
        <w:shd w:val="clear" w:color="auto" w:fill="FFFFFF"/>
        <w:tabs>
          <w:tab w:val="left" w:pos="581"/>
        </w:tabs>
        <w:ind w:hanging="720"/>
        <w:jc w:val="both"/>
        <w:rPr>
          <w:lang w:val="uk-UA"/>
        </w:rPr>
      </w:pPr>
      <w:r w:rsidRPr="005E1E46">
        <w:rPr>
          <w:lang w:val="uk-UA"/>
        </w:rPr>
        <w:t>Чи має сенс застосувати наступні заходи:</w:t>
      </w:r>
    </w:p>
    <w:p w:rsidR="00313B46" w:rsidRDefault="00313B46" w:rsidP="005E1E46">
      <w:pPr>
        <w:tabs>
          <w:tab w:val="left" w:pos="581"/>
        </w:tabs>
        <w:jc w:val="both"/>
        <w:rPr>
          <w:rFonts w:ascii="Arial" w:hAnsi="Arial" w:cs="Arial"/>
          <w:sz w:val="2"/>
          <w:szCs w:val="2"/>
          <w:lang w:val="uk-UA"/>
        </w:rPr>
      </w:pPr>
    </w:p>
    <w:p w:rsidR="00313B46" w:rsidRDefault="00313B46" w:rsidP="00A83D25">
      <w:pPr>
        <w:numPr>
          <w:ilvl w:val="0"/>
          <w:numId w:val="67"/>
        </w:numPr>
        <w:shd w:val="clear" w:color="auto" w:fill="FFFFFF"/>
        <w:tabs>
          <w:tab w:val="left" w:pos="581"/>
          <w:tab w:val="left" w:pos="610"/>
        </w:tabs>
        <w:ind w:hanging="294"/>
        <w:jc w:val="both"/>
        <w:rPr>
          <w:lang w:val="uk-UA"/>
        </w:rPr>
      </w:pPr>
      <w:r>
        <w:rPr>
          <w:lang w:val="uk-UA"/>
        </w:rPr>
        <w:t>автоматичний вимикач;</w:t>
      </w:r>
    </w:p>
    <w:p w:rsidR="00313B46" w:rsidRDefault="00313B46" w:rsidP="00A83D25">
      <w:pPr>
        <w:numPr>
          <w:ilvl w:val="0"/>
          <w:numId w:val="67"/>
        </w:numPr>
        <w:shd w:val="clear" w:color="auto" w:fill="FFFFFF"/>
        <w:tabs>
          <w:tab w:val="left" w:pos="581"/>
          <w:tab w:val="left" w:pos="610"/>
        </w:tabs>
        <w:ind w:hanging="294"/>
        <w:jc w:val="both"/>
        <w:rPr>
          <w:lang w:val="uk-UA"/>
        </w:rPr>
      </w:pPr>
      <w:r>
        <w:rPr>
          <w:lang w:val="uk-UA"/>
        </w:rPr>
        <w:t>економічні лампи.</w:t>
      </w:r>
    </w:p>
    <w:p w:rsidR="00313B46" w:rsidRPr="005E1E46" w:rsidRDefault="00313B46" w:rsidP="004A7465">
      <w:pPr>
        <w:pStyle w:val="af5"/>
        <w:numPr>
          <w:ilvl w:val="0"/>
          <w:numId w:val="13"/>
        </w:numPr>
        <w:shd w:val="clear" w:color="auto" w:fill="FFFFFF"/>
        <w:tabs>
          <w:tab w:val="left" w:pos="581"/>
        </w:tabs>
        <w:ind w:hanging="720"/>
        <w:jc w:val="both"/>
        <w:rPr>
          <w:lang w:val="uk-UA"/>
        </w:rPr>
      </w:pPr>
      <w:r w:rsidRPr="005E1E46">
        <w:rPr>
          <w:lang w:val="uk-UA"/>
        </w:rPr>
        <w:t>Чи оптимізовані процеси перетворення енергії:</w:t>
      </w:r>
    </w:p>
    <w:p w:rsidR="00313B46" w:rsidRDefault="00313B46" w:rsidP="00A83D25">
      <w:pPr>
        <w:numPr>
          <w:ilvl w:val="0"/>
          <w:numId w:val="68"/>
        </w:numPr>
        <w:shd w:val="clear" w:color="auto" w:fill="FFFFFF"/>
        <w:tabs>
          <w:tab w:val="left" w:pos="581"/>
          <w:tab w:val="left" w:pos="610"/>
        </w:tabs>
        <w:ind w:hanging="294"/>
        <w:jc w:val="both"/>
        <w:rPr>
          <w:lang w:val="uk-UA"/>
        </w:rPr>
      </w:pPr>
      <w:r>
        <w:rPr>
          <w:lang w:val="uk-UA"/>
        </w:rPr>
        <w:t>термостатичний регулятор для опалення приміщень;</w:t>
      </w:r>
    </w:p>
    <w:p w:rsidR="00313B46" w:rsidRDefault="00313B46" w:rsidP="00A83D25">
      <w:pPr>
        <w:numPr>
          <w:ilvl w:val="0"/>
          <w:numId w:val="68"/>
        </w:numPr>
        <w:shd w:val="clear" w:color="auto" w:fill="FFFFFF"/>
        <w:tabs>
          <w:tab w:val="left" w:pos="581"/>
          <w:tab w:val="left" w:pos="610"/>
        </w:tabs>
        <w:ind w:hanging="294"/>
        <w:jc w:val="both"/>
        <w:rPr>
          <w:lang w:val="uk-UA"/>
        </w:rPr>
      </w:pPr>
      <w:r>
        <w:rPr>
          <w:lang w:val="uk-UA"/>
        </w:rPr>
        <w:t>впровадження різних пристосувань при синхронному спо</w:t>
      </w:r>
      <w:r>
        <w:rPr>
          <w:lang w:val="uk-UA"/>
        </w:rPr>
        <w:softHyphen/>
        <w:t>живанні енергії і тепла.</w:t>
      </w:r>
    </w:p>
    <w:p w:rsidR="00313B46" w:rsidRDefault="005E1E46" w:rsidP="005E1E46">
      <w:pPr>
        <w:shd w:val="clear" w:color="auto" w:fill="FFFFFF"/>
        <w:tabs>
          <w:tab w:val="left" w:pos="581"/>
          <w:tab w:val="left" w:pos="634"/>
        </w:tabs>
        <w:jc w:val="both"/>
        <w:rPr>
          <w:lang w:val="uk-UA"/>
        </w:rPr>
      </w:pPr>
      <w:r>
        <w:rPr>
          <w:lang w:val="uk-UA"/>
        </w:rPr>
        <w:t xml:space="preserve">•         </w:t>
      </w:r>
      <w:r w:rsidR="00313B46">
        <w:rPr>
          <w:lang w:val="uk-UA"/>
        </w:rPr>
        <w:t>Які заходи прийняті для зниження втрат тепла:</w:t>
      </w:r>
    </w:p>
    <w:p w:rsidR="00313B46" w:rsidRPr="005E1E46" w:rsidRDefault="00313B46" w:rsidP="004A7465">
      <w:pPr>
        <w:pStyle w:val="af5"/>
        <w:numPr>
          <w:ilvl w:val="0"/>
          <w:numId w:val="69"/>
        </w:numPr>
        <w:shd w:val="clear" w:color="auto" w:fill="FFFFFF"/>
        <w:tabs>
          <w:tab w:val="left" w:pos="610"/>
        </w:tabs>
        <w:ind w:hanging="1449"/>
        <w:jc w:val="both"/>
        <w:rPr>
          <w:lang w:val="uk-UA"/>
        </w:rPr>
      </w:pPr>
      <w:r w:rsidRPr="005E1E46">
        <w:rPr>
          <w:lang w:val="uk-UA"/>
        </w:rPr>
        <w:t>подвійне остікління вікон;</w:t>
      </w:r>
    </w:p>
    <w:p w:rsidR="00313B46" w:rsidRPr="005E1E46" w:rsidRDefault="00313B46" w:rsidP="004A7465">
      <w:pPr>
        <w:pStyle w:val="af5"/>
        <w:numPr>
          <w:ilvl w:val="0"/>
          <w:numId w:val="69"/>
        </w:numPr>
        <w:shd w:val="clear" w:color="auto" w:fill="FFFFFF"/>
        <w:tabs>
          <w:tab w:val="left" w:pos="610"/>
        </w:tabs>
        <w:ind w:hanging="1449"/>
        <w:jc w:val="both"/>
        <w:rPr>
          <w:lang w:val="uk-UA"/>
        </w:rPr>
      </w:pPr>
      <w:r w:rsidRPr="005E1E46">
        <w:rPr>
          <w:lang w:val="uk-UA"/>
        </w:rPr>
        <w:t>оптимізація кондиціонерів;</w:t>
      </w:r>
    </w:p>
    <w:p w:rsidR="00313B46" w:rsidRPr="005E1E46" w:rsidRDefault="00313B46" w:rsidP="004A7465">
      <w:pPr>
        <w:pStyle w:val="af5"/>
        <w:numPr>
          <w:ilvl w:val="0"/>
          <w:numId w:val="69"/>
        </w:numPr>
        <w:shd w:val="clear" w:color="auto" w:fill="FFFFFF"/>
        <w:tabs>
          <w:tab w:val="left" w:pos="610"/>
        </w:tabs>
        <w:ind w:hanging="1449"/>
        <w:jc w:val="both"/>
        <w:rPr>
          <w:lang w:val="uk-UA"/>
        </w:rPr>
      </w:pPr>
      <w:r w:rsidRPr="005E1E46">
        <w:rPr>
          <w:spacing w:val="-1"/>
          <w:lang w:val="uk-UA"/>
        </w:rPr>
        <w:t>інші.</w:t>
      </w:r>
    </w:p>
    <w:p w:rsidR="00313B46" w:rsidRDefault="00313B46" w:rsidP="00313B46">
      <w:pPr>
        <w:jc w:val="both"/>
        <w:rPr>
          <w:rFonts w:ascii="Arial" w:hAnsi="Arial" w:cs="Arial"/>
          <w:sz w:val="2"/>
          <w:szCs w:val="2"/>
          <w:lang w:val="uk-UA"/>
        </w:rPr>
      </w:pPr>
    </w:p>
    <w:p w:rsidR="00313B46" w:rsidRDefault="005B6ADC" w:rsidP="004A7465">
      <w:pPr>
        <w:numPr>
          <w:ilvl w:val="0"/>
          <w:numId w:val="19"/>
        </w:numPr>
        <w:shd w:val="clear" w:color="auto" w:fill="FFFFFF"/>
        <w:tabs>
          <w:tab w:val="left" w:pos="634"/>
        </w:tabs>
        <w:jc w:val="both"/>
        <w:rPr>
          <w:lang w:val="uk-UA"/>
        </w:rPr>
      </w:pPr>
      <w:r>
        <w:rPr>
          <w:lang w:val="uk-UA"/>
        </w:rPr>
        <w:t xml:space="preserve">       </w:t>
      </w:r>
      <w:r w:rsidR="00313B46">
        <w:rPr>
          <w:lang w:val="uk-UA"/>
        </w:rPr>
        <w:t>Відповідальний по енергії.</w:t>
      </w:r>
    </w:p>
    <w:p w:rsidR="00313B46" w:rsidRDefault="005B6ADC" w:rsidP="00A83D25">
      <w:pPr>
        <w:numPr>
          <w:ilvl w:val="0"/>
          <w:numId w:val="20"/>
        </w:numPr>
        <w:shd w:val="clear" w:color="auto" w:fill="FFFFFF"/>
        <w:tabs>
          <w:tab w:val="left" w:pos="634"/>
        </w:tabs>
        <w:jc w:val="both"/>
        <w:rPr>
          <w:lang w:val="uk-UA"/>
        </w:rPr>
      </w:pPr>
      <w:r>
        <w:rPr>
          <w:lang w:val="uk-UA"/>
        </w:rPr>
        <w:t xml:space="preserve">       </w:t>
      </w:r>
      <w:r w:rsidR="00313B46">
        <w:rPr>
          <w:lang w:val="uk-UA"/>
        </w:rPr>
        <w:t>Чи використовуються технології по вторинному використанню тепла (наприклад, в охолоджувальних установках).</w:t>
      </w:r>
    </w:p>
    <w:p w:rsidR="00313B46" w:rsidRDefault="005B6ADC" w:rsidP="004A7465">
      <w:pPr>
        <w:numPr>
          <w:ilvl w:val="0"/>
          <w:numId w:val="19"/>
        </w:numPr>
        <w:shd w:val="clear" w:color="auto" w:fill="FFFFFF"/>
        <w:tabs>
          <w:tab w:val="left" w:pos="634"/>
        </w:tabs>
        <w:jc w:val="both"/>
        <w:rPr>
          <w:lang w:val="uk-UA"/>
        </w:rPr>
      </w:pPr>
      <w:r>
        <w:rPr>
          <w:b/>
          <w:bCs/>
          <w:lang w:val="uk-UA"/>
        </w:rPr>
        <w:t xml:space="preserve">     </w:t>
      </w:r>
      <w:r w:rsidR="00313B46">
        <w:rPr>
          <w:b/>
          <w:bCs/>
          <w:lang w:val="uk-UA"/>
        </w:rPr>
        <w:t>Раціональне використання енергії.</w:t>
      </w:r>
    </w:p>
    <w:p w:rsidR="00313B46" w:rsidRDefault="00313B46" w:rsidP="00313B46">
      <w:pPr>
        <w:shd w:val="clear" w:color="auto" w:fill="FFFFFF"/>
        <w:ind w:firstLine="384"/>
        <w:jc w:val="both"/>
        <w:rPr>
          <w:lang w:val="uk-UA"/>
        </w:rPr>
      </w:pPr>
      <w:r>
        <w:rPr>
          <w:lang w:val="uk-UA"/>
        </w:rPr>
        <w:t>Чи використовується децентралізоване споживання енергії чи видів енергії, що обновлюються:</w:t>
      </w:r>
    </w:p>
    <w:p w:rsidR="00313B46" w:rsidRDefault="00313B46" w:rsidP="00A83D25">
      <w:pPr>
        <w:numPr>
          <w:ilvl w:val="0"/>
          <w:numId w:val="15"/>
        </w:numPr>
        <w:shd w:val="clear" w:color="auto" w:fill="FFFFFF"/>
        <w:tabs>
          <w:tab w:val="left" w:pos="672"/>
        </w:tabs>
        <w:ind w:firstLine="426"/>
        <w:jc w:val="both"/>
        <w:rPr>
          <w:lang w:val="uk-UA"/>
        </w:rPr>
      </w:pPr>
      <w:r>
        <w:rPr>
          <w:lang w:val="uk-UA"/>
        </w:rPr>
        <w:t>дерево, біомаса;</w:t>
      </w:r>
    </w:p>
    <w:p w:rsidR="00313B46" w:rsidRDefault="00313B46" w:rsidP="00A83D25">
      <w:pPr>
        <w:numPr>
          <w:ilvl w:val="0"/>
          <w:numId w:val="15"/>
        </w:numPr>
        <w:shd w:val="clear" w:color="auto" w:fill="FFFFFF"/>
        <w:tabs>
          <w:tab w:val="left" w:pos="672"/>
        </w:tabs>
        <w:ind w:firstLine="426"/>
        <w:jc w:val="both"/>
        <w:rPr>
          <w:lang w:val="uk-UA"/>
        </w:rPr>
      </w:pPr>
      <w:r>
        <w:rPr>
          <w:lang w:val="uk-UA"/>
        </w:rPr>
        <w:t>біогаз, бродильний газ;</w:t>
      </w:r>
    </w:p>
    <w:p w:rsidR="00313B46" w:rsidRDefault="00313B46" w:rsidP="00A83D25">
      <w:pPr>
        <w:numPr>
          <w:ilvl w:val="0"/>
          <w:numId w:val="15"/>
        </w:numPr>
        <w:shd w:val="clear" w:color="auto" w:fill="FFFFFF"/>
        <w:tabs>
          <w:tab w:val="left" w:pos="672"/>
        </w:tabs>
        <w:ind w:firstLine="426"/>
        <w:jc w:val="both"/>
        <w:rPr>
          <w:lang w:val="uk-UA"/>
        </w:rPr>
      </w:pPr>
      <w:r>
        <w:rPr>
          <w:lang w:val="uk-UA"/>
        </w:rPr>
        <w:t>сонячні батареї;</w:t>
      </w:r>
    </w:p>
    <w:p w:rsidR="00313B46" w:rsidRDefault="00313B46" w:rsidP="00A83D25">
      <w:pPr>
        <w:numPr>
          <w:ilvl w:val="0"/>
          <w:numId w:val="15"/>
        </w:numPr>
        <w:shd w:val="clear" w:color="auto" w:fill="FFFFFF"/>
        <w:tabs>
          <w:tab w:val="left" w:pos="672"/>
        </w:tabs>
        <w:ind w:firstLine="426"/>
        <w:jc w:val="both"/>
        <w:rPr>
          <w:lang w:val="uk-UA"/>
        </w:rPr>
      </w:pPr>
      <w:r>
        <w:rPr>
          <w:lang w:val="uk-UA"/>
        </w:rPr>
        <w:t>енергія вітру;</w:t>
      </w:r>
    </w:p>
    <w:p w:rsidR="00313B46" w:rsidRDefault="00313B46" w:rsidP="00A83D25">
      <w:pPr>
        <w:ind w:firstLine="426"/>
        <w:jc w:val="both"/>
        <w:rPr>
          <w:lang w:val="uk-UA"/>
        </w:rPr>
      </w:pPr>
      <w:r>
        <w:rPr>
          <w:lang w:val="en-US"/>
        </w:rPr>
        <w:t xml:space="preserve">- </w:t>
      </w:r>
      <w:r>
        <w:rPr>
          <w:lang w:val="uk-UA"/>
        </w:rPr>
        <w:t>енергія води.</w:t>
      </w:r>
    </w:p>
    <w:p w:rsidR="00313B46" w:rsidRDefault="00313B46" w:rsidP="00313B46">
      <w:pPr>
        <w:shd w:val="clear" w:color="auto" w:fill="FFFFFF"/>
        <w:jc w:val="both"/>
        <w:rPr>
          <w:b/>
          <w:bCs/>
          <w:lang w:val="en-US"/>
        </w:rPr>
      </w:pPr>
    </w:p>
    <w:p w:rsidR="00313B46" w:rsidRDefault="00313B46" w:rsidP="00313B46">
      <w:pPr>
        <w:shd w:val="clear" w:color="auto" w:fill="FFFFFF"/>
        <w:jc w:val="both"/>
        <w:rPr>
          <w:lang w:val="uk-UA"/>
        </w:rPr>
      </w:pPr>
      <w:r>
        <w:rPr>
          <w:b/>
          <w:bCs/>
          <w:lang w:val="uk-UA"/>
        </w:rPr>
        <w:t>ШУМ</w:t>
      </w:r>
    </w:p>
    <w:p w:rsidR="00313B46" w:rsidRDefault="00313B46" w:rsidP="00313B46">
      <w:pPr>
        <w:shd w:val="clear" w:color="auto" w:fill="FFFFFF"/>
        <w:jc w:val="both"/>
        <w:rPr>
          <w:lang w:val="uk-UA"/>
        </w:rPr>
      </w:pPr>
      <w:r>
        <w:rPr>
          <w:b/>
          <w:bCs/>
          <w:spacing w:val="-2"/>
          <w:lang w:val="uk-UA"/>
        </w:rPr>
        <w:t>І. Оцінка шумів.</w:t>
      </w:r>
    </w:p>
    <w:p w:rsidR="00313B46" w:rsidRPr="005B6ADC" w:rsidRDefault="00313B46" w:rsidP="004A7465">
      <w:pPr>
        <w:pStyle w:val="af5"/>
        <w:numPr>
          <w:ilvl w:val="0"/>
          <w:numId w:val="70"/>
        </w:numPr>
        <w:shd w:val="clear" w:color="auto" w:fill="FFFFFF"/>
        <w:ind w:hanging="720"/>
        <w:jc w:val="both"/>
        <w:rPr>
          <w:lang w:val="uk-UA"/>
        </w:rPr>
      </w:pPr>
      <w:r w:rsidRPr="005B6ADC">
        <w:rPr>
          <w:lang w:val="uk-UA"/>
        </w:rPr>
        <w:t>Чи є перелік установок, що викликають шум:</w:t>
      </w:r>
    </w:p>
    <w:p w:rsidR="00313B46" w:rsidRDefault="00313B46" w:rsidP="005B6ADC">
      <w:pPr>
        <w:shd w:val="clear" w:color="auto" w:fill="FFFFFF"/>
        <w:tabs>
          <w:tab w:val="left" w:pos="598"/>
        </w:tabs>
        <w:ind w:firstLine="426"/>
        <w:jc w:val="both"/>
        <w:rPr>
          <w:lang w:val="uk-UA"/>
        </w:rPr>
      </w:pPr>
      <w:r>
        <w:rPr>
          <w:lang w:val="uk-UA"/>
        </w:rPr>
        <w:t>-</w:t>
      </w:r>
      <w:r>
        <w:rPr>
          <w:lang w:val="uk-UA"/>
        </w:rPr>
        <w:tab/>
        <w:t>рівень шуму;</w:t>
      </w:r>
    </w:p>
    <w:p w:rsidR="00313B46" w:rsidRDefault="00313B46" w:rsidP="005B6ADC">
      <w:pPr>
        <w:shd w:val="clear" w:color="auto" w:fill="FFFFFF"/>
        <w:tabs>
          <w:tab w:val="left" w:pos="598"/>
        </w:tabs>
        <w:ind w:firstLine="426"/>
        <w:jc w:val="both"/>
        <w:rPr>
          <w:lang w:val="uk-UA"/>
        </w:rPr>
      </w:pPr>
      <w:r>
        <w:rPr>
          <w:lang w:val="uk-UA"/>
        </w:rPr>
        <w:t>-</w:t>
      </w:r>
      <w:r>
        <w:rPr>
          <w:lang w:val="uk-UA"/>
        </w:rPr>
        <w:tab/>
        <w:t>тривалість джерела шуму (годин в день);</w:t>
      </w:r>
    </w:p>
    <w:p w:rsidR="00313B46" w:rsidRDefault="00313B46" w:rsidP="005B6ADC">
      <w:pPr>
        <w:shd w:val="clear" w:color="auto" w:fill="FFFFFF"/>
        <w:tabs>
          <w:tab w:val="left" w:pos="598"/>
        </w:tabs>
        <w:ind w:firstLine="426"/>
        <w:jc w:val="both"/>
        <w:rPr>
          <w:lang w:val="uk-UA"/>
        </w:rPr>
      </w:pPr>
      <w:r>
        <w:rPr>
          <w:lang w:val="uk-UA"/>
        </w:rPr>
        <w:t>-</w:t>
      </w:r>
      <w:r>
        <w:rPr>
          <w:lang w:val="uk-UA"/>
        </w:rPr>
        <w:tab/>
        <w:t>вид і положення (у координатах Рауса-Крюгера).</w:t>
      </w:r>
    </w:p>
    <w:p w:rsidR="00313B46" w:rsidRDefault="00313B46" w:rsidP="00313B46">
      <w:pPr>
        <w:shd w:val="clear" w:color="auto" w:fill="FFFFFF"/>
        <w:tabs>
          <w:tab w:val="left" w:pos="706"/>
        </w:tabs>
        <w:jc w:val="both"/>
        <w:rPr>
          <w:lang w:val="uk-UA"/>
        </w:rPr>
      </w:pPr>
      <w:r>
        <w:rPr>
          <w:lang w:val="uk-UA"/>
        </w:rPr>
        <w:t>•</w:t>
      </w:r>
      <w:r>
        <w:rPr>
          <w:lang w:val="uk-UA"/>
        </w:rPr>
        <w:tab/>
        <w:t>Чи є скарги на шум;</w:t>
      </w:r>
    </w:p>
    <w:p w:rsidR="00313B46" w:rsidRDefault="00313B46" w:rsidP="005B6ADC">
      <w:pPr>
        <w:shd w:val="clear" w:color="auto" w:fill="FFFFFF"/>
        <w:tabs>
          <w:tab w:val="left" w:pos="598"/>
        </w:tabs>
        <w:ind w:firstLine="426"/>
        <w:jc w:val="both"/>
        <w:rPr>
          <w:lang w:val="uk-UA"/>
        </w:rPr>
      </w:pPr>
      <w:r>
        <w:rPr>
          <w:lang w:val="uk-UA"/>
        </w:rPr>
        <w:t>-</w:t>
      </w:r>
      <w:r>
        <w:rPr>
          <w:lang w:val="uk-UA"/>
        </w:rPr>
        <w:tab/>
        <w:t>від робітників;</w:t>
      </w:r>
    </w:p>
    <w:p w:rsidR="00313B46" w:rsidRDefault="00313B46" w:rsidP="005B6ADC">
      <w:pPr>
        <w:shd w:val="clear" w:color="auto" w:fill="FFFFFF"/>
        <w:tabs>
          <w:tab w:val="left" w:pos="598"/>
        </w:tabs>
        <w:ind w:firstLine="426"/>
        <w:jc w:val="both"/>
        <w:rPr>
          <w:lang w:val="uk-UA"/>
        </w:rPr>
      </w:pPr>
      <w:r>
        <w:rPr>
          <w:lang w:val="uk-UA"/>
        </w:rPr>
        <w:t>-</w:t>
      </w:r>
      <w:r>
        <w:rPr>
          <w:lang w:val="uk-UA"/>
        </w:rPr>
        <w:tab/>
        <w:t>від жителі-сусідів.</w:t>
      </w:r>
    </w:p>
    <w:p w:rsidR="00313B46" w:rsidRDefault="00313B46" w:rsidP="00313B46">
      <w:pPr>
        <w:shd w:val="clear" w:color="auto" w:fill="FFFFFF"/>
        <w:tabs>
          <w:tab w:val="left" w:pos="706"/>
        </w:tabs>
        <w:jc w:val="both"/>
        <w:rPr>
          <w:lang w:val="uk-UA"/>
        </w:rPr>
      </w:pPr>
      <w:r>
        <w:rPr>
          <w:lang w:val="uk-UA"/>
        </w:rPr>
        <w:t>•</w:t>
      </w:r>
      <w:r>
        <w:rPr>
          <w:lang w:val="uk-UA"/>
        </w:rPr>
        <w:tab/>
        <w:t>У якій області знаходиться об'єкт:</w:t>
      </w:r>
    </w:p>
    <w:p w:rsidR="00313B46" w:rsidRDefault="00313B46" w:rsidP="005B6ADC">
      <w:pPr>
        <w:shd w:val="clear" w:color="auto" w:fill="FFFFFF"/>
        <w:tabs>
          <w:tab w:val="left" w:pos="598"/>
        </w:tabs>
        <w:ind w:firstLine="426"/>
        <w:jc w:val="both"/>
        <w:rPr>
          <w:lang w:val="uk-UA"/>
        </w:rPr>
      </w:pPr>
      <w:r>
        <w:rPr>
          <w:lang w:val="uk-UA"/>
        </w:rPr>
        <w:t>-</w:t>
      </w:r>
      <w:r>
        <w:rPr>
          <w:lang w:val="uk-UA"/>
        </w:rPr>
        <w:tab/>
        <w:t>індустріальна область;</w:t>
      </w:r>
    </w:p>
    <w:p w:rsidR="00313B46" w:rsidRDefault="00313B46" w:rsidP="005B6ADC">
      <w:pPr>
        <w:shd w:val="clear" w:color="auto" w:fill="FFFFFF"/>
        <w:tabs>
          <w:tab w:val="left" w:pos="598"/>
        </w:tabs>
        <w:ind w:firstLine="426"/>
        <w:jc w:val="both"/>
        <w:rPr>
          <w:lang w:val="uk-UA"/>
        </w:rPr>
      </w:pPr>
      <w:r>
        <w:rPr>
          <w:lang w:val="uk-UA"/>
        </w:rPr>
        <w:t>-</w:t>
      </w:r>
      <w:r>
        <w:rPr>
          <w:lang w:val="uk-UA"/>
        </w:rPr>
        <w:tab/>
        <w:t>житловий район;</w:t>
      </w:r>
    </w:p>
    <w:p w:rsidR="00313B46" w:rsidRDefault="00313B46" w:rsidP="005B6ADC">
      <w:pPr>
        <w:shd w:val="clear" w:color="auto" w:fill="FFFFFF"/>
        <w:tabs>
          <w:tab w:val="left" w:pos="598"/>
        </w:tabs>
        <w:ind w:firstLine="426"/>
        <w:jc w:val="both"/>
        <w:rPr>
          <w:lang w:val="uk-UA"/>
        </w:rPr>
      </w:pPr>
      <w:r>
        <w:rPr>
          <w:lang w:val="uk-UA"/>
        </w:rPr>
        <w:lastRenderedPageBreak/>
        <w:t>-</w:t>
      </w:r>
      <w:r>
        <w:rPr>
          <w:lang w:val="uk-UA"/>
        </w:rPr>
        <w:tab/>
        <w:t>змішана область.</w:t>
      </w:r>
    </w:p>
    <w:p w:rsidR="00313B46" w:rsidRDefault="00313B46" w:rsidP="00313B46">
      <w:pPr>
        <w:shd w:val="clear" w:color="auto" w:fill="FFFFFF"/>
        <w:tabs>
          <w:tab w:val="left" w:pos="706"/>
        </w:tabs>
        <w:jc w:val="both"/>
        <w:rPr>
          <w:lang w:val="uk-UA"/>
        </w:rPr>
      </w:pPr>
      <w:r>
        <w:rPr>
          <w:lang w:val="uk-UA"/>
        </w:rPr>
        <w:t>•</w:t>
      </w:r>
      <w:r>
        <w:rPr>
          <w:lang w:val="uk-UA"/>
        </w:rPr>
        <w:tab/>
        <w:t>Постійні виміри шуму:</w:t>
      </w:r>
    </w:p>
    <w:p w:rsidR="00313B46" w:rsidRDefault="00313B46" w:rsidP="005B6ADC">
      <w:pPr>
        <w:shd w:val="clear" w:color="auto" w:fill="FFFFFF"/>
        <w:tabs>
          <w:tab w:val="left" w:pos="598"/>
        </w:tabs>
        <w:ind w:firstLine="426"/>
        <w:jc w:val="both"/>
        <w:rPr>
          <w:lang w:val="uk-UA"/>
        </w:rPr>
      </w:pPr>
      <w:r>
        <w:rPr>
          <w:lang w:val="uk-UA"/>
        </w:rPr>
        <w:t>-</w:t>
      </w:r>
      <w:r>
        <w:rPr>
          <w:lang w:val="uk-UA"/>
        </w:rPr>
        <w:tab/>
        <w:t>на робочому місці;</w:t>
      </w:r>
    </w:p>
    <w:p w:rsidR="00313B46" w:rsidRDefault="00313B46" w:rsidP="005B6ADC">
      <w:pPr>
        <w:shd w:val="clear" w:color="auto" w:fill="FFFFFF"/>
        <w:tabs>
          <w:tab w:val="left" w:pos="598"/>
        </w:tabs>
        <w:ind w:firstLine="426"/>
        <w:jc w:val="both"/>
        <w:rPr>
          <w:lang w:val="uk-UA"/>
        </w:rPr>
      </w:pPr>
      <w:r>
        <w:rPr>
          <w:lang w:val="uk-UA"/>
        </w:rPr>
        <w:t>-</w:t>
      </w:r>
      <w:r>
        <w:rPr>
          <w:lang w:val="uk-UA"/>
        </w:rPr>
        <w:tab/>
        <w:t>на найбільш голосних установках;</w:t>
      </w:r>
    </w:p>
    <w:p w:rsidR="00313B46" w:rsidRDefault="00313B46" w:rsidP="005B6ADC">
      <w:pPr>
        <w:shd w:val="clear" w:color="auto" w:fill="FFFFFF"/>
        <w:tabs>
          <w:tab w:val="left" w:pos="598"/>
        </w:tabs>
        <w:ind w:firstLine="426"/>
        <w:jc w:val="both"/>
        <w:rPr>
          <w:lang w:val="uk-UA"/>
        </w:rPr>
      </w:pPr>
      <w:r>
        <w:rPr>
          <w:lang w:val="uk-UA"/>
        </w:rPr>
        <w:t>-</w:t>
      </w:r>
      <w:r>
        <w:rPr>
          <w:lang w:val="uk-UA"/>
        </w:rPr>
        <w:tab/>
        <w:t>поза підприємством.</w:t>
      </w:r>
    </w:p>
    <w:p w:rsidR="00313B46" w:rsidRDefault="00313B46" w:rsidP="00313B46">
      <w:pPr>
        <w:shd w:val="clear" w:color="auto" w:fill="FFFFFF"/>
        <w:tabs>
          <w:tab w:val="left" w:pos="842"/>
        </w:tabs>
        <w:jc w:val="both"/>
        <w:rPr>
          <w:lang w:val="uk-UA"/>
        </w:rPr>
      </w:pPr>
      <w:r>
        <w:rPr>
          <w:b/>
          <w:bCs/>
          <w:spacing w:val="-4"/>
          <w:lang w:val="uk-UA"/>
        </w:rPr>
        <w:t>II.</w:t>
      </w:r>
      <w:r>
        <w:rPr>
          <w:b/>
          <w:bCs/>
          <w:lang w:val="uk-UA"/>
        </w:rPr>
        <w:tab/>
        <w:t>Оцінка впливу на навколишнє середовище.</w:t>
      </w:r>
    </w:p>
    <w:p w:rsidR="00313B46" w:rsidRDefault="00313B46" w:rsidP="00A83D25">
      <w:pPr>
        <w:numPr>
          <w:ilvl w:val="0"/>
          <w:numId w:val="11"/>
        </w:numPr>
        <w:shd w:val="clear" w:color="auto" w:fill="FFFFFF"/>
        <w:tabs>
          <w:tab w:val="left" w:pos="706"/>
        </w:tabs>
        <w:ind w:left="720" w:hanging="720"/>
        <w:jc w:val="both"/>
        <w:rPr>
          <w:lang w:val="uk-UA"/>
        </w:rPr>
      </w:pPr>
      <w:r>
        <w:rPr>
          <w:lang w:val="uk-UA"/>
        </w:rPr>
        <w:t xml:space="preserve">Відповідність законам </w:t>
      </w:r>
      <w:r w:rsidR="0093023E">
        <w:rPr>
          <w:lang w:val="uk-UA"/>
        </w:rPr>
        <w:t>щ</w:t>
      </w:r>
      <w:r>
        <w:rPr>
          <w:lang w:val="uk-UA"/>
        </w:rPr>
        <w:t>о</w:t>
      </w:r>
      <w:r w:rsidR="0093023E">
        <w:rPr>
          <w:lang w:val="uk-UA"/>
        </w:rPr>
        <w:t>до</w:t>
      </w:r>
      <w:r>
        <w:rPr>
          <w:lang w:val="uk-UA"/>
        </w:rPr>
        <w:t xml:space="preserve"> навколишньо</w:t>
      </w:r>
      <w:r w:rsidR="0093023E">
        <w:rPr>
          <w:lang w:val="uk-UA"/>
        </w:rPr>
        <w:t>го</w:t>
      </w:r>
      <w:r>
        <w:rPr>
          <w:lang w:val="uk-UA"/>
        </w:rPr>
        <w:t xml:space="preserve"> середовищ</w:t>
      </w:r>
      <w:r w:rsidR="0093023E">
        <w:rPr>
          <w:lang w:val="uk-UA"/>
        </w:rPr>
        <w:t>а</w:t>
      </w:r>
      <w:r>
        <w:rPr>
          <w:lang w:val="uk-UA"/>
        </w:rPr>
        <w:t>.</w:t>
      </w:r>
    </w:p>
    <w:p w:rsidR="00313B46" w:rsidRDefault="00313B46" w:rsidP="00A83D25">
      <w:pPr>
        <w:numPr>
          <w:ilvl w:val="0"/>
          <w:numId w:val="11"/>
        </w:numPr>
        <w:shd w:val="clear" w:color="auto" w:fill="FFFFFF"/>
        <w:tabs>
          <w:tab w:val="left" w:pos="706"/>
        </w:tabs>
        <w:ind w:left="720" w:hanging="720"/>
        <w:jc w:val="both"/>
        <w:rPr>
          <w:lang w:val="uk-UA"/>
        </w:rPr>
      </w:pPr>
      <w:r>
        <w:rPr>
          <w:lang w:val="uk-UA"/>
        </w:rPr>
        <w:t xml:space="preserve">Відповідність законам </w:t>
      </w:r>
      <w:r w:rsidR="0093023E">
        <w:rPr>
          <w:lang w:val="uk-UA"/>
        </w:rPr>
        <w:t>щ</w:t>
      </w:r>
      <w:r>
        <w:rPr>
          <w:lang w:val="uk-UA"/>
        </w:rPr>
        <w:t>о</w:t>
      </w:r>
      <w:r w:rsidR="0093023E">
        <w:rPr>
          <w:lang w:val="uk-UA"/>
        </w:rPr>
        <w:t>що</w:t>
      </w:r>
      <w:r>
        <w:rPr>
          <w:lang w:val="uk-UA"/>
        </w:rPr>
        <w:t xml:space="preserve"> робочих місцях.</w:t>
      </w:r>
    </w:p>
    <w:p w:rsidR="00313B46" w:rsidRDefault="00313B46" w:rsidP="004A7465">
      <w:pPr>
        <w:numPr>
          <w:ilvl w:val="0"/>
          <w:numId w:val="25"/>
        </w:numPr>
        <w:shd w:val="clear" w:color="auto" w:fill="FFFFFF"/>
        <w:tabs>
          <w:tab w:val="left" w:pos="842"/>
        </w:tabs>
        <w:jc w:val="both"/>
        <w:rPr>
          <w:b/>
          <w:bCs/>
          <w:lang w:val="en-US"/>
        </w:rPr>
      </w:pPr>
      <w:r>
        <w:rPr>
          <w:b/>
          <w:bCs/>
          <w:lang w:val="uk-UA"/>
        </w:rPr>
        <w:t>Обмеження, зменшення.</w:t>
      </w:r>
    </w:p>
    <w:p w:rsidR="00313B46" w:rsidRDefault="00313B46" w:rsidP="00313B46">
      <w:pPr>
        <w:shd w:val="clear" w:color="auto" w:fill="FFFFFF"/>
        <w:tabs>
          <w:tab w:val="left" w:pos="842"/>
        </w:tabs>
        <w:ind w:left="360"/>
        <w:jc w:val="both"/>
        <w:rPr>
          <w:lang w:val="uk-UA"/>
        </w:rPr>
      </w:pPr>
      <w:r>
        <w:rPr>
          <w:lang w:val="uk-UA"/>
        </w:rPr>
        <w:t>Які заходи використовуються:</w:t>
      </w:r>
    </w:p>
    <w:p w:rsidR="00313B46" w:rsidRDefault="00313B46" w:rsidP="00A83D25">
      <w:pPr>
        <w:numPr>
          <w:ilvl w:val="0"/>
          <w:numId w:val="21"/>
        </w:numPr>
        <w:shd w:val="clear" w:color="auto" w:fill="FFFFFF"/>
        <w:tabs>
          <w:tab w:val="left" w:pos="709"/>
        </w:tabs>
        <w:ind w:firstLine="426"/>
        <w:jc w:val="both"/>
        <w:rPr>
          <w:lang w:val="uk-UA"/>
        </w:rPr>
      </w:pPr>
      <w:r>
        <w:rPr>
          <w:lang w:val="uk-UA"/>
        </w:rPr>
        <w:t>капсулювання джерел шуму;</w:t>
      </w:r>
    </w:p>
    <w:p w:rsidR="00313B46" w:rsidRDefault="00313B46" w:rsidP="00A83D25">
      <w:pPr>
        <w:numPr>
          <w:ilvl w:val="0"/>
          <w:numId w:val="21"/>
        </w:numPr>
        <w:shd w:val="clear" w:color="auto" w:fill="FFFFFF"/>
        <w:tabs>
          <w:tab w:val="left" w:pos="709"/>
        </w:tabs>
        <w:ind w:firstLine="426"/>
        <w:jc w:val="both"/>
        <w:rPr>
          <w:lang w:val="uk-UA"/>
        </w:rPr>
      </w:pPr>
      <w:r>
        <w:rPr>
          <w:lang w:val="uk-UA"/>
        </w:rPr>
        <w:t>захисні вікна;</w:t>
      </w:r>
    </w:p>
    <w:p w:rsidR="00313B46" w:rsidRDefault="00313B46" w:rsidP="00A83D25">
      <w:pPr>
        <w:numPr>
          <w:ilvl w:val="0"/>
          <w:numId w:val="21"/>
        </w:numPr>
        <w:shd w:val="clear" w:color="auto" w:fill="FFFFFF"/>
        <w:tabs>
          <w:tab w:val="left" w:pos="709"/>
        </w:tabs>
        <w:ind w:firstLine="426"/>
        <w:jc w:val="both"/>
        <w:rPr>
          <w:lang w:val="uk-UA"/>
        </w:rPr>
      </w:pPr>
      <w:r>
        <w:rPr>
          <w:lang w:val="uk-UA"/>
        </w:rPr>
        <w:t>захисні абсорбери;</w:t>
      </w:r>
    </w:p>
    <w:p w:rsidR="00313B46" w:rsidRDefault="00313B46" w:rsidP="00A83D25">
      <w:pPr>
        <w:numPr>
          <w:ilvl w:val="0"/>
          <w:numId w:val="21"/>
        </w:numPr>
        <w:shd w:val="clear" w:color="auto" w:fill="FFFFFF"/>
        <w:tabs>
          <w:tab w:val="left" w:pos="709"/>
        </w:tabs>
        <w:ind w:firstLine="426"/>
        <w:jc w:val="both"/>
        <w:rPr>
          <w:lang w:val="uk-UA"/>
        </w:rPr>
      </w:pPr>
      <w:r>
        <w:rPr>
          <w:lang w:val="uk-UA"/>
        </w:rPr>
        <w:t>ремонт чи демонтаж установок;</w:t>
      </w:r>
    </w:p>
    <w:p w:rsidR="00313B46" w:rsidRDefault="00313B46" w:rsidP="00A83D25">
      <w:pPr>
        <w:numPr>
          <w:ilvl w:val="0"/>
          <w:numId w:val="21"/>
        </w:numPr>
        <w:shd w:val="clear" w:color="auto" w:fill="FFFFFF"/>
        <w:tabs>
          <w:tab w:val="left" w:pos="709"/>
        </w:tabs>
        <w:ind w:firstLine="426"/>
        <w:jc w:val="both"/>
        <w:rPr>
          <w:lang w:val="uk-UA"/>
        </w:rPr>
      </w:pPr>
      <w:r>
        <w:rPr>
          <w:lang w:val="uk-UA"/>
        </w:rPr>
        <w:t>введення в дію інших машин (заміна);</w:t>
      </w:r>
    </w:p>
    <w:p w:rsidR="00313B46" w:rsidRDefault="00313B46" w:rsidP="00A83D25">
      <w:pPr>
        <w:numPr>
          <w:ilvl w:val="0"/>
          <w:numId w:val="21"/>
        </w:numPr>
        <w:shd w:val="clear" w:color="auto" w:fill="FFFFFF"/>
        <w:tabs>
          <w:tab w:val="left" w:pos="709"/>
        </w:tabs>
        <w:ind w:firstLine="426"/>
        <w:jc w:val="both"/>
        <w:rPr>
          <w:lang w:val="uk-UA"/>
        </w:rPr>
      </w:pPr>
      <w:r>
        <w:rPr>
          <w:lang w:val="uk-UA"/>
        </w:rPr>
        <w:t>застосування інших будівельних матеріалів.</w:t>
      </w:r>
    </w:p>
    <w:p w:rsidR="00313B46" w:rsidRDefault="00313B46" w:rsidP="00313B46">
      <w:pPr>
        <w:shd w:val="clear" w:color="auto" w:fill="FFFFFF"/>
        <w:jc w:val="both"/>
        <w:rPr>
          <w:b/>
          <w:bCs/>
          <w:lang w:val="en-US"/>
        </w:rPr>
      </w:pPr>
    </w:p>
    <w:p w:rsidR="00313B46" w:rsidRDefault="00313B46" w:rsidP="00313B46">
      <w:pPr>
        <w:shd w:val="clear" w:color="auto" w:fill="FFFFFF"/>
        <w:jc w:val="both"/>
        <w:rPr>
          <w:lang w:val="uk-UA"/>
        </w:rPr>
      </w:pPr>
      <w:r>
        <w:rPr>
          <w:b/>
          <w:bCs/>
          <w:lang w:val="uk-UA"/>
        </w:rPr>
        <w:t>НЕБЕЗПЕЧНІ РЕЧОВИНИ</w:t>
      </w:r>
    </w:p>
    <w:p w:rsidR="00313B46" w:rsidRDefault="00313B46" w:rsidP="00313B46">
      <w:pPr>
        <w:shd w:val="clear" w:color="auto" w:fill="FFFFFF"/>
        <w:jc w:val="both"/>
        <w:rPr>
          <w:lang w:val="uk-UA"/>
        </w:rPr>
      </w:pPr>
      <w:r>
        <w:rPr>
          <w:b/>
          <w:bCs/>
          <w:lang w:val="uk-UA"/>
        </w:rPr>
        <w:t>І. Небезпечні речовини.</w:t>
      </w:r>
    </w:p>
    <w:p w:rsidR="00313B46" w:rsidRDefault="00313B46" w:rsidP="00313B46">
      <w:pPr>
        <w:shd w:val="clear" w:color="auto" w:fill="FFFFFF"/>
        <w:tabs>
          <w:tab w:val="left" w:pos="590"/>
        </w:tabs>
        <w:jc w:val="both"/>
        <w:rPr>
          <w:lang w:val="uk-UA"/>
        </w:rPr>
      </w:pPr>
      <w:r>
        <w:rPr>
          <w:lang w:val="uk-UA"/>
        </w:rPr>
        <w:t>•</w:t>
      </w:r>
      <w:r>
        <w:rPr>
          <w:lang w:val="uk-UA"/>
        </w:rPr>
        <w:tab/>
        <w:t>Які з небезпечних речовин є:</w:t>
      </w:r>
    </w:p>
    <w:p w:rsidR="00313B46" w:rsidRDefault="00313B46" w:rsidP="00A83D25">
      <w:pPr>
        <w:numPr>
          <w:ilvl w:val="0"/>
          <w:numId w:val="21"/>
        </w:numPr>
        <w:shd w:val="clear" w:color="auto" w:fill="FFFFFF"/>
        <w:tabs>
          <w:tab w:val="left" w:pos="598"/>
        </w:tabs>
        <w:ind w:firstLine="426"/>
        <w:jc w:val="both"/>
        <w:rPr>
          <w:lang w:val="uk-UA"/>
        </w:rPr>
      </w:pPr>
      <w:r>
        <w:rPr>
          <w:lang w:val="uk-UA"/>
        </w:rPr>
        <w:t>вибухонебезпечні і легко горючі речовини;</w:t>
      </w:r>
    </w:p>
    <w:p w:rsidR="00313B46" w:rsidRDefault="00313B46" w:rsidP="00A83D25">
      <w:pPr>
        <w:numPr>
          <w:ilvl w:val="0"/>
          <w:numId w:val="21"/>
        </w:numPr>
        <w:shd w:val="clear" w:color="auto" w:fill="FFFFFF"/>
        <w:tabs>
          <w:tab w:val="left" w:pos="598"/>
        </w:tabs>
        <w:ind w:firstLine="426"/>
        <w:jc w:val="both"/>
        <w:rPr>
          <w:lang w:val="uk-UA"/>
        </w:rPr>
      </w:pPr>
      <w:r>
        <w:rPr>
          <w:lang w:val="uk-UA"/>
        </w:rPr>
        <w:t>отруйні;</w:t>
      </w:r>
    </w:p>
    <w:p w:rsidR="00313B46" w:rsidRDefault="00313B46" w:rsidP="00A83D25">
      <w:pPr>
        <w:numPr>
          <w:ilvl w:val="0"/>
          <w:numId w:val="21"/>
        </w:numPr>
        <w:shd w:val="clear" w:color="auto" w:fill="FFFFFF"/>
        <w:tabs>
          <w:tab w:val="left" w:pos="598"/>
        </w:tabs>
        <w:ind w:firstLine="426"/>
        <w:jc w:val="both"/>
        <w:rPr>
          <w:lang w:val="uk-UA"/>
        </w:rPr>
      </w:pPr>
      <w:r>
        <w:rPr>
          <w:lang w:val="uk-UA"/>
        </w:rPr>
        <w:t>їдкі;</w:t>
      </w:r>
    </w:p>
    <w:p w:rsidR="00313B46" w:rsidRDefault="00313B46" w:rsidP="00A83D25">
      <w:pPr>
        <w:numPr>
          <w:ilvl w:val="0"/>
          <w:numId w:val="21"/>
        </w:numPr>
        <w:shd w:val="clear" w:color="auto" w:fill="FFFFFF"/>
        <w:tabs>
          <w:tab w:val="left" w:pos="598"/>
        </w:tabs>
        <w:ind w:firstLine="426"/>
        <w:jc w:val="both"/>
        <w:rPr>
          <w:lang w:val="uk-UA"/>
        </w:rPr>
      </w:pPr>
      <w:r>
        <w:rPr>
          <w:spacing w:val="-1"/>
          <w:lang w:val="uk-UA"/>
        </w:rPr>
        <w:t>інші.</w:t>
      </w:r>
    </w:p>
    <w:p w:rsidR="00313B46" w:rsidRDefault="00313B46" w:rsidP="0093023E">
      <w:pPr>
        <w:shd w:val="clear" w:color="auto" w:fill="FFFFFF"/>
        <w:tabs>
          <w:tab w:val="left" w:pos="590"/>
        </w:tabs>
        <w:jc w:val="both"/>
        <w:rPr>
          <w:lang w:val="uk-UA"/>
        </w:rPr>
      </w:pPr>
      <w:r>
        <w:rPr>
          <w:lang w:val="uk-UA"/>
        </w:rPr>
        <w:t>•</w:t>
      </w:r>
      <w:r>
        <w:rPr>
          <w:lang w:val="uk-UA"/>
        </w:rPr>
        <w:tab/>
        <w:t>Чи є для цих речовин перелік даних по їх фізико-хімічних</w:t>
      </w:r>
      <w:r w:rsidR="00602817">
        <w:rPr>
          <w:lang w:val="uk-UA"/>
        </w:rPr>
        <w:t xml:space="preserve"> </w:t>
      </w:r>
      <w:r>
        <w:rPr>
          <w:lang w:val="uk-UA"/>
        </w:rPr>
        <w:t>властивостях.</w:t>
      </w:r>
    </w:p>
    <w:p w:rsidR="00313B46" w:rsidRPr="0093023E" w:rsidRDefault="00313B46" w:rsidP="004A7465">
      <w:pPr>
        <w:pStyle w:val="af5"/>
        <w:numPr>
          <w:ilvl w:val="0"/>
          <w:numId w:val="71"/>
        </w:numPr>
        <w:shd w:val="clear" w:color="auto" w:fill="FFFFFF"/>
        <w:tabs>
          <w:tab w:val="left" w:pos="569"/>
        </w:tabs>
        <w:ind w:hanging="720"/>
        <w:jc w:val="both"/>
        <w:rPr>
          <w:lang w:val="uk-UA"/>
        </w:rPr>
      </w:pPr>
      <w:r w:rsidRPr="0093023E">
        <w:rPr>
          <w:lang w:val="uk-UA"/>
        </w:rPr>
        <w:t>Чи перераховані вони в особливих аркушах:</w:t>
      </w:r>
    </w:p>
    <w:p w:rsidR="00313B46" w:rsidRDefault="00313B46" w:rsidP="004A7465">
      <w:pPr>
        <w:numPr>
          <w:ilvl w:val="0"/>
          <w:numId w:val="22"/>
        </w:numPr>
        <w:shd w:val="clear" w:color="auto" w:fill="FFFFFF"/>
        <w:tabs>
          <w:tab w:val="left" w:pos="562"/>
        </w:tabs>
        <w:ind w:firstLine="426"/>
        <w:jc w:val="both"/>
        <w:rPr>
          <w:lang w:val="uk-UA"/>
        </w:rPr>
      </w:pPr>
      <w:r>
        <w:rPr>
          <w:lang w:val="uk-UA"/>
        </w:rPr>
        <w:t>вид речовини (хімічна назва);</w:t>
      </w:r>
    </w:p>
    <w:p w:rsidR="00313B46" w:rsidRDefault="00313B46" w:rsidP="004A7465">
      <w:pPr>
        <w:numPr>
          <w:ilvl w:val="0"/>
          <w:numId w:val="22"/>
        </w:numPr>
        <w:shd w:val="clear" w:color="auto" w:fill="FFFFFF"/>
        <w:tabs>
          <w:tab w:val="left" w:pos="562"/>
        </w:tabs>
        <w:ind w:firstLine="426"/>
        <w:jc w:val="both"/>
        <w:rPr>
          <w:lang w:val="uk-UA"/>
        </w:rPr>
      </w:pPr>
      <w:r>
        <w:rPr>
          <w:lang w:val="uk-UA"/>
        </w:rPr>
        <w:t>клас небезпеки;</w:t>
      </w:r>
    </w:p>
    <w:p w:rsidR="00313B46" w:rsidRDefault="00313B46" w:rsidP="004A7465">
      <w:pPr>
        <w:numPr>
          <w:ilvl w:val="0"/>
          <w:numId w:val="22"/>
        </w:numPr>
        <w:shd w:val="clear" w:color="auto" w:fill="FFFFFF"/>
        <w:tabs>
          <w:tab w:val="left" w:pos="562"/>
        </w:tabs>
        <w:ind w:firstLine="426"/>
        <w:jc w:val="both"/>
        <w:rPr>
          <w:lang w:val="uk-UA"/>
        </w:rPr>
      </w:pPr>
      <w:r>
        <w:rPr>
          <w:lang w:val="uk-UA"/>
        </w:rPr>
        <w:t>максимальна кількість, що може зберігатися;</w:t>
      </w:r>
    </w:p>
    <w:p w:rsidR="00313B46" w:rsidRDefault="00313B46" w:rsidP="004A7465">
      <w:pPr>
        <w:numPr>
          <w:ilvl w:val="0"/>
          <w:numId w:val="22"/>
        </w:numPr>
        <w:shd w:val="clear" w:color="auto" w:fill="FFFFFF"/>
        <w:tabs>
          <w:tab w:val="left" w:pos="562"/>
        </w:tabs>
        <w:ind w:firstLine="426"/>
        <w:jc w:val="both"/>
        <w:rPr>
          <w:lang w:val="uk-UA"/>
        </w:rPr>
      </w:pPr>
      <w:r>
        <w:rPr>
          <w:lang w:val="uk-UA"/>
        </w:rPr>
        <w:t>кількість, яка використовується в рік;</w:t>
      </w:r>
    </w:p>
    <w:p w:rsidR="00313B46" w:rsidRDefault="00313B46" w:rsidP="004A7465">
      <w:pPr>
        <w:numPr>
          <w:ilvl w:val="0"/>
          <w:numId w:val="22"/>
        </w:numPr>
        <w:shd w:val="clear" w:color="auto" w:fill="FFFFFF"/>
        <w:tabs>
          <w:tab w:val="left" w:pos="562"/>
        </w:tabs>
        <w:ind w:firstLine="426"/>
        <w:jc w:val="both"/>
        <w:rPr>
          <w:lang w:val="uk-UA"/>
        </w:rPr>
      </w:pPr>
      <w:r>
        <w:rPr>
          <w:lang w:val="uk-UA"/>
        </w:rPr>
        <w:t>місце збереження;</w:t>
      </w:r>
    </w:p>
    <w:p w:rsidR="00313B46" w:rsidRDefault="00313B46" w:rsidP="004A7465">
      <w:pPr>
        <w:numPr>
          <w:ilvl w:val="0"/>
          <w:numId w:val="22"/>
        </w:numPr>
        <w:shd w:val="clear" w:color="auto" w:fill="FFFFFF"/>
        <w:tabs>
          <w:tab w:val="left" w:pos="562"/>
        </w:tabs>
        <w:ind w:firstLine="426"/>
        <w:jc w:val="both"/>
        <w:rPr>
          <w:lang w:val="uk-UA"/>
        </w:rPr>
      </w:pPr>
      <w:r>
        <w:rPr>
          <w:lang w:val="uk-UA"/>
        </w:rPr>
        <w:t>галузь застосування.</w:t>
      </w:r>
    </w:p>
    <w:p w:rsidR="00313B46" w:rsidRDefault="00313B46" w:rsidP="00313B46">
      <w:pPr>
        <w:shd w:val="clear" w:color="auto" w:fill="FFFFFF"/>
        <w:tabs>
          <w:tab w:val="left" w:pos="713"/>
        </w:tabs>
        <w:jc w:val="both"/>
        <w:rPr>
          <w:lang w:val="uk-UA"/>
        </w:rPr>
      </w:pPr>
      <w:r>
        <w:rPr>
          <w:b/>
          <w:bCs/>
          <w:spacing w:val="-4"/>
          <w:lang w:val="uk-UA"/>
        </w:rPr>
        <w:t>II.</w:t>
      </w:r>
      <w:r>
        <w:rPr>
          <w:b/>
          <w:bCs/>
          <w:lang w:val="uk-UA"/>
        </w:rPr>
        <w:tab/>
      </w:r>
      <w:r>
        <w:rPr>
          <w:b/>
          <w:bCs/>
          <w:spacing w:val="-1"/>
          <w:lang w:val="uk-UA"/>
        </w:rPr>
        <w:t>Оцінка.</w:t>
      </w:r>
    </w:p>
    <w:p w:rsidR="00313B46" w:rsidRDefault="00313B46" w:rsidP="00313B46">
      <w:pPr>
        <w:shd w:val="clear" w:color="auto" w:fill="FFFFFF"/>
        <w:tabs>
          <w:tab w:val="left" w:pos="569"/>
        </w:tabs>
        <w:jc w:val="both"/>
        <w:rPr>
          <w:lang w:val="uk-UA"/>
        </w:rPr>
      </w:pPr>
      <w:r>
        <w:rPr>
          <w:lang w:val="uk-UA"/>
        </w:rPr>
        <w:t>•</w:t>
      </w:r>
      <w:r>
        <w:rPr>
          <w:lang w:val="uk-UA"/>
        </w:rPr>
        <w:tab/>
        <w:t>Чи дотримують заборони на виробництво і застосування.</w:t>
      </w:r>
    </w:p>
    <w:p w:rsidR="00313B46" w:rsidRDefault="00313B46" w:rsidP="00313B46">
      <w:pPr>
        <w:shd w:val="clear" w:color="auto" w:fill="FFFFFF"/>
        <w:tabs>
          <w:tab w:val="left" w:pos="713"/>
        </w:tabs>
        <w:jc w:val="both"/>
        <w:rPr>
          <w:lang w:val="uk-UA"/>
        </w:rPr>
      </w:pPr>
      <w:r>
        <w:rPr>
          <w:b/>
          <w:bCs/>
          <w:spacing w:val="-2"/>
          <w:lang w:val="uk-UA"/>
        </w:rPr>
        <w:t>III.</w:t>
      </w:r>
      <w:r>
        <w:rPr>
          <w:b/>
          <w:bCs/>
          <w:lang w:val="uk-UA"/>
        </w:rPr>
        <w:tab/>
        <w:t>Вимоги до безпеки збереження.</w:t>
      </w:r>
    </w:p>
    <w:p w:rsidR="00313B46" w:rsidRDefault="00313B46" w:rsidP="00313B46">
      <w:pPr>
        <w:shd w:val="clear" w:color="auto" w:fill="FFFFFF"/>
        <w:tabs>
          <w:tab w:val="left" w:pos="569"/>
        </w:tabs>
        <w:jc w:val="both"/>
        <w:rPr>
          <w:lang w:val="uk-UA"/>
        </w:rPr>
      </w:pPr>
      <w:r>
        <w:rPr>
          <w:spacing w:val="-17"/>
          <w:lang w:val="uk-UA"/>
        </w:rPr>
        <w:t>1.</w:t>
      </w:r>
      <w:r>
        <w:rPr>
          <w:lang w:val="uk-UA"/>
        </w:rPr>
        <w:tab/>
        <w:t>Вимоги до безпеки збереження:</w:t>
      </w:r>
    </w:p>
    <w:p w:rsidR="00313B46" w:rsidRDefault="00313B46" w:rsidP="004A7465">
      <w:pPr>
        <w:numPr>
          <w:ilvl w:val="0"/>
          <w:numId w:val="22"/>
        </w:numPr>
        <w:shd w:val="clear" w:color="auto" w:fill="FFFFFF"/>
        <w:tabs>
          <w:tab w:val="left" w:pos="562"/>
        </w:tabs>
        <w:ind w:firstLine="426"/>
        <w:jc w:val="both"/>
        <w:rPr>
          <w:lang w:val="uk-UA"/>
        </w:rPr>
      </w:pPr>
      <w:r>
        <w:rPr>
          <w:lang w:val="uk-UA"/>
        </w:rPr>
        <w:t>заміна канцерогенних речовин на інші;</w:t>
      </w:r>
    </w:p>
    <w:p w:rsidR="00313B46" w:rsidRDefault="00313B46" w:rsidP="004A7465">
      <w:pPr>
        <w:numPr>
          <w:ilvl w:val="0"/>
          <w:numId w:val="22"/>
        </w:numPr>
        <w:shd w:val="clear" w:color="auto" w:fill="FFFFFF"/>
        <w:tabs>
          <w:tab w:val="left" w:pos="562"/>
        </w:tabs>
        <w:ind w:firstLine="426"/>
        <w:jc w:val="both"/>
        <w:rPr>
          <w:lang w:val="uk-UA"/>
        </w:rPr>
      </w:pPr>
      <w:r>
        <w:rPr>
          <w:lang w:val="uk-UA"/>
        </w:rPr>
        <w:t>чи виміряються концентрації шкідливих речовин на робочому місці;</w:t>
      </w:r>
    </w:p>
    <w:p w:rsidR="00313B46" w:rsidRDefault="00313B46" w:rsidP="004A7465">
      <w:pPr>
        <w:numPr>
          <w:ilvl w:val="0"/>
          <w:numId w:val="22"/>
        </w:numPr>
        <w:shd w:val="clear" w:color="auto" w:fill="FFFFFF"/>
        <w:tabs>
          <w:tab w:val="left" w:pos="562"/>
        </w:tabs>
        <w:ind w:firstLine="426"/>
        <w:jc w:val="both"/>
        <w:rPr>
          <w:lang w:val="uk-UA"/>
        </w:rPr>
      </w:pPr>
      <w:r>
        <w:rPr>
          <w:lang w:val="uk-UA"/>
        </w:rPr>
        <w:t>чи дотримуються ПДК;</w:t>
      </w:r>
    </w:p>
    <w:p w:rsidR="00313B46" w:rsidRDefault="00313B46" w:rsidP="004A7465">
      <w:pPr>
        <w:numPr>
          <w:ilvl w:val="0"/>
          <w:numId w:val="22"/>
        </w:numPr>
        <w:shd w:val="clear" w:color="auto" w:fill="FFFFFF"/>
        <w:tabs>
          <w:tab w:val="left" w:pos="562"/>
        </w:tabs>
        <w:ind w:firstLine="426"/>
        <w:jc w:val="both"/>
        <w:rPr>
          <w:lang w:val="uk-UA"/>
        </w:rPr>
      </w:pPr>
      <w:r>
        <w:rPr>
          <w:lang w:val="uk-UA"/>
        </w:rPr>
        <w:t>чи правильно упаковані і позначені.</w:t>
      </w:r>
    </w:p>
    <w:p w:rsidR="00313B46" w:rsidRDefault="00313B46" w:rsidP="00313B46">
      <w:pPr>
        <w:shd w:val="clear" w:color="auto" w:fill="FFFFFF"/>
        <w:tabs>
          <w:tab w:val="left" w:pos="569"/>
        </w:tabs>
        <w:jc w:val="both"/>
        <w:rPr>
          <w:lang w:val="uk-UA"/>
        </w:rPr>
      </w:pPr>
      <w:r>
        <w:rPr>
          <w:spacing w:val="-8"/>
          <w:lang w:val="uk-UA"/>
        </w:rPr>
        <w:t>2.</w:t>
      </w:r>
      <w:r>
        <w:rPr>
          <w:lang w:val="uk-UA"/>
        </w:rPr>
        <w:tab/>
        <w:t>Чи дотримане загальне збереження небезпечних речовин:</w:t>
      </w:r>
    </w:p>
    <w:p w:rsidR="00313B46" w:rsidRDefault="00313B46" w:rsidP="004A7465">
      <w:pPr>
        <w:numPr>
          <w:ilvl w:val="0"/>
          <w:numId w:val="22"/>
        </w:numPr>
        <w:shd w:val="clear" w:color="auto" w:fill="FFFFFF"/>
        <w:tabs>
          <w:tab w:val="left" w:pos="562"/>
        </w:tabs>
        <w:ind w:firstLine="426"/>
        <w:jc w:val="both"/>
        <w:rPr>
          <w:lang w:val="uk-UA"/>
        </w:rPr>
      </w:pPr>
      <w:r>
        <w:rPr>
          <w:lang w:val="uk-UA"/>
        </w:rPr>
        <w:t>отрутні - пальні;</w:t>
      </w:r>
    </w:p>
    <w:p w:rsidR="00313B46" w:rsidRDefault="00313B46" w:rsidP="004A7465">
      <w:pPr>
        <w:numPr>
          <w:ilvl w:val="0"/>
          <w:numId w:val="22"/>
        </w:numPr>
        <w:shd w:val="clear" w:color="auto" w:fill="FFFFFF"/>
        <w:tabs>
          <w:tab w:val="left" w:pos="562"/>
        </w:tabs>
        <w:ind w:firstLine="426"/>
        <w:jc w:val="both"/>
        <w:rPr>
          <w:lang w:val="uk-UA"/>
        </w:rPr>
      </w:pPr>
      <w:r>
        <w:rPr>
          <w:lang w:val="uk-UA"/>
        </w:rPr>
        <w:t>отрутні - пожежонебезпечні;</w:t>
      </w:r>
    </w:p>
    <w:p w:rsidR="00313B46" w:rsidRDefault="00313B46" w:rsidP="004A7465">
      <w:pPr>
        <w:numPr>
          <w:ilvl w:val="0"/>
          <w:numId w:val="22"/>
        </w:numPr>
        <w:shd w:val="clear" w:color="auto" w:fill="FFFFFF"/>
        <w:tabs>
          <w:tab w:val="left" w:pos="562"/>
        </w:tabs>
        <w:ind w:firstLine="426"/>
        <w:jc w:val="both"/>
        <w:rPr>
          <w:lang w:val="uk-UA"/>
        </w:rPr>
      </w:pPr>
      <w:r>
        <w:rPr>
          <w:lang w:val="uk-UA"/>
        </w:rPr>
        <w:t>пальні - пожежонебезпечні.</w:t>
      </w:r>
    </w:p>
    <w:p w:rsidR="0093023E" w:rsidRDefault="0093023E" w:rsidP="00313B46">
      <w:pPr>
        <w:shd w:val="clear" w:color="auto" w:fill="FFFFFF"/>
        <w:jc w:val="both"/>
        <w:rPr>
          <w:lang w:val="uk-UA"/>
        </w:rPr>
      </w:pPr>
      <w:r>
        <w:rPr>
          <w:lang w:val="uk-UA"/>
        </w:rPr>
        <w:t>3</w:t>
      </w:r>
      <w:r w:rsidR="00313B46">
        <w:rPr>
          <w:lang w:val="uk-UA"/>
        </w:rPr>
        <w:t xml:space="preserve">.Чи ознайомлені робітники з правилами роботи з небезпечними речовинами (документ). </w:t>
      </w:r>
    </w:p>
    <w:p w:rsidR="00313B46" w:rsidRDefault="00313B46" w:rsidP="00313B46">
      <w:pPr>
        <w:shd w:val="clear" w:color="auto" w:fill="FFFFFF"/>
        <w:jc w:val="both"/>
        <w:rPr>
          <w:lang w:val="uk-UA"/>
        </w:rPr>
      </w:pPr>
      <w:r>
        <w:rPr>
          <w:lang w:val="uk-UA"/>
        </w:rPr>
        <w:t>4. Відповідальний.</w:t>
      </w:r>
    </w:p>
    <w:p w:rsidR="00313B46" w:rsidRPr="002144B2" w:rsidRDefault="00313B46" w:rsidP="00313B46">
      <w:pPr>
        <w:shd w:val="clear" w:color="auto" w:fill="FFFFFF"/>
        <w:jc w:val="both"/>
        <w:rPr>
          <w:b/>
          <w:bCs/>
        </w:rPr>
      </w:pPr>
    </w:p>
    <w:p w:rsidR="00313B46" w:rsidRDefault="00313B46" w:rsidP="00313B46">
      <w:pPr>
        <w:shd w:val="clear" w:color="auto" w:fill="FFFFFF"/>
        <w:jc w:val="both"/>
        <w:rPr>
          <w:lang w:val="uk-UA"/>
        </w:rPr>
      </w:pPr>
      <w:r>
        <w:rPr>
          <w:b/>
          <w:bCs/>
          <w:lang w:val="uk-UA"/>
        </w:rPr>
        <w:t>ВОДОНЕБЕЗПЕЧНІ РЕЧОВИНИ</w:t>
      </w:r>
    </w:p>
    <w:p w:rsidR="00313B46" w:rsidRDefault="00313B46" w:rsidP="00313B46">
      <w:pPr>
        <w:shd w:val="clear" w:color="auto" w:fill="FFFFFF"/>
        <w:tabs>
          <w:tab w:val="left" w:pos="569"/>
        </w:tabs>
        <w:jc w:val="both"/>
        <w:rPr>
          <w:lang w:val="uk-UA"/>
        </w:rPr>
      </w:pPr>
      <w:r>
        <w:rPr>
          <w:b/>
          <w:bCs/>
          <w:lang w:val="uk-UA"/>
        </w:rPr>
        <w:t>•</w:t>
      </w:r>
      <w:r>
        <w:rPr>
          <w:b/>
          <w:bCs/>
          <w:lang w:val="uk-UA"/>
        </w:rPr>
        <w:tab/>
        <w:t>Характеристика водонебезпечних речовин.</w:t>
      </w:r>
    </w:p>
    <w:p w:rsidR="00313B46" w:rsidRDefault="0093023E" w:rsidP="00313B46">
      <w:pPr>
        <w:shd w:val="clear" w:color="auto" w:fill="FFFFFF"/>
        <w:jc w:val="both"/>
        <w:rPr>
          <w:lang w:val="uk-UA"/>
        </w:rPr>
      </w:pPr>
      <w:r>
        <w:rPr>
          <w:lang w:val="uk-UA"/>
        </w:rPr>
        <w:t>1</w:t>
      </w:r>
      <w:r w:rsidR="00313B46">
        <w:rPr>
          <w:lang w:val="uk-UA"/>
        </w:rPr>
        <w:t>.Чи існує перелік цих речовин:</w:t>
      </w:r>
    </w:p>
    <w:p w:rsidR="00313B46" w:rsidRDefault="00313B46" w:rsidP="004A7465">
      <w:pPr>
        <w:numPr>
          <w:ilvl w:val="0"/>
          <w:numId w:val="22"/>
        </w:numPr>
        <w:shd w:val="clear" w:color="auto" w:fill="FFFFFF"/>
        <w:tabs>
          <w:tab w:val="left" w:pos="562"/>
        </w:tabs>
        <w:ind w:firstLine="426"/>
        <w:jc w:val="both"/>
        <w:rPr>
          <w:lang w:val="uk-UA"/>
        </w:rPr>
      </w:pPr>
      <w:r>
        <w:rPr>
          <w:lang w:val="uk-UA"/>
        </w:rPr>
        <w:lastRenderedPageBreak/>
        <w:t>вид речовини (хімічна назва);</w:t>
      </w:r>
    </w:p>
    <w:p w:rsidR="00313B46" w:rsidRDefault="00313B46" w:rsidP="004A7465">
      <w:pPr>
        <w:numPr>
          <w:ilvl w:val="0"/>
          <w:numId w:val="22"/>
        </w:numPr>
        <w:shd w:val="clear" w:color="auto" w:fill="FFFFFF"/>
        <w:tabs>
          <w:tab w:val="left" w:pos="562"/>
        </w:tabs>
        <w:ind w:firstLine="426"/>
        <w:jc w:val="both"/>
        <w:rPr>
          <w:lang w:val="uk-UA"/>
        </w:rPr>
      </w:pPr>
      <w:r>
        <w:rPr>
          <w:lang w:val="uk-UA"/>
        </w:rPr>
        <w:t>клас водонебезпечних речовин;</w:t>
      </w:r>
    </w:p>
    <w:p w:rsidR="00313B46" w:rsidRDefault="00313B46" w:rsidP="004A7465">
      <w:pPr>
        <w:numPr>
          <w:ilvl w:val="0"/>
          <w:numId w:val="22"/>
        </w:numPr>
        <w:shd w:val="clear" w:color="auto" w:fill="FFFFFF"/>
        <w:tabs>
          <w:tab w:val="left" w:pos="562"/>
        </w:tabs>
        <w:ind w:firstLine="426"/>
        <w:jc w:val="both"/>
        <w:rPr>
          <w:lang w:val="uk-UA"/>
        </w:rPr>
      </w:pPr>
      <w:r>
        <w:rPr>
          <w:lang w:val="uk-UA"/>
        </w:rPr>
        <w:t>максимально можлива кількість при збереженні;</w:t>
      </w:r>
    </w:p>
    <w:p w:rsidR="00313B46" w:rsidRDefault="00313B46" w:rsidP="004A7465">
      <w:pPr>
        <w:numPr>
          <w:ilvl w:val="0"/>
          <w:numId w:val="22"/>
        </w:numPr>
        <w:shd w:val="clear" w:color="auto" w:fill="FFFFFF"/>
        <w:tabs>
          <w:tab w:val="left" w:pos="562"/>
        </w:tabs>
        <w:ind w:firstLine="426"/>
        <w:jc w:val="both"/>
        <w:rPr>
          <w:lang w:val="uk-UA"/>
        </w:rPr>
      </w:pPr>
      <w:r>
        <w:rPr>
          <w:lang w:val="uk-UA"/>
        </w:rPr>
        <w:t>використана кількість у рік;</w:t>
      </w:r>
    </w:p>
    <w:p w:rsidR="00313B46" w:rsidRDefault="00313B46" w:rsidP="004A7465">
      <w:pPr>
        <w:numPr>
          <w:ilvl w:val="0"/>
          <w:numId w:val="22"/>
        </w:numPr>
        <w:shd w:val="clear" w:color="auto" w:fill="FFFFFF"/>
        <w:tabs>
          <w:tab w:val="left" w:pos="562"/>
        </w:tabs>
        <w:ind w:firstLine="426"/>
        <w:jc w:val="both"/>
        <w:rPr>
          <w:lang w:val="uk-UA"/>
        </w:rPr>
      </w:pPr>
      <w:r>
        <w:rPr>
          <w:lang w:val="uk-UA"/>
        </w:rPr>
        <w:t>місце збереження;</w:t>
      </w:r>
    </w:p>
    <w:p w:rsidR="00313B46" w:rsidRDefault="00313B46" w:rsidP="004A7465">
      <w:pPr>
        <w:numPr>
          <w:ilvl w:val="0"/>
          <w:numId w:val="22"/>
        </w:numPr>
        <w:shd w:val="clear" w:color="auto" w:fill="FFFFFF"/>
        <w:tabs>
          <w:tab w:val="left" w:pos="562"/>
        </w:tabs>
        <w:ind w:firstLine="426"/>
        <w:jc w:val="both"/>
        <w:rPr>
          <w:lang w:val="uk-UA"/>
        </w:rPr>
      </w:pPr>
      <w:r>
        <w:rPr>
          <w:lang w:val="uk-UA"/>
        </w:rPr>
        <w:t>область застосування.</w:t>
      </w:r>
    </w:p>
    <w:p w:rsidR="00313B46" w:rsidRDefault="00313B46" w:rsidP="00313B46">
      <w:pPr>
        <w:shd w:val="clear" w:color="auto" w:fill="FFFFFF"/>
        <w:jc w:val="both"/>
        <w:rPr>
          <w:lang w:val="uk-UA"/>
        </w:rPr>
      </w:pPr>
      <w:r>
        <w:rPr>
          <w:lang w:val="uk-UA"/>
        </w:rPr>
        <w:t>2. Де виникають, використовують і переробляють ці речовини.</w:t>
      </w:r>
    </w:p>
    <w:p w:rsidR="00313B46" w:rsidRDefault="00313B46" w:rsidP="00313B46">
      <w:pPr>
        <w:shd w:val="clear" w:color="auto" w:fill="FFFFFF"/>
        <w:jc w:val="both"/>
        <w:rPr>
          <w:lang w:val="uk-UA"/>
        </w:rPr>
      </w:pPr>
      <w:r>
        <w:rPr>
          <w:b/>
          <w:bCs/>
          <w:spacing w:val="-1"/>
          <w:lang w:val="uk-UA"/>
        </w:rPr>
        <w:t>Оцінка.</w:t>
      </w:r>
    </w:p>
    <w:p w:rsidR="00313B46" w:rsidRDefault="00313B46" w:rsidP="00313B46">
      <w:pPr>
        <w:shd w:val="clear" w:color="auto" w:fill="FFFFFF"/>
        <w:jc w:val="both"/>
        <w:rPr>
          <w:lang w:val="uk-UA"/>
        </w:rPr>
      </w:pPr>
      <w:r>
        <w:rPr>
          <w:lang w:val="uk-UA"/>
        </w:rPr>
        <w:t>Дозвіл.</w:t>
      </w:r>
      <w:r w:rsidR="00210435">
        <w:rPr>
          <w:lang w:val="uk-UA"/>
        </w:rPr>
        <w:t xml:space="preserve"> </w:t>
      </w:r>
      <w:r>
        <w:rPr>
          <w:lang w:val="uk-UA"/>
        </w:rPr>
        <w:t>Перевірка, контроль.</w:t>
      </w:r>
    </w:p>
    <w:p w:rsidR="00313B46" w:rsidRDefault="00313B46" w:rsidP="00B10EB6">
      <w:pPr>
        <w:ind w:left="426"/>
        <w:jc w:val="both"/>
        <w:rPr>
          <w:lang w:val="uk-UA"/>
        </w:rPr>
      </w:pPr>
      <w:r>
        <w:rPr>
          <w:lang w:val="uk-UA"/>
        </w:rPr>
        <w:t>Які заходи проводяться:</w:t>
      </w:r>
    </w:p>
    <w:p w:rsidR="00313B46" w:rsidRDefault="00313B46" w:rsidP="004A7465">
      <w:pPr>
        <w:numPr>
          <w:ilvl w:val="0"/>
          <w:numId w:val="8"/>
        </w:numPr>
        <w:shd w:val="clear" w:color="auto" w:fill="FFFFFF"/>
        <w:tabs>
          <w:tab w:val="left" w:pos="571"/>
        </w:tabs>
        <w:ind w:left="720" w:hanging="360"/>
        <w:jc w:val="both"/>
        <w:rPr>
          <w:lang w:val="uk-UA"/>
        </w:rPr>
      </w:pPr>
      <w:r>
        <w:rPr>
          <w:lang w:val="uk-UA"/>
        </w:rPr>
        <w:t>подвійне обшивання для посуду, у якій зберігаються;</w:t>
      </w:r>
    </w:p>
    <w:p w:rsidR="00313B46" w:rsidRDefault="00313B46" w:rsidP="004A7465">
      <w:pPr>
        <w:numPr>
          <w:ilvl w:val="0"/>
          <w:numId w:val="8"/>
        </w:numPr>
        <w:shd w:val="clear" w:color="auto" w:fill="FFFFFF"/>
        <w:tabs>
          <w:tab w:val="left" w:pos="571"/>
        </w:tabs>
        <w:ind w:left="720" w:hanging="360"/>
        <w:jc w:val="both"/>
        <w:rPr>
          <w:lang w:val="uk-UA"/>
        </w:rPr>
      </w:pPr>
      <w:r>
        <w:rPr>
          <w:lang w:val="uk-UA"/>
        </w:rPr>
        <w:t>ванна;</w:t>
      </w:r>
    </w:p>
    <w:p w:rsidR="00313B46" w:rsidRDefault="00313B46" w:rsidP="004A7465">
      <w:pPr>
        <w:numPr>
          <w:ilvl w:val="0"/>
          <w:numId w:val="8"/>
        </w:numPr>
        <w:shd w:val="clear" w:color="auto" w:fill="FFFFFF"/>
        <w:tabs>
          <w:tab w:val="left" w:pos="571"/>
        </w:tabs>
        <w:ind w:left="720" w:hanging="360"/>
        <w:jc w:val="both"/>
        <w:rPr>
          <w:lang w:val="uk-UA"/>
        </w:rPr>
      </w:pPr>
      <w:r>
        <w:rPr>
          <w:lang w:val="uk-UA"/>
        </w:rPr>
        <w:t>оббивка проти течі;</w:t>
      </w:r>
    </w:p>
    <w:p w:rsidR="00313B46" w:rsidRDefault="00313B46" w:rsidP="004A7465">
      <w:pPr>
        <w:numPr>
          <w:ilvl w:val="0"/>
          <w:numId w:val="8"/>
        </w:numPr>
        <w:shd w:val="clear" w:color="auto" w:fill="FFFFFF"/>
        <w:tabs>
          <w:tab w:val="left" w:pos="571"/>
        </w:tabs>
        <w:ind w:left="720" w:hanging="360"/>
        <w:jc w:val="both"/>
        <w:rPr>
          <w:lang w:val="uk-UA"/>
        </w:rPr>
      </w:pPr>
      <w:r>
        <w:rPr>
          <w:lang w:val="uk-UA"/>
        </w:rPr>
        <w:t>прилад, що показує течі;</w:t>
      </w:r>
    </w:p>
    <w:p w:rsidR="00313B46" w:rsidRDefault="00313B46" w:rsidP="004A7465">
      <w:pPr>
        <w:numPr>
          <w:ilvl w:val="0"/>
          <w:numId w:val="8"/>
        </w:numPr>
        <w:shd w:val="clear" w:color="auto" w:fill="FFFFFF"/>
        <w:tabs>
          <w:tab w:val="left" w:pos="571"/>
        </w:tabs>
        <w:ind w:left="720" w:hanging="360"/>
        <w:jc w:val="both"/>
        <w:rPr>
          <w:lang w:val="uk-UA"/>
        </w:rPr>
      </w:pPr>
      <w:r>
        <w:rPr>
          <w:lang w:val="uk-UA"/>
        </w:rPr>
        <w:t>прилад, що показує переливання;</w:t>
      </w:r>
    </w:p>
    <w:p w:rsidR="00313B46" w:rsidRDefault="00313B46" w:rsidP="004A7465">
      <w:pPr>
        <w:numPr>
          <w:ilvl w:val="0"/>
          <w:numId w:val="8"/>
        </w:numPr>
        <w:shd w:val="clear" w:color="auto" w:fill="FFFFFF"/>
        <w:tabs>
          <w:tab w:val="left" w:pos="571"/>
        </w:tabs>
        <w:ind w:left="720" w:hanging="360"/>
        <w:jc w:val="both"/>
        <w:rPr>
          <w:lang w:val="uk-UA"/>
        </w:rPr>
      </w:pPr>
      <w:r>
        <w:rPr>
          <w:lang w:val="uk-UA"/>
        </w:rPr>
        <w:t>захист від корозії;</w:t>
      </w:r>
    </w:p>
    <w:p w:rsidR="00313B46" w:rsidRDefault="00313B46" w:rsidP="004A7465">
      <w:pPr>
        <w:numPr>
          <w:ilvl w:val="0"/>
          <w:numId w:val="8"/>
        </w:numPr>
        <w:shd w:val="clear" w:color="auto" w:fill="FFFFFF"/>
        <w:tabs>
          <w:tab w:val="left" w:pos="571"/>
        </w:tabs>
        <w:ind w:left="720" w:hanging="360"/>
        <w:jc w:val="both"/>
        <w:rPr>
          <w:lang w:val="uk-UA"/>
        </w:rPr>
      </w:pPr>
      <w:r>
        <w:rPr>
          <w:lang w:val="uk-UA"/>
        </w:rPr>
        <w:t>захист землі;</w:t>
      </w:r>
    </w:p>
    <w:p w:rsidR="00313B46" w:rsidRDefault="00313B46" w:rsidP="004A7465">
      <w:pPr>
        <w:numPr>
          <w:ilvl w:val="0"/>
          <w:numId w:val="8"/>
        </w:numPr>
        <w:shd w:val="clear" w:color="auto" w:fill="FFFFFF"/>
        <w:tabs>
          <w:tab w:val="left" w:pos="571"/>
        </w:tabs>
        <w:ind w:left="720" w:hanging="360"/>
        <w:jc w:val="both"/>
        <w:rPr>
          <w:lang w:val="uk-UA"/>
        </w:rPr>
      </w:pPr>
      <w:r>
        <w:rPr>
          <w:lang w:val="uk-UA"/>
        </w:rPr>
        <w:t>захист від протипожежної піни;</w:t>
      </w:r>
    </w:p>
    <w:p w:rsidR="00313B46" w:rsidRDefault="00313B46" w:rsidP="004A7465">
      <w:pPr>
        <w:numPr>
          <w:ilvl w:val="0"/>
          <w:numId w:val="8"/>
        </w:numPr>
        <w:shd w:val="clear" w:color="auto" w:fill="FFFFFF"/>
        <w:tabs>
          <w:tab w:val="left" w:pos="571"/>
        </w:tabs>
        <w:ind w:left="720" w:hanging="360"/>
        <w:jc w:val="both"/>
        <w:rPr>
          <w:lang w:val="uk-UA"/>
        </w:rPr>
      </w:pPr>
      <w:r>
        <w:rPr>
          <w:lang w:val="uk-UA"/>
        </w:rPr>
        <w:t>зменшення речовин, що зберігаються;</w:t>
      </w:r>
    </w:p>
    <w:p w:rsidR="00313B46" w:rsidRDefault="00313B46" w:rsidP="004A7465">
      <w:pPr>
        <w:numPr>
          <w:ilvl w:val="0"/>
          <w:numId w:val="8"/>
        </w:numPr>
        <w:shd w:val="clear" w:color="auto" w:fill="FFFFFF"/>
        <w:tabs>
          <w:tab w:val="left" w:pos="571"/>
        </w:tabs>
        <w:ind w:left="720" w:hanging="360"/>
        <w:jc w:val="both"/>
        <w:rPr>
          <w:lang w:val="uk-UA"/>
        </w:rPr>
      </w:pPr>
      <w:r>
        <w:rPr>
          <w:lang w:val="uk-UA"/>
        </w:rPr>
        <w:t>заміна менш небезпечними речовинами.</w:t>
      </w:r>
    </w:p>
    <w:p w:rsidR="00313B46" w:rsidRDefault="00313B46" w:rsidP="0093023E">
      <w:pPr>
        <w:shd w:val="clear" w:color="auto" w:fill="FFFFFF"/>
        <w:jc w:val="both"/>
        <w:rPr>
          <w:lang w:val="uk-UA"/>
        </w:rPr>
      </w:pPr>
      <w:r>
        <w:rPr>
          <w:lang w:val="uk-UA"/>
        </w:rPr>
        <w:t>Контроль за посудом, у якому зберігаються водонебезпечні речовини.</w:t>
      </w:r>
    </w:p>
    <w:p w:rsidR="00313B46" w:rsidRDefault="00313B46" w:rsidP="00313B46">
      <w:pPr>
        <w:shd w:val="clear" w:color="auto" w:fill="FFFFFF"/>
        <w:jc w:val="both"/>
        <w:rPr>
          <w:lang w:val="uk-UA"/>
        </w:rPr>
      </w:pPr>
      <w:r>
        <w:rPr>
          <w:lang w:val="uk-UA"/>
        </w:rPr>
        <w:t>Навчання.</w:t>
      </w:r>
    </w:p>
    <w:p w:rsidR="00313B46" w:rsidRDefault="0093023E" w:rsidP="004A7465">
      <w:pPr>
        <w:numPr>
          <w:ilvl w:val="0"/>
          <w:numId w:val="24"/>
        </w:numPr>
        <w:shd w:val="clear" w:color="auto" w:fill="FFFFFF"/>
        <w:tabs>
          <w:tab w:val="left" w:pos="566"/>
        </w:tabs>
        <w:jc w:val="both"/>
        <w:rPr>
          <w:lang w:val="uk-UA"/>
        </w:rPr>
      </w:pPr>
      <w:r>
        <w:rPr>
          <w:lang w:val="uk-UA"/>
        </w:rPr>
        <w:t xml:space="preserve">  </w:t>
      </w:r>
      <w:r w:rsidR="00313B46">
        <w:rPr>
          <w:lang w:val="uk-UA"/>
        </w:rPr>
        <w:t>План при аваріях.</w:t>
      </w:r>
    </w:p>
    <w:p w:rsidR="00313B46" w:rsidRDefault="00313B46" w:rsidP="004A7465">
      <w:pPr>
        <w:numPr>
          <w:ilvl w:val="0"/>
          <w:numId w:val="23"/>
        </w:numPr>
        <w:jc w:val="both"/>
        <w:rPr>
          <w:lang w:val="uk-UA"/>
        </w:rPr>
      </w:pPr>
      <w:r>
        <w:rPr>
          <w:lang w:val="uk-UA"/>
        </w:rPr>
        <w:t>Документи на дозвіл роботи з ними.</w:t>
      </w:r>
    </w:p>
    <w:p w:rsidR="00B10EB6" w:rsidRDefault="00B10EB6" w:rsidP="00B10EB6">
      <w:pPr>
        <w:jc w:val="both"/>
        <w:rPr>
          <w:lang w:val="uk-UA"/>
        </w:rPr>
      </w:pPr>
    </w:p>
    <w:p w:rsidR="00313B46" w:rsidRDefault="00313B46" w:rsidP="004A7465">
      <w:pPr>
        <w:pStyle w:val="af5"/>
        <w:numPr>
          <w:ilvl w:val="0"/>
          <w:numId w:val="17"/>
        </w:numPr>
        <w:tabs>
          <w:tab w:val="left" w:pos="426"/>
        </w:tabs>
        <w:ind w:left="0" w:firstLine="720"/>
        <w:rPr>
          <w:sz w:val="28"/>
          <w:szCs w:val="28"/>
          <w:lang w:val="uk-UA"/>
        </w:rPr>
      </w:pPr>
      <w:r>
        <w:rPr>
          <w:sz w:val="28"/>
          <w:szCs w:val="28"/>
          <w:lang w:val="uk-UA"/>
        </w:rPr>
        <w:t xml:space="preserve"> Оцінити діяльність підприємства </w:t>
      </w:r>
      <w:r w:rsidR="0093023E">
        <w:rPr>
          <w:sz w:val="28"/>
          <w:szCs w:val="28"/>
          <w:lang w:val="uk-UA"/>
        </w:rPr>
        <w:t>стосовно впровадження</w:t>
      </w:r>
      <w:r>
        <w:rPr>
          <w:sz w:val="28"/>
          <w:szCs w:val="28"/>
          <w:lang w:val="uk-UA"/>
        </w:rPr>
        <w:t xml:space="preserve"> системи екологічного менеджменту:</w:t>
      </w:r>
    </w:p>
    <w:p w:rsidR="00313B46" w:rsidRDefault="00313B46" w:rsidP="0093023E">
      <w:pPr>
        <w:shd w:val="clear" w:color="auto" w:fill="FFFFFF"/>
        <w:tabs>
          <w:tab w:val="left" w:pos="643"/>
        </w:tabs>
        <w:ind w:firstLine="454"/>
        <w:jc w:val="both"/>
        <w:rPr>
          <w:lang w:val="uk-UA"/>
        </w:rPr>
      </w:pPr>
      <w:r>
        <w:rPr>
          <w:b/>
          <w:bCs/>
          <w:spacing w:val="-2"/>
          <w:lang w:val="uk-UA"/>
        </w:rPr>
        <w:t>1.</w:t>
      </w:r>
      <w:r>
        <w:rPr>
          <w:b/>
          <w:bCs/>
          <w:lang w:val="uk-UA"/>
        </w:rPr>
        <w:tab/>
        <w:t>Обгрунтування і публічне декларування підприємством</w:t>
      </w:r>
      <w:r w:rsidR="00602817">
        <w:rPr>
          <w:b/>
          <w:bCs/>
          <w:lang w:val="uk-UA"/>
        </w:rPr>
        <w:t xml:space="preserve"> </w:t>
      </w:r>
      <w:r>
        <w:rPr>
          <w:b/>
          <w:bCs/>
          <w:lang w:val="uk-UA"/>
        </w:rPr>
        <w:t>основних принципів екологічної діяльності (декларування екологічної політики):</w:t>
      </w:r>
    </w:p>
    <w:p w:rsidR="00313B46" w:rsidRDefault="00313B46" w:rsidP="004A7465">
      <w:pPr>
        <w:numPr>
          <w:ilvl w:val="0"/>
          <w:numId w:val="26"/>
        </w:numPr>
        <w:shd w:val="clear" w:color="auto" w:fill="FFFFFF"/>
        <w:tabs>
          <w:tab w:val="left" w:pos="624"/>
        </w:tabs>
        <w:jc w:val="both"/>
        <w:rPr>
          <w:lang w:val="uk-UA"/>
        </w:rPr>
      </w:pPr>
      <w:r>
        <w:rPr>
          <w:lang w:val="uk-UA"/>
        </w:rPr>
        <w:t>наявність обґрунтування екологічної політики;</w:t>
      </w:r>
    </w:p>
    <w:p w:rsidR="00313B46" w:rsidRDefault="00313B46" w:rsidP="00C77AD2">
      <w:pPr>
        <w:numPr>
          <w:ilvl w:val="0"/>
          <w:numId w:val="26"/>
        </w:numPr>
        <w:shd w:val="clear" w:color="auto" w:fill="FFFFFF"/>
        <w:tabs>
          <w:tab w:val="left" w:pos="624"/>
        </w:tabs>
        <w:jc w:val="both"/>
        <w:rPr>
          <w:lang w:val="uk-UA"/>
        </w:rPr>
      </w:pPr>
      <w:r>
        <w:rPr>
          <w:lang w:val="uk-UA"/>
        </w:rPr>
        <w:t>включення в екологічну політику основних принципів еко-ефективності;</w:t>
      </w:r>
    </w:p>
    <w:p w:rsidR="00313B46" w:rsidRDefault="00313B46" w:rsidP="00C77AD2">
      <w:pPr>
        <w:numPr>
          <w:ilvl w:val="0"/>
          <w:numId w:val="26"/>
        </w:numPr>
        <w:shd w:val="clear" w:color="auto" w:fill="FFFFFF"/>
        <w:jc w:val="both"/>
        <w:rPr>
          <w:lang w:val="uk-UA"/>
        </w:rPr>
      </w:pPr>
      <w:r>
        <w:rPr>
          <w:lang w:val="uk-UA"/>
        </w:rPr>
        <w:t xml:space="preserve"> включення в екологічну політику основних принципів еко-справедливості;</w:t>
      </w:r>
    </w:p>
    <w:p w:rsidR="00313B46" w:rsidRDefault="00313B46" w:rsidP="00C77AD2">
      <w:pPr>
        <w:numPr>
          <w:ilvl w:val="0"/>
          <w:numId w:val="26"/>
        </w:numPr>
        <w:shd w:val="clear" w:color="auto" w:fill="FFFFFF"/>
        <w:tabs>
          <w:tab w:val="left" w:pos="624"/>
        </w:tabs>
        <w:jc w:val="both"/>
        <w:rPr>
          <w:lang w:val="uk-UA"/>
        </w:rPr>
      </w:pPr>
      <w:r>
        <w:rPr>
          <w:lang w:val="uk-UA"/>
        </w:rPr>
        <w:t>розробка спеціальних інформаційних матеріалів, що відбивають екологічну політику підприємства;</w:t>
      </w:r>
    </w:p>
    <w:p w:rsidR="00313B46" w:rsidRDefault="00313B46" w:rsidP="00C77AD2">
      <w:pPr>
        <w:numPr>
          <w:ilvl w:val="0"/>
          <w:numId w:val="26"/>
        </w:numPr>
        <w:shd w:val="clear" w:color="auto" w:fill="FFFFFF"/>
        <w:tabs>
          <w:tab w:val="left" w:pos="624"/>
        </w:tabs>
        <w:jc w:val="both"/>
        <w:rPr>
          <w:lang w:val="uk-UA"/>
        </w:rPr>
      </w:pPr>
      <w:r>
        <w:rPr>
          <w:lang w:val="uk-UA"/>
        </w:rPr>
        <w:t>відкрите поширення інформаційних матеріалів, що відбивають екологічну політику підприємства.</w:t>
      </w:r>
    </w:p>
    <w:p w:rsidR="00313B46" w:rsidRDefault="00313B46" w:rsidP="0093023E">
      <w:pPr>
        <w:shd w:val="clear" w:color="auto" w:fill="FFFFFF"/>
        <w:tabs>
          <w:tab w:val="left" w:pos="643"/>
        </w:tabs>
        <w:ind w:firstLine="454"/>
        <w:jc w:val="both"/>
        <w:rPr>
          <w:lang w:val="uk-UA"/>
        </w:rPr>
      </w:pPr>
      <w:r>
        <w:rPr>
          <w:b/>
          <w:bCs/>
          <w:spacing w:val="-1"/>
          <w:lang w:val="uk-UA"/>
        </w:rPr>
        <w:t>2.</w:t>
      </w:r>
      <w:r>
        <w:rPr>
          <w:b/>
          <w:bCs/>
          <w:lang w:val="uk-UA"/>
        </w:rPr>
        <w:tab/>
      </w:r>
      <w:r>
        <w:rPr>
          <w:b/>
          <w:bCs/>
          <w:spacing w:val="-3"/>
          <w:lang w:val="uk-UA"/>
        </w:rPr>
        <w:t>Наявність і обґрунтування підприємством цілей, спрямованих</w:t>
      </w:r>
      <w:r w:rsidR="00602817">
        <w:rPr>
          <w:b/>
          <w:bCs/>
          <w:spacing w:val="-3"/>
          <w:lang w:val="uk-UA"/>
        </w:rPr>
        <w:t xml:space="preserve"> </w:t>
      </w:r>
      <w:r>
        <w:rPr>
          <w:b/>
          <w:bCs/>
          <w:spacing w:val="-4"/>
          <w:lang w:val="uk-UA"/>
        </w:rPr>
        <w:t>на розвиток процесів безупинного з року в рік поліпшення досягнутих</w:t>
      </w:r>
      <w:r w:rsidR="00602817">
        <w:rPr>
          <w:b/>
          <w:bCs/>
          <w:spacing w:val="-4"/>
          <w:lang w:val="uk-UA"/>
        </w:rPr>
        <w:t xml:space="preserve"> </w:t>
      </w:r>
      <w:r>
        <w:rPr>
          <w:b/>
          <w:bCs/>
          <w:lang w:val="uk-UA"/>
        </w:rPr>
        <w:t>результатів екологічної діяльності там, де це реально можливо:</w:t>
      </w:r>
    </w:p>
    <w:p w:rsidR="00313B46" w:rsidRDefault="00313B46" w:rsidP="00C77AD2">
      <w:pPr>
        <w:numPr>
          <w:ilvl w:val="0"/>
          <w:numId w:val="27"/>
        </w:numPr>
        <w:shd w:val="clear" w:color="auto" w:fill="FFFFFF"/>
        <w:tabs>
          <w:tab w:val="left" w:pos="284"/>
        </w:tabs>
        <w:jc w:val="both"/>
        <w:rPr>
          <w:lang w:val="uk-UA"/>
        </w:rPr>
      </w:pPr>
      <w:r>
        <w:rPr>
          <w:lang w:val="uk-UA"/>
        </w:rPr>
        <w:t>наявність цілей, спрямованих на мінімізацію споживання сировинних ресурсів;</w:t>
      </w:r>
    </w:p>
    <w:p w:rsidR="00313B46" w:rsidRDefault="00313B46" w:rsidP="00C77AD2">
      <w:pPr>
        <w:numPr>
          <w:ilvl w:val="0"/>
          <w:numId w:val="27"/>
        </w:numPr>
        <w:shd w:val="clear" w:color="auto" w:fill="FFFFFF"/>
        <w:tabs>
          <w:tab w:val="left" w:pos="284"/>
        </w:tabs>
        <w:jc w:val="both"/>
        <w:rPr>
          <w:lang w:val="uk-UA"/>
        </w:rPr>
      </w:pPr>
      <w:r>
        <w:rPr>
          <w:lang w:val="uk-UA"/>
        </w:rPr>
        <w:t>наявність цілей, спрямованих на мінімізацію споживання енергетичних ресурсів;</w:t>
      </w:r>
    </w:p>
    <w:p w:rsidR="00313B46" w:rsidRDefault="00313B46" w:rsidP="00C77AD2">
      <w:pPr>
        <w:numPr>
          <w:ilvl w:val="0"/>
          <w:numId w:val="27"/>
        </w:numPr>
        <w:shd w:val="clear" w:color="auto" w:fill="FFFFFF"/>
        <w:tabs>
          <w:tab w:val="left" w:pos="284"/>
        </w:tabs>
        <w:jc w:val="both"/>
        <w:rPr>
          <w:lang w:val="uk-UA"/>
        </w:rPr>
      </w:pPr>
      <w:r>
        <w:rPr>
          <w:lang w:val="uk-UA"/>
        </w:rPr>
        <w:t>наявність цілей, спрямованих на мінімізацію споживання надзвичайно небезпечних і високо небезпечних речовин;</w:t>
      </w:r>
    </w:p>
    <w:p w:rsidR="00313B46" w:rsidRDefault="00313B46" w:rsidP="00C77AD2">
      <w:pPr>
        <w:numPr>
          <w:ilvl w:val="0"/>
          <w:numId w:val="27"/>
        </w:numPr>
        <w:shd w:val="clear" w:color="auto" w:fill="FFFFFF"/>
        <w:tabs>
          <w:tab w:val="left" w:pos="284"/>
        </w:tabs>
        <w:jc w:val="both"/>
        <w:rPr>
          <w:lang w:val="uk-UA"/>
        </w:rPr>
      </w:pPr>
      <w:r>
        <w:rPr>
          <w:lang w:val="uk-UA"/>
        </w:rPr>
        <w:t>наявність цілей, спрямованих на послідовне підвищення екологічної активності персоналу підприємства в цілому;</w:t>
      </w:r>
    </w:p>
    <w:p w:rsidR="00313B46" w:rsidRDefault="00313B46" w:rsidP="00C77AD2">
      <w:pPr>
        <w:numPr>
          <w:ilvl w:val="0"/>
          <w:numId w:val="27"/>
        </w:numPr>
        <w:shd w:val="clear" w:color="auto" w:fill="FFFFFF"/>
        <w:tabs>
          <w:tab w:val="left" w:pos="284"/>
        </w:tabs>
        <w:jc w:val="both"/>
        <w:rPr>
          <w:lang w:val="uk-UA"/>
        </w:rPr>
      </w:pPr>
      <w:r>
        <w:rPr>
          <w:lang w:val="uk-UA"/>
        </w:rPr>
        <w:t>наявність цілей, спрямованих на послідовне підвищення якості продукції за рахунок вирішення підприємством екологічних проблем.</w:t>
      </w:r>
    </w:p>
    <w:p w:rsidR="00313B46" w:rsidRDefault="00313B46" w:rsidP="00C77AD2">
      <w:pPr>
        <w:numPr>
          <w:ilvl w:val="0"/>
          <w:numId w:val="27"/>
        </w:numPr>
        <w:shd w:val="clear" w:color="auto" w:fill="FFFFFF"/>
        <w:tabs>
          <w:tab w:val="left" w:pos="284"/>
        </w:tabs>
        <w:jc w:val="both"/>
        <w:rPr>
          <w:lang w:val="uk-UA"/>
        </w:rPr>
      </w:pPr>
      <w:r>
        <w:rPr>
          <w:lang w:val="uk-UA"/>
        </w:rPr>
        <w:t>наявність цілей, спрямованих на мінімізацію виділення забруднюючих речовин у джерелах їхнього утворення;</w:t>
      </w:r>
    </w:p>
    <w:p w:rsidR="00313B46" w:rsidRDefault="00313B46" w:rsidP="004A7465">
      <w:pPr>
        <w:numPr>
          <w:ilvl w:val="0"/>
          <w:numId w:val="28"/>
        </w:numPr>
        <w:shd w:val="clear" w:color="auto" w:fill="FFFFFF"/>
        <w:tabs>
          <w:tab w:val="left" w:pos="284"/>
          <w:tab w:val="left" w:pos="715"/>
        </w:tabs>
        <w:ind w:left="0" w:firstLine="0"/>
        <w:jc w:val="both"/>
        <w:rPr>
          <w:lang w:val="uk-UA"/>
        </w:rPr>
      </w:pPr>
      <w:r>
        <w:rPr>
          <w:lang w:val="uk-UA"/>
        </w:rPr>
        <w:t>наявність цілей, спрямованих на мінімізацію викидів забруднюючих речовин;</w:t>
      </w:r>
    </w:p>
    <w:p w:rsidR="00313B46" w:rsidRDefault="00313B46" w:rsidP="004A7465">
      <w:pPr>
        <w:numPr>
          <w:ilvl w:val="0"/>
          <w:numId w:val="28"/>
        </w:numPr>
        <w:shd w:val="clear" w:color="auto" w:fill="FFFFFF"/>
        <w:tabs>
          <w:tab w:val="left" w:pos="284"/>
          <w:tab w:val="left" w:pos="715"/>
        </w:tabs>
        <w:ind w:left="0" w:firstLine="0"/>
        <w:jc w:val="both"/>
        <w:rPr>
          <w:lang w:val="uk-UA"/>
        </w:rPr>
      </w:pPr>
      <w:r>
        <w:rPr>
          <w:lang w:val="uk-UA"/>
        </w:rPr>
        <w:t>наявність цілей, спрямованих на мінімізацію скидань забруднюючих речовин;</w:t>
      </w:r>
    </w:p>
    <w:p w:rsidR="00313B46" w:rsidRPr="0093023E" w:rsidRDefault="00313B46" w:rsidP="004A7465">
      <w:pPr>
        <w:pStyle w:val="af5"/>
        <w:numPr>
          <w:ilvl w:val="0"/>
          <w:numId w:val="28"/>
        </w:numPr>
        <w:tabs>
          <w:tab w:val="left" w:pos="284"/>
        </w:tabs>
        <w:ind w:left="0" w:firstLine="0"/>
        <w:jc w:val="both"/>
        <w:rPr>
          <w:lang w:val="uk-UA"/>
        </w:rPr>
      </w:pPr>
      <w:r w:rsidRPr="0093023E">
        <w:rPr>
          <w:lang w:val="uk-UA"/>
        </w:rPr>
        <w:lastRenderedPageBreak/>
        <w:t>наявність цілей, спрямованих на мінімізацію відходів;</w:t>
      </w:r>
    </w:p>
    <w:p w:rsidR="00313B46" w:rsidRPr="0093023E" w:rsidRDefault="00313B46" w:rsidP="004A7465">
      <w:pPr>
        <w:pStyle w:val="af5"/>
        <w:numPr>
          <w:ilvl w:val="0"/>
          <w:numId w:val="72"/>
        </w:numPr>
        <w:shd w:val="clear" w:color="auto" w:fill="FFFFFF"/>
        <w:tabs>
          <w:tab w:val="left" w:pos="284"/>
        </w:tabs>
        <w:ind w:left="0" w:firstLine="0"/>
        <w:jc w:val="both"/>
        <w:rPr>
          <w:lang w:val="uk-UA"/>
        </w:rPr>
      </w:pPr>
      <w:r w:rsidRPr="0093023E">
        <w:rPr>
          <w:lang w:val="uk-UA"/>
        </w:rPr>
        <w:t>наявність цілей, спрямованих на мінімізацію інших видів  негативного впливу на навколишнє середовище.</w:t>
      </w:r>
    </w:p>
    <w:p w:rsidR="00313B46" w:rsidRDefault="00313B46" w:rsidP="0093023E">
      <w:pPr>
        <w:shd w:val="clear" w:color="auto" w:fill="FFFFFF"/>
        <w:ind w:firstLine="454"/>
        <w:jc w:val="both"/>
        <w:rPr>
          <w:lang w:val="uk-UA"/>
        </w:rPr>
      </w:pPr>
      <w:r>
        <w:rPr>
          <w:b/>
          <w:bCs/>
          <w:lang w:val="uk-UA"/>
        </w:rPr>
        <w:t>3. Використання підприємством програм і методів екологічного аудитування для оцінки досягнутих результатів і подальшого розвитку діяльності:</w:t>
      </w:r>
    </w:p>
    <w:p w:rsidR="00313B46" w:rsidRDefault="00313B46" w:rsidP="0093023E">
      <w:pPr>
        <w:shd w:val="clear" w:color="auto" w:fill="FFFFFF"/>
        <w:jc w:val="both"/>
        <w:rPr>
          <w:lang w:val="uk-UA"/>
        </w:rPr>
      </w:pPr>
      <w:r>
        <w:rPr>
          <w:lang w:val="uk-UA"/>
        </w:rPr>
        <w:t>• прийняття керівництвом підприємства рішення про використання екологічного аудитування для оцінки досягнутих результатів і подальшого розвитку діяльності;</w:t>
      </w:r>
    </w:p>
    <w:p w:rsidR="00313B46" w:rsidRDefault="00313B46" w:rsidP="005E40F9">
      <w:pPr>
        <w:numPr>
          <w:ilvl w:val="0"/>
          <w:numId w:val="39"/>
        </w:numPr>
        <w:shd w:val="clear" w:color="auto" w:fill="FFFFFF"/>
        <w:jc w:val="both"/>
        <w:rPr>
          <w:lang w:val="uk-UA"/>
        </w:rPr>
      </w:pPr>
      <w:r>
        <w:rPr>
          <w:lang w:val="uk-UA"/>
        </w:rPr>
        <w:t xml:space="preserve"> розробка і реалізація програм внутрішнього екологічного аудитування (включаючи складання і наступне використання аудиторських звітів);</w:t>
      </w:r>
    </w:p>
    <w:p w:rsidR="00313B46" w:rsidRDefault="00313B46" w:rsidP="005E40F9">
      <w:pPr>
        <w:numPr>
          <w:ilvl w:val="0"/>
          <w:numId w:val="29"/>
        </w:numPr>
        <w:shd w:val="clear" w:color="auto" w:fill="FFFFFF"/>
        <w:tabs>
          <w:tab w:val="left" w:pos="859"/>
        </w:tabs>
        <w:jc w:val="both"/>
        <w:rPr>
          <w:lang w:val="uk-UA"/>
        </w:rPr>
      </w:pPr>
      <w:r>
        <w:rPr>
          <w:lang w:val="uk-UA"/>
        </w:rPr>
        <w:t>залучення фахівців-аудиторів і спеціалізованих аудиторських фірм для розробки і реалізації програм екологічного аудитування підприємства;</w:t>
      </w:r>
    </w:p>
    <w:p w:rsidR="00313B46" w:rsidRDefault="00313B46" w:rsidP="005E40F9">
      <w:pPr>
        <w:numPr>
          <w:ilvl w:val="0"/>
          <w:numId w:val="29"/>
        </w:numPr>
        <w:shd w:val="clear" w:color="auto" w:fill="FFFFFF"/>
        <w:tabs>
          <w:tab w:val="left" w:pos="859"/>
        </w:tabs>
        <w:jc w:val="both"/>
        <w:rPr>
          <w:lang w:val="uk-UA"/>
        </w:rPr>
      </w:pPr>
      <w:r>
        <w:rPr>
          <w:lang w:val="uk-UA"/>
        </w:rPr>
        <w:t>використання матеріалів аудиторських програм для екологічної освіти фахівців підприємства і персоналу в цілому;</w:t>
      </w:r>
    </w:p>
    <w:p w:rsidR="00313B46" w:rsidRDefault="00313B46" w:rsidP="005E40F9">
      <w:pPr>
        <w:numPr>
          <w:ilvl w:val="0"/>
          <w:numId w:val="29"/>
        </w:numPr>
        <w:shd w:val="clear" w:color="auto" w:fill="FFFFFF"/>
        <w:tabs>
          <w:tab w:val="left" w:pos="859"/>
        </w:tabs>
        <w:jc w:val="both"/>
        <w:rPr>
          <w:lang w:val="uk-UA"/>
        </w:rPr>
      </w:pPr>
      <w:r>
        <w:rPr>
          <w:lang w:val="uk-UA"/>
        </w:rPr>
        <w:t>використання матеріалів аудиторських програм для розробки екологічної політики і цілей підприємства.</w:t>
      </w:r>
      <w:r w:rsidR="00C220EE" w:rsidRPr="00C220EE">
        <w:rPr>
          <w:sz w:val="28"/>
          <w:szCs w:val="28"/>
          <w:lang w:val="uk-UA"/>
        </w:rPr>
        <w:t xml:space="preserve"> </w:t>
      </w:r>
    </w:p>
    <w:p w:rsidR="00313B46" w:rsidRDefault="00313B46" w:rsidP="0093023E">
      <w:pPr>
        <w:shd w:val="clear" w:color="auto" w:fill="FFFFFF"/>
        <w:ind w:firstLine="454"/>
        <w:jc w:val="both"/>
        <w:rPr>
          <w:lang w:val="uk-UA"/>
        </w:rPr>
      </w:pPr>
      <w:r w:rsidRPr="00C220EE">
        <w:rPr>
          <w:b/>
          <w:lang w:val="uk-UA"/>
        </w:rPr>
        <w:t>4.</w:t>
      </w:r>
      <w:r>
        <w:rPr>
          <w:lang w:val="uk-UA"/>
        </w:rPr>
        <w:t xml:space="preserve"> </w:t>
      </w:r>
      <w:r>
        <w:rPr>
          <w:b/>
          <w:bCs/>
          <w:lang w:val="uk-UA"/>
        </w:rPr>
        <w:t xml:space="preserve">Формування і поширення підприємством </w:t>
      </w:r>
      <w:r w:rsidR="00C220EE" w:rsidRPr="00C220EE">
        <w:rPr>
          <w:b/>
          <w:lang w:val="uk-UA"/>
        </w:rPr>
        <w:t>“зеленої звітності”</w:t>
      </w:r>
      <w:r w:rsidRPr="00C220EE">
        <w:rPr>
          <w:b/>
          <w:bCs/>
          <w:lang w:val="uk-UA"/>
        </w:rPr>
        <w:t>:</w:t>
      </w:r>
    </w:p>
    <w:p w:rsidR="00313B46" w:rsidRDefault="00313B46" w:rsidP="00C220EE">
      <w:pPr>
        <w:shd w:val="clear" w:color="auto" w:fill="FFFFFF"/>
        <w:tabs>
          <w:tab w:val="left" w:pos="284"/>
        </w:tabs>
        <w:jc w:val="both"/>
        <w:rPr>
          <w:lang w:val="uk-UA"/>
        </w:rPr>
      </w:pPr>
      <w:r>
        <w:rPr>
          <w:lang w:val="uk-UA"/>
        </w:rPr>
        <w:t>•</w:t>
      </w:r>
      <w:r>
        <w:rPr>
          <w:lang w:val="uk-UA"/>
        </w:rPr>
        <w:tab/>
        <w:t xml:space="preserve">прийняття керівництвом підприємства рішення про формування і поширення </w:t>
      </w:r>
      <w:r w:rsidR="00C220EE" w:rsidRPr="00C220EE">
        <w:rPr>
          <w:lang w:val="uk-UA"/>
        </w:rPr>
        <w:t>“</w:t>
      </w:r>
      <w:r w:rsidRPr="00C220EE">
        <w:rPr>
          <w:lang w:val="uk-UA"/>
        </w:rPr>
        <w:t>зеленої звітності</w:t>
      </w:r>
      <w:r w:rsidR="00C220EE" w:rsidRPr="00C220EE">
        <w:rPr>
          <w:lang w:val="uk-UA"/>
        </w:rPr>
        <w:t>”</w:t>
      </w:r>
      <w:r>
        <w:rPr>
          <w:lang w:val="uk-UA"/>
        </w:rPr>
        <w:t>;</w:t>
      </w:r>
    </w:p>
    <w:p w:rsidR="00313B46" w:rsidRDefault="00313B46" w:rsidP="005E40F9">
      <w:pPr>
        <w:numPr>
          <w:ilvl w:val="0"/>
          <w:numId w:val="30"/>
        </w:numPr>
        <w:shd w:val="clear" w:color="auto" w:fill="FFFFFF"/>
        <w:tabs>
          <w:tab w:val="left" w:pos="284"/>
          <w:tab w:val="left" w:pos="773"/>
        </w:tabs>
        <w:jc w:val="both"/>
        <w:rPr>
          <w:lang w:val="uk-UA"/>
        </w:rPr>
      </w:pPr>
      <w:r>
        <w:rPr>
          <w:lang w:val="uk-UA"/>
        </w:rPr>
        <w:t>розробка структури звіту і визначення основних показників, що відбивають ефективність виробничого екологічного управління і менеджменту;</w:t>
      </w:r>
    </w:p>
    <w:p w:rsidR="00313B46" w:rsidRDefault="00313B46" w:rsidP="005E40F9">
      <w:pPr>
        <w:numPr>
          <w:ilvl w:val="0"/>
          <w:numId w:val="30"/>
        </w:numPr>
        <w:shd w:val="clear" w:color="auto" w:fill="FFFFFF"/>
        <w:tabs>
          <w:tab w:val="left" w:pos="284"/>
          <w:tab w:val="left" w:pos="773"/>
        </w:tabs>
        <w:jc w:val="both"/>
        <w:rPr>
          <w:lang w:val="uk-UA"/>
        </w:rPr>
      </w:pPr>
      <w:r>
        <w:rPr>
          <w:lang w:val="uk-UA"/>
        </w:rPr>
        <w:t xml:space="preserve">тиражування </w:t>
      </w:r>
      <w:r w:rsidR="00C220EE" w:rsidRPr="00C220EE">
        <w:rPr>
          <w:lang w:val="uk-UA"/>
        </w:rPr>
        <w:t>“</w:t>
      </w:r>
      <w:r w:rsidRPr="00C220EE">
        <w:rPr>
          <w:lang w:val="uk-UA"/>
        </w:rPr>
        <w:t>зеленого звіту</w:t>
      </w:r>
      <w:r w:rsidR="00C220EE" w:rsidRPr="00C220EE">
        <w:rPr>
          <w:lang w:val="uk-UA"/>
        </w:rPr>
        <w:t>”</w:t>
      </w:r>
      <w:r>
        <w:rPr>
          <w:lang w:val="uk-UA"/>
        </w:rPr>
        <w:t>;</w:t>
      </w:r>
    </w:p>
    <w:p w:rsidR="00313B46" w:rsidRDefault="00313B46" w:rsidP="005E40F9">
      <w:pPr>
        <w:numPr>
          <w:ilvl w:val="0"/>
          <w:numId w:val="30"/>
        </w:numPr>
        <w:shd w:val="clear" w:color="auto" w:fill="FFFFFF"/>
        <w:tabs>
          <w:tab w:val="left" w:pos="284"/>
        </w:tabs>
        <w:jc w:val="both"/>
        <w:rPr>
          <w:lang w:val="uk-UA"/>
        </w:rPr>
      </w:pPr>
      <w:r>
        <w:rPr>
          <w:lang w:val="uk-UA"/>
        </w:rPr>
        <w:t xml:space="preserve">поширення </w:t>
      </w:r>
      <w:r w:rsidR="00C220EE" w:rsidRPr="00C220EE">
        <w:rPr>
          <w:lang w:val="uk-UA"/>
        </w:rPr>
        <w:t>“зеленого звіту”</w:t>
      </w:r>
      <w:r>
        <w:rPr>
          <w:lang w:val="uk-UA"/>
        </w:rPr>
        <w:t xml:space="preserve"> (ознайомлення персоналу, передача в засоби масової інформації, надання інформації екологічній громадськості, розсилання зацікавленим особам та ін.);</w:t>
      </w:r>
    </w:p>
    <w:p w:rsidR="00313B46" w:rsidRDefault="00313B46" w:rsidP="00C220EE">
      <w:pPr>
        <w:shd w:val="clear" w:color="auto" w:fill="FFFFFF"/>
        <w:tabs>
          <w:tab w:val="left" w:pos="284"/>
          <w:tab w:val="left" w:pos="730"/>
        </w:tabs>
        <w:jc w:val="both"/>
        <w:rPr>
          <w:lang w:val="uk-UA"/>
        </w:rPr>
      </w:pPr>
      <w:r>
        <w:rPr>
          <w:lang w:val="uk-UA"/>
        </w:rPr>
        <w:t xml:space="preserve">• регулярність випуску </w:t>
      </w:r>
      <w:r w:rsidR="00C220EE" w:rsidRPr="00C220EE">
        <w:rPr>
          <w:lang w:val="uk-UA"/>
        </w:rPr>
        <w:t>“зеленого звіту”</w:t>
      </w:r>
      <w:r>
        <w:rPr>
          <w:lang w:val="uk-UA"/>
        </w:rPr>
        <w:t>.</w:t>
      </w:r>
    </w:p>
    <w:p w:rsidR="00313B46" w:rsidRDefault="00313B46" w:rsidP="00C220EE">
      <w:pPr>
        <w:shd w:val="clear" w:color="auto" w:fill="FFFFFF"/>
        <w:tabs>
          <w:tab w:val="left" w:pos="730"/>
        </w:tabs>
        <w:ind w:firstLine="357"/>
        <w:jc w:val="both"/>
        <w:rPr>
          <w:lang w:val="uk-UA"/>
        </w:rPr>
      </w:pPr>
      <w:r>
        <w:rPr>
          <w:b/>
          <w:bCs/>
          <w:spacing w:val="-1"/>
          <w:lang w:val="uk-UA"/>
        </w:rPr>
        <w:t>5. Екологічна відкритість підприємства:</w:t>
      </w:r>
    </w:p>
    <w:p w:rsidR="00313B46" w:rsidRDefault="00313B46" w:rsidP="005E40F9">
      <w:pPr>
        <w:numPr>
          <w:ilvl w:val="0"/>
          <w:numId w:val="31"/>
        </w:numPr>
        <w:shd w:val="clear" w:color="auto" w:fill="FFFFFF"/>
        <w:tabs>
          <w:tab w:val="left" w:pos="696"/>
        </w:tabs>
        <w:jc w:val="both"/>
        <w:rPr>
          <w:lang w:val="uk-UA"/>
        </w:rPr>
      </w:pPr>
      <w:r>
        <w:rPr>
          <w:lang w:val="uk-UA"/>
        </w:rPr>
        <w:t>прийняття керівництвом підприємства обґрунтованого рішення з практичного використання принципу екологічної відкритості (екологічної прозорості);</w:t>
      </w:r>
    </w:p>
    <w:p w:rsidR="00313B46" w:rsidRDefault="00313B46" w:rsidP="005E40F9">
      <w:pPr>
        <w:numPr>
          <w:ilvl w:val="0"/>
          <w:numId w:val="31"/>
        </w:numPr>
        <w:shd w:val="clear" w:color="auto" w:fill="FFFFFF"/>
        <w:tabs>
          <w:tab w:val="left" w:pos="696"/>
        </w:tabs>
        <w:jc w:val="both"/>
        <w:rPr>
          <w:lang w:val="uk-UA"/>
        </w:rPr>
      </w:pPr>
      <w:r>
        <w:rPr>
          <w:lang w:val="uk-UA"/>
        </w:rPr>
        <w:t>публічна декларація підприємством принципу екологічної відкритості;</w:t>
      </w:r>
    </w:p>
    <w:p w:rsidR="00313B46" w:rsidRDefault="00313B46" w:rsidP="005E40F9">
      <w:pPr>
        <w:numPr>
          <w:ilvl w:val="0"/>
          <w:numId w:val="31"/>
        </w:numPr>
        <w:shd w:val="clear" w:color="auto" w:fill="FFFFFF"/>
        <w:tabs>
          <w:tab w:val="left" w:pos="658"/>
        </w:tabs>
        <w:jc w:val="both"/>
        <w:rPr>
          <w:lang w:val="uk-UA"/>
        </w:rPr>
      </w:pPr>
      <w:r>
        <w:rPr>
          <w:lang w:val="uk-UA"/>
        </w:rPr>
        <w:t>поширення як позитивної, так і негативної інформації про екологічну діяльність підприємства;</w:t>
      </w:r>
    </w:p>
    <w:p w:rsidR="00313B46" w:rsidRDefault="00313B46" w:rsidP="005E40F9">
      <w:pPr>
        <w:numPr>
          <w:ilvl w:val="0"/>
          <w:numId w:val="31"/>
        </w:numPr>
        <w:jc w:val="both"/>
        <w:rPr>
          <w:lang w:val="uk-UA"/>
        </w:rPr>
      </w:pPr>
      <w:r>
        <w:rPr>
          <w:lang w:val="uk-UA"/>
        </w:rPr>
        <w:t>визначення днів відкритого доступу населення і екологічної громадськості на підприємство і фахівців, відповідальних за прийом;</w:t>
      </w:r>
    </w:p>
    <w:p w:rsidR="00313B46" w:rsidRDefault="00313B46" w:rsidP="005E40F9">
      <w:pPr>
        <w:numPr>
          <w:ilvl w:val="0"/>
          <w:numId w:val="31"/>
        </w:numPr>
        <w:shd w:val="clear" w:color="auto" w:fill="FFFFFF"/>
        <w:jc w:val="both"/>
        <w:rPr>
          <w:lang w:val="uk-UA"/>
        </w:rPr>
      </w:pPr>
      <w:r>
        <w:rPr>
          <w:lang w:val="uk-UA"/>
        </w:rPr>
        <w:t>залучення підприємством представників населення й еко</w:t>
      </w:r>
      <w:r>
        <w:rPr>
          <w:lang w:val="uk-UA"/>
        </w:rPr>
        <w:softHyphen/>
        <w:t>логічної громадськості до прийняття рішень, пов'язаних з істотним впливом на навколишнє середовище і використанням природних ресурсів.</w:t>
      </w:r>
    </w:p>
    <w:p w:rsidR="00313B46" w:rsidRDefault="00313B46" w:rsidP="00C220EE">
      <w:pPr>
        <w:shd w:val="clear" w:color="auto" w:fill="FFFFFF"/>
        <w:ind w:firstLine="454"/>
        <w:jc w:val="both"/>
        <w:rPr>
          <w:lang w:val="uk-UA"/>
        </w:rPr>
      </w:pPr>
      <w:r>
        <w:rPr>
          <w:b/>
          <w:bCs/>
          <w:lang w:val="uk-UA"/>
        </w:rPr>
        <w:t>6. Об'єднання завдань управління якістю продукції і послуг та екологічного управління:</w:t>
      </w:r>
    </w:p>
    <w:p w:rsidR="00313B46" w:rsidRDefault="00313B46" w:rsidP="00C220EE">
      <w:pPr>
        <w:shd w:val="clear" w:color="auto" w:fill="FFFFFF"/>
        <w:tabs>
          <w:tab w:val="left" w:pos="284"/>
        </w:tabs>
        <w:jc w:val="both"/>
        <w:rPr>
          <w:lang w:val="uk-UA"/>
        </w:rPr>
      </w:pPr>
      <w:r>
        <w:rPr>
          <w:lang w:val="uk-UA"/>
        </w:rPr>
        <w:t>•</w:t>
      </w:r>
      <w:r>
        <w:rPr>
          <w:lang w:val="uk-UA"/>
        </w:rPr>
        <w:tab/>
        <w:t>включення в екологічну політику підприємства принципу</w:t>
      </w:r>
      <w:r w:rsidR="00C220EE">
        <w:rPr>
          <w:lang w:val="uk-UA"/>
        </w:rPr>
        <w:t xml:space="preserve"> </w:t>
      </w:r>
      <w:r>
        <w:rPr>
          <w:lang w:val="uk-UA"/>
        </w:rPr>
        <w:t>об'єднання задач управління якістю продукції і послуг та екологічного</w:t>
      </w:r>
      <w:r w:rsidR="00C220EE">
        <w:rPr>
          <w:lang w:val="uk-UA"/>
        </w:rPr>
        <w:t xml:space="preserve"> </w:t>
      </w:r>
      <w:r>
        <w:rPr>
          <w:lang w:val="uk-UA"/>
        </w:rPr>
        <w:t>управління;</w:t>
      </w:r>
    </w:p>
    <w:p w:rsidR="00313B46" w:rsidRDefault="00313B46" w:rsidP="00C220EE">
      <w:pPr>
        <w:shd w:val="clear" w:color="auto" w:fill="FFFFFF"/>
        <w:tabs>
          <w:tab w:val="left" w:pos="284"/>
          <w:tab w:val="left" w:pos="682"/>
        </w:tabs>
        <w:jc w:val="both"/>
        <w:rPr>
          <w:lang w:val="uk-UA"/>
        </w:rPr>
      </w:pPr>
      <w:r>
        <w:rPr>
          <w:lang w:val="uk-UA"/>
        </w:rPr>
        <w:t>•</w:t>
      </w:r>
      <w:r>
        <w:rPr>
          <w:lang w:val="uk-UA"/>
        </w:rPr>
        <w:tab/>
        <w:t>визначення прямих і непрямих взаємозв'язків якості виробленої</w:t>
      </w:r>
      <w:r w:rsidR="00C220EE">
        <w:rPr>
          <w:lang w:val="uk-UA"/>
        </w:rPr>
        <w:t xml:space="preserve"> </w:t>
      </w:r>
      <w:r>
        <w:rPr>
          <w:lang w:val="uk-UA"/>
        </w:rPr>
        <w:t>продукції і послуг з результатами екологічної діяльності підприємства;</w:t>
      </w:r>
    </w:p>
    <w:p w:rsidR="00313B46" w:rsidRDefault="00313B46" w:rsidP="004A7465">
      <w:pPr>
        <w:numPr>
          <w:ilvl w:val="0"/>
          <w:numId w:val="28"/>
        </w:numPr>
        <w:shd w:val="clear" w:color="auto" w:fill="FFFFFF"/>
        <w:tabs>
          <w:tab w:val="left" w:pos="284"/>
          <w:tab w:val="left" w:pos="682"/>
        </w:tabs>
        <w:ind w:left="0" w:firstLine="0"/>
        <w:jc w:val="both"/>
        <w:rPr>
          <w:lang w:val="uk-UA"/>
        </w:rPr>
      </w:pPr>
      <w:r>
        <w:rPr>
          <w:lang w:val="uk-UA"/>
        </w:rPr>
        <w:t>оцінка непрямих екологічних витрат і вигод, пов'язаних з виробленою продукцією і послугами;</w:t>
      </w:r>
    </w:p>
    <w:p w:rsidR="00313B46" w:rsidRDefault="00313B46" w:rsidP="004A7465">
      <w:pPr>
        <w:numPr>
          <w:ilvl w:val="0"/>
          <w:numId w:val="28"/>
        </w:numPr>
        <w:shd w:val="clear" w:color="auto" w:fill="FFFFFF"/>
        <w:tabs>
          <w:tab w:val="left" w:pos="284"/>
          <w:tab w:val="left" w:pos="682"/>
        </w:tabs>
        <w:ind w:left="0" w:firstLine="0"/>
        <w:jc w:val="both"/>
        <w:rPr>
          <w:lang w:val="uk-UA"/>
        </w:rPr>
      </w:pPr>
      <w:r>
        <w:rPr>
          <w:lang w:val="uk-UA"/>
        </w:rPr>
        <w:t xml:space="preserve">оцінка зміни екологічних витрат у результаті підвищення якості виробленої продукції і послуг;  </w:t>
      </w:r>
    </w:p>
    <w:p w:rsidR="00313B46" w:rsidRDefault="00313B46" w:rsidP="004A7465">
      <w:pPr>
        <w:numPr>
          <w:ilvl w:val="0"/>
          <w:numId w:val="28"/>
        </w:numPr>
        <w:shd w:val="clear" w:color="auto" w:fill="FFFFFF"/>
        <w:tabs>
          <w:tab w:val="left" w:pos="284"/>
          <w:tab w:val="left" w:pos="682"/>
        </w:tabs>
        <w:ind w:left="0" w:firstLine="0"/>
        <w:jc w:val="both"/>
        <w:rPr>
          <w:lang w:val="uk-UA"/>
        </w:rPr>
      </w:pPr>
      <w:r>
        <w:rPr>
          <w:lang w:val="uk-UA"/>
        </w:rPr>
        <w:t>включення питань об'єднання задач управління якістю продукції і послуг і екологічного управління та менеджменту в освітні програми для персоналу підприємства.</w:t>
      </w:r>
    </w:p>
    <w:p w:rsidR="00313B46" w:rsidRDefault="00313B46" w:rsidP="00C220EE">
      <w:pPr>
        <w:shd w:val="clear" w:color="auto" w:fill="FFFFFF"/>
        <w:ind w:firstLine="454"/>
        <w:jc w:val="both"/>
        <w:rPr>
          <w:lang w:val="uk-UA"/>
        </w:rPr>
      </w:pPr>
      <w:r>
        <w:rPr>
          <w:b/>
          <w:bCs/>
          <w:lang w:val="uk-UA"/>
        </w:rPr>
        <w:t>7. Стимулювання залучення персоналу в екологічну діяльність підприємства:</w:t>
      </w:r>
    </w:p>
    <w:p w:rsidR="00313B46" w:rsidRDefault="00313B46" w:rsidP="004A7465">
      <w:pPr>
        <w:numPr>
          <w:ilvl w:val="0"/>
          <w:numId w:val="28"/>
        </w:numPr>
        <w:shd w:val="clear" w:color="auto" w:fill="FFFFFF"/>
        <w:tabs>
          <w:tab w:val="left" w:pos="284"/>
        </w:tabs>
        <w:ind w:left="0" w:firstLine="0"/>
        <w:jc w:val="both"/>
        <w:rPr>
          <w:lang w:val="uk-UA"/>
        </w:rPr>
      </w:pPr>
      <w:r>
        <w:rPr>
          <w:lang w:val="uk-UA"/>
        </w:rPr>
        <w:lastRenderedPageBreak/>
        <w:t xml:space="preserve">прийняття керівництвом підприємства обґрунтованого рішення </w:t>
      </w:r>
      <w:r w:rsidR="00C220EE">
        <w:rPr>
          <w:lang w:val="uk-UA"/>
        </w:rPr>
        <w:t>і</w:t>
      </w:r>
      <w:r>
        <w:rPr>
          <w:lang w:val="uk-UA"/>
        </w:rPr>
        <w:t>з залучення персоналу в екологічну діяльність;</w:t>
      </w:r>
    </w:p>
    <w:p w:rsidR="00313B46" w:rsidRDefault="00313B46" w:rsidP="004A7465">
      <w:pPr>
        <w:numPr>
          <w:ilvl w:val="0"/>
          <w:numId w:val="28"/>
        </w:numPr>
        <w:shd w:val="clear" w:color="auto" w:fill="FFFFFF"/>
        <w:tabs>
          <w:tab w:val="left" w:pos="284"/>
        </w:tabs>
        <w:ind w:left="0" w:firstLine="0"/>
        <w:jc w:val="both"/>
        <w:rPr>
          <w:lang w:val="uk-UA"/>
        </w:rPr>
      </w:pPr>
      <w:r>
        <w:rPr>
          <w:lang w:val="uk-UA"/>
        </w:rPr>
        <w:t>використання різноманітних матеріальних стимулів активної участі персоналу в екологічній діяльності підприємства;</w:t>
      </w:r>
    </w:p>
    <w:p w:rsidR="00313B46" w:rsidRDefault="00313B46" w:rsidP="004A7465">
      <w:pPr>
        <w:numPr>
          <w:ilvl w:val="0"/>
          <w:numId w:val="28"/>
        </w:numPr>
        <w:shd w:val="clear" w:color="auto" w:fill="FFFFFF"/>
        <w:tabs>
          <w:tab w:val="left" w:pos="284"/>
        </w:tabs>
        <w:ind w:left="0" w:firstLine="0"/>
        <w:jc w:val="both"/>
        <w:rPr>
          <w:lang w:val="uk-UA"/>
        </w:rPr>
      </w:pPr>
      <w:r>
        <w:rPr>
          <w:lang w:val="uk-UA"/>
        </w:rPr>
        <w:t>використання моральних стимулів активної участі персоналу в екологічній діяльності підприємства;</w:t>
      </w:r>
    </w:p>
    <w:p w:rsidR="00313B46" w:rsidRDefault="00313B46" w:rsidP="004A7465">
      <w:pPr>
        <w:numPr>
          <w:ilvl w:val="0"/>
          <w:numId w:val="28"/>
        </w:numPr>
        <w:shd w:val="clear" w:color="auto" w:fill="FFFFFF"/>
        <w:tabs>
          <w:tab w:val="left" w:pos="284"/>
        </w:tabs>
        <w:ind w:left="0" w:firstLine="0"/>
        <w:jc w:val="both"/>
        <w:rPr>
          <w:lang w:val="uk-UA"/>
        </w:rPr>
      </w:pPr>
      <w:r>
        <w:rPr>
          <w:lang w:val="uk-UA"/>
        </w:rPr>
        <w:t>оцінка взаємозв'язку активності персоналу й основних результатів реалізації екологічних цілей;</w:t>
      </w:r>
    </w:p>
    <w:p w:rsidR="00313B46" w:rsidRDefault="00313B46" w:rsidP="004A7465">
      <w:pPr>
        <w:numPr>
          <w:ilvl w:val="0"/>
          <w:numId w:val="28"/>
        </w:numPr>
        <w:shd w:val="clear" w:color="auto" w:fill="FFFFFF"/>
        <w:tabs>
          <w:tab w:val="left" w:pos="284"/>
        </w:tabs>
        <w:ind w:left="0" w:firstLine="0"/>
        <w:jc w:val="both"/>
        <w:rPr>
          <w:lang w:val="uk-UA"/>
        </w:rPr>
      </w:pPr>
      <w:r>
        <w:rPr>
          <w:lang w:val="uk-UA"/>
        </w:rPr>
        <w:t>досягнення безупинного з року в рок підвищення активності персоналу в вирішенні екологічних проблем підприємства і проблем підвищення якості продукції і послуг.</w:t>
      </w:r>
    </w:p>
    <w:p w:rsidR="00313B46" w:rsidRDefault="00313B46" w:rsidP="00313B46">
      <w:pPr>
        <w:shd w:val="clear" w:color="auto" w:fill="FFFFFF"/>
        <w:ind w:firstLine="408"/>
        <w:jc w:val="both"/>
        <w:rPr>
          <w:lang w:val="uk-UA"/>
        </w:rPr>
      </w:pPr>
      <w:r>
        <w:rPr>
          <w:b/>
          <w:bCs/>
          <w:lang w:val="uk-UA"/>
        </w:rPr>
        <w:t xml:space="preserve">8. Оцінка підприємством фактичного впливу на навколишнє </w:t>
      </w:r>
      <w:r>
        <w:rPr>
          <w:b/>
          <w:bCs/>
          <w:spacing w:val="-1"/>
          <w:lang w:val="uk-UA"/>
        </w:rPr>
        <w:t>середовище в порівнянні з запропонованим впливом:</w:t>
      </w:r>
    </w:p>
    <w:p w:rsidR="00313B46" w:rsidRDefault="00313B46" w:rsidP="00A34481">
      <w:pPr>
        <w:numPr>
          <w:ilvl w:val="0"/>
          <w:numId w:val="40"/>
        </w:numPr>
        <w:shd w:val="clear" w:color="auto" w:fill="FFFFFF"/>
        <w:tabs>
          <w:tab w:val="left" w:pos="284"/>
        </w:tabs>
        <w:jc w:val="both"/>
        <w:rPr>
          <w:lang w:val="uk-UA"/>
        </w:rPr>
      </w:pPr>
      <w:r>
        <w:rPr>
          <w:lang w:val="uk-UA"/>
        </w:rPr>
        <w:t>прийняття керівництвом підприємства обґрунтованого рішення про оцінку фактичного впливу на навколишнє середовище в порівнянні з запропонованим впливом;</w:t>
      </w:r>
    </w:p>
    <w:p w:rsidR="00313B46" w:rsidRDefault="00313B46" w:rsidP="00A34481">
      <w:pPr>
        <w:numPr>
          <w:ilvl w:val="0"/>
          <w:numId w:val="40"/>
        </w:numPr>
        <w:shd w:val="clear" w:color="auto" w:fill="FFFFFF"/>
        <w:tabs>
          <w:tab w:val="left" w:pos="284"/>
        </w:tabs>
        <w:jc w:val="both"/>
        <w:rPr>
          <w:lang w:val="uk-UA"/>
        </w:rPr>
      </w:pPr>
      <w:r>
        <w:rPr>
          <w:lang w:val="uk-UA"/>
        </w:rPr>
        <w:t>розробка програми екологічного моніторингу, необхідної для оцінки фактичного впливу підприємства на навколишнє середовище в порівнянні з запропонованим впливом;</w:t>
      </w:r>
    </w:p>
    <w:p w:rsidR="00313B46" w:rsidRDefault="00313B46" w:rsidP="00A34481">
      <w:pPr>
        <w:numPr>
          <w:ilvl w:val="0"/>
          <w:numId w:val="40"/>
        </w:numPr>
        <w:shd w:val="clear" w:color="auto" w:fill="FFFFFF"/>
        <w:tabs>
          <w:tab w:val="left" w:pos="284"/>
          <w:tab w:val="left" w:pos="682"/>
        </w:tabs>
        <w:jc w:val="both"/>
        <w:rPr>
          <w:lang w:val="uk-UA"/>
        </w:rPr>
      </w:pPr>
      <w:r>
        <w:rPr>
          <w:lang w:val="uk-UA"/>
        </w:rPr>
        <w:t>використання підприємством методу матеріальних балансів для</w:t>
      </w:r>
      <w:r w:rsidR="00C220EE">
        <w:rPr>
          <w:lang w:val="uk-UA"/>
        </w:rPr>
        <w:t xml:space="preserve"> </w:t>
      </w:r>
      <w:r>
        <w:rPr>
          <w:lang w:val="uk-UA"/>
        </w:rPr>
        <w:t>оцінки фактичного впливу на навколишнє середовище;</w:t>
      </w:r>
    </w:p>
    <w:p w:rsidR="00313B46" w:rsidRDefault="00313B46" w:rsidP="00A34481">
      <w:pPr>
        <w:shd w:val="clear" w:color="auto" w:fill="FFFFFF"/>
        <w:tabs>
          <w:tab w:val="left" w:pos="284"/>
          <w:tab w:val="left" w:pos="682"/>
        </w:tabs>
        <w:jc w:val="both"/>
        <w:rPr>
          <w:lang w:val="uk-UA"/>
        </w:rPr>
      </w:pPr>
      <w:r>
        <w:rPr>
          <w:lang w:val="uk-UA"/>
        </w:rPr>
        <w:t>•</w:t>
      </w:r>
      <w:r>
        <w:rPr>
          <w:lang w:val="uk-UA"/>
        </w:rPr>
        <w:tab/>
        <w:t>використання підприємством даних фактичної оцінки впливу</w:t>
      </w:r>
      <w:r w:rsidR="00C220EE">
        <w:rPr>
          <w:lang w:val="uk-UA"/>
        </w:rPr>
        <w:t xml:space="preserve"> </w:t>
      </w:r>
      <w:r>
        <w:rPr>
          <w:lang w:val="uk-UA"/>
        </w:rPr>
        <w:t>на навколишнє середовище для розробки екологічної політики і цілей;</w:t>
      </w:r>
    </w:p>
    <w:p w:rsidR="00313B46" w:rsidRDefault="00313B46" w:rsidP="00A34481">
      <w:pPr>
        <w:shd w:val="clear" w:color="auto" w:fill="FFFFFF"/>
        <w:tabs>
          <w:tab w:val="left" w:pos="284"/>
          <w:tab w:val="left" w:pos="682"/>
        </w:tabs>
        <w:jc w:val="both"/>
        <w:rPr>
          <w:lang w:val="uk-UA"/>
        </w:rPr>
      </w:pPr>
      <w:r>
        <w:rPr>
          <w:lang w:val="uk-UA"/>
        </w:rPr>
        <w:t>•</w:t>
      </w:r>
      <w:r>
        <w:rPr>
          <w:lang w:val="uk-UA"/>
        </w:rPr>
        <w:tab/>
        <w:t>використання підприємством даних фактичної оцінки впливу</w:t>
      </w:r>
      <w:r w:rsidR="00C220EE">
        <w:rPr>
          <w:lang w:val="uk-UA"/>
        </w:rPr>
        <w:t xml:space="preserve"> </w:t>
      </w:r>
      <w:r>
        <w:rPr>
          <w:lang w:val="uk-UA"/>
        </w:rPr>
        <w:t>на навколишнє середовище для планування екологічної діяльності.</w:t>
      </w:r>
    </w:p>
    <w:p w:rsidR="00313B46" w:rsidRDefault="00313B46" w:rsidP="00C220EE">
      <w:pPr>
        <w:shd w:val="clear" w:color="auto" w:fill="FFFFFF"/>
        <w:ind w:firstLine="454"/>
        <w:jc w:val="both"/>
        <w:rPr>
          <w:lang w:val="uk-UA"/>
        </w:rPr>
      </w:pPr>
      <w:r>
        <w:rPr>
          <w:b/>
          <w:bCs/>
          <w:lang w:val="uk-UA"/>
        </w:rPr>
        <w:t>9. Екологічна добродійність підприємства:</w:t>
      </w:r>
    </w:p>
    <w:p w:rsidR="00313B46" w:rsidRDefault="00313B46" w:rsidP="00C220EE">
      <w:pPr>
        <w:shd w:val="clear" w:color="auto" w:fill="FFFFFF"/>
        <w:tabs>
          <w:tab w:val="left" w:pos="284"/>
        </w:tabs>
        <w:jc w:val="both"/>
        <w:rPr>
          <w:lang w:val="uk-UA"/>
        </w:rPr>
      </w:pPr>
      <w:r>
        <w:rPr>
          <w:lang w:val="uk-UA"/>
        </w:rPr>
        <w:t>•</w:t>
      </w:r>
      <w:r>
        <w:rPr>
          <w:lang w:val="uk-UA"/>
        </w:rPr>
        <w:tab/>
        <w:t>підтримка територіальних суспільних екологічних організацій</w:t>
      </w:r>
      <w:r w:rsidR="00C220EE">
        <w:rPr>
          <w:lang w:val="uk-UA"/>
        </w:rPr>
        <w:t xml:space="preserve"> </w:t>
      </w:r>
      <w:r>
        <w:rPr>
          <w:lang w:val="uk-UA"/>
        </w:rPr>
        <w:t>і рухів;</w:t>
      </w:r>
    </w:p>
    <w:p w:rsidR="00313B46" w:rsidRDefault="00313B46" w:rsidP="00C220EE">
      <w:pPr>
        <w:shd w:val="clear" w:color="auto" w:fill="FFFFFF"/>
        <w:tabs>
          <w:tab w:val="left" w:pos="284"/>
        </w:tabs>
        <w:jc w:val="both"/>
        <w:rPr>
          <w:lang w:val="uk-UA"/>
        </w:rPr>
      </w:pPr>
      <w:r>
        <w:rPr>
          <w:lang w:val="uk-UA"/>
        </w:rPr>
        <w:t>• підтримка територіальної екологічної осв</w:t>
      </w:r>
      <w:r w:rsidR="00210435">
        <w:rPr>
          <w:lang w:val="uk-UA"/>
        </w:rPr>
        <w:t xml:space="preserve">іти, </w:t>
      </w:r>
      <w:r>
        <w:rPr>
          <w:lang w:val="uk-UA"/>
        </w:rPr>
        <w:t xml:space="preserve"> наукових досліджень;</w:t>
      </w:r>
    </w:p>
    <w:p w:rsidR="00313B46" w:rsidRPr="00B10EB6" w:rsidRDefault="00313B46" w:rsidP="00C220EE">
      <w:pPr>
        <w:pStyle w:val="a3"/>
        <w:tabs>
          <w:tab w:val="left" w:pos="284"/>
        </w:tabs>
        <w:ind w:firstLine="0"/>
        <w:rPr>
          <w:sz w:val="24"/>
          <w:szCs w:val="24"/>
        </w:rPr>
      </w:pPr>
      <w:r w:rsidRPr="00B10EB6">
        <w:rPr>
          <w:sz w:val="24"/>
          <w:szCs w:val="24"/>
        </w:rPr>
        <w:t>•</w:t>
      </w:r>
      <w:r w:rsidRPr="00B10EB6">
        <w:rPr>
          <w:sz w:val="24"/>
          <w:szCs w:val="24"/>
        </w:rPr>
        <w:tab/>
        <w:t>підтримка відновлення й охорони пам'яток природи, історії і</w:t>
      </w:r>
      <w:r w:rsidR="00C220EE">
        <w:rPr>
          <w:sz w:val="24"/>
          <w:szCs w:val="24"/>
        </w:rPr>
        <w:t xml:space="preserve"> </w:t>
      </w:r>
      <w:r w:rsidRPr="00B10EB6">
        <w:rPr>
          <w:sz w:val="24"/>
          <w:szCs w:val="24"/>
        </w:rPr>
        <w:t>культури;</w:t>
      </w:r>
    </w:p>
    <w:p w:rsidR="00313B46" w:rsidRDefault="00313B46" w:rsidP="00A34481">
      <w:pPr>
        <w:numPr>
          <w:ilvl w:val="0"/>
          <w:numId w:val="41"/>
        </w:numPr>
        <w:shd w:val="clear" w:color="auto" w:fill="FFFFFF"/>
        <w:tabs>
          <w:tab w:val="left" w:pos="284"/>
        </w:tabs>
        <w:jc w:val="both"/>
        <w:rPr>
          <w:lang w:val="uk-UA"/>
        </w:rPr>
      </w:pPr>
      <w:r>
        <w:rPr>
          <w:lang w:val="uk-UA"/>
        </w:rPr>
        <w:t xml:space="preserve">підтримка територіальних екологічних програм. </w:t>
      </w:r>
    </w:p>
    <w:p w:rsidR="00313B46" w:rsidRDefault="00313B46" w:rsidP="00C220EE">
      <w:pPr>
        <w:shd w:val="clear" w:color="auto" w:fill="FFFFFF"/>
        <w:ind w:firstLine="454"/>
        <w:jc w:val="both"/>
        <w:rPr>
          <w:lang w:val="uk-UA"/>
        </w:rPr>
      </w:pPr>
      <w:r>
        <w:rPr>
          <w:b/>
          <w:bCs/>
          <w:spacing w:val="-1"/>
          <w:lang w:val="uk-UA"/>
        </w:rPr>
        <w:t>10. Екологічне інформування й навчання персоналу:</w:t>
      </w:r>
    </w:p>
    <w:p w:rsidR="00313B46" w:rsidRDefault="00313B46" w:rsidP="00C220EE">
      <w:pPr>
        <w:shd w:val="clear" w:color="auto" w:fill="FFFFFF"/>
        <w:tabs>
          <w:tab w:val="left" w:pos="284"/>
        </w:tabs>
        <w:jc w:val="both"/>
        <w:rPr>
          <w:lang w:val="uk-UA"/>
        </w:rPr>
      </w:pPr>
      <w:r>
        <w:rPr>
          <w:lang w:val="uk-UA"/>
        </w:rPr>
        <w:t>•</w:t>
      </w:r>
      <w:r>
        <w:rPr>
          <w:lang w:val="uk-UA"/>
        </w:rPr>
        <w:tab/>
        <w:t>прийняття керівництвом підприємства обґрунтованого рішення</w:t>
      </w:r>
      <w:r w:rsidR="00C220EE">
        <w:rPr>
          <w:lang w:val="uk-UA"/>
        </w:rPr>
        <w:t xml:space="preserve"> </w:t>
      </w:r>
      <w:r>
        <w:rPr>
          <w:lang w:val="uk-UA"/>
        </w:rPr>
        <w:t>з розвитку системи екологічного інформування й освіти персоналу;</w:t>
      </w:r>
    </w:p>
    <w:p w:rsidR="00313B46" w:rsidRDefault="00313B46" w:rsidP="00C220EE">
      <w:pPr>
        <w:shd w:val="clear" w:color="auto" w:fill="FFFFFF"/>
        <w:tabs>
          <w:tab w:val="left" w:pos="284"/>
        </w:tabs>
        <w:jc w:val="both"/>
        <w:rPr>
          <w:lang w:val="uk-UA"/>
        </w:rPr>
      </w:pPr>
      <w:r>
        <w:rPr>
          <w:lang w:val="uk-UA"/>
        </w:rPr>
        <w:t>•</w:t>
      </w:r>
      <w:r>
        <w:rPr>
          <w:lang w:val="uk-UA"/>
        </w:rPr>
        <w:tab/>
        <w:t>систематична розробка і поширення серед персоналу спеціальних інформаційних матеріалів, що відбивають наміри і результати</w:t>
      </w:r>
      <w:r w:rsidR="00C220EE">
        <w:rPr>
          <w:lang w:val="uk-UA"/>
        </w:rPr>
        <w:t xml:space="preserve"> </w:t>
      </w:r>
      <w:r>
        <w:rPr>
          <w:lang w:val="uk-UA"/>
        </w:rPr>
        <w:t>екологічної діяльності підприємства;</w:t>
      </w:r>
    </w:p>
    <w:p w:rsidR="00313B46" w:rsidRDefault="00313B46" w:rsidP="00A34481">
      <w:pPr>
        <w:shd w:val="clear" w:color="auto" w:fill="FFFFFF"/>
        <w:tabs>
          <w:tab w:val="left" w:pos="284"/>
        </w:tabs>
        <w:jc w:val="both"/>
        <w:rPr>
          <w:lang w:val="uk-UA"/>
        </w:rPr>
      </w:pPr>
      <w:r>
        <w:rPr>
          <w:lang w:val="uk-UA"/>
        </w:rPr>
        <w:t>•</w:t>
      </w:r>
      <w:r>
        <w:rPr>
          <w:lang w:val="uk-UA"/>
        </w:rPr>
        <w:tab/>
        <w:t>розробка спеціальних екологічних освітніх програм і необхідних</w:t>
      </w:r>
      <w:r w:rsidR="00C220EE">
        <w:rPr>
          <w:lang w:val="uk-UA"/>
        </w:rPr>
        <w:t xml:space="preserve"> </w:t>
      </w:r>
      <w:r>
        <w:rPr>
          <w:lang w:val="uk-UA"/>
        </w:rPr>
        <w:t>методичних матеріалів для різних груп персоналу, фахівців підприємства, осіб приймаючих рішення;</w:t>
      </w:r>
    </w:p>
    <w:p w:rsidR="00313B46" w:rsidRDefault="00313B46" w:rsidP="00A34481">
      <w:pPr>
        <w:numPr>
          <w:ilvl w:val="0"/>
          <w:numId w:val="32"/>
        </w:numPr>
        <w:shd w:val="clear" w:color="auto" w:fill="FFFFFF"/>
        <w:tabs>
          <w:tab w:val="left" w:pos="284"/>
        </w:tabs>
        <w:jc w:val="both"/>
        <w:rPr>
          <w:lang w:val="uk-UA"/>
        </w:rPr>
      </w:pPr>
      <w:r>
        <w:rPr>
          <w:lang w:val="uk-UA"/>
        </w:rPr>
        <w:t>практична реалізація розроблених інформаційних і освітніх програм;</w:t>
      </w:r>
    </w:p>
    <w:p w:rsidR="00313B46" w:rsidRDefault="00313B46" w:rsidP="00A34481">
      <w:pPr>
        <w:numPr>
          <w:ilvl w:val="0"/>
          <w:numId w:val="32"/>
        </w:numPr>
        <w:shd w:val="clear" w:color="auto" w:fill="FFFFFF"/>
        <w:tabs>
          <w:tab w:val="left" w:pos="284"/>
        </w:tabs>
        <w:jc w:val="both"/>
        <w:rPr>
          <w:lang w:val="uk-UA"/>
        </w:rPr>
      </w:pPr>
      <w:r>
        <w:rPr>
          <w:lang w:val="uk-UA"/>
        </w:rPr>
        <w:t>оцінка ефективності екологічного інформування й навчання персоналу;</w:t>
      </w:r>
    </w:p>
    <w:p w:rsidR="00313B46" w:rsidRDefault="00313B46" w:rsidP="00C220EE">
      <w:pPr>
        <w:shd w:val="clear" w:color="auto" w:fill="FFFFFF"/>
        <w:ind w:firstLine="454"/>
        <w:jc w:val="both"/>
        <w:rPr>
          <w:lang w:val="uk-UA"/>
        </w:rPr>
      </w:pPr>
      <w:r>
        <w:rPr>
          <w:b/>
          <w:bCs/>
          <w:lang w:val="uk-UA"/>
        </w:rPr>
        <w:t>11</w:t>
      </w:r>
      <w:r>
        <w:rPr>
          <w:lang w:val="uk-UA"/>
        </w:rPr>
        <w:t xml:space="preserve">. </w:t>
      </w:r>
      <w:r>
        <w:rPr>
          <w:b/>
          <w:bCs/>
          <w:lang w:val="uk-UA"/>
        </w:rPr>
        <w:t>Добровільні екологічні зобов'язання підприємства:</w:t>
      </w:r>
    </w:p>
    <w:p w:rsidR="00313B46" w:rsidRDefault="00313B46" w:rsidP="00A34481">
      <w:pPr>
        <w:numPr>
          <w:ilvl w:val="0"/>
          <w:numId w:val="32"/>
        </w:numPr>
        <w:shd w:val="clear" w:color="auto" w:fill="FFFFFF"/>
        <w:tabs>
          <w:tab w:val="left" w:pos="682"/>
        </w:tabs>
        <w:jc w:val="both"/>
        <w:rPr>
          <w:lang w:val="uk-UA"/>
        </w:rPr>
      </w:pPr>
      <w:r>
        <w:rPr>
          <w:lang w:val="uk-UA"/>
        </w:rPr>
        <w:t>наявність і декларування підприємством добровільних екологічних зобов'язань стосовно персоналу;</w:t>
      </w:r>
    </w:p>
    <w:p w:rsidR="00313B46" w:rsidRDefault="00313B46" w:rsidP="00A34481">
      <w:pPr>
        <w:numPr>
          <w:ilvl w:val="0"/>
          <w:numId w:val="32"/>
        </w:numPr>
        <w:shd w:val="clear" w:color="auto" w:fill="FFFFFF"/>
        <w:tabs>
          <w:tab w:val="left" w:pos="682"/>
        </w:tabs>
        <w:jc w:val="both"/>
        <w:rPr>
          <w:lang w:val="uk-UA"/>
        </w:rPr>
      </w:pPr>
      <w:r>
        <w:rPr>
          <w:lang w:val="uk-UA"/>
        </w:rPr>
        <w:t>наявність і декларування екологічних зобов'язань стосовно населення, що проживає в зоні впливу підприємства;</w:t>
      </w:r>
    </w:p>
    <w:p w:rsidR="00313B46" w:rsidRDefault="00313B46" w:rsidP="00A34481">
      <w:pPr>
        <w:numPr>
          <w:ilvl w:val="0"/>
          <w:numId w:val="32"/>
        </w:numPr>
        <w:shd w:val="clear" w:color="auto" w:fill="FFFFFF"/>
        <w:tabs>
          <w:tab w:val="left" w:pos="682"/>
        </w:tabs>
        <w:jc w:val="both"/>
        <w:rPr>
          <w:lang w:val="uk-UA"/>
        </w:rPr>
      </w:pPr>
      <w:r>
        <w:rPr>
          <w:lang w:val="uk-UA"/>
        </w:rPr>
        <w:t>наявність і декларування підприємством добровільних зобов'язань стосовно екологічної громадськості;</w:t>
      </w:r>
    </w:p>
    <w:p w:rsidR="00313B46" w:rsidRDefault="00313B46" w:rsidP="00A34481">
      <w:pPr>
        <w:numPr>
          <w:ilvl w:val="0"/>
          <w:numId w:val="32"/>
        </w:numPr>
        <w:shd w:val="clear" w:color="auto" w:fill="FFFFFF"/>
        <w:jc w:val="both"/>
        <w:rPr>
          <w:lang w:val="uk-UA"/>
        </w:rPr>
      </w:pPr>
      <w:r>
        <w:rPr>
          <w:lang w:val="uk-UA"/>
        </w:rPr>
        <w:t>наявність і декларування підприємством екологічних зобов'язань стосовно інвесторів;</w:t>
      </w:r>
    </w:p>
    <w:p w:rsidR="00313B46" w:rsidRPr="00313B46" w:rsidRDefault="00313B46" w:rsidP="00A34481">
      <w:pPr>
        <w:pStyle w:val="23"/>
        <w:spacing w:after="0" w:line="240" w:lineRule="auto"/>
        <w:ind w:left="0"/>
        <w:rPr>
          <w:lang w:val="uk-UA"/>
        </w:rPr>
      </w:pPr>
      <w:r w:rsidRPr="00313B46">
        <w:rPr>
          <w:lang w:val="uk-UA"/>
        </w:rPr>
        <w:t>• наявність і декларування підприємством добровільних</w:t>
      </w:r>
      <w:r w:rsidR="00433959">
        <w:rPr>
          <w:lang w:val="uk-UA"/>
        </w:rPr>
        <w:t xml:space="preserve"> </w:t>
      </w:r>
      <w:r w:rsidRPr="00313B46">
        <w:rPr>
          <w:lang w:val="uk-UA"/>
        </w:rPr>
        <w:t xml:space="preserve">екологічних зобов'язань стосовно органів місцевого самоврядування.   </w:t>
      </w:r>
    </w:p>
    <w:p w:rsidR="00313B46" w:rsidRDefault="00313B46" w:rsidP="00C220EE">
      <w:pPr>
        <w:shd w:val="clear" w:color="auto" w:fill="FFFFFF"/>
        <w:tabs>
          <w:tab w:val="left" w:pos="993"/>
        </w:tabs>
        <w:ind w:firstLine="454"/>
        <w:jc w:val="both"/>
        <w:rPr>
          <w:lang w:val="uk-UA"/>
        </w:rPr>
      </w:pPr>
      <w:r>
        <w:rPr>
          <w:b/>
          <w:bCs/>
          <w:spacing w:val="-3"/>
          <w:lang w:val="uk-UA"/>
        </w:rPr>
        <w:t>12.</w:t>
      </w:r>
      <w:r>
        <w:rPr>
          <w:b/>
          <w:bCs/>
          <w:lang w:val="uk-UA"/>
        </w:rPr>
        <w:tab/>
      </w:r>
      <w:r>
        <w:rPr>
          <w:b/>
          <w:bCs/>
          <w:spacing w:val="-5"/>
          <w:lang w:val="uk-UA"/>
        </w:rPr>
        <w:t>Формування і поширення екологічної програми підприємства:</w:t>
      </w:r>
    </w:p>
    <w:p w:rsidR="00313B46" w:rsidRDefault="00313B46" w:rsidP="00A34481">
      <w:pPr>
        <w:numPr>
          <w:ilvl w:val="0"/>
          <w:numId w:val="33"/>
        </w:numPr>
        <w:shd w:val="clear" w:color="auto" w:fill="FFFFFF"/>
        <w:tabs>
          <w:tab w:val="left" w:pos="605"/>
        </w:tabs>
        <w:jc w:val="both"/>
        <w:rPr>
          <w:lang w:val="uk-UA"/>
        </w:rPr>
      </w:pPr>
      <w:r>
        <w:rPr>
          <w:lang w:val="uk-UA"/>
        </w:rPr>
        <w:lastRenderedPageBreak/>
        <w:t>прийняття керівництвом підприємства рішення про формування і впровадження екологічної програми;</w:t>
      </w:r>
    </w:p>
    <w:p w:rsidR="00313B46" w:rsidRDefault="00313B46" w:rsidP="00A34481">
      <w:pPr>
        <w:numPr>
          <w:ilvl w:val="0"/>
          <w:numId w:val="33"/>
        </w:numPr>
        <w:shd w:val="clear" w:color="auto" w:fill="FFFFFF"/>
        <w:tabs>
          <w:tab w:val="left" w:pos="605"/>
        </w:tabs>
        <w:jc w:val="both"/>
        <w:rPr>
          <w:lang w:val="uk-UA"/>
        </w:rPr>
      </w:pPr>
      <w:r>
        <w:rPr>
          <w:lang w:val="uk-UA"/>
        </w:rPr>
        <w:t>розробка структури екологічної програми, що включає опис екологічної політики і цілей, екологічних зобов'язань, якісних і кількісних критеріїв оцінки ефективності екологічного управління, першочергових і довгострокових завдань;</w:t>
      </w:r>
    </w:p>
    <w:p w:rsidR="00313B46" w:rsidRDefault="00313B46" w:rsidP="00A34481">
      <w:pPr>
        <w:numPr>
          <w:ilvl w:val="0"/>
          <w:numId w:val="33"/>
        </w:numPr>
        <w:shd w:val="clear" w:color="auto" w:fill="FFFFFF"/>
        <w:tabs>
          <w:tab w:val="left" w:pos="605"/>
        </w:tabs>
        <w:jc w:val="both"/>
        <w:rPr>
          <w:lang w:val="uk-UA"/>
        </w:rPr>
      </w:pPr>
      <w:r>
        <w:rPr>
          <w:lang w:val="uk-UA"/>
        </w:rPr>
        <w:t>розробка й оформлення тексту екологічної програми;</w:t>
      </w:r>
    </w:p>
    <w:p w:rsidR="00313B46" w:rsidRDefault="00313B46" w:rsidP="00A34481">
      <w:pPr>
        <w:numPr>
          <w:ilvl w:val="0"/>
          <w:numId w:val="33"/>
        </w:numPr>
        <w:shd w:val="clear" w:color="auto" w:fill="FFFFFF"/>
        <w:tabs>
          <w:tab w:val="left" w:pos="605"/>
        </w:tabs>
        <w:jc w:val="both"/>
        <w:rPr>
          <w:lang w:val="uk-UA"/>
        </w:rPr>
      </w:pPr>
      <w:r>
        <w:rPr>
          <w:lang w:val="uk-UA"/>
        </w:rPr>
        <w:t>тиражування екологічної програми підприємства;</w:t>
      </w:r>
    </w:p>
    <w:p w:rsidR="00313B46" w:rsidRDefault="00313B46" w:rsidP="00A34481">
      <w:pPr>
        <w:numPr>
          <w:ilvl w:val="0"/>
          <w:numId w:val="33"/>
        </w:numPr>
        <w:shd w:val="clear" w:color="auto" w:fill="FFFFFF"/>
        <w:tabs>
          <w:tab w:val="left" w:pos="605"/>
        </w:tabs>
        <w:jc w:val="both"/>
        <w:rPr>
          <w:lang w:val="uk-UA"/>
        </w:rPr>
      </w:pPr>
      <w:r>
        <w:rPr>
          <w:lang w:val="uk-UA"/>
        </w:rPr>
        <w:t>поширення екологічної програми підприємства (ознайомлення персоналу, передача в засоби масової інформації, надання звіту екологічній громадськості, розсилання зацікавленим особам).</w:t>
      </w:r>
    </w:p>
    <w:p w:rsidR="00313B46" w:rsidRDefault="00313B46" w:rsidP="00C220EE">
      <w:pPr>
        <w:shd w:val="clear" w:color="auto" w:fill="FFFFFF"/>
        <w:tabs>
          <w:tab w:val="left" w:pos="851"/>
        </w:tabs>
        <w:ind w:firstLine="454"/>
        <w:jc w:val="both"/>
        <w:rPr>
          <w:lang w:val="uk-UA"/>
        </w:rPr>
      </w:pPr>
      <w:r>
        <w:rPr>
          <w:b/>
          <w:bCs/>
          <w:spacing w:val="-4"/>
          <w:lang w:val="uk-UA"/>
        </w:rPr>
        <w:t>13.</w:t>
      </w:r>
      <w:r>
        <w:rPr>
          <w:b/>
          <w:bCs/>
          <w:lang w:val="uk-UA"/>
        </w:rPr>
        <w:tab/>
        <w:t>Взаємодія підприємства з екологічною громадськістю:</w:t>
      </w:r>
    </w:p>
    <w:p w:rsidR="00313B46" w:rsidRDefault="00313B46" w:rsidP="00A34481">
      <w:pPr>
        <w:numPr>
          <w:ilvl w:val="0"/>
          <w:numId w:val="33"/>
        </w:numPr>
        <w:shd w:val="clear" w:color="auto" w:fill="FFFFFF"/>
        <w:tabs>
          <w:tab w:val="left" w:pos="605"/>
        </w:tabs>
        <w:jc w:val="both"/>
        <w:rPr>
          <w:lang w:val="uk-UA"/>
        </w:rPr>
      </w:pPr>
      <w:r>
        <w:rPr>
          <w:lang w:val="uk-UA"/>
        </w:rPr>
        <w:t>визначення кола суспільних екологічних організацій і рухів, а також окремих їхніх представників, зацікавлених в оцінці і вирішенні екологічних проблем підприємства;</w:t>
      </w:r>
    </w:p>
    <w:p w:rsidR="00313B46" w:rsidRDefault="00313B46" w:rsidP="00A34481">
      <w:pPr>
        <w:numPr>
          <w:ilvl w:val="0"/>
          <w:numId w:val="33"/>
        </w:numPr>
        <w:shd w:val="clear" w:color="auto" w:fill="FFFFFF"/>
        <w:tabs>
          <w:tab w:val="left" w:pos="605"/>
        </w:tabs>
        <w:jc w:val="both"/>
        <w:rPr>
          <w:lang w:val="uk-UA"/>
        </w:rPr>
      </w:pPr>
      <w:r>
        <w:rPr>
          <w:lang w:val="uk-UA"/>
        </w:rPr>
        <w:t>організація і проведення круглих столів по різних екологічних проблемах підприємства за участю екологічної громадськості;</w:t>
      </w:r>
    </w:p>
    <w:p w:rsidR="00313B46" w:rsidRDefault="00313B46" w:rsidP="00A34481">
      <w:pPr>
        <w:numPr>
          <w:ilvl w:val="0"/>
          <w:numId w:val="33"/>
        </w:numPr>
        <w:shd w:val="clear" w:color="auto" w:fill="FFFFFF"/>
        <w:jc w:val="both"/>
        <w:rPr>
          <w:lang w:val="uk-UA"/>
        </w:rPr>
      </w:pPr>
      <w:r>
        <w:rPr>
          <w:lang w:val="uk-UA"/>
        </w:rPr>
        <w:t>організація і проведення днів відкритих дверей по екологічних проблемах підприємства з запрошенням екологічної громадськості;</w:t>
      </w:r>
    </w:p>
    <w:p w:rsidR="00313B46" w:rsidRDefault="00313B46" w:rsidP="00A34481">
      <w:pPr>
        <w:numPr>
          <w:ilvl w:val="0"/>
          <w:numId w:val="33"/>
        </w:numPr>
        <w:shd w:val="clear" w:color="auto" w:fill="FFFFFF"/>
        <w:tabs>
          <w:tab w:val="left" w:pos="605"/>
        </w:tabs>
        <w:jc w:val="both"/>
        <w:rPr>
          <w:lang w:val="uk-UA"/>
        </w:rPr>
      </w:pPr>
      <w:r>
        <w:rPr>
          <w:lang w:val="uk-UA"/>
        </w:rPr>
        <w:t>поширення серед громадськості екологічної програми й екологічної звітності підприємства;</w:t>
      </w:r>
    </w:p>
    <w:p w:rsidR="00313B46" w:rsidRDefault="00313B46" w:rsidP="00A34481">
      <w:pPr>
        <w:numPr>
          <w:ilvl w:val="0"/>
          <w:numId w:val="33"/>
        </w:numPr>
        <w:shd w:val="clear" w:color="auto" w:fill="FFFFFF"/>
        <w:tabs>
          <w:tab w:val="left" w:pos="605"/>
        </w:tabs>
        <w:jc w:val="both"/>
        <w:rPr>
          <w:lang w:val="uk-UA"/>
        </w:rPr>
      </w:pPr>
      <w:r>
        <w:rPr>
          <w:lang w:val="uk-UA"/>
        </w:rPr>
        <w:t>залучення екологічної громадськості до процедури прийняття підприємством екологічно значимих рішень (наприклад, організація суспільних екологічних слухань і суспільних екологічних експертиз).</w:t>
      </w:r>
    </w:p>
    <w:p w:rsidR="00313B46" w:rsidRDefault="00313B46" w:rsidP="00C220EE">
      <w:pPr>
        <w:shd w:val="clear" w:color="auto" w:fill="FFFFFF"/>
        <w:ind w:firstLine="454"/>
        <w:jc w:val="both"/>
        <w:rPr>
          <w:lang w:val="uk-UA"/>
        </w:rPr>
      </w:pPr>
      <w:r>
        <w:rPr>
          <w:b/>
          <w:bCs/>
          <w:lang w:val="uk-UA"/>
        </w:rPr>
        <w:t>14. Підтримка підприємством діяльності в сфері суспільного екологічного моніторингу і контролю:</w:t>
      </w:r>
    </w:p>
    <w:p w:rsidR="00313B46" w:rsidRDefault="00313B46" w:rsidP="00A34481">
      <w:pPr>
        <w:numPr>
          <w:ilvl w:val="0"/>
          <w:numId w:val="33"/>
        </w:numPr>
        <w:shd w:val="clear" w:color="auto" w:fill="FFFFFF"/>
        <w:tabs>
          <w:tab w:val="left" w:pos="605"/>
        </w:tabs>
        <w:jc w:val="both"/>
        <w:rPr>
          <w:lang w:val="uk-UA"/>
        </w:rPr>
      </w:pPr>
      <w:r>
        <w:rPr>
          <w:lang w:val="uk-UA"/>
        </w:rPr>
        <w:t>публічне декларування підприємством намірів підтримувати розвиток діяльності в області суспільного екологічного моніторингу і контролю;</w:t>
      </w:r>
    </w:p>
    <w:p w:rsidR="00313B46" w:rsidRDefault="00313B46" w:rsidP="00A34481">
      <w:pPr>
        <w:numPr>
          <w:ilvl w:val="0"/>
          <w:numId w:val="33"/>
        </w:numPr>
        <w:shd w:val="clear" w:color="auto" w:fill="FFFFFF"/>
        <w:tabs>
          <w:tab w:val="left" w:pos="605"/>
        </w:tabs>
        <w:jc w:val="both"/>
        <w:rPr>
          <w:lang w:val="uk-UA"/>
        </w:rPr>
      </w:pPr>
      <w:r>
        <w:rPr>
          <w:lang w:val="uk-UA"/>
        </w:rPr>
        <w:t>забезпечення безперешкодного доступу громадським організаціям і рухам до поточної і минулої екологічної документації підприємства;</w:t>
      </w:r>
    </w:p>
    <w:p w:rsidR="00313B46" w:rsidRDefault="00313B46" w:rsidP="00A34481">
      <w:pPr>
        <w:numPr>
          <w:ilvl w:val="0"/>
          <w:numId w:val="33"/>
        </w:numPr>
        <w:shd w:val="clear" w:color="auto" w:fill="FFFFFF"/>
        <w:tabs>
          <w:tab w:val="left" w:pos="605"/>
        </w:tabs>
        <w:jc w:val="both"/>
        <w:rPr>
          <w:lang w:val="uk-UA"/>
        </w:rPr>
      </w:pPr>
      <w:r>
        <w:rPr>
          <w:lang w:val="uk-UA"/>
        </w:rPr>
        <w:t>забезпечення безперешкодного доступу до об'єктів суспільного екологічного контролю на території промислової площадки;</w:t>
      </w:r>
    </w:p>
    <w:p w:rsidR="00313B46" w:rsidRDefault="00313B46" w:rsidP="00A34481">
      <w:pPr>
        <w:jc w:val="both"/>
        <w:rPr>
          <w:lang w:val="uk-UA"/>
        </w:rPr>
      </w:pPr>
      <w:r>
        <w:rPr>
          <w:lang w:val="uk-UA"/>
        </w:rPr>
        <w:t>надання сприяння громадським організаціям і рухам у доборі і проведенні аналізів проб атмосферного повітря, природних і стічних вод, ґрунтів;</w:t>
      </w:r>
    </w:p>
    <w:p w:rsidR="00313B46" w:rsidRDefault="00313B46" w:rsidP="00A34481">
      <w:pPr>
        <w:numPr>
          <w:ilvl w:val="0"/>
          <w:numId w:val="42"/>
        </w:numPr>
        <w:shd w:val="clear" w:color="auto" w:fill="FFFFFF"/>
        <w:tabs>
          <w:tab w:val="left" w:pos="814"/>
        </w:tabs>
        <w:jc w:val="both"/>
        <w:rPr>
          <w:lang w:val="uk-UA"/>
        </w:rPr>
      </w:pPr>
      <w:r>
        <w:rPr>
          <w:lang w:val="uk-UA"/>
        </w:rPr>
        <w:t>підтримка підприємством освітніх програм в сфері суспільного</w:t>
      </w:r>
      <w:r w:rsidR="00C220EE">
        <w:rPr>
          <w:lang w:val="uk-UA"/>
        </w:rPr>
        <w:t xml:space="preserve"> </w:t>
      </w:r>
      <w:r>
        <w:rPr>
          <w:lang w:val="uk-UA"/>
        </w:rPr>
        <w:t>екологічного моніторингу і контролю.</w:t>
      </w:r>
    </w:p>
    <w:p w:rsidR="00313B46" w:rsidRDefault="00313B46" w:rsidP="00313B46">
      <w:pPr>
        <w:shd w:val="clear" w:color="auto" w:fill="FFFFFF"/>
        <w:ind w:firstLine="418"/>
        <w:jc w:val="both"/>
        <w:rPr>
          <w:lang w:val="uk-UA"/>
        </w:rPr>
      </w:pPr>
      <w:r>
        <w:rPr>
          <w:b/>
          <w:bCs/>
          <w:lang w:val="uk-UA"/>
        </w:rPr>
        <w:t>15. Взаємодія з населенням, що проживає в зоні впливу підприємства:</w:t>
      </w:r>
    </w:p>
    <w:p w:rsidR="00313B46" w:rsidRDefault="00313B46" w:rsidP="00A34481">
      <w:pPr>
        <w:shd w:val="clear" w:color="auto" w:fill="FFFFFF"/>
        <w:tabs>
          <w:tab w:val="left" w:pos="284"/>
        </w:tabs>
        <w:jc w:val="both"/>
        <w:rPr>
          <w:lang w:val="uk-UA"/>
        </w:rPr>
      </w:pPr>
      <w:r>
        <w:rPr>
          <w:lang w:val="uk-UA"/>
        </w:rPr>
        <w:t>•</w:t>
      </w:r>
      <w:r>
        <w:rPr>
          <w:lang w:val="uk-UA"/>
        </w:rPr>
        <w:tab/>
        <w:t>встановлення зони впливу підприємства по атмосферному</w:t>
      </w:r>
      <w:r w:rsidR="00602817">
        <w:rPr>
          <w:lang w:val="uk-UA"/>
        </w:rPr>
        <w:t xml:space="preserve"> </w:t>
      </w:r>
      <w:r>
        <w:rPr>
          <w:lang w:val="uk-UA"/>
        </w:rPr>
        <w:t>повітрю, природним водам, ґрунтам;</w:t>
      </w:r>
    </w:p>
    <w:p w:rsidR="00313B46" w:rsidRDefault="00313B46" w:rsidP="00A34481">
      <w:pPr>
        <w:numPr>
          <w:ilvl w:val="0"/>
          <w:numId w:val="34"/>
        </w:numPr>
        <w:shd w:val="clear" w:color="auto" w:fill="FFFFFF"/>
        <w:tabs>
          <w:tab w:val="left" w:pos="284"/>
        </w:tabs>
        <w:jc w:val="both"/>
        <w:rPr>
          <w:lang w:val="uk-UA"/>
        </w:rPr>
      </w:pPr>
      <w:r>
        <w:rPr>
          <w:lang w:val="uk-UA"/>
        </w:rPr>
        <w:t>визначення загальної чисельності і характеристик населення, що проживає в зоні впливу підприємства;</w:t>
      </w:r>
    </w:p>
    <w:p w:rsidR="00313B46" w:rsidRDefault="00313B46" w:rsidP="00A34481">
      <w:pPr>
        <w:numPr>
          <w:ilvl w:val="0"/>
          <w:numId w:val="34"/>
        </w:numPr>
        <w:shd w:val="clear" w:color="auto" w:fill="FFFFFF"/>
        <w:tabs>
          <w:tab w:val="left" w:pos="284"/>
        </w:tabs>
        <w:jc w:val="both"/>
        <w:rPr>
          <w:lang w:val="uk-UA"/>
        </w:rPr>
      </w:pPr>
      <w:r>
        <w:rPr>
          <w:lang w:val="uk-UA"/>
        </w:rPr>
        <w:t>розробка і поширення спеціальних інформаційних матеріалів про екологічну діяльність підприємства для населення;</w:t>
      </w:r>
    </w:p>
    <w:p w:rsidR="00313B46" w:rsidRDefault="00313B46" w:rsidP="00A34481">
      <w:pPr>
        <w:numPr>
          <w:ilvl w:val="0"/>
          <w:numId w:val="34"/>
        </w:numPr>
        <w:shd w:val="clear" w:color="auto" w:fill="FFFFFF"/>
        <w:tabs>
          <w:tab w:val="left" w:pos="284"/>
        </w:tabs>
        <w:jc w:val="both"/>
        <w:rPr>
          <w:lang w:val="uk-UA"/>
        </w:rPr>
      </w:pPr>
      <w:r>
        <w:rPr>
          <w:lang w:val="uk-UA"/>
        </w:rPr>
        <w:t>організація і проведення круглих столів і днів відкритих дверей по різних екологічних проблемах підприємства з запрошенням населення;</w:t>
      </w:r>
    </w:p>
    <w:p w:rsidR="00313B46" w:rsidRDefault="00313B46" w:rsidP="00A34481">
      <w:pPr>
        <w:shd w:val="clear" w:color="auto" w:fill="FFFFFF"/>
        <w:tabs>
          <w:tab w:val="left" w:pos="284"/>
        </w:tabs>
        <w:jc w:val="both"/>
        <w:rPr>
          <w:lang w:val="uk-UA"/>
        </w:rPr>
      </w:pPr>
      <w:r>
        <w:rPr>
          <w:lang w:val="uk-UA"/>
        </w:rPr>
        <w:t>•</w:t>
      </w:r>
      <w:r>
        <w:rPr>
          <w:lang w:val="uk-UA"/>
        </w:rPr>
        <w:tab/>
        <w:t>залучення населення в процедури прийняття підприємством</w:t>
      </w:r>
      <w:r w:rsidR="00602817">
        <w:rPr>
          <w:lang w:val="uk-UA"/>
        </w:rPr>
        <w:t xml:space="preserve"> </w:t>
      </w:r>
      <w:r>
        <w:rPr>
          <w:lang w:val="uk-UA"/>
        </w:rPr>
        <w:t>екологічно значимих рішень (наприклад, організація суспільних</w:t>
      </w:r>
      <w:r w:rsidR="00602817">
        <w:rPr>
          <w:lang w:val="uk-UA"/>
        </w:rPr>
        <w:t xml:space="preserve"> </w:t>
      </w:r>
      <w:r>
        <w:rPr>
          <w:lang w:val="uk-UA"/>
        </w:rPr>
        <w:t>екологічних слухань і суспільних екологічних експертиз).</w:t>
      </w:r>
    </w:p>
    <w:p w:rsidR="00313B46" w:rsidRDefault="00313B46" w:rsidP="00602817">
      <w:pPr>
        <w:shd w:val="clear" w:color="auto" w:fill="FFFFFF"/>
        <w:ind w:firstLine="454"/>
        <w:jc w:val="both"/>
        <w:rPr>
          <w:lang w:val="uk-UA"/>
        </w:rPr>
      </w:pPr>
      <w:r>
        <w:rPr>
          <w:b/>
          <w:bCs/>
          <w:spacing w:val="-1"/>
          <w:lang w:val="uk-UA"/>
        </w:rPr>
        <w:t xml:space="preserve">16. Здійснення моніторингу стану навколишнього середовища в </w:t>
      </w:r>
      <w:r>
        <w:rPr>
          <w:b/>
          <w:bCs/>
          <w:lang w:val="uk-UA"/>
        </w:rPr>
        <w:t>зоні впливу підприємства:</w:t>
      </w:r>
    </w:p>
    <w:p w:rsidR="00313B46" w:rsidRDefault="00313B46" w:rsidP="00602817">
      <w:pPr>
        <w:shd w:val="clear" w:color="auto" w:fill="FFFFFF"/>
        <w:tabs>
          <w:tab w:val="left" w:pos="284"/>
        </w:tabs>
        <w:jc w:val="both"/>
        <w:rPr>
          <w:lang w:val="uk-UA"/>
        </w:rPr>
      </w:pPr>
      <w:r>
        <w:rPr>
          <w:lang w:val="uk-UA"/>
        </w:rPr>
        <w:t>•</w:t>
      </w:r>
      <w:r>
        <w:rPr>
          <w:lang w:val="uk-UA"/>
        </w:rPr>
        <w:tab/>
        <w:t>наявність опису системи моніторингу стану навколишнього</w:t>
      </w:r>
      <w:r w:rsidR="00602817">
        <w:rPr>
          <w:lang w:val="uk-UA"/>
        </w:rPr>
        <w:t xml:space="preserve">  </w:t>
      </w:r>
      <w:r>
        <w:rPr>
          <w:lang w:val="uk-UA"/>
        </w:rPr>
        <w:t>середовища в зоні впливу підприємства;</w:t>
      </w:r>
    </w:p>
    <w:p w:rsidR="00313B46" w:rsidRDefault="00313B46" w:rsidP="00A34481">
      <w:pPr>
        <w:shd w:val="clear" w:color="auto" w:fill="FFFFFF"/>
        <w:tabs>
          <w:tab w:val="left" w:pos="284"/>
          <w:tab w:val="left" w:pos="727"/>
        </w:tabs>
        <w:jc w:val="both"/>
        <w:rPr>
          <w:lang w:val="uk-UA"/>
        </w:rPr>
      </w:pPr>
      <w:r>
        <w:rPr>
          <w:lang w:val="uk-UA"/>
        </w:rPr>
        <w:lastRenderedPageBreak/>
        <w:t>•</w:t>
      </w:r>
      <w:r>
        <w:rPr>
          <w:lang w:val="uk-UA"/>
        </w:rPr>
        <w:tab/>
        <w:t>практичне здійснення моніторингу атмосферного повітря,</w:t>
      </w:r>
      <w:r w:rsidR="00602817">
        <w:rPr>
          <w:lang w:val="uk-UA"/>
        </w:rPr>
        <w:t xml:space="preserve"> </w:t>
      </w:r>
      <w:r>
        <w:rPr>
          <w:lang w:val="uk-UA"/>
        </w:rPr>
        <w:t>водних об'єктів і ґрунтів у зоні впливу підприємства;</w:t>
      </w:r>
    </w:p>
    <w:p w:rsidR="00313B46" w:rsidRDefault="00313B46" w:rsidP="00A34481">
      <w:pPr>
        <w:numPr>
          <w:ilvl w:val="0"/>
          <w:numId w:val="35"/>
        </w:numPr>
        <w:shd w:val="clear" w:color="auto" w:fill="FFFFFF"/>
        <w:tabs>
          <w:tab w:val="left" w:pos="284"/>
          <w:tab w:val="left" w:pos="727"/>
        </w:tabs>
        <w:jc w:val="both"/>
        <w:rPr>
          <w:lang w:val="uk-UA"/>
        </w:rPr>
      </w:pPr>
      <w:r>
        <w:rPr>
          <w:lang w:val="uk-UA"/>
        </w:rPr>
        <w:t>формування бази даних моніторингу стану навколишнього середовища в зоні впливу підприємства;</w:t>
      </w:r>
    </w:p>
    <w:p w:rsidR="00313B46" w:rsidRDefault="00313B46" w:rsidP="00A34481">
      <w:pPr>
        <w:numPr>
          <w:ilvl w:val="0"/>
          <w:numId w:val="35"/>
        </w:numPr>
        <w:shd w:val="clear" w:color="auto" w:fill="FFFFFF"/>
        <w:tabs>
          <w:tab w:val="left" w:pos="284"/>
          <w:tab w:val="left" w:pos="727"/>
        </w:tabs>
        <w:jc w:val="both"/>
        <w:rPr>
          <w:lang w:val="uk-UA"/>
        </w:rPr>
      </w:pPr>
      <w:r>
        <w:rPr>
          <w:lang w:val="uk-UA"/>
        </w:rPr>
        <w:t>розробка підприємством спеціальних картографічних матеріалів, що відбивають екологічну ситуацію в зоні впливу;</w:t>
      </w:r>
    </w:p>
    <w:p w:rsidR="00313B46" w:rsidRDefault="00313B46" w:rsidP="00A34481">
      <w:pPr>
        <w:numPr>
          <w:ilvl w:val="0"/>
          <w:numId w:val="35"/>
        </w:numPr>
        <w:shd w:val="clear" w:color="auto" w:fill="FFFFFF"/>
        <w:tabs>
          <w:tab w:val="left" w:pos="284"/>
          <w:tab w:val="left" w:pos="727"/>
        </w:tabs>
        <w:jc w:val="both"/>
        <w:rPr>
          <w:lang w:val="uk-UA"/>
        </w:rPr>
      </w:pPr>
      <w:r>
        <w:rPr>
          <w:lang w:val="uk-UA"/>
        </w:rPr>
        <w:t>використання даних моніторингу про стан навколишнього середовища в зоні впливу підприємства в освітніх програмах, у розвитку відносин з екологічною громадськістю і населенням.</w:t>
      </w:r>
    </w:p>
    <w:p w:rsidR="00313B46" w:rsidRDefault="00313B46" w:rsidP="00602817">
      <w:pPr>
        <w:shd w:val="clear" w:color="auto" w:fill="FFFFFF"/>
        <w:ind w:firstLine="454"/>
        <w:jc w:val="both"/>
        <w:rPr>
          <w:lang w:val="uk-UA"/>
        </w:rPr>
      </w:pPr>
      <w:r>
        <w:rPr>
          <w:b/>
          <w:bCs/>
          <w:lang w:val="uk-UA"/>
        </w:rPr>
        <w:t>17. Підтримка екологічного порядку на промисловій площадці:</w:t>
      </w:r>
    </w:p>
    <w:p w:rsidR="00313B46" w:rsidRDefault="00313B46" w:rsidP="00A34481">
      <w:pPr>
        <w:shd w:val="clear" w:color="auto" w:fill="FFFFFF"/>
        <w:tabs>
          <w:tab w:val="left" w:pos="284"/>
        </w:tabs>
        <w:jc w:val="both"/>
        <w:rPr>
          <w:lang w:val="uk-UA"/>
        </w:rPr>
      </w:pPr>
      <w:r>
        <w:rPr>
          <w:lang w:val="uk-UA"/>
        </w:rPr>
        <w:t>•</w:t>
      </w:r>
      <w:r>
        <w:rPr>
          <w:lang w:val="uk-UA"/>
        </w:rPr>
        <w:tab/>
        <w:t>розробка вимог (внутрішніх екологічних стандартів) по</w:t>
      </w:r>
      <w:r w:rsidR="00602817">
        <w:rPr>
          <w:lang w:val="uk-UA"/>
        </w:rPr>
        <w:t xml:space="preserve"> </w:t>
      </w:r>
      <w:r>
        <w:rPr>
          <w:lang w:val="uk-UA"/>
        </w:rPr>
        <w:t>підтримці екологічного порядку на промисловій площадці;</w:t>
      </w:r>
    </w:p>
    <w:p w:rsidR="00313B46" w:rsidRDefault="00313B46" w:rsidP="00A34481">
      <w:pPr>
        <w:numPr>
          <w:ilvl w:val="0"/>
          <w:numId w:val="36"/>
        </w:numPr>
        <w:shd w:val="clear" w:color="auto" w:fill="FFFFFF"/>
        <w:tabs>
          <w:tab w:val="left" w:pos="284"/>
          <w:tab w:val="left" w:pos="655"/>
        </w:tabs>
        <w:jc w:val="both"/>
        <w:rPr>
          <w:lang w:val="uk-UA"/>
        </w:rPr>
      </w:pPr>
      <w:r>
        <w:rPr>
          <w:lang w:val="uk-UA"/>
        </w:rPr>
        <w:t>визначення відповідальних за підтримку екологічного порядку на промисловій площадці;</w:t>
      </w:r>
    </w:p>
    <w:p w:rsidR="00313B46" w:rsidRDefault="00313B46" w:rsidP="00A34481">
      <w:pPr>
        <w:numPr>
          <w:ilvl w:val="0"/>
          <w:numId w:val="36"/>
        </w:numPr>
        <w:shd w:val="clear" w:color="auto" w:fill="FFFFFF"/>
        <w:tabs>
          <w:tab w:val="left" w:pos="284"/>
          <w:tab w:val="left" w:pos="655"/>
        </w:tabs>
        <w:jc w:val="both"/>
        <w:rPr>
          <w:lang w:val="uk-UA"/>
        </w:rPr>
      </w:pPr>
      <w:r>
        <w:rPr>
          <w:lang w:val="uk-UA"/>
        </w:rPr>
        <w:t>встановлення стимулюючих заходів і міри відповідальності за порушення вимог по підтримці екологічного порядку на промисловій площадці;</w:t>
      </w:r>
    </w:p>
    <w:p w:rsidR="00313B46" w:rsidRDefault="00313B46" w:rsidP="00A34481">
      <w:pPr>
        <w:numPr>
          <w:ilvl w:val="0"/>
          <w:numId w:val="36"/>
        </w:numPr>
        <w:shd w:val="clear" w:color="auto" w:fill="FFFFFF"/>
        <w:tabs>
          <w:tab w:val="left" w:pos="284"/>
          <w:tab w:val="left" w:pos="655"/>
        </w:tabs>
        <w:jc w:val="both"/>
        <w:rPr>
          <w:lang w:val="uk-UA"/>
        </w:rPr>
      </w:pPr>
      <w:r>
        <w:rPr>
          <w:lang w:val="uk-UA"/>
        </w:rPr>
        <w:t>проведення систематичної оцінки екологічного стану промислової площадки;</w:t>
      </w:r>
    </w:p>
    <w:p w:rsidR="00313B46" w:rsidRDefault="00313B46" w:rsidP="00A34481">
      <w:pPr>
        <w:shd w:val="clear" w:color="auto" w:fill="FFFFFF"/>
        <w:tabs>
          <w:tab w:val="left" w:pos="284"/>
          <w:tab w:val="left" w:pos="605"/>
        </w:tabs>
        <w:jc w:val="both"/>
        <w:rPr>
          <w:lang w:val="uk-UA"/>
        </w:rPr>
      </w:pPr>
      <w:r>
        <w:rPr>
          <w:lang w:val="uk-UA"/>
        </w:rPr>
        <w:t>досягнення безупинного з року в рік поліпшення екологічного</w:t>
      </w:r>
      <w:r w:rsidR="00602817">
        <w:rPr>
          <w:lang w:val="uk-UA"/>
        </w:rPr>
        <w:t xml:space="preserve"> </w:t>
      </w:r>
      <w:r>
        <w:rPr>
          <w:lang w:val="uk-UA"/>
        </w:rPr>
        <w:t>стану промислової площадки.</w:t>
      </w:r>
    </w:p>
    <w:p w:rsidR="00313B46" w:rsidRDefault="00313B46" w:rsidP="00602817">
      <w:pPr>
        <w:shd w:val="clear" w:color="auto" w:fill="FFFFFF"/>
        <w:ind w:firstLine="454"/>
        <w:jc w:val="both"/>
        <w:rPr>
          <w:lang w:val="uk-UA"/>
        </w:rPr>
      </w:pPr>
      <w:r>
        <w:rPr>
          <w:b/>
          <w:bCs/>
          <w:spacing w:val="-1"/>
          <w:lang w:val="uk-UA"/>
        </w:rPr>
        <w:t>18. Використання підприємством додаткової попереджувальної інформації, екологічного маркірування і написів:</w:t>
      </w:r>
    </w:p>
    <w:p w:rsidR="00313B46" w:rsidRDefault="00313B46" w:rsidP="00A34481">
      <w:pPr>
        <w:numPr>
          <w:ilvl w:val="0"/>
          <w:numId w:val="37"/>
        </w:numPr>
        <w:shd w:val="clear" w:color="auto" w:fill="FFFFFF"/>
        <w:tabs>
          <w:tab w:val="left" w:pos="655"/>
        </w:tabs>
        <w:jc w:val="both"/>
        <w:rPr>
          <w:lang w:val="uk-UA"/>
        </w:rPr>
      </w:pPr>
      <w:r>
        <w:rPr>
          <w:lang w:val="uk-UA"/>
        </w:rPr>
        <w:t>розробка підприємством вимог (внутрішніх екологічних стандартів) до екологічного маркірування і написів;</w:t>
      </w:r>
    </w:p>
    <w:p w:rsidR="00313B46" w:rsidRDefault="00313B46" w:rsidP="00A34481">
      <w:pPr>
        <w:numPr>
          <w:ilvl w:val="0"/>
          <w:numId w:val="37"/>
        </w:numPr>
        <w:shd w:val="clear" w:color="auto" w:fill="FFFFFF"/>
        <w:tabs>
          <w:tab w:val="left" w:pos="655"/>
        </w:tabs>
        <w:jc w:val="both"/>
        <w:rPr>
          <w:lang w:val="uk-UA"/>
        </w:rPr>
      </w:pPr>
      <w:r>
        <w:rPr>
          <w:lang w:val="uk-UA"/>
        </w:rPr>
        <w:t>розробка зразків додаткового екологічного маркірування і написів (екологічно небезпечні речовини, екологічно небезпечні виробничі процеси, джерела виділення забруднюючих речовин, відходи і місця їхнього розміщення та ін.);</w:t>
      </w:r>
    </w:p>
    <w:p w:rsidR="00313B46" w:rsidRDefault="00313B46" w:rsidP="00A34481">
      <w:pPr>
        <w:numPr>
          <w:ilvl w:val="0"/>
          <w:numId w:val="37"/>
        </w:numPr>
        <w:shd w:val="clear" w:color="auto" w:fill="FFFFFF"/>
        <w:tabs>
          <w:tab w:val="left" w:pos="655"/>
        </w:tabs>
        <w:jc w:val="both"/>
        <w:rPr>
          <w:lang w:val="uk-UA"/>
        </w:rPr>
      </w:pPr>
      <w:r>
        <w:rPr>
          <w:lang w:val="uk-UA"/>
        </w:rPr>
        <w:t>введення вимог по використанню екологічного маркірування і написів у посадових інструкціях;</w:t>
      </w:r>
    </w:p>
    <w:p w:rsidR="00313B46" w:rsidRDefault="00313B46" w:rsidP="00A34481">
      <w:pPr>
        <w:numPr>
          <w:ilvl w:val="0"/>
          <w:numId w:val="37"/>
        </w:numPr>
        <w:shd w:val="clear" w:color="auto" w:fill="FFFFFF"/>
        <w:tabs>
          <w:tab w:val="left" w:pos="655"/>
        </w:tabs>
        <w:jc w:val="both"/>
        <w:rPr>
          <w:lang w:val="uk-UA"/>
        </w:rPr>
      </w:pPr>
      <w:r>
        <w:rPr>
          <w:lang w:val="uk-UA"/>
        </w:rPr>
        <w:t>введення питань екологічного маркірування і написів в екологічних освітніх програмах;</w:t>
      </w:r>
    </w:p>
    <w:p w:rsidR="00313B46" w:rsidRDefault="00313B46" w:rsidP="00A34481">
      <w:pPr>
        <w:numPr>
          <w:ilvl w:val="0"/>
          <w:numId w:val="37"/>
        </w:numPr>
        <w:shd w:val="clear" w:color="auto" w:fill="FFFFFF"/>
        <w:tabs>
          <w:tab w:val="left" w:pos="655"/>
        </w:tabs>
        <w:jc w:val="both"/>
        <w:rPr>
          <w:lang w:val="uk-UA"/>
        </w:rPr>
      </w:pPr>
      <w:r>
        <w:rPr>
          <w:lang w:val="uk-UA"/>
        </w:rPr>
        <w:t>проведення систематичної оцінки виконання вимог по використанню додаткової екологічної інформації, попереджувального маркірування і написів.</w:t>
      </w:r>
    </w:p>
    <w:p w:rsidR="00313B46" w:rsidRDefault="00313B46" w:rsidP="00602817">
      <w:pPr>
        <w:shd w:val="clear" w:color="auto" w:fill="FFFFFF"/>
        <w:tabs>
          <w:tab w:val="left" w:pos="814"/>
        </w:tabs>
        <w:ind w:firstLine="454"/>
        <w:jc w:val="both"/>
        <w:rPr>
          <w:lang w:val="uk-UA"/>
        </w:rPr>
      </w:pPr>
      <w:r>
        <w:rPr>
          <w:b/>
          <w:bCs/>
          <w:lang w:val="uk-UA"/>
        </w:rPr>
        <w:t>19.</w:t>
      </w:r>
      <w:r>
        <w:rPr>
          <w:b/>
          <w:bCs/>
          <w:lang w:val="uk-UA"/>
        </w:rPr>
        <w:tab/>
        <w:t>Використання підприємством паспортів безпеки речовини</w:t>
      </w:r>
      <w:r w:rsidR="00602817">
        <w:rPr>
          <w:b/>
          <w:bCs/>
          <w:lang w:val="uk-UA"/>
        </w:rPr>
        <w:t xml:space="preserve"> </w:t>
      </w:r>
      <w:r>
        <w:rPr>
          <w:b/>
          <w:bCs/>
          <w:lang w:val="uk-UA"/>
        </w:rPr>
        <w:t>(матеріалу) за ДСТ Р 50587-93:</w:t>
      </w:r>
    </w:p>
    <w:p w:rsidR="00313B46" w:rsidRDefault="00313B46" w:rsidP="00A34481">
      <w:pPr>
        <w:numPr>
          <w:ilvl w:val="0"/>
          <w:numId w:val="43"/>
        </w:numPr>
        <w:shd w:val="clear" w:color="auto" w:fill="FFFFFF"/>
        <w:jc w:val="both"/>
        <w:rPr>
          <w:lang w:val="uk-UA"/>
        </w:rPr>
      </w:pPr>
      <w:r>
        <w:rPr>
          <w:lang w:val="uk-UA"/>
        </w:rPr>
        <w:t>наявність на підприємстві зразків паспортів безпеки на використовувані сировину і матеріали;</w:t>
      </w:r>
    </w:p>
    <w:p w:rsidR="00313B46" w:rsidRDefault="00313B46" w:rsidP="00A34481">
      <w:pPr>
        <w:numPr>
          <w:ilvl w:val="0"/>
          <w:numId w:val="27"/>
        </w:numPr>
        <w:shd w:val="clear" w:color="auto" w:fill="FFFFFF"/>
        <w:tabs>
          <w:tab w:val="left" w:pos="684"/>
        </w:tabs>
        <w:jc w:val="both"/>
        <w:rPr>
          <w:lang w:val="uk-UA"/>
        </w:rPr>
      </w:pPr>
      <w:r>
        <w:rPr>
          <w:lang w:val="uk-UA"/>
        </w:rPr>
        <w:t>складання переліків речовин і матеріалів (включаючи власну продукцію), на які необхідно мати паспорти безпеки;</w:t>
      </w:r>
    </w:p>
    <w:p w:rsidR="00313B46" w:rsidRDefault="00313B46" w:rsidP="00A34481">
      <w:pPr>
        <w:numPr>
          <w:ilvl w:val="0"/>
          <w:numId w:val="27"/>
        </w:numPr>
        <w:shd w:val="clear" w:color="auto" w:fill="FFFFFF"/>
        <w:tabs>
          <w:tab w:val="left" w:pos="684"/>
        </w:tabs>
        <w:jc w:val="both"/>
        <w:rPr>
          <w:lang w:val="uk-UA"/>
        </w:rPr>
      </w:pPr>
      <w:r>
        <w:rPr>
          <w:lang w:val="uk-UA"/>
        </w:rPr>
        <w:t>наявність у підприємства договору на реєстрацію паспортів безпеки на речовини, що випускаються, і матеріали (включаючи використовувані відходи) чи зареєстрованих паспортів безпеки;</w:t>
      </w:r>
    </w:p>
    <w:p w:rsidR="00313B46" w:rsidRDefault="00313B46" w:rsidP="00A34481">
      <w:pPr>
        <w:numPr>
          <w:ilvl w:val="0"/>
          <w:numId w:val="27"/>
        </w:numPr>
        <w:shd w:val="clear" w:color="auto" w:fill="FFFFFF"/>
        <w:tabs>
          <w:tab w:val="left" w:pos="684"/>
        </w:tabs>
        <w:jc w:val="both"/>
        <w:rPr>
          <w:lang w:val="uk-UA"/>
        </w:rPr>
      </w:pPr>
      <w:r>
        <w:rPr>
          <w:lang w:val="uk-UA"/>
        </w:rPr>
        <w:t>використання паспортів безпеки у відносинах зі споживачами продукції, постачальниками, суміжниками, інвесторами, екологічною громадськістю і населенням.</w:t>
      </w:r>
    </w:p>
    <w:p w:rsidR="00313B46" w:rsidRDefault="00313B46" w:rsidP="00602817">
      <w:pPr>
        <w:shd w:val="clear" w:color="auto" w:fill="FFFFFF"/>
        <w:tabs>
          <w:tab w:val="left" w:pos="814"/>
        </w:tabs>
        <w:ind w:firstLine="454"/>
        <w:jc w:val="both"/>
        <w:rPr>
          <w:lang w:val="uk-UA"/>
        </w:rPr>
      </w:pPr>
      <w:r>
        <w:rPr>
          <w:b/>
          <w:bCs/>
          <w:lang w:val="uk-UA"/>
        </w:rPr>
        <w:t>20.</w:t>
      </w:r>
      <w:r>
        <w:rPr>
          <w:b/>
          <w:bCs/>
          <w:lang w:val="uk-UA"/>
        </w:rPr>
        <w:tab/>
        <w:t>Діяльність підприємства в сфері екологічної сертифікації:</w:t>
      </w:r>
    </w:p>
    <w:p w:rsidR="00313B46" w:rsidRDefault="00313B46" w:rsidP="00A34481">
      <w:pPr>
        <w:numPr>
          <w:ilvl w:val="0"/>
          <w:numId w:val="27"/>
        </w:numPr>
        <w:shd w:val="clear" w:color="auto" w:fill="FFFFFF"/>
        <w:tabs>
          <w:tab w:val="left" w:pos="684"/>
        </w:tabs>
        <w:jc w:val="both"/>
        <w:rPr>
          <w:lang w:val="uk-UA"/>
        </w:rPr>
      </w:pPr>
      <w:r>
        <w:rPr>
          <w:lang w:val="uk-UA"/>
        </w:rPr>
        <w:t>визначення підприємством схем і об'єктів екологічної сертифікації;</w:t>
      </w:r>
    </w:p>
    <w:p w:rsidR="00313B46" w:rsidRDefault="00313B46" w:rsidP="00A34481">
      <w:pPr>
        <w:numPr>
          <w:ilvl w:val="0"/>
          <w:numId w:val="27"/>
        </w:numPr>
        <w:shd w:val="clear" w:color="auto" w:fill="FFFFFF"/>
        <w:tabs>
          <w:tab w:val="left" w:pos="684"/>
        </w:tabs>
        <w:jc w:val="both"/>
        <w:rPr>
          <w:lang w:val="uk-UA"/>
        </w:rPr>
      </w:pPr>
      <w:r>
        <w:rPr>
          <w:lang w:val="uk-UA"/>
        </w:rPr>
        <w:t>проведення внутрішнього попереднього екологічного аудиту об'єктів сертифікації;</w:t>
      </w:r>
    </w:p>
    <w:p w:rsidR="00313B46" w:rsidRDefault="00313B46" w:rsidP="00A34481">
      <w:pPr>
        <w:numPr>
          <w:ilvl w:val="0"/>
          <w:numId w:val="27"/>
        </w:numPr>
        <w:shd w:val="clear" w:color="auto" w:fill="FFFFFF"/>
        <w:tabs>
          <w:tab w:val="left" w:pos="684"/>
        </w:tabs>
        <w:jc w:val="both"/>
        <w:rPr>
          <w:lang w:val="uk-UA"/>
        </w:rPr>
      </w:pPr>
      <w:r>
        <w:rPr>
          <w:lang w:val="uk-UA"/>
        </w:rPr>
        <w:t>формування підприємством програми екологічної сертифікації;</w:t>
      </w:r>
    </w:p>
    <w:p w:rsidR="00313B46" w:rsidRDefault="00313B46" w:rsidP="00A34481">
      <w:pPr>
        <w:numPr>
          <w:ilvl w:val="0"/>
          <w:numId w:val="24"/>
        </w:numPr>
        <w:shd w:val="clear" w:color="auto" w:fill="FFFFFF"/>
        <w:tabs>
          <w:tab w:val="left" w:pos="691"/>
        </w:tabs>
        <w:jc w:val="both"/>
        <w:rPr>
          <w:lang w:val="uk-UA"/>
        </w:rPr>
      </w:pPr>
      <w:r>
        <w:rPr>
          <w:lang w:val="uk-UA"/>
        </w:rPr>
        <w:t>збір підприємством документації, необхідної для здійснення екологічної сертифікації;</w:t>
      </w:r>
    </w:p>
    <w:p w:rsidR="00313B46" w:rsidRDefault="00313B46" w:rsidP="00A34481">
      <w:pPr>
        <w:numPr>
          <w:ilvl w:val="0"/>
          <w:numId w:val="24"/>
        </w:numPr>
        <w:shd w:val="clear" w:color="auto" w:fill="FFFFFF"/>
        <w:tabs>
          <w:tab w:val="left" w:pos="691"/>
        </w:tabs>
        <w:jc w:val="both"/>
        <w:rPr>
          <w:lang w:val="uk-UA"/>
        </w:rPr>
      </w:pPr>
      <w:r>
        <w:rPr>
          <w:lang w:val="uk-UA"/>
        </w:rPr>
        <w:t>наявність у підприємства екологічних сертифікатів.</w:t>
      </w:r>
    </w:p>
    <w:p w:rsidR="00313B46" w:rsidRDefault="00313B46" w:rsidP="00313B46">
      <w:pPr>
        <w:shd w:val="clear" w:color="auto" w:fill="FFFFFF"/>
        <w:ind w:firstLine="410"/>
        <w:jc w:val="both"/>
        <w:rPr>
          <w:b/>
          <w:bCs/>
          <w:lang w:val="uk-UA"/>
        </w:rPr>
      </w:pPr>
      <w:r>
        <w:rPr>
          <w:b/>
          <w:bCs/>
          <w:spacing w:val="-4"/>
          <w:szCs w:val="22"/>
          <w:lang w:val="uk-UA"/>
        </w:rPr>
        <w:t xml:space="preserve">21. Діяльність підприємства в сфері добровільного екологічного </w:t>
      </w:r>
      <w:r>
        <w:rPr>
          <w:b/>
          <w:bCs/>
          <w:szCs w:val="22"/>
          <w:lang w:val="uk-UA"/>
        </w:rPr>
        <w:t>страхування:</w:t>
      </w:r>
    </w:p>
    <w:p w:rsidR="00313B46" w:rsidRDefault="00313B46" w:rsidP="00602817">
      <w:pPr>
        <w:shd w:val="clear" w:color="auto" w:fill="FFFFFF"/>
        <w:tabs>
          <w:tab w:val="left" w:pos="284"/>
        </w:tabs>
        <w:jc w:val="both"/>
        <w:rPr>
          <w:lang w:val="uk-UA"/>
        </w:rPr>
      </w:pPr>
      <w:r>
        <w:rPr>
          <w:szCs w:val="22"/>
          <w:lang w:val="uk-UA"/>
        </w:rPr>
        <w:lastRenderedPageBreak/>
        <w:t>•</w:t>
      </w:r>
      <w:r>
        <w:rPr>
          <w:szCs w:val="22"/>
          <w:lang w:val="uk-UA"/>
        </w:rPr>
        <w:tab/>
      </w:r>
      <w:r>
        <w:rPr>
          <w:spacing w:val="-4"/>
          <w:szCs w:val="22"/>
          <w:lang w:val="uk-UA"/>
        </w:rPr>
        <w:t>публічне декларування підприємством зобов'язань, пов'язаних</w:t>
      </w:r>
      <w:r w:rsidR="00602817">
        <w:rPr>
          <w:spacing w:val="-4"/>
          <w:szCs w:val="22"/>
          <w:lang w:val="uk-UA"/>
        </w:rPr>
        <w:t xml:space="preserve"> </w:t>
      </w:r>
      <w:r>
        <w:rPr>
          <w:spacing w:val="-5"/>
          <w:szCs w:val="22"/>
          <w:lang w:val="uk-UA"/>
        </w:rPr>
        <w:t>з участю в добровільному екологічному страхуванні;</w:t>
      </w:r>
    </w:p>
    <w:p w:rsidR="00313B46" w:rsidRDefault="00313B46" w:rsidP="00602817">
      <w:pPr>
        <w:shd w:val="clear" w:color="auto" w:fill="FFFFFF"/>
        <w:tabs>
          <w:tab w:val="left" w:pos="284"/>
        </w:tabs>
        <w:jc w:val="both"/>
        <w:rPr>
          <w:lang w:val="uk-UA"/>
        </w:rPr>
      </w:pPr>
      <w:r>
        <w:rPr>
          <w:szCs w:val="22"/>
          <w:lang w:val="uk-UA"/>
        </w:rPr>
        <w:t>•</w:t>
      </w:r>
      <w:r>
        <w:rPr>
          <w:szCs w:val="22"/>
          <w:lang w:val="uk-UA"/>
        </w:rPr>
        <w:tab/>
        <w:t>здійснення підприємством оцінки існуючих екологічних</w:t>
      </w:r>
      <w:r w:rsidR="00602817">
        <w:rPr>
          <w:szCs w:val="22"/>
          <w:lang w:val="uk-UA"/>
        </w:rPr>
        <w:t xml:space="preserve"> </w:t>
      </w:r>
      <w:r>
        <w:rPr>
          <w:szCs w:val="22"/>
          <w:lang w:val="uk-UA"/>
        </w:rPr>
        <w:t>ризиків;</w:t>
      </w:r>
    </w:p>
    <w:p w:rsidR="00313B46" w:rsidRDefault="00313B46" w:rsidP="00602817">
      <w:pPr>
        <w:shd w:val="clear" w:color="auto" w:fill="FFFFFF"/>
        <w:tabs>
          <w:tab w:val="left" w:pos="284"/>
        </w:tabs>
        <w:jc w:val="both"/>
        <w:rPr>
          <w:lang w:val="uk-UA"/>
        </w:rPr>
      </w:pPr>
      <w:r>
        <w:rPr>
          <w:szCs w:val="22"/>
          <w:lang w:val="uk-UA"/>
        </w:rPr>
        <w:t>•</w:t>
      </w:r>
      <w:r>
        <w:rPr>
          <w:szCs w:val="22"/>
          <w:lang w:val="uk-UA"/>
        </w:rPr>
        <w:tab/>
      </w:r>
      <w:r>
        <w:rPr>
          <w:spacing w:val="-4"/>
          <w:szCs w:val="22"/>
          <w:lang w:val="uk-UA"/>
        </w:rPr>
        <w:t>визначення фірми-страхувальника;</w:t>
      </w:r>
    </w:p>
    <w:p w:rsidR="00313B46" w:rsidRDefault="00313B46" w:rsidP="00602817">
      <w:pPr>
        <w:shd w:val="clear" w:color="auto" w:fill="FFFFFF"/>
        <w:tabs>
          <w:tab w:val="left" w:pos="284"/>
        </w:tabs>
        <w:jc w:val="both"/>
        <w:rPr>
          <w:lang w:val="uk-UA"/>
        </w:rPr>
      </w:pPr>
      <w:r>
        <w:rPr>
          <w:szCs w:val="22"/>
          <w:lang w:val="uk-UA"/>
        </w:rPr>
        <w:t>•</w:t>
      </w:r>
      <w:r>
        <w:rPr>
          <w:szCs w:val="22"/>
          <w:lang w:val="uk-UA"/>
        </w:rPr>
        <w:tab/>
      </w:r>
      <w:r>
        <w:rPr>
          <w:spacing w:val="-7"/>
          <w:szCs w:val="22"/>
          <w:lang w:val="uk-UA"/>
        </w:rPr>
        <w:t>визначення ставок страхових платежів і лімітів відповідальності</w:t>
      </w:r>
      <w:r w:rsidR="00602817">
        <w:rPr>
          <w:spacing w:val="-7"/>
          <w:szCs w:val="22"/>
          <w:lang w:val="uk-UA"/>
        </w:rPr>
        <w:t xml:space="preserve"> </w:t>
      </w:r>
      <w:r>
        <w:rPr>
          <w:szCs w:val="22"/>
          <w:lang w:val="uk-UA"/>
        </w:rPr>
        <w:t>страховика;</w:t>
      </w:r>
    </w:p>
    <w:p w:rsidR="00313B46" w:rsidRDefault="00313B46" w:rsidP="00602817">
      <w:pPr>
        <w:shd w:val="clear" w:color="auto" w:fill="FFFFFF"/>
        <w:tabs>
          <w:tab w:val="left" w:pos="284"/>
        </w:tabs>
        <w:jc w:val="both"/>
        <w:rPr>
          <w:lang w:val="uk-UA"/>
        </w:rPr>
      </w:pPr>
      <w:r>
        <w:rPr>
          <w:szCs w:val="22"/>
          <w:lang w:val="uk-UA"/>
        </w:rPr>
        <w:t>•</w:t>
      </w:r>
      <w:r>
        <w:rPr>
          <w:szCs w:val="22"/>
          <w:lang w:val="uk-UA"/>
        </w:rPr>
        <w:tab/>
      </w:r>
      <w:r>
        <w:rPr>
          <w:spacing w:val="-5"/>
          <w:szCs w:val="22"/>
          <w:lang w:val="uk-UA"/>
        </w:rPr>
        <w:t>висновок договору з фірмою-страхувальником.</w:t>
      </w:r>
    </w:p>
    <w:p w:rsidR="00313B46" w:rsidRDefault="00313B46" w:rsidP="00602817">
      <w:pPr>
        <w:shd w:val="clear" w:color="auto" w:fill="FFFFFF"/>
        <w:ind w:firstLine="454"/>
        <w:jc w:val="both"/>
        <w:rPr>
          <w:b/>
          <w:bCs/>
          <w:lang w:val="uk-UA"/>
        </w:rPr>
      </w:pPr>
      <w:r>
        <w:rPr>
          <w:b/>
          <w:bCs/>
          <w:szCs w:val="22"/>
          <w:lang w:val="uk-UA"/>
        </w:rPr>
        <w:t>22. Розвиток структури системи екологічного управління на підприємстві:</w:t>
      </w:r>
    </w:p>
    <w:p w:rsidR="00313B46" w:rsidRDefault="00313B46" w:rsidP="00A34481">
      <w:pPr>
        <w:shd w:val="clear" w:color="auto" w:fill="FFFFFF"/>
        <w:tabs>
          <w:tab w:val="left" w:pos="284"/>
        </w:tabs>
        <w:jc w:val="both"/>
        <w:rPr>
          <w:lang w:val="uk-UA"/>
        </w:rPr>
      </w:pPr>
      <w:r>
        <w:rPr>
          <w:szCs w:val="22"/>
          <w:lang w:val="uk-UA"/>
        </w:rPr>
        <w:t>•</w:t>
      </w:r>
      <w:r>
        <w:rPr>
          <w:szCs w:val="22"/>
          <w:lang w:val="uk-UA"/>
        </w:rPr>
        <w:tab/>
      </w:r>
      <w:r>
        <w:rPr>
          <w:spacing w:val="-5"/>
          <w:szCs w:val="22"/>
          <w:lang w:val="uk-UA"/>
        </w:rPr>
        <w:t>наявність у підприємства детального опису структури системи</w:t>
      </w:r>
      <w:r w:rsidR="00602817">
        <w:rPr>
          <w:spacing w:val="-5"/>
          <w:szCs w:val="22"/>
          <w:lang w:val="uk-UA"/>
        </w:rPr>
        <w:t xml:space="preserve"> </w:t>
      </w:r>
      <w:r>
        <w:rPr>
          <w:szCs w:val="22"/>
          <w:lang w:val="uk-UA"/>
        </w:rPr>
        <w:t>виробничого екологічного управління;</w:t>
      </w:r>
    </w:p>
    <w:p w:rsidR="00313B46" w:rsidRDefault="00313B46" w:rsidP="00A34481">
      <w:pPr>
        <w:numPr>
          <w:ilvl w:val="0"/>
          <w:numId w:val="24"/>
        </w:numPr>
        <w:shd w:val="clear" w:color="auto" w:fill="FFFFFF"/>
        <w:tabs>
          <w:tab w:val="left" w:pos="284"/>
        </w:tabs>
        <w:jc w:val="both"/>
        <w:rPr>
          <w:szCs w:val="22"/>
          <w:lang w:val="uk-UA"/>
        </w:rPr>
      </w:pPr>
      <w:r>
        <w:rPr>
          <w:szCs w:val="22"/>
          <w:lang w:val="uk-UA"/>
        </w:rPr>
        <w:t>визначення й опис підприємством об'єктів екологічного управління;</w:t>
      </w:r>
    </w:p>
    <w:p w:rsidR="00313B46" w:rsidRDefault="00313B46" w:rsidP="00A34481">
      <w:pPr>
        <w:numPr>
          <w:ilvl w:val="0"/>
          <w:numId w:val="24"/>
        </w:numPr>
        <w:shd w:val="clear" w:color="auto" w:fill="FFFFFF"/>
        <w:tabs>
          <w:tab w:val="left" w:pos="284"/>
        </w:tabs>
        <w:jc w:val="both"/>
        <w:rPr>
          <w:szCs w:val="22"/>
          <w:lang w:val="uk-UA"/>
        </w:rPr>
      </w:pPr>
      <w:r>
        <w:rPr>
          <w:spacing w:val="-6"/>
          <w:szCs w:val="22"/>
          <w:lang w:val="uk-UA"/>
        </w:rPr>
        <w:t xml:space="preserve">наявність закріплених прав і обов'язків персоналу підприємства </w:t>
      </w:r>
      <w:r>
        <w:rPr>
          <w:szCs w:val="22"/>
          <w:lang w:val="uk-UA"/>
        </w:rPr>
        <w:t>на всіх рівнях екологічного управління;</w:t>
      </w:r>
    </w:p>
    <w:p w:rsidR="00313B46" w:rsidRDefault="00313B46" w:rsidP="00A34481">
      <w:pPr>
        <w:numPr>
          <w:ilvl w:val="0"/>
          <w:numId w:val="24"/>
        </w:numPr>
        <w:shd w:val="clear" w:color="auto" w:fill="FFFFFF"/>
        <w:tabs>
          <w:tab w:val="left" w:pos="284"/>
        </w:tabs>
        <w:jc w:val="both"/>
        <w:rPr>
          <w:szCs w:val="22"/>
          <w:lang w:val="uk-UA"/>
        </w:rPr>
      </w:pPr>
      <w:r>
        <w:rPr>
          <w:spacing w:val="-4"/>
          <w:szCs w:val="22"/>
          <w:lang w:val="uk-UA"/>
        </w:rPr>
        <w:t xml:space="preserve">наявність описаних внутрішніх процедур і методів прийняття </w:t>
      </w:r>
      <w:r>
        <w:rPr>
          <w:szCs w:val="22"/>
          <w:lang w:val="uk-UA"/>
        </w:rPr>
        <w:t>рішень, що можуть спричинити істотний вплив на навколишнє середовище і використання ресурсів;</w:t>
      </w:r>
    </w:p>
    <w:p w:rsidR="00313B46" w:rsidRDefault="00313B46" w:rsidP="00A34481">
      <w:pPr>
        <w:numPr>
          <w:ilvl w:val="0"/>
          <w:numId w:val="24"/>
        </w:numPr>
        <w:shd w:val="clear" w:color="auto" w:fill="FFFFFF"/>
        <w:tabs>
          <w:tab w:val="left" w:pos="284"/>
        </w:tabs>
        <w:jc w:val="both"/>
        <w:rPr>
          <w:szCs w:val="22"/>
          <w:lang w:val="uk-UA"/>
        </w:rPr>
      </w:pPr>
      <w:r>
        <w:rPr>
          <w:spacing w:val="-5"/>
          <w:szCs w:val="22"/>
          <w:lang w:val="uk-UA"/>
        </w:rPr>
        <w:t xml:space="preserve">закріплення прав і обов'язків екологічної служби підприємства </w:t>
      </w:r>
      <w:r>
        <w:rPr>
          <w:szCs w:val="22"/>
          <w:lang w:val="uk-UA"/>
        </w:rPr>
        <w:t>при прийнятті рішень, які істотно впливають на навколишнє середовище і використання ресурсів.</w:t>
      </w:r>
    </w:p>
    <w:p w:rsidR="00313B46" w:rsidRDefault="00313B46" w:rsidP="00602817">
      <w:pPr>
        <w:shd w:val="clear" w:color="auto" w:fill="FFFFFF"/>
        <w:ind w:firstLine="454"/>
        <w:jc w:val="both"/>
        <w:rPr>
          <w:b/>
          <w:bCs/>
          <w:lang w:val="uk-UA"/>
        </w:rPr>
      </w:pPr>
      <w:r>
        <w:rPr>
          <w:b/>
          <w:bCs/>
          <w:szCs w:val="22"/>
          <w:lang w:val="uk-UA"/>
        </w:rPr>
        <w:t>23. Діяльність підприємства в сфері екологічних наукових досліджень:</w:t>
      </w:r>
    </w:p>
    <w:p w:rsidR="00313B46" w:rsidRDefault="00313B46" w:rsidP="00A34481">
      <w:pPr>
        <w:numPr>
          <w:ilvl w:val="0"/>
          <w:numId w:val="36"/>
        </w:numPr>
        <w:shd w:val="clear" w:color="auto" w:fill="FFFFFF"/>
        <w:tabs>
          <w:tab w:val="left" w:pos="778"/>
        </w:tabs>
        <w:jc w:val="both"/>
        <w:rPr>
          <w:szCs w:val="22"/>
          <w:lang w:val="uk-UA"/>
        </w:rPr>
      </w:pPr>
      <w:r>
        <w:rPr>
          <w:spacing w:val="-1"/>
          <w:szCs w:val="22"/>
          <w:lang w:val="uk-UA"/>
        </w:rPr>
        <w:t xml:space="preserve">планування підприємством науково-дослідної діяльності в </w:t>
      </w:r>
      <w:r>
        <w:rPr>
          <w:spacing w:val="-4"/>
          <w:szCs w:val="22"/>
          <w:lang w:val="uk-UA"/>
        </w:rPr>
        <w:t>сфері охорони навколишнього середовища і раціонального викорис</w:t>
      </w:r>
      <w:r>
        <w:rPr>
          <w:szCs w:val="22"/>
          <w:lang w:val="uk-UA"/>
        </w:rPr>
        <w:t>тання природних ресурсів;</w:t>
      </w:r>
    </w:p>
    <w:p w:rsidR="00313B46" w:rsidRDefault="00313B46" w:rsidP="00A34481">
      <w:pPr>
        <w:numPr>
          <w:ilvl w:val="0"/>
          <w:numId w:val="36"/>
        </w:numPr>
        <w:shd w:val="clear" w:color="auto" w:fill="FFFFFF"/>
        <w:tabs>
          <w:tab w:val="left" w:pos="778"/>
        </w:tabs>
        <w:jc w:val="both"/>
        <w:rPr>
          <w:szCs w:val="22"/>
          <w:lang w:val="uk-UA"/>
        </w:rPr>
      </w:pPr>
      <w:r>
        <w:rPr>
          <w:spacing w:val="-2"/>
          <w:szCs w:val="22"/>
          <w:lang w:val="uk-UA"/>
        </w:rPr>
        <w:t>залучення фахівців НДІ і Вузів для окремих консультацій з питань охорони навколишнього середовища і раціонального вико</w:t>
      </w:r>
      <w:r>
        <w:rPr>
          <w:szCs w:val="22"/>
          <w:lang w:val="uk-UA"/>
        </w:rPr>
        <w:t>ристання ресурсів;</w:t>
      </w:r>
    </w:p>
    <w:p w:rsidR="00313B46" w:rsidRDefault="00313B46" w:rsidP="00A34481">
      <w:pPr>
        <w:numPr>
          <w:ilvl w:val="0"/>
          <w:numId w:val="31"/>
        </w:numPr>
        <w:shd w:val="clear" w:color="auto" w:fill="FFFFFF"/>
        <w:tabs>
          <w:tab w:val="left" w:pos="720"/>
        </w:tabs>
        <w:jc w:val="both"/>
        <w:rPr>
          <w:szCs w:val="22"/>
          <w:lang w:val="uk-UA"/>
        </w:rPr>
      </w:pPr>
      <w:r>
        <w:rPr>
          <w:spacing w:val="-5"/>
          <w:szCs w:val="22"/>
          <w:lang w:val="uk-UA"/>
        </w:rPr>
        <w:t xml:space="preserve">наявність угод на науково-дослідні і дослідно-конструкторські </w:t>
      </w:r>
      <w:r>
        <w:rPr>
          <w:szCs w:val="22"/>
          <w:lang w:val="uk-UA"/>
        </w:rPr>
        <w:t>роботи з природоохоронної тематики;</w:t>
      </w:r>
    </w:p>
    <w:p w:rsidR="00313B46" w:rsidRDefault="00313B46" w:rsidP="00A34481">
      <w:pPr>
        <w:numPr>
          <w:ilvl w:val="0"/>
          <w:numId w:val="31"/>
        </w:numPr>
        <w:shd w:val="clear" w:color="auto" w:fill="FFFFFF"/>
        <w:tabs>
          <w:tab w:val="left" w:pos="720"/>
        </w:tabs>
        <w:jc w:val="both"/>
        <w:rPr>
          <w:szCs w:val="22"/>
          <w:lang w:val="uk-UA"/>
        </w:rPr>
      </w:pPr>
      <w:r>
        <w:rPr>
          <w:szCs w:val="22"/>
          <w:lang w:val="uk-UA"/>
        </w:rPr>
        <w:t xml:space="preserve">наявність результатів завершених екологічних наукових </w:t>
      </w:r>
      <w:r>
        <w:rPr>
          <w:spacing w:val="-4"/>
          <w:szCs w:val="22"/>
          <w:lang w:val="uk-UA"/>
        </w:rPr>
        <w:t xml:space="preserve">досліджень і дослідно-конструкторських робіт і їхнє використання в </w:t>
      </w:r>
      <w:r>
        <w:rPr>
          <w:szCs w:val="22"/>
          <w:lang w:val="uk-UA"/>
        </w:rPr>
        <w:t>практичній діяльності підприємства;</w:t>
      </w:r>
    </w:p>
    <w:p w:rsidR="00313B46" w:rsidRDefault="00313B46" w:rsidP="00A34481">
      <w:pPr>
        <w:shd w:val="clear" w:color="auto" w:fill="FFFFFF"/>
        <w:tabs>
          <w:tab w:val="left" w:pos="284"/>
        </w:tabs>
        <w:jc w:val="both"/>
        <w:rPr>
          <w:lang w:val="uk-UA"/>
        </w:rPr>
      </w:pPr>
      <w:r>
        <w:rPr>
          <w:szCs w:val="22"/>
          <w:lang w:val="uk-UA"/>
        </w:rPr>
        <w:t>•</w:t>
      </w:r>
      <w:r>
        <w:rPr>
          <w:szCs w:val="22"/>
          <w:lang w:val="uk-UA"/>
        </w:rPr>
        <w:tab/>
      </w:r>
      <w:r>
        <w:rPr>
          <w:spacing w:val="-6"/>
          <w:szCs w:val="22"/>
          <w:lang w:val="uk-UA"/>
        </w:rPr>
        <w:t>оцінка економічної ефективності використання підприємством</w:t>
      </w:r>
      <w:r w:rsidR="00602817">
        <w:rPr>
          <w:spacing w:val="-6"/>
          <w:szCs w:val="22"/>
          <w:lang w:val="uk-UA"/>
        </w:rPr>
        <w:t xml:space="preserve"> </w:t>
      </w:r>
      <w:r>
        <w:rPr>
          <w:szCs w:val="22"/>
          <w:lang w:val="uk-UA"/>
        </w:rPr>
        <w:t>результатів екологічних наукових досліджень і дослідно-конструкторських робіт.</w:t>
      </w:r>
    </w:p>
    <w:p w:rsidR="00313B46" w:rsidRDefault="00313B46" w:rsidP="00602817">
      <w:pPr>
        <w:shd w:val="clear" w:color="auto" w:fill="FFFFFF"/>
        <w:tabs>
          <w:tab w:val="left" w:pos="994"/>
        </w:tabs>
        <w:ind w:firstLine="454"/>
        <w:jc w:val="both"/>
        <w:rPr>
          <w:b/>
          <w:bCs/>
          <w:lang w:val="uk-UA"/>
        </w:rPr>
      </w:pPr>
      <w:r>
        <w:rPr>
          <w:b/>
          <w:bCs/>
          <w:spacing w:val="-6"/>
          <w:szCs w:val="22"/>
          <w:lang w:val="uk-UA"/>
        </w:rPr>
        <w:t>24.</w:t>
      </w:r>
      <w:r>
        <w:rPr>
          <w:b/>
          <w:bCs/>
          <w:szCs w:val="22"/>
          <w:lang w:val="uk-UA"/>
        </w:rPr>
        <w:tab/>
        <w:t>Екологічна діяльність підприємства, пов'язана з тарою й</w:t>
      </w:r>
      <w:r w:rsidR="00602817">
        <w:rPr>
          <w:b/>
          <w:bCs/>
          <w:szCs w:val="22"/>
          <w:lang w:val="uk-UA"/>
        </w:rPr>
        <w:t xml:space="preserve"> </w:t>
      </w:r>
      <w:r>
        <w:rPr>
          <w:b/>
          <w:bCs/>
          <w:szCs w:val="22"/>
          <w:lang w:val="uk-UA"/>
        </w:rPr>
        <w:t>упакуванням продукції:</w:t>
      </w:r>
    </w:p>
    <w:p w:rsidR="00313B46" w:rsidRDefault="00313B46" w:rsidP="00A34481">
      <w:pPr>
        <w:shd w:val="clear" w:color="auto" w:fill="FFFFFF"/>
        <w:tabs>
          <w:tab w:val="left" w:pos="284"/>
        </w:tabs>
        <w:jc w:val="both"/>
        <w:rPr>
          <w:lang w:val="uk-UA"/>
        </w:rPr>
      </w:pPr>
      <w:r>
        <w:rPr>
          <w:szCs w:val="22"/>
          <w:lang w:val="uk-UA"/>
        </w:rPr>
        <w:t>•</w:t>
      </w:r>
      <w:r>
        <w:rPr>
          <w:szCs w:val="22"/>
          <w:lang w:val="uk-UA"/>
        </w:rPr>
        <w:tab/>
      </w:r>
      <w:r>
        <w:rPr>
          <w:spacing w:val="-5"/>
          <w:szCs w:val="22"/>
          <w:lang w:val="uk-UA"/>
        </w:rPr>
        <w:t>проведення аналізу «життєвого циклу» тари і пакувальних</w:t>
      </w:r>
      <w:r w:rsidR="00602817">
        <w:rPr>
          <w:spacing w:val="-5"/>
          <w:szCs w:val="22"/>
          <w:lang w:val="uk-UA"/>
        </w:rPr>
        <w:t xml:space="preserve"> </w:t>
      </w:r>
      <w:r>
        <w:rPr>
          <w:szCs w:val="22"/>
          <w:lang w:val="uk-UA"/>
        </w:rPr>
        <w:t>матеріалів;</w:t>
      </w:r>
    </w:p>
    <w:p w:rsidR="00313B46" w:rsidRDefault="00313B46" w:rsidP="00A34481">
      <w:pPr>
        <w:numPr>
          <w:ilvl w:val="0"/>
          <w:numId w:val="38"/>
        </w:numPr>
        <w:shd w:val="clear" w:color="auto" w:fill="FFFFFF"/>
        <w:tabs>
          <w:tab w:val="left" w:pos="284"/>
          <w:tab w:val="left" w:pos="806"/>
        </w:tabs>
        <w:jc w:val="both"/>
        <w:rPr>
          <w:szCs w:val="22"/>
          <w:lang w:val="uk-UA"/>
        </w:rPr>
      </w:pPr>
      <w:r>
        <w:rPr>
          <w:spacing w:val="-5"/>
          <w:szCs w:val="22"/>
          <w:lang w:val="uk-UA"/>
        </w:rPr>
        <w:t xml:space="preserve">використання спеціального екологічного маркірування тари й </w:t>
      </w:r>
      <w:r>
        <w:rPr>
          <w:szCs w:val="22"/>
          <w:lang w:val="uk-UA"/>
        </w:rPr>
        <w:t>упакування;</w:t>
      </w:r>
    </w:p>
    <w:p w:rsidR="00313B46" w:rsidRDefault="00313B46" w:rsidP="00A34481">
      <w:pPr>
        <w:numPr>
          <w:ilvl w:val="0"/>
          <w:numId w:val="38"/>
        </w:numPr>
        <w:shd w:val="clear" w:color="auto" w:fill="FFFFFF"/>
        <w:tabs>
          <w:tab w:val="left" w:pos="284"/>
          <w:tab w:val="left" w:pos="806"/>
        </w:tabs>
        <w:jc w:val="both"/>
        <w:rPr>
          <w:szCs w:val="22"/>
          <w:lang w:val="uk-UA"/>
        </w:rPr>
      </w:pPr>
      <w:r>
        <w:rPr>
          <w:spacing w:val="-3"/>
          <w:szCs w:val="22"/>
          <w:lang w:val="uk-UA"/>
        </w:rPr>
        <w:t xml:space="preserve">здійснення практичних робіт з мінімізації кількості відходів </w:t>
      </w:r>
      <w:r>
        <w:rPr>
          <w:szCs w:val="22"/>
          <w:lang w:val="uk-UA"/>
        </w:rPr>
        <w:t>тари, що утворюються, і упакування;</w:t>
      </w:r>
    </w:p>
    <w:p w:rsidR="00313B46" w:rsidRDefault="00313B46" w:rsidP="00A34481">
      <w:pPr>
        <w:numPr>
          <w:ilvl w:val="0"/>
          <w:numId w:val="38"/>
        </w:numPr>
        <w:shd w:val="clear" w:color="auto" w:fill="FFFFFF"/>
        <w:tabs>
          <w:tab w:val="left" w:pos="284"/>
          <w:tab w:val="left" w:pos="806"/>
        </w:tabs>
        <w:jc w:val="both"/>
        <w:rPr>
          <w:szCs w:val="22"/>
          <w:lang w:val="uk-UA"/>
        </w:rPr>
      </w:pPr>
      <w:r>
        <w:rPr>
          <w:szCs w:val="22"/>
          <w:lang w:val="uk-UA"/>
        </w:rPr>
        <w:t>виробництво пакувальних матеріалів на основі вторинної сировини;</w:t>
      </w:r>
    </w:p>
    <w:p w:rsidR="00313B46" w:rsidRDefault="00313B46" w:rsidP="00A34481">
      <w:pPr>
        <w:numPr>
          <w:ilvl w:val="0"/>
          <w:numId w:val="38"/>
        </w:numPr>
        <w:shd w:val="clear" w:color="auto" w:fill="FFFFFF"/>
        <w:tabs>
          <w:tab w:val="left" w:pos="284"/>
          <w:tab w:val="left" w:pos="806"/>
        </w:tabs>
        <w:jc w:val="both"/>
        <w:rPr>
          <w:szCs w:val="22"/>
          <w:lang w:val="uk-UA"/>
        </w:rPr>
      </w:pPr>
      <w:r>
        <w:rPr>
          <w:spacing w:val="-4"/>
          <w:szCs w:val="22"/>
          <w:lang w:val="uk-UA"/>
        </w:rPr>
        <w:t>використання оборотної тари й упакування.</w:t>
      </w:r>
    </w:p>
    <w:p w:rsidR="00313B46" w:rsidRDefault="00313B46" w:rsidP="00602817">
      <w:pPr>
        <w:shd w:val="clear" w:color="auto" w:fill="FFFFFF"/>
        <w:tabs>
          <w:tab w:val="left" w:pos="900"/>
        </w:tabs>
        <w:ind w:firstLine="454"/>
        <w:jc w:val="both"/>
        <w:rPr>
          <w:b/>
          <w:bCs/>
          <w:lang w:val="uk-UA"/>
        </w:rPr>
      </w:pPr>
      <w:r>
        <w:rPr>
          <w:b/>
          <w:bCs/>
          <w:spacing w:val="-11"/>
          <w:szCs w:val="22"/>
          <w:lang w:val="uk-UA"/>
        </w:rPr>
        <w:t>25.</w:t>
      </w:r>
      <w:r>
        <w:rPr>
          <w:b/>
          <w:bCs/>
          <w:szCs w:val="22"/>
          <w:lang w:val="uk-UA"/>
        </w:rPr>
        <w:tab/>
      </w:r>
      <w:r>
        <w:rPr>
          <w:b/>
          <w:bCs/>
          <w:spacing w:val="-5"/>
          <w:szCs w:val="22"/>
          <w:lang w:val="uk-UA"/>
        </w:rPr>
        <w:t>Оцінка й аналіз витрат підприємства, пов'язаних з діяльністю</w:t>
      </w:r>
      <w:r w:rsidR="00602817">
        <w:rPr>
          <w:b/>
          <w:bCs/>
          <w:spacing w:val="-5"/>
          <w:szCs w:val="22"/>
          <w:lang w:val="uk-UA"/>
        </w:rPr>
        <w:t xml:space="preserve"> </w:t>
      </w:r>
      <w:r>
        <w:rPr>
          <w:b/>
          <w:bCs/>
          <w:szCs w:val="22"/>
          <w:lang w:val="uk-UA"/>
        </w:rPr>
        <w:t>в сфері охорони навколишнього середовища і раціонального</w:t>
      </w:r>
      <w:r w:rsidR="00602817">
        <w:rPr>
          <w:b/>
          <w:bCs/>
          <w:szCs w:val="22"/>
          <w:lang w:val="uk-UA"/>
        </w:rPr>
        <w:t xml:space="preserve"> </w:t>
      </w:r>
      <w:r>
        <w:rPr>
          <w:b/>
          <w:bCs/>
          <w:szCs w:val="22"/>
          <w:lang w:val="uk-UA"/>
        </w:rPr>
        <w:t>використання природних ресурсів:</w:t>
      </w:r>
    </w:p>
    <w:p w:rsidR="00313B46" w:rsidRDefault="00313B46" w:rsidP="00A34481">
      <w:pPr>
        <w:shd w:val="clear" w:color="auto" w:fill="FFFFFF"/>
        <w:tabs>
          <w:tab w:val="left" w:pos="284"/>
        </w:tabs>
        <w:jc w:val="both"/>
        <w:rPr>
          <w:lang w:val="uk-UA"/>
        </w:rPr>
      </w:pPr>
      <w:r>
        <w:rPr>
          <w:szCs w:val="22"/>
          <w:lang w:val="uk-UA"/>
        </w:rPr>
        <w:t>•</w:t>
      </w:r>
      <w:r>
        <w:rPr>
          <w:szCs w:val="22"/>
          <w:lang w:val="uk-UA"/>
        </w:rPr>
        <w:tab/>
        <w:t>оцінка й аналіз прямих витрат підприємства на природо</w:t>
      </w:r>
      <w:r w:rsidR="00602817">
        <w:rPr>
          <w:szCs w:val="22"/>
          <w:lang w:val="uk-UA"/>
        </w:rPr>
        <w:t xml:space="preserve"> </w:t>
      </w:r>
      <w:r>
        <w:rPr>
          <w:szCs w:val="22"/>
          <w:lang w:val="uk-UA"/>
        </w:rPr>
        <w:t>охоронну діяльність;</w:t>
      </w:r>
    </w:p>
    <w:p w:rsidR="00313B46" w:rsidRDefault="00313B46" w:rsidP="00A34481">
      <w:pPr>
        <w:shd w:val="clear" w:color="auto" w:fill="FFFFFF"/>
        <w:tabs>
          <w:tab w:val="left" w:pos="284"/>
          <w:tab w:val="left" w:pos="778"/>
        </w:tabs>
        <w:jc w:val="both"/>
        <w:rPr>
          <w:lang w:val="uk-UA"/>
        </w:rPr>
      </w:pPr>
      <w:r>
        <w:rPr>
          <w:szCs w:val="22"/>
          <w:lang w:val="uk-UA"/>
        </w:rPr>
        <w:t>•</w:t>
      </w:r>
      <w:r>
        <w:rPr>
          <w:szCs w:val="22"/>
          <w:lang w:val="uk-UA"/>
        </w:rPr>
        <w:tab/>
      </w:r>
      <w:r>
        <w:rPr>
          <w:spacing w:val="-5"/>
          <w:szCs w:val="22"/>
          <w:lang w:val="uk-UA"/>
        </w:rPr>
        <w:t>оцінка й аналіз прихованих витрат підприємства, пов'язаних із</w:t>
      </w:r>
      <w:r w:rsidR="00602817">
        <w:rPr>
          <w:spacing w:val="-5"/>
          <w:szCs w:val="22"/>
          <w:lang w:val="uk-UA"/>
        </w:rPr>
        <w:t xml:space="preserve"> </w:t>
      </w:r>
      <w:r>
        <w:rPr>
          <w:szCs w:val="22"/>
          <w:lang w:val="uk-UA"/>
        </w:rPr>
        <w:t>здійсненням природоохоронної діяльності чи відсутністю такої</w:t>
      </w:r>
      <w:r w:rsidR="00602817">
        <w:rPr>
          <w:szCs w:val="22"/>
          <w:lang w:val="uk-UA"/>
        </w:rPr>
        <w:t xml:space="preserve"> </w:t>
      </w:r>
      <w:r>
        <w:rPr>
          <w:spacing w:val="-4"/>
          <w:szCs w:val="22"/>
          <w:lang w:val="uk-UA"/>
        </w:rPr>
        <w:t>діяльності;</w:t>
      </w:r>
    </w:p>
    <w:p w:rsidR="00313B46" w:rsidRDefault="00313B46" w:rsidP="00A34481">
      <w:pPr>
        <w:numPr>
          <w:ilvl w:val="0"/>
          <w:numId w:val="35"/>
        </w:numPr>
        <w:shd w:val="clear" w:color="auto" w:fill="FFFFFF"/>
        <w:tabs>
          <w:tab w:val="left" w:pos="284"/>
        </w:tabs>
        <w:jc w:val="both"/>
        <w:rPr>
          <w:szCs w:val="22"/>
          <w:lang w:val="uk-UA"/>
        </w:rPr>
      </w:pPr>
      <w:r>
        <w:rPr>
          <w:szCs w:val="22"/>
          <w:lang w:val="uk-UA"/>
        </w:rPr>
        <w:t>оцінка й аналіз витрат, пов'язаних з непрямими ефектами впливу підприємства на навколишнє середовище;</w:t>
      </w:r>
    </w:p>
    <w:p w:rsidR="00313B46" w:rsidRDefault="00313B46" w:rsidP="00A34481">
      <w:pPr>
        <w:numPr>
          <w:ilvl w:val="0"/>
          <w:numId w:val="35"/>
        </w:numPr>
        <w:shd w:val="clear" w:color="auto" w:fill="FFFFFF"/>
        <w:tabs>
          <w:tab w:val="left" w:pos="284"/>
        </w:tabs>
        <w:jc w:val="both"/>
        <w:rPr>
          <w:szCs w:val="22"/>
          <w:lang w:val="uk-UA"/>
        </w:rPr>
      </w:pPr>
      <w:r>
        <w:rPr>
          <w:szCs w:val="22"/>
          <w:lang w:val="uk-UA"/>
        </w:rPr>
        <w:t>використання даних про витрати на природоохоронну ді</w:t>
      </w:r>
      <w:r>
        <w:rPr>
          <w:spacing w:val="-5"/>
          <w:szCs w:val="22"/>
          <w:lang w:val="uk-UA"/>
        </w:rPr>
        <w:t xml:space="preserve">яльність під час прийняття екологічно значимих рішень; </w:t>
      </w:r>
    </w:p>
    <w:p w:rsidR="00313B46" w:rsidRDefault="00313B46" w:rsidP="00A34481">
      <w:pPr>
        <w:numPr>
          <w:ilvl w:val="0"/>
          <w:numId w:val="35"/>
        </w:numPr>
        <w:shd w:val="clear" w:color="auto" w:fill="FFFFFF"/>
        <w:tabs>
          <w:tab w:val="left" w:pos="284"/>
        </w:tabs>
        <w:jc w:val="both"/>
        <w:rPr>
          <w:lang w:val="uk-UA"/>
        </w:rPr>
      </w:pPr>
      <w:r>
        <w:rPr>
          <w:spacing w:val="-1"/>
          <w:szCs w:val="22"/>
          <w:lang w:val="uk-UA"/>
        </w:rPr>
        <w:t xml:space="preserve">розробка підприємством програми мінімізації прямих і </w:t>
      </w:r>
      <w:r>
        <w:rPr>
          <w:spacing w:val="-8"/>
          <w:szCs w:val="22"/>
          <w:lang w:val="uk-UA"/>
        </w:rPr>
        <w:t xml:space="preserve">прихованих витрат на природоохоронну діяльність і витрат, пов'язаних </w:t>
      </w:r>
      <w:r>
        <w:rPr>
          <w:spacing w:val="-4"/>
          <w:szCs w:val="22"/>
          <w:lang w:val="uk-UA"/>
        </w:rPr>
        <w:t>з непрямими ефектами впливу на навколишнє середовище.</w:t>
      </w:r>
    </w:p>
    <w:p w:rsidR="00313B46" w:rsidRDefault="00313B46" w:rsidP="00602817">
      <w:pPr>
        <w:shd w:val="clear" w:color="auto" w:fill="FFFFFF"/>
        <w:ind w:firstLine="454"/>
        <w:jc w:val="both"/>
        <w:rPr>
          <w:b/>
          <w:bCs/>
          <w:lang w:val="uk-UA"/>
        </w:rPr>
      </w:pPr>
      <w:r>
        <w:rPr>
          <w:b/>
          <w:bCs/>
          <w:spacing w:val="-6"/>
          <w:szCs w:val="22"/>
          <w:lang w:val="uk-UA"/>
        </w:rPr>
        <w:t xml:space="preserve">26. Використання підприємством планів і результатів екологічної </w:t>
      </w:r>
      <w:r>
        <w:rPr>
          <w:b/>
          <w:bCs/>
          <w:spacing w:val="-3"/>
          <w:szCs w:val="22"/>
          <w:lang w:val="uk-UA"/>
        </w:rPr>
        <w:t>діяльності в роботі з акціонерами та інвесторами:</w:t>
      </w:r>
    </w:p>
    <w:p w:rsidR="00313B46" w:rsidRPr="00B171E2" w:rsidRDefault="00313B46" w:rsidP="00A34481">
      <w:pPr>
        <w:numPr>
          <w:ilvl w:val="0"/>
          <w:numId w:val="31"/>
        </w:numPr>
        <w:shd w:val="clear" w:color="auto" w:fill="FFFFFF"/>
        <w:tabs>
          <w:tab w:val="left" w:pos="727"/>
        </w:tabs>
        <w:jc w:val="both"/>
        <w:rPr>
          <w:szCs w:val="22"/>
          <w:lang w:val="uk-UA"/>
        </w:rPr>
      </w:pPr>
      <w:r w:rsidRPr="00B171E2">
        <w:rPr>
          <w:spacing w:val="-6"/>
          <w:szCs w:val="22"/>
          <w:lang w:val="uk-UA"/>
        </w:rPr>
        <w:lastRenderedPageBreak/>
        <w:t xml:space="preserve">підготовка спеціальних екологічних інформаційних матеріалів </w:t>
      </w:r>
      <w:r w:rsidRPr="00B171E2">
        <w:rPr>
          <w:szCs w:val="22"/>
          <w:lang w:val="uk-UA"/>
        </w:rPr>
        <w:t>для акціонерів і інвесторів;</w:t>
      </w:r>
      <w:r w:rsidR="00B171E2" w:rsidRPr="00B171E2">
        <w:rPr>
          <w:szCs w:val="22"/>
          <w:lang w:val="uk-UA"/>
        </w:rPr>
        <w:t xml:space="preserve"> </w:t>
      </w:r>
      <w:r w:rsidRPr="00B171E2">
        <w:rPr>
          <w:spacing w:val="-4"/>
          <w:szCs w:val="22"/>
          <w:lang w:val="uk-UA"/>
        </w:rPr>
        <w:t>організація рекламної компанії для акціонерів і інвесторів за результатами екологічної діяльності підприємства;</w:t>
      </w:r>
    </w:p>
    <w:p w:rsidR="00313B46" w:rsidRDefault="00313B46" w:rsidP="00A34481">
      <w:pPr>
        <w:numPr>
          <w:ilvl w:val="0"/>
          <w:numId w:val="31"/>
        </w:numPr>
        <w:shd w:val="clear" w:color="auto" w:fill="FFFFFF"/>
        <w:tabs>
          <w:tab w:val="left" w:pos="727"/>
        </w:tabs>
        <w:jc w:val="both"/>
        <w:rPr>
          <w:szCs w:val="22"/>
          <w:lang w:val="uk-UA"/>
        </w:rPr>
      </w:pPr>
      <w:r>
        <w:rPr>
          <w:spacing w:val="-6"/>
          <w:szCs w:val="22"/>
          <w:lang w:val="uk-UA"/>
        </w:rPr>
        <w:t xml:space="preserve">фіксування рекомендацій і пропозицій акціонерів і інвесторів, </w:t>
      </w:r>
      <w:r>
        <w:rPr>
          <w:spacing w:val="-11"/>
          <w:szCs w:val="22"/>
          <w:lang w:val="uk-UA"/>
        </w:rPr>
        <w:t>спрямованих на поліпшення природоохоронної діяльності підприємства;</w:t>
      </w:r>
    </w:p>
    <w:p w:rsidR="00313B46" w:rsidRPr="00B171E2" w:rsidRDefault="00313B46" w:rsidP="00A34481">
      <w:pPr>
        <w:numPr>
          <w:ilvl w:val="0"/>
          <w:numId w:val="31"/>
        </w:numPr>
        <w:shd w:val="clear" w:color="auto" w:fill="FFFFFF"/>
        <w:tabs>
          <w:tab w:val="left" w:pos="727"/>
        </w:tabs>
        <w:jc w:val="both"/>
        <w:rPr>
          <w:lang w:val="uk-UA"/>
        </w:rPr>
      </w:pPr>
      <w:r w:rsidRPr="00B171E2">
        <w:rPr>
          <w:spacing w:val="-5"/>
          <w:szCs w:val="22"/>
          <w:lang w:val="uk-UA"/>
        </w:rPr>
        <w:t xml:space="preserve">створення екологічного іміджу підприємства для акціонерів і </w:t>
      </w:r>
      <w:r w:rsidRPr="00B171E2">
        <w:rPr>
          <w:szCs w:val="22"/>
          <w:lang w:val="uk-UA"/>
        </w:rPr>
        <w:t>інвесторів;</w:t>
      </w:r>
      <w:r w:rsidR="00B171E2" w:rsidRPr="00B171E2">
        <w:rPr>
          <w:szCs w:val="22"/>
          <w:lang w:val="uk-UA"/>
        </w:rPr>
        <w:t xml:space="preserve"> </w:t>
      </w:r>
      <w:r w:rsidRPr="00B171E2">
        <w:rPr>
          <w:szCs w:val="22"/>
          <w:lang w:val="uk-UA"/>
        </w:rPr>
        <w:t>практичне використання рекомендацій і пропозицій акціонерів і інвесторів.</w:t>
      </w:r>
    </w:p>
    <w:p w:rsidR="00313B46" w:rsidRDefault="00313B46" w:rsidP="00602817">
      <w:pPr>
        <w:shd w:val="clear" w:color="auto" w:fill="FFFFFF"/>
        <w:ind w:firstLine="454"/>
        <w:jc w:val="both"/>
        <w:rPr>
          <w:lang w:val="uk-UA"/>
        </w:rPr>
      </w:pPr>
      <w:r w:rsidRPr="00313B46">
        <w:rPr>
          <w:b/>
          <w:bCs/>
          <w:lang w:val="uk-UA"/>
        </w:rPr>
        <w:t xml:space="preserve">27. </w:t>
      </w:r>
      <w:r>
        <w:rPr>
          <w:b/>
          <w:bCs/>
          <w:lang w:val="uk-UA"/>
        </w:rPr>
        <w:t>Екологічне співробітництво з іншими підприємствами:</w:t>
      </w:r>
    </w:p>
    <w:p w:rsidR="00313B46" w:rsidRDefault="00313B46" w:rsidP="00A34481">
      <w:pPr>
        <w:numPr>
          <w:ilvl w:val="0"/>
          <w:numId w:val="44"/>
        </w:numPr>
        <w:shd w:val="clear" w:color="auto" w:fill="FFFFFF"/>
        <w:tabs>
          <w:tab w:val="left" w:pos="859"/>
        </w:tabs>
        <w:jc w:val="both"/>
        <w:rPr>
          <w:lang w:val="uk-UA"/>
        </w:rPr>
      </w:pPr>
      <w:r>
        <w:rPr>
          <w:lang w:val="uk-UA"/>
        </w:rPr>
        <w:t>визначення кола підприємств, з якими планується екологічне співробітництво і кооперація в сфері природоохоронної діяльності;</w:t>
      </w:r>
    </w:p>
    <w:p w:rsidR="00313B46" w:rsidRDefault="00313B46" w:rsidP="00A34481">
      <w:pPr>
        <w:numPr>
          <w:ilvl w:val="0"/>
          <w:numId w:val="44"/>
        </w:numPr>
        <w:shd w:val="clear" w:color="auto" w:fill="FFFFFF"/>
        <w:tabs>
          <w:tab w:val="left" w:pos="859"/>
        </w:tabs>
        <w:jc w:val="both"/>
        <w:rPr>
          <w:lang w:val="uk-UA"/>
        </w:rPr>
      </w:pPr>
      <w:r>
        <w:rPr>
          <w:lang w:val="uk-UA"/>
        </w:rPr>
        <w:t>встановлення пріоритетних напрямків екологічного співробітництва з іншими підприємствами;</w:t>
      </w:r>
    </w:p>
    <w:p w:rsidR="00313B46" w:rsidRDefault="00313B46" w:rsidP="00A34481">
      <w:pPr>
        <w:numPr>
          <w:ilvl w:val="0"/>
          <w:numId w:val="44"/>
        </w:numPr>
        <w:shd w:val="clear" w:color="auto" w:fill="FFFFFF"/>
        <w:tabs>
          <w:tab w:val="left" w:pos="859"/>
        </w:tabs>
        <w:jc w:val="both"/>
        <w:rPr>
          <w:lang w:val="uk-UA"/>
        </w:rPr>
      </w:pPr>
      <w:r>
        <w:rPr>
          <w:lang w:val="uk-UA"/>
        </w:rPr>
        <w:t>розробка планів екологічного співробітництва з конкретними підприємствами;</w:t>
      </w:r>
    </w:p>
    <w:p w:rsidR="00313B46" w:rsidRPr="00B171E2" w:rsidRDefault="00313B46" w:rsidP="00A34481">
      <w:pPr>
        <w:numPr>
          <w:ilvl w:val="0"/>
          <w:numId w:val="44"/>
        </w:numPr>
        <w:shd w:val="clear" w:color="auto" w:fill="FFFFFF"/>
        <w:tabs>
          <w:tab w:val="left" w:pos="859"/>
        </w:tabs>
        <w:jc w:val="both"/>
        <w:rPr>
          <w:lang w:val="uk-UA"/>
        </w:rPr>
      </w:pPr>
      <w:r w:rsidRPr="00B171E2">
        <w:rPr>
          <w:lang w:val="uk-UA"/>
        </w:rPr>
        <w:t>здійснення практичних робіт екологічного співробітництва з іншими підприємствами;</w:t>
      </w:r>
      <w:r w:rsidR="00B171E2" w:rsidRPr="00B171E2">
        <w:rPr>
          <w:lang w:val="uk-UA"/>
        </w:rPr>
        <w:t xml:space="preserve"> </w:t>
      </w:r>
      <w:r w:rsidRPr="00B171E2">
        <w:rPr>
          <w:lang w:val="uk-UA"/>
        </w:rPr>
        <w:t>узагальнення і публікація результатів робіт по екологічному співробітництву з іншими підприємствами.</w:t>
      </w:r>
    </w:p>
    <w:p w:rsidR="00313B46" w:rsidRDefault="00313B46" w:rsidP="00602817">
      <w:pPr>
        <w:shd w:val="clear" w:color="auto" w:fill="FFFFFF"/>
        <w:ind w:firstLine="454"/>
        <w:jc w:val="both"/>
        <w:rPr>
          <w:lang w:val="uk-UA"/>
        </w:rPr>
      </w:pPr>
      <w:r>
        <w:rPr>
          <w:b/>
          <w:bCs/>
          <w:spacing w:val="-4"/>
          <w:lang w:val="uk-UA"/>
        </w:rPr>
        <w:t xml:space="preserve">28. Оцінка непрямих ефектів впливу підприємства на навколишнє </w:t>
      </w:r>
      <w:r>
        <w:rPr>
          <w:b/>
          <w:bCs/>
          <w:lang w:val="uk-UA"/>
        </w:rPr>
        <w:t>середовище:</w:t>
      </w:r>
    </w:p>
    <w:p w:rsidR="00313B46" w:rsidRDefault="00313B46" w:rsidP="004A7465">
      <w:pPr>
        <w:numPr>
          <w:ilvl w:val="0"/>
          <w:numId w:val="47"/>
        </w:numPr>
        <w:shd w:val="clear" w:color="auto" w:fill="FFFFFF"/>
        <w:tabs>
          <w:tab w:val="left" w:pos="284"/>
        </w:tabs>
        <w:jc w:val="both"/>
        <w:rPr>
          <w:lang w:val="uk-UA"/>
        </w:rPr>
      </w:pPr>
      <w:r>
        <w:rPr>
          <w:lang w:val="uk-UA"/>
        </w:rPr>
        <w:t>проведення аналізу впливу на навколишнє середовище</w:t>
      </w:r>
      <w:r w:rsidR="00793062">
        <w:rPr>
          <w:lang w:val="uk-UA"/>
        </w:rPr>
        <w:t xml:space="preserve"> </w:t>
      </w:r>
      <w:r>
        <w:rPr>
          <w:lang w:val="uk-UA"/>
        </w:rPr>
        <w:t>використовуваних енергетичних і сировинних ресурсів при їхньому</w:t>
      </w:r>
      <w:r w:rsidR="00793062">
        <w:rPr>
          <w:lang w:val="uk-UA"/>
        </w:rPr>
        <w:t xml:space="preserve"> </w:t>
      </w:r>
      <w:r>
        <w:rPr>
          <w:lang w:val="uk-UA"/>
        </w:rPr>
        <w:t>виробництві;</w:t>
      </w:r>
    </w:p>
    <w:p w:rsidR="00313B46" w:rsidRDefault="00313B46" w:rsidP="004A7465">
      <w:pPr>
        <w:numPr>
          <w:ilvl w:val="0"/>
          <w:numId w:val="47"/>
        </w:numPr>
        <w:shd w:val="clear" w:color="auto" w:fill="FFFFFF"/>
        <w:tabs>
          <w:tab w:val="left" w:pos="284"/>
          <w:tab w:val="left" w:pos="782"/>
        </w:tabs>
        <w:jc w:val="both"/>
        <w:rPr>
          <w:lang w:val="uk-UA"/>
        </w:rPr>
      </w:pPr>
      <w:r>
        <w:rPr>
          <w:lang w:val="uk-UA"/>
        </w:rPr>
        <w:t>проведення аналізу впливу споживаної сировини (включаючи</w:t>
      </w:r>
      <w:r w:rsidR="00793062">
        <w:rPr>
          <w:lang w:val="uk-UA"/>
        </w:rPr>
        <w:t xml:space="preserve"> </w:t>
      </w:r>
      <w:r>
        <w:rPr>
          <w:lang w:val="uk-UA"/>
        </w:rPr>
        <w:t>вторинну сировину) на навколишнє середовище при його збереженні</w:t>
      </w:r>
      <w:r w:rsidR="00793062">
        <w:rPr>
          <w:lang w:val="uk-UA"/>
        </w:rPr>
        <w:t xml:space="preserve"> </w:t>
      </w:r>
      <w:r>
        <w:rPr>
          <w:lang w:val="uk-UA"/>
        </w:rPr>
        <w:t>і транспортуванні;</w:t>
      </w:r>
    </w:p>
    <w:p w:rsidR="00313B46" w:rsidRDefault="00313B46" w:rsidP="00602817">
      <w:pPr>
        <w:shd w:val="clear" w:color="auto" w:fill="FFFFFF"/>
        <w:tabs>
          <w:tab w:val="left" w:pos="284"/>
          <w:tab w:val="left" w:pos="782"/>
        </w:tabs>
        <w:jc w:val="both"/>
        <w:rPr>
          <w:lang w:val="uk-UA"/>
        </w:rPr>
      </w:pPr>
      <w:r>
        <w:rPr>
          <w:lang w:val="uk-UA"/>
        </w:rPr>
        <w:t>•</w:t>
      </w:r>
      <w:r>
        <w:rPr>
          <w:lang w:val="uk-UA"/>
        </w:rPr>
        <w:tab/>
        <w:t>здійснення оцінки ефектів впливу готової продукції (вклю</w:t>
      </w:r>
      <w:r w:rsidR="00793062">
        <w:rPr>
          <w:lang w:val="uk-UA"/>
        </w:rPr>
        <w:t xml:space="preserve"> </w:t>
      </w:r>
      <w:r>
        <w:rPr>
          <w:lang w:val="uk-UA"/>
        </w:rPr>
        <w:t>чаючи упакування) на навколишнє середовище під час її збереження і</w:t>
      </w:r>
      <w:r w:rsidR="00793062">
        <w:rPr>
          <w:lang w:val="uk-UA"/>
        </w:rPr>
        <w:t xml:space="preserve"> </w:t>
      </w:r>
      <w:r>
        <w:rPr>
          <w:lang w:val="uk-UA"/>
        </w:rPr>
        <w:t>транспортування;</w:t>
      </w:r>
    </w:p>
    <w:p w:rsidR="00313B46" w:rsidRDefault="00313B46" w:rsidP="004A7465">
      <w:pPr>
        <w:numPr>
          <w:ilvl w:val="0"/>
          <w:numId w:val="46"/>
        </w:numPr>
        <w:shd w:val="clear" w:color="auto" w:fill="FFFFFF"/>
        <w:tabs>
          <w:tab w:val="left" w:pos="284"/>
          <w:tab w:val="left" w:pos="715"/>
        </w:tabs>
        <w:jc w:val="both"/>
        <w:rPr>
          <w:lang w:val="uk-UA"/>
        </w:rPr>
      </w:pPr>
      <w:r>
        <w:rPr>
          <w:lang w:val="uk-UA"/>
        </w:rPr>
        <w:t>здійснення оцінки впливу на навколишнє середовище процесів розміщення і видалення відходів споживання готової продукції (включаючи упакування);</w:t>
      </w:r>
    </w:p>
    <w:p w:rsidR="00313B46" w:rsidRDefault="00313B46" w:rsidP="004A7465">
      <w:pPr>
        <w:numPr>
          <w:ilvl w:val="0"/>
          <w:numId w:val="46"/>
        </w:numPr>
        <w:shd w:val="clear" w:color="auto" w:fill="FFFFFF"/>
        <w:tabs>
          <w:tab w:val="left" w:pos="284"/>
          <w:tab w:val="left" w:pos="715"/>
        </w:tabs>
        <w:jc w:val="both"/>
        <w:rPr>
          <w:lang w:val="uk-UA"/>
        </w:rPr>
      </w:pPr>
      <w:r>
        <w:rPr>
          <w:lang w:val="uk-UA"/>
        </w:rPr>
        <w:t xml:space="preserve">проведення аналізу </w:t>
      </w:r>
      <w:r w:rsidR="00210435" w:rsidRPr="00C220EE">
        <w:rPr>
          <w:lang w:val="uk-UA"/>
        </w:rPr>
        <w:t>“</w:t>
      </w:r>
      <w:r w:rsidR="00210435" w:rsidRPr="00210435">
        <w:rPr>
          <w:lang w:val="uk-UA"/>
        </w:rPr>
        <w:t xml:space="preserve"> </w:t>
      </w:r>
      <w:r w:rsidR="00210435">
        <w:rPr>
          <w:lang w:val="uk-UA"/>
        </w:rPr>
        <w:t>життєвого циклу</w:t>
      </w:r>
      <w:r w:rsidR="00210435" w:rsidRPr="00C220EE">
        <w:rPr>
          <w:lang w:val="uk-UA"/>
        </w:rPr>
        <w:t xml:space="preserve"> ”</w:t>
      </w:r>
      <w:r w:rsidR="00210435">
        <w:rPr>
          <w:lang w:val="uk-UA"/>
        </w:rPr>
        <w:t xml:space="preserve"> </w:t>
      </w:r>
      <w:r>
        <w:rPr>
          <w:lang w:val="uk-UA"/>
        </w:rPr>
        <w:t>готової продукції (включаючи упакування).</w:t>
      </w:r>
    </w:p>
    <w:p w:rsidR="00313B46" w:rsidRDefault="00313B46" w:rsidP="00210435">
      <w:pPr>
        <w:shd w:val="clear" w:color="auto" w:fill="FFFFFF"/>
        <w:ind w:firstLine="454"/>
        <w:jc w:val="both"/>
        <w:rPr>
          <w:lang w:val="uk-UA"/>
        </w:rPr>
      </w:pPr>
      <w:r>
        <w:rPr>
          <w:b/>
          <w:bCs/>
          <w:lang w:val="uk-UA"/>
        </w:rPr>
        <w:t>29. Оцінка і прогноз впливу виробництва на здоров'я населення і персоналу:</w:t>
      </w:r>
    </w:p>
    <w:p w:rsidR="00313B46" w:rsidRDefault="00313B46" w:rsidP="00A34481">
      <w:pPr>
        <w:numPr>
          <w:ilvl w:val="0"/>
          <w:numId w:val="46"/>
        </w:numPr>
        <w:shd w:val="clear" w:color="auto" w:fill="FFFFFF"/>
        <w:tabs>
          <w:tab w:val="left" w:pos="715"/>
        </w:tabs>
        <w:jc w:val="both"/>
        <w:rPr>
          <w:lang w:val="uk-UA"/>
        </w:rPr>
      </w:pPr>
      <w:r>
        <w:rPr>
          <w:lang w:val="uk-UA"/>
        </w:rPr>
        <w:t>проведення аналізу захворюваності і тривалості життя персоналу підприємства:</w:t>
      </w:r>
    </w:p>
    <w:p w:rsidR="00313B46" w:rsidRPr="00B171E2" w:rsidRDefault="00313B46" w:rsidP="00A34481">
      <w:pPr>
        <w:numPr>
          <w:ilvl w:val="0"/>
          <w:numId w:val="45"/>
        </w:numPr>
        <w:shd w:val="clear" w:color="auto" w:fill="FFFFFF"/>
        <w:tabs>
          <w:tab w:val="left" w:pos="715"/>
        </w:tabs>
        <w:jc w:val="both"/>
        <w:rPr>
          <w:lang w:val="uk-UA"/>
        </w:rPr>
      </w:pPr>
      <w:r w:rsidRPr="00B171E2">
        <w:rPr>
          <w:lang w:val="uk-UA"/>
        </w:rPr>
        <w:t>проведення аналізу захворюваності і тривалості життя населення, що проживає в зоні впливу підприємства;</w:t>
      </w:r>
      <w:r w:rsidR="00B171E2" w:rsidRPr="00B171E2">
        <w:rPr>
          <w:lang w:val="uk-UA"/>
        </w:rPr>
        <w:t xml:space="preserve"> </w:t>
      </w:r>
      <w:r w:rsidRPr="00B171E2">
        <w:rPr>
          <w:lang w:val="uk-UA"/>
        </w:rPr>
        <w:t>аналіз вплив</w:t>
      </w:r>
      <w:r w:rsidR="00793062" w:rsidRPr="00B171E2">
        <w:rPr>
          <w:lang w:val="uk-UA"/>
        </w:rPr>
        <w:t>у</w:t>
      </w:r>
      <w:r w:rsidRPr="00B171E2">
        <w:rPr>
          <w:lang w:val="uk-UA"/>
        </w:rPr>
        <w:t xml:space="preserve"> виробництва на появу відхилень у немовлят;</w:t>
      </w:r>
    </w:p>
    <w:p w:rsidR="00313B46" w:rsidRDefault="00313B46" w:rsidP="00A34481">
      <w:pPr>
        <w:numPr>
          <w:ilvl w:val="0"/>
          <w:numId w:val="45"/>
        </w:numPr>
        <w:shd w:val="clear" w:color="auto" w:fill="FFFFFF"/>
        <w:tabs>
          <w:tab w:val="left" w:pos="629"/>
        </w:tabs>
        <w:jc w:val="both"/>
        <w:rPr>
          <w:lang w:val="uk-UA"/>
        </w:rPr>
      </w:pPr>
      <w:r>
        <w:rPr>
          <w:lang w:val="uk-UA"/>
        </w:rPr>
        <w:t>планування діяльності по зниженню несприятливих екологічних наслідків у персоналу підприємства:</w:t>
      </w:r>
    </w:p>
    <w:p w:rsidR="00313B46" w:rsidRDefault="00313B46" w:rsidP="00A34481">
      <w:pPr>
        <w:numPr>
          <w:ilvl w:val="0"/>
          <w:numId w:val="45"/>
        </w:numPr>
        <w:shd w:val="clear" w:color="auto" w:fill="FFFFFF"/>
        <w:tabs>
          <w:tab w:val="left" w:pos="629"/>
        </w:tabs>
        <w:jc w:val="both"/>
        <w:rPr>
          <w:lang w:val="uk-UA"/>
        </w:rPr>
      </w:pPr>
      <w:r>
        <w:rPr>
          <w:lang w:val="uk-UA"/>
        </w:rPr>
        <w:t>планування діяльності по зниженню несприятливих екологічних наслідків у населення, що проживає в зоні впливу підприємства.</w:t>
      </w:r>
    </w:p>
    <w:p w:rsidR="00313B46" w:rsidRDefault="00313B46" w:rsidP="00210435">
      <w:pPr>
        <w:shd w:val="clear" w:color="auto" w:fill="FFFFFF"/>
        <w:ind w:firstLine="454"/>
        <w:jc w:val="both"/>
        <w:rPr>
          <w:lang w:val="uk-UA"/>
        </w:rPr>
      </w:pPr>
      <w:r>
        <w:rPr>
          <w:b/>
          <w:bCs/>
          <w:lang w:val="uk-UA"/>
        </w:rPr>
        <w:t>30. Оцінка і прогноз екологічного впливу виробництва на працездатність персоналу:</w:t>
      </w:r>
    </w:p>
    <w:p w:rsidR="00313B46" w:rsidRDefault="00313B46" w:rsidP="00A34481">
      <w:pPr>
        <w:numPr>
          <w:ilvl w:val="0"/>
          <w:numId w:val="48"/>
        </w:numPr>
        <w:shd w:val="clear" w:color="auto" w:fill="FFFFFF"/>
        <w:tabs>
          <w:tab w:val="left" w:pos="571"/>
        </w:tabs>
        <w:ind w:left="10" w:hanging="10"/>
        <w:jc w:val="both"/>
        <w:rPr>
          <w:lang w:val="uk-UA"/>
        </w:rPr>
      </w:pPr>
      <w:r>
        <w:rPr>
          <w:lang w:val="uk-UA"/>
        </w:rPr>
        <w:t>визначення показників стану і вимог до стану (внутрішніх екологічних стандартів) виробничого екологічного середовища: включаючи адміністративні приміщення;</w:t>
      </w:r>
    </w:p>
    <w:p w:rsidR="00313B46" w:rsidRDefault="00313B46" w:rsidP="00A34481">
      <w:pPr>
        <w:numPr>
          <w:ilvl w:val="0"/>
          <w:numId w:val="48"/>
        </w:numPr>
        <w:shd w:val="clear" w:color="auto" w:fill="FFFFFF"/>
        <w:tabs>
          <w:tab w:val="left" w:pos="571"/>
        </w:tabs>
        <w:ind w:left="10" w:hanging="10"/>
        <w:jc w:val="both"/>
        <w:rPr>
          <w:lang w:val="uk-UA"/>
        </w:rPr>
      </w:pPr>
      <w:r>
        <w:rPr>
          <w:lang w:val="uk-UA"/>
        </w:rPr>
        <w:t>проведення аналізу й оцінка стану виробничого екологічного середовища і її впливу на працездатність персоналу;</w:t>
      </w:r>
    </w:p>
    <w:p w:rsidR="00313B46" w:rsidRPr="00B171E2" w:rsidRDefault="00313B46" w:rsidP="00A34481">
      <w:pPr>
        <w:numPr>
          <w:ilvl w:val="0"/>
          <w:numId w:val="19"/>
        </w:numPr>
        <w:shd w:val="clear" w:color="auto" w:fill="FFFFFF"/>
        <w:tabs>
          <w:tab w:val="left" w:pos="576"/>
        </w:tabs>
        <w:ind w:hanging="10"/>
        <w:jc w:val="both"/>
        <w:rPr>
          <w:lang w:val="uk-UA"/>
        </w:rPr>
      </w:pPr>
      <w:r w:rsidRPr="00B171E2">
        <w:rPr>
          <w:lang w:val="uk-UA"/>
        </w:rPr>
        <w:t>визначення першочергових заходів щодо поліпшення стану виробничого екологічного середовища;</w:t>
      </w:r>
      <w:r w:rsidR="00B171E2" w:rsidRPr="00B171E2">
        <w:rPr>
          <w:lang w:val="uk-UA"/>
        </w:rPr>
        <w:t xml:space="preserve"> </w:t>
      </w:r>
      <w:r w:rsidRPr="00B171E2">
        <w:rPr>
          <w:lang w:val="uk-UA"/>
        </w:rPr>
        <w:t>планування довгострокової діяльності з поліпшення стану виробничого екологічного середовища;</w:t>
      </w:r>
    </w:p>
    <w:p w:rsidR="00313B46" w:rsidRDefault="00313B46" w:rsidP="00A34481">
      <w:pPr>
        <w:numPr>
          <w:ilvl w:val="0"/>
          <w:numId w:val="19"/>
        </w:numPr>
        <w:shd w:val="clear" w:color="auto" w:fill="FFFFFF"/>
        <w:tabs>
          <w:tab w:val="left" w:pos="576"/>
        </w:tabs>
        <w:ind w:hanging="10"/>
        <w:jc w:val="both"/>
        <w:rPr>
          <w:lang w:val="uk-UA"/>
        </w:rPr>
      </w:pPr>
      <w:r>
        <w:rPr>
          <w:lang w:val="uk-UA"/>
        </w:rPr>
        <w:t>оцінка додаткових витрат і прибутку, одержуваного в результаті поліпшення екологічного стану виробничого середовища.</w:t>
      </w:r>
    </w:p>
    <w:p w:rsidR="00313B46" w:rsidRDefault="00313B46" w:rsidP="00210435">
      <w:pPr>
        <w:shd w:val="clear" w:color="auto" w:fill="FFFFFF"/>
        <w:ind w:firstLine="454"/>
        <w:jc w:val="both"/>
        <w:rPr>
          <w:lang w:val="uk-UA"/>
        </w:rPr>
      </w:pPr>
      <w:r>
        <w:rPr>
          <w:b/>
          <w:bCs/>
          <w:lang w:val="uk-UA"/>
        </w:rPr>
        <w:t xml:space="preserve">31. Добровільне екологічне лідерство </w:t>
      </w:r>
      <w:r w:rsidR="006F5FF2">
        <w:rPr>
          <w:b/>
          <w:bCs/>
          <w:lang w:val="uk-UA"/>
        </w:rPr>
        <w:t xml:space="preserve">( ЕЛ) </w:t>
      </w:r>
      <w:r>
        <w:rPr>
          <w:b/>
          <w:bCs/>
          <w:lang w:val="uk-UA"/>
        </w:rPr>
        <w:t>підприємства:</w:t>
      </w:r>
    </w:p>
    <w:p w:rsidR="00313B46" w:rsidRDefault="00313B46" w:rsidP="00A34481">
      <w:pPr>
        <w:shd w:val="clear" w:color="auto" w:fill="FFFFFF"/>
        <w:tabs>
          <w:tab w:val="left" w:pos="142"/>
        </w:tabs>
        <w:jc w:val="both"/>
        <w:rPr>
          <w:lang w:val="uk-UA"/>
        </w:rPr>
      </w:pPr>
      <w:r>
        <w:rPr>
          <w:lang w:val="uk-UA"/>
        </w:rPr>
        <w:t>•</w:t>
      </w:r>
      <w:r>
        <w:rPr>
          <w:lang w:val="uk-UA"/>
        </w:rPr>
        <w:tab/>
        <w:t>прийняття керівництвом підприємства обґрунтованого рішення</w:t>
      </w:r>
      <w:r w:rsidR="00210435">
        <w:rPr>
          <w:lang w:val="uk-UA"/>
        </w:rPr>
        <w:t xml:space="preserve"> </w:t>
      </w:r>
      <w:r>
        <w:rPr>
          <w:lang w:val="uk-UA"/>
        </w:rPr>
        <w:t xml:space="preserve">в добровільному </w:t>
      </w:r>
      <w:r w:rsidR="006F5FF2">
        <w:rPr>
          <w:lang w:val="uk-UA"/>
        </w:rPr>
        <w:t>ЕЛ</w:t>
      </w:r>
      <w:r>
        <w:rPr>
          <w:lang w:val="uk-UA"/>
        </w:rPr>
        <w:t>;</w:t>
      </w:r>
    </w:p>
    <w:p w:rsidR="00313B46" w:rsidRDefault="00313B46" w:rsidP="00A34481">
      <w:pPr>
        <w:numPr>
          <w:ilvl w:val="0"/>
          <w:numId w:val="45"/>
        </w:numPr>
        <w:shd w:val="clear" w:color="auto" w:fill="FFFFFF"/>
        <w:tabs>
          <w:tab w:val="left" w:pos="142"/>
          <w:tab w:val="left" w:pos="624"/>
        </w:tabs>
        <w:jc w:val="both"/>
        <w:rPr>
          <w:lang w:val="uk-UA"/>
        </w:rPr>
      </w:pPr>
      <w:r>
        <w:rPr>
          <w:lang w:val="uk-UA"/>
        </w:rPr>
        <w:t xml:space="preserve">визначення підприємством конкретних сфер спрямування </w:t>
      </w:r>
      <w:r w:rsidR="006F5FF2">
        <w:rPr>
          <w:lang w:val="uk-UA"/>
        </w:rPr>
        <w:t>ЕЛ</w:t>
      </w:r>
      <w:r>
        <w:rPr>
          <w:lang w:val="uk-UA"/>
        </w:rPr>
        <w:t>;</w:t>
      </w:r>
    </w:p>
    <w:p w:rsidR="00E71F47" w:rsidRPr="00F54CF0" w:rsidRDefault="00313B46" w:rsidP="00A34481">
      <w:pPr>
        <w:numPr>
          <w:ilvl w:val="0"/>
          <w:numId w:val="45"/>
        </w:numPr>
        <w:shd w:val="clear" w:color="auto" w:fill="FFFFFF"/>
        <w:tabs>
          <w:tab w:val="left" w:pos="142"/>
          <w:tab w:val="left" w:pos="624"/>
        </w:tabs>
        <w:jc w:val="both"/>
        <w:rPr>
          <w:lang w:val="uk-UA"/>
        </w:rPr>
      </w:pPr>
      <w:r w:rsidRPr="00B171E2">
        <w:rPr>
          <w:lang w:val="uk-UA"/>
        </w:rPr>
        <w:t xml:space="preserve">розробка і поширення необхідних інформаційних матеріалів </w:t>
      </w:r>
      <w:r w:rsidR="00B171E2" w:rsidRPr="00B171E2">
        <w:rPr>
          <w:lang w:val="uk-UA"/>
        </w:rPr>
        <w:t>у</w:t>
      </w:r>
      <w:r w:rsidRPr="00B171E2">
        <w:rPr>
          <w:lang w:val="uk-UA"/>
        </w:rPr>
        <w:t xml:space="preserve"> сферах і напрямках </w:t>
      </w:r>
      <w:r w:rsidR="006F5FF2" w:rsidRPr="00B171E2">
        <w:rPr>
          <w:lang w:val="uk-UA"/>
        </w:rPr>
        <w:t>ЕЛ</w:t>
      </w:r>
      <w:r w:rsidRPr="00B171E2">
        <w:rPr>
          <w:lang w:val="uk-UA"/>
        </w:rPr>
        <w:t>;</w:t>
      </w:r>
      <w:r w:rsidR="00B171E2" w:rsidRPr="00B171E2">
        <w:rPr>
          <w:lang w:val="uk-UA"/>
        </w:rPr>
        <w:t xml:space="preserve"> </w:t>
      </w:r>
      <w:r w:rsidRPr="00B171E2">
        <w:rPr>
          <w:lang w:val="uk-UA"/>
        </w:rPr>
        <w:t>організація і проведення робочих груп, виставок, семінарів,</w:t>
      </w:r>
      <w:r w:rsidR="00210435" w:rsidRPr="00B171E2">
        <w:rPr>
          <w:lang w:val="uk-UA"/>
        </w:rPr>
        <w:t xml:space="preserve"> </w:t>
      </w:r>
      <w:r w:rsidRPr="00B171E2">
        <w:rPr>
          <w:lang w:val="uk-UA"/>
        </w:rPr>
        <w:t xml:space="preserve">конференцій по сферах і напрямках </w:t>
      </w:r>
      <w:r w:rsidR="006F5FF2" w:rsidRPr="00B171E2">
        <w:rPr>
          <w:lang w:val="uk-UA"/>
        </w:rPr>
        <w:t>ЕЛ</w:t>
      </w:r>
      <w:r w:rsidRPr="00B171E2">
        <w:rPr>
          <w:lang w:val="uk-UA"/>
        </w:rPr>
        <w:t>;</w:t>
      </w:r>
      <w:r w:rsidR="00B171E2" w:rsidRPr="00B171E2">
        <w:rPr>
          <w:lang w:val="uk-UA"/>
        </w:rPr>
        <w:t xml:space="preserve"> </w:t>
      </w:r>
      <w:r w:rsidR="00433959" w:rsidRPr="00B171E2">
        <w:rPr>
          <w:lang w:val="uk-UA"/>
        </w:rPr>
        <w:t xml:space="preserve">• </w:t>
      </w:r>
      <w:r w:rsidRPr="00B171E2">
        <w:rPr>
          <w:lang w:val="uk-UA"/>
        </w:rPr>
        <w:t xml:space="preserve">оцінка підприємством економічної ефективності </w:t>
      </w:r>
      <w:r w:rsidR="006F5FF2" w:rsidRPr="00B171E2">
        <w:rPr>
          <w:lang w:val="uk-UA"/>
        </w:rPr>
        <w:t>ЕЛ</w:t>
      </w:r>
      <w:r w:rsidR="00F54CF0">
        <w:rPr>
          <w:lang w:val="uk-UA"/>
        </w:rPr>
        <w:t>.</w:t>
      </w:r>
      <w:r w:rsidR="00A220A2" w:rsidRPr="00F54CF0">
        <w:rPr>
          <w:lang w:val="uk-UA"/>
        </w:rPr>
        <w:br w:type="page"/>
      </w:r>
    </w:p>
    <w:p w:rsidR="00A83D25" w:rsidRDefault="008F6BC3" w:rsidP="00A83D25">
      <w:pPr>
        <w:pStyle w:val="3"/>
        <w:spacing w:before="0"/>
        <w:ind w:firstLine="425"/>
        <w:rPr>
          <w:caps/>
          <w:color w:val="auto"/>
          <w:lang w:val="uk-UA"/>
        </w:rPr>
      </w:pPr>
      <w:bookmarkStart w:id="5" w:name="_Toc362286856"/>
      <w:bookmarkStart w:id="6" w:name="_Toc362287759"/>
      <w:r w:rsidRPr="00554817">
        <w:rPr>
          <w:caps/>
          <w:color w:val="auto"/>
          <w:lang w:val="uk-UA"/>
        </w:rPr>
        <w:lastRenderedPageBreak/>
        <w:t>3</w:t>
      </w:r>
      <w:r w:rsidR="00F14895" w:rsidRPr="00554817">
        <w:rPr>
          <w:caps/>
          <w:color w:val="auto"/>
          <w:lang w:val="uk-UA"/>
        </w:rPr>
        <w:t xml:space="preserve"> </w:t>
      </w:r>
      <w:r w:rsidR="00DD4AF4" w:rsidRPr="00554817">
        <w:rPr>
          <w:caps/>
          <w:color w:val="auto"/>
          <w:lang w:val="uk-UA"/>
        </w:rPr>
        <w:t xml:space="preserve">Підготовка реферату з дисципліни </w:t>
      </w:r>
      <w:bookmarkEnd w:id="5"/>
      <w:bookmarkEnd w:id="6"/>
    </w:p>
    <w:p w:rsidR="00623326" w:rsidRPr="00313B46" w:rsidRDefault="00F67B4B" w:rsidP="00A83D25">
      <w:pPr>
        <w:pStyle w:val="3"/>
        <w:spacing w:before="0"/>
        <w:ind w:firstLine="425"/>
        <w:rPr>
          <w:caps/>
          <w:color w:val="000000" w:themeColor="text1"/>
          <w:lang w:val="uk-UA"/>
        </w:rPr>
      </w:pPr>
      <w:r w:rsidRPr="00F67B4B">
        <w:rPr>
          <w:color w:val="000000" w:themeColor="text1"/>
          <w:lang w:val="uk-UA"/>
        </w:rPr>
        <w:t>“ЕКОЛОГІЧНИЙ МЕНЕДЖМЕНТ ТА АУДИТ”</w:t>
      </w:r>
    </w:p>
    <w:p w:rsidR="00623326" w:rsidRPr="00F54CF0" w:rsidRDefault="00623326" w:rsidP="00DD17A2">
      <w:pPr>
        <w:ind w:firstLine="454"/>
        <w:jc w:val="both"/>
        <w:rPr>
          <w:caps/>
          <w:sz w:val="16"/>
          <w:szCs w:val="16"/>
          <w:lang w:val="uk-UA"/>
        </w:rPr>
      </w:pPr>
    </w:p>
    <w:p w:rsidR="00F54CF0" w:rsidRDefault="00F54CF0" w:rsidP="00DD17A2">
      <w:pPr>
        <w:ind w:firstLine="454"/>
        <w:jc w:val="both"/>
        <w:rPr>
          <w:sz w:val="28"/>
          <w:szCs w:val="28"/>
          <w:lang w:val="uk-UA"/>
        </w:rPr>
      </w:pPr>
    </w:p>
    <w:p w:rsidR="0066268A" w:rsidRPr="00250FBA" w:rsidRDefault="0066268A" w:rsidP="00DD17A2">
      <w:pPr>
        <w:ind w:firstLine="454"/>
        <w:jc w:val="both"/>
        <w:rPr>
          <w:sz w:val="28"/>
          <w:szCs w:val="28"/>
          <w:lang w:val="uk-UA"/>
        </w:rPr>
      </w:pPr>
      <w:r w:rsidRPr="00250FBA">
        <w:rPr>
          <w:sz w:val="28"/>
          <w:szCs w:val="28"/>
          <w:lang w:val="uk-UA"/>
        </w:rPr>
        <w:t>Мет</w:t>
      </w:r>
      <w:r w:rsidR="00F14895" w:rsidRPr="00250FBA">
        <w:rPr>
          <w:sz w:val="28"/>
          <w:szCs w:val="28"/>
          <w:lang w:val="uk-UA"/>
        </w:rPr>
        <w:t>а</w:t>
      </w:r>
      <w:r w:rsidRPr="00250FBA">
        <w:rPr>
          <w:sz w:val="28"/>
          <w:szCs w:val="28"/>
          <w:lang w:val="uk-UA"/>
        </w:rPr>
        <w:t xml:space="preserve"> написання рефератів з дисципліни </w:t>
      </w:r>
      <w:r w:rsidR="00F67B4B" w:rsidRPr="00F67B4B">
        <w:rPr>
          <w:sz w:val="28"/>
          <w:szCs w:val="28"/>
          <w:lang w:val="uk-UA"/>
        </w:rPr>
        <w:t>“Екологічний менеджмент та аудит”</w:t>
      </w:r>
      <w:r w:rsidR="008F6BC3">
        <w:rPr>
          <w:sz w:val="28"/>
          <w:szCs w:val="28"/>
          <w:lang w:val="uk-UA"/>
        </w:rPr>
        <w:t> —</w:t>
      </w:r>
      <w:r w:rsidRPr="00250FBA">
        <w:rPr>
          <w:sz w:val="28"/>
          <w:szCs w:val="28"/>
          <w:lang w:val="uk-UA"/>
        </w:rPr>
        <w:t xml:space="preserve"> глибоке вивчення одного з питань курсу та можливостей його використання у практичній діяльності. </w:t>
      </w:r>
    </w:p>
    <w:p w:rsidR="00F4107B" w:rsidRPr="00250FBA" w:rsidRDefault="00F4107B" w:rsidP="00DD17A2">
      <w:pPr>
        <w:pStyle w:val="31"/>
        <w:spacing w:after="0"/>
        <w:ind w:left="0" w:firstLine="454"/>
        <w:jc w:val="both"/>
        <w:rPr>
          <w:sz w:val="28"/>
          <w:szCs w:val="28"/>
        </w:rPr>
      </w:pPr>
      <w:r w:rsidRPr="00250FBA">
        <w:rPr>
          <w:sz w:val="28"/>
          <w:szCs w:val="28"/>
          <w:lang w:val="uk-UA"/>
        </w:rPr>
        <w:t xml:space="preserve">У рефераті мають бути висвітлені найважливіші питання, пов’язані з обраною темою. </w:t>
      </w:r>
      <w:r w:rsidRPr="00250FBA">
        <w:rPr>
          <w:sz w:val="28"/>
          <w:szCs w:val="28"/>
        </w:rPr>
        <w:t>Назва роботи має відповідати її змісту.</w:t>
      </w:r>
    </w:p>
    <w:p w:rsidR="00F4107B" w:rsidRPr="00250FBA" w:rsidRDefault="00F4107B" w:rsidP="008F6BC3">
      <w:pPr>
        <w:pStyle w:val="31"/>
        <w:spacing w:after="0"/>
        <w:ind w:left="0" w:firstLine="454"/>
        <w:jc w:val="both"/>
        <w:rPr>
          <w:sz w:val="28"/>
          <w:szCs w:val="28"/>
        </w:rPr>
      </w:pPr>
      <w:r w:rsidRPr="00250FBA">
        <w:rPr>
          <w:sz w:val="28"/>
          <w:szCs w:val="28"/>
        </w:rPr>
        <w:t xml:space="preserve">Обов’язковими структурними елементами реферату є: </w:t>
      </w:r>
    </w:p>
    <w:p w:rsidR="00F4107B" w:rsidRPr="00250FBA" w:rsidRDefault="00F4107B" w:rsidP="00EA047D">
      <w:pPr>
        <w:numPr>
          <w:ilvl w:val="0"/>
          <w:numId w:val="1"/>
        </w:numPr>
        <w:shd w:val="clear" w:color="auto" w:fill="FFFFFF"/>
        <w:tabs>
          <w:tab w:val="left" w:pos="993"/>
        </w:tabs>
        <w:ind w:hanging="294"/>
        <w:jc w:val="both"/>
        <w:rPr>
          <w:sz w:val="28"/>
          <w:szCs w:val="28"/>
        </w:rPr>
      </w:pPr>
      <w:r w:rsidRPr="00250FBA">
        <w:rPr>
          <w:sz w:val="28"/>
          <w:szCs w:val="28"/>
        </w:rPr>
        <w:t>титульний аркуш;</w:t>
      </w:r>
    </w:p>
    <w:p w:rsidR="00F4107B" w:rsidRPr="00250FBA" w:rsidRDefault="00F4107B" w:rsidP="00EA047D">
      <w:pPr>
        <w:numPr>
          <w:ilvl w:val="0"/>
          <w:numId w:val="1"/>
        </w:numPr>
        <w:shd w:val="clear" w:color="auto" w:fill="FFFFFF"/>
        <w:tabs>
          <w:tab w:val="left" w:pos="993"/>
        </w:tabs>
        <w:ind w:hanging="294"/>
        <w:jc w:val="both"/>
        <w:rPr>
          <w:sz w:val="28"/>
          <w:szCs w:val="28"/>
        </w:rPr>
      </w:pPr>
      <w:r w:rsidRPr="00250FBA">
        <w:rPr>
          <w:sz w:val="28"/>
          <w:szCs w:val="28"/>
        </w:rPr>
        <w:t>зміст;</w:t>
      </w:r>
    </w:p>
    <w:p w:rsidR="00F4107B" w:rsidRPr="00250FBA" w:rsidRDefault="00F4107B" w:rsidP="00EA047D">
      <w:pPr>
        <w:numPr>
          <w:ilvl w:val="0"/>
          <w:numId w:val="1"/>
        </w:numPr>
        <w:shd w:val="clear" w:color="auto" w:fill="FFFFFF"/>
        <w:tabs>
          <w:tab w:val="left" w:pos="993"/>
        </w:tabs>
        <w:ind w:hanging="294"/>
        <w:jc w:val="both"/>
        <w:rPr>
          <w:sz w:val="28"/>
          <w:szCs w:val="28"/>
        </w:rPr>
      </w:pPr>
      <w:r w:rsidRPr="00250FBA">
        <w:rPr>
          <w:sz w:val="28"/>
          <w:szCs w:val="28"/>
        </w:rPr>
        <w:t>перелік умовних позначень (за необхідності);</w:t>
      </w:r>
    </w:p>
    <w:p w:rsidR="00F4107B" w:rsidRPr="00250FBA" w:rsidRDefault="00F4107B" w:rsidP="00EA047D">
      <w:pPr>
        <w:numPr>
          <w:ilvl w:val="0"/>
          <w:numId w:val="1"/>
        </w:numPr>
        <w:shd w:val="clear" w:color="auto" w:fill="FFFFFF"/>
        <w:tabs>
          <w:tab w:val="left" w:pos="993"/>
        </w:tabs>
        <w:ind w:hanging="294"/>
        <w:jc w:val="both"/>
        <w:rPr>
          <w:sz w:val="28"/>
          <w:szCs w:val="28"/>
        </w:rPr>
      </w:pPr>
      <w:r w:rsidRPr="00250FBA">
        <w:rPr>
          <w:sz w:val="28"/>
          <w:szCs w:val="28"/>
        </w:rPr>
        <w:t>вступ;</w:t>
      </w:r>
    </w:p>
    <w:p w:rsidR="00F4107B" w:rsidRPr="00250FBA" w:rsidRDefault="00F4107B" w:rsidP="00EA047D">
      <w:pPr>
        <w:numPr>
          <w:ilvl w:val="0"/>
          <w:numId w:val="1"/>
        </w:numPr>
        <w:shd w:val="clear" w:color="auto" w:fill="FFFFFF"/>
        <w:tabs>
          <w:tab w:val="left" w:pos="993"/>
        </w:tabs>
        <w:ind w:hanging="294"/>
        <w:jc w:val="both"/>
        <w:rPr>
          <w:sz w:val="28"/>
          <w:szCs w:val="28"/>
        </w:rPr>
      </w:pPr>
      <w:r w:rsidRPr="00250FBA">
        <w:rPr>
          <w:sz w:val="28"/>
          <w:szCs w:val="28"/>
        </w:rPr>
        <w:t>основна частина;</w:t>
      </w:r>
    </w:p>
    <w:p w:rsidR="00F4107B" w:rsidRPr="00250FBA" w:rsidRDefault="00F4107B" w:rsidP="00EA047D">
      <w:pPr>
        <w:numPr>
          <w:ilvl w:val="0"/>
          <w:numId w:val="1"/>
        </w:numPr>
        <w:shd w:val="clear" w:color="auto" w:fill="FFFFFF"/>
        <w:tabs>
          <w:tab w:val="left" w:pos="993"/>
        </w:tabs>
        <w:ind w:hanging="294"/>
        <w:jc w:val="both"/>
        <w:rPr>
          <w:sz w:val="28"/>
          <w:szCs w:val="28"/>
        </w:rPr>
      </w:pPr>
      <w:r w:rsidRPr="00250FBA">
        <w:rPr>
          <w:sz w:val="28"/>
          <w:szCs w:val="28"/>
        </w:rPr>
        <w:t>висновки (</w:t>
      </w:r>
      <w:r w:rsidR="008F6BC3">
        <w:rPr>
          <w:sz w:val="28"/>
          <w:szCs w:val="28"/>
          <w:lang w:val="uk-UA"/>
        </w:rPr>
        <w:t>підсумкова</w:t>
      </w:r>
      <w:r w:rsidRPr="00250FBA">
        <w:rPr>
          <w:sz w:val="28"/>
          <w:szCs w:val="28"/>
        </w:rPr>
        <w:t xml:space="preserve"> частина);</w:t>
      </w:r>
    </w:p>
    <w:p w:rsidR="00F4107B" w:rsidRPr="00250FBA" w:rsidRDefault="00F4107B" w:rsidP="00EA047D">
      <w:pPr>
        <w:numPr>
          <w:ilvl w:val="0"/>
          <w:numId w:val="1"/>
        </w:numPr>
        <w:shd w:val="clear" w:color="auto" w:fill="FFFFFF"/>
        <w:tabs>
          <w:tab w:val="left" w:pos="993"/>
        </w:tabs>
        <w:ind w:hanging="294"/>
        <w:jc w:val="both"/>
        <w:rPr>
          <w:sz w:val="28"/>
          <w:szCs w:val="28"/>
        </w:rPr>
      </w:pPr>
      <w:r w:rsidRPr="00250FBA">
        <w:rPr>
          <w:sz w:val="28"/>
          <w:szCs w:val="28"/>
        </w:rPr>
        <w:t>додатки (за необхідності);</w:t>
      </w:r>
    </w:p>
    <w:p w:rsidR="00F4107B" w:rsidRPr="00250FBA" w:rsidRDefault="00F4107B" w:rsidP="00EA047D">
      <w:pPr>
        <w:numPr>
          <w:ilvl w:val="0"/>
          <w:numId w:val="1"/>
        </w:numPr>
        <w:shd w:val="clear" w:color="auto" w:fill="FFFFFF"/>
        <w:tabs>
          <w:tab w:val="left" w:pos="993"/>
        </w:tabs>
        <w:ind w:hanging="294"/>
        <w:jc w:val="both"/>
        <w:rPr>
          <w:sz w:val="28"/>
          <w:szCs w:val="28"/>
        </w:rPr>
      </w:pPr>
      <w:r w:rsidRPr="00250FBA">
        <w:rPr>
          <w:sz w:val="28"/>
          <w:szCs w:val="28"/>
        </w:rPr>
        <w:t>список використаних джерел.</w:t>
      </w:r>
    </w:p>
    <w:p w:rsidR="00F4107B" w:rsidRPr="00250FBA" w:rsidRDefault="00F4107B" w:rsidP="008F6BC3">
      <w:pPr>
        <w:shd w:val="clear" w:color="auto" w:fill="FFFFFF"/>
        <w:ind w:firstLine="454"/>
        <w:jc w:val="both"/>
        <w:rPr>
          <w:sz w:val="28"/>
          <w:szCs w:val="28"/>
        </w:rPr>
      </w:pPr>
      <w:r w:rsidRPr="00250FBA">
        <w:rPr>
          <w:iCs/>
          <w:sz w:val="28"/>
          <w:szCs w:val="28"/>
        </w:rPr>
        <w:t>Титульний аркуш</w:t>
      </w:r>
      <w:r w:rsidRPr="00250FBA">
        <w:rPr>
          <w:b/>
          <w:iCs/>
          <w:sz w:val="28"/>
          <w:szCs w:val="28"/>
        </w:rPr>
        <w:t xml:space="preserve"> </w:t>
      </w:r>
      <w:r w:rsidRPr="00250FBA">
        <w:rPr>
          <w:iCs/>
          <w:sz w:val="28"/>
          <w:szCs w:val="28"/>
        </w:rPr>
        <w:t>реферату</w:t>
      </w:r>
      <w:r w:rsidRPr="00250FBA">
        <w:rPr>
          <w:b/>
          <w:i/>
          <w:sz w:val="28"/>
          <w:szCs w:val="28"/>
        </w:rPr>
        <w:t xml:space="preserve"> </w:t>
      </w:r>
      <w:r w:rsidRPr="00250FBA">
        <w:rPr>
          <w:sz w:val="28"/>
          <w:szCs w:val="28"/>
        </w:rPr>
        <w:t xml:space="preserve">має містити повне найменування </w:t>
      </w:r>
      <w:r w:rsidR="008F6BC3">
        <w:rPr>
          <w:sz w:val="28"/>
          <w:szCs w:val="28"/>
          <w:lang w:val="uk-UA"/>
        </w:rPr>
        <w:t>в</w:t>
      </w:r>
      <w:r w:rsidRPr="00250FBA">
        <w:rPr>
          <w:sz w:val="28"/>
          <w:szCs w:val="28"/>
        </w:rPr>
        <w:t>ищого навчального закладу; прізвище, ім’я, по батькові автора; назву реферату; шифр і найменування спеціаль</w:t>
      </w:r>
      <w:r w:rsidRPr="00250FBA">
        <w:rPr>
          <w:sz w:val="28"/>
          <w:szCs w:val="28"/>
        </w:rPr>
        <w:softHyphen/>
        <w:t>ності; назву кафедри; місто і рік</w:t>
      </w:r>
      <w:r w:rsidRPr="00250FBA">
        <w:rPr>
          <w:i/>
          <w:iCs/>
          <w:sz w:val="28"/>
          <w:szCs w:val="28"/>
        </w:rPr>
        <w:t>.</w:t>
      </w:r>
      <w:r w:rsidRPr="00250FBA">
        <w:rPr>
          <w:sz w:val="28"/>
          <w:szCs w:val="28"/>
        </w:rPr>
        <w:t xml:space="preserve"> </w:t>
      </w:r>
    </w:p>
    <w:p w:rsidR="00F4107B" w:rsidRPr="00250FBA" w:rsidRDefault="00F4107B" w:rsidP="00DD17A2">
      <w:pPr>
        <w:shd w:val="clear" w:color="auto" w:fill="FFFFFF"/>
        <w:tabs>
          <w:tab w:val="left" w:pos="1080"/>
        </w:tabs>
        <w:ind w:firstLine="454"/>
        <w:jc w:val="both"/>
        <w:rPr>
          <w:sz w:val="28"/>
          <w:szCs w:val="28"/>
        </w:rPr>
      </w:pPr>
      <w:r w:rsidRPr="00250FBA">
        <w:rPr>
          <w:bCs/>
          <w:sz w:val="28"/>
          <w:szCs w:val="28"/>
        </w:rPr>
        <w:t>Зміст</w:t>
      </w:r>
      <w:r w:rsidRPr="00250FBA">
        <w:rPr>
          <w:b/>
          <w:bCs/>
          <w:sz w:val="28"/>
          <w:szCs w:val="28"/>
        </w:rPr>
        <w:t xml:space="preserve"> </w:t>
      </w:r>
      <w:r w:rsidRPr="00250FBA">
        <w:rPr>
          <w:sz w:val="28"/>
          <w:szCs w:val="28"/>
        </w:rPr>
        <w:t xml:space="preserve">подають на початку реферату. Він містить найменування та номери початкових сторінок усіх розділів, підрозділів та пунктів (якщо вони мають заголовок), зокрема вступу, висновків до розділів, загальних висновків, додатків, списку використаних джерел.  </w:t>
      </w:r>
      <w:r w:rsidRPr="00250FBA">
        <w:rPr>
          <w:b/>
          <w:bCs/>
          <w:sz w:val="28"/>
          <w:szCs w:val="28"/>
        </w:rPr>
        <w:t xml:space="preserve">  </w:t>
      </w:r>
    </w:p>
    <w:p w:rsidR="00F4107B" w:rsidRPr="00250FBA" w:rsidRDefault="00F4107B" w:rsidP="00DD17A2">
      <w:pPr>
        <w:shd w:val="clear" w:color="auto" w:fill="FFFFFF"/>
        <w:ind w:firstLine="454"/>
        <w:jc w:val="both"/>
        <w:rPr>
          <w:color w:val="000000"/>
          <w:sz w:val="28"/>
          <w:szCs w:val="28"/>
        </w:rPr>
      </w:pPr>
      <w:r w:rsidRPr="00250FBA">
        <w:rPr>
          <w:color w:val="000000"/>
          <w:sz w:val="28"/>
          <w:szCs w:val="28"/>
        </w:rPr>
        <w:t>У</w:t>
      </w:r>
      <w:r w:rsidRPr="00250FBA">
        <w:rPr>
          <w:b/>
          <w:bCs/>
          <w:color w:val="000000"/>
          <w:sz w:val="28"/>
          <w:szCs w:val="28"/>
        </w:rPr>
        <w:t xml:space="preserve"> </w:t>
      </w:r>
      <w:r w:rsidRPr="00250FBA">
        <w:rPr>
          <w:bCs/>
          <w:color w:val="000000"/>
          <w:sz w:val="28"/>
          <w:szCs w:val="28"/>
        </w:rPr>
        <w:t xml:space="preserve">вступі </w:t>
      </w:r>
      <w:r w:rsidRPr="00250FBA">
        <w:rPr>
          <w:color w:val="000000"/>
          <w:sz w:val="28"/>
          <w:szCs w:val="28"/>
        </w:rPr>
        <w:t>мають бути обов’язково відображені: актуальність теми, мета і зміст поставлених завдань.</w:t>
      </w:r>
    </w:p>
    <w:p w:rsidR="00F4107B" w:rsidRPr="00250FBA" w:rsidRDefault="00F4107B" w:rsidP="00DD17A2">
      <w:pPr>
        <w:shd w:val="clear" w:color="auto" w:fill="FFFFFF"/>
        <w:ind w:firstLine="454"/>
        <w:jc w:val="both"/>
        <w:rPr>
          <w:sz w:val="28"/>
          <w:szCs w:val="28"/>
        </w:rPr>
      </w:pPr>
      <w:r w:rsidRPr="00250FBA">
        <w:rPr>
          <w:bCs/>
          <w:sz w:val="28"/>
          <w:szCs w:val="28"/>
        </w:rPr>
        <w:t>Для висвітлення актуальності теми необхідно чітко й однозначно визначити поставлене завдання, його сутність і новизну,</w:t>
      </w:r>
      <w:r w:rsidRPr="00250FBA">
        <w:rPr>
          <w:sz w:val="28"/>
          <w:szCs w:val="28"/>
        </w:rPr>
        <w:t xml:space="preserve"> обґрунтувати актуальність та доцільність роботи для розвитку галузі науки </w:t>
      </w:r>
      <w:r w:rsidR="00F67B4B" w:rsidRPr="00F67B4B">
        <w:rPr>
          <w:sz w:val="28"/>
          <w:szCs w:val="28"/>
          <w:lang w:val="uk-UA"/>
        </w:rPr>
        <w:t>“Екологічний менеджмент та аудит”</w:t>
      </w:r>
      <w:r w:rsidRPr="00250FBA">
        <w:rPr>
          <w:sz w:val="28"/>
          <w:szCs w:val="28"/>
        </w:rPr>
        <w:t xml:space="preserve">. </w:t>
      </w:r>
    </w:p>
    <w:p w:rsidR="00F4107B" w:rsidRPr="00250FBA" w:rsidRDefault="00F4107B" w:rsidP="00DD17A2">
      <w:pPr>
        <w:shd w:val="clear" w:color="auto" w:fill="FFFFFF"/>
        <w:ind w:firstLine="454"/>
        <w:jc w:val="both"/>
        <w:rPr>
          <w:color w:val="000000"/>
          <w:sz w:val="28"/>
          <w:szCs w:val="28"/>
        </w:rPr>
      </w:pPr>
      <w:r w:rsidRPr="00250FBA">
        <w:rPr>
          <w:bCs/>
          <w:color w:val="000000"/>
          <w:sz w:val="28"/>
          <w:szCs w:val="28"/>
        </w:rPr>
        <w:t>Основна частина</w:t>
      </w:r>
      <w:r w:rsidRPr="00250FBA">
        <w:rPr>
          <w:b/>
          <w:bCs/>
          <w:color w:val="000000"/>
          <w:sz w:val="28"/>
          <w:szCs w:val="28"/>
        </w:rPr>
        <w:t xml:space="preserve"> </w:t>
      </w:r>
      <w:r w:rsidRPr="00250FBA">
        <w:rPr>
          <w:bCs/>
          <w:color w:val="000000"/>
          <w:sz w:val="28"/>
          <w:szCs w:val="28"/>
        </w:rPr>
        <w:t xml:space="preserve">реферату має містити виклад </w:t>
      </w:r>
      <w:r w:rsidRPr="00250FBA">
        <w:rPr>
          <w:color w:val="000000"/>
          <w:sz w:val="28"/>
          <w:szCs w:val="28"/>
        </w:rPr>
        <w:t>самостійно виконаного дослідження з повним обґрунтуванням отриманих результатів.</w:t>
      </w:r>
    </w:p>
    <w:p w:rsidR="00F4107B" w:rsidRPr="00250FBA" w:rsidRDefault="00F4107B" w:rsidP="00DD17A2">
      <w:pPr>
        <w:shd w:val="clear" w:color="auto" w:fill="FFFFFF"/>
        <w:ind w:firstLine="454"/>
        <w:jc w:val="both"/>
        <w:rPr>
          <w:sz w:val="28"/>
          <w:szCs w:val="28"/>
        </w:rPr>
      </w:pPr>
      <w:r w:rsidRPr="00250FBA">
        <w:rPr>
          <w:sz w:val="28"/>
          <w:szCs w:val="28"/>
        </w:rPr>
        <w:t>У розділах основної частини</w:t>
      </w:r>
      <w:r w:rsidRPr="00250FBA">
        <w:rPr>
          <w:i/>
          <w:iCs/>
          <w:sz w:val="28"/>
          <w:szCs w:val="28"/>
        </w:rPr>
        <w:t xml:space="preserve"> </w:t>
      </w:r>
      <w:r w:rsidRPr="00250FBA">
        <w:rPr>
          <w:sz w:val="28"/>
          <w:szCs w:val="28"/>
        </w:rPr>
        <w:t xml:space="preserve">подають: </w:t>
      </w:r>
    </w:p>
    <w:p w:rsidR="00F4107B" w:rsidRPr="00250FBA" w:rsidRDefault="00F4107B" w:rsidP="00EA047D">
      <w:pPr>
        <w:pStyle w:val="af5"/>
        <w:numPr>
          <w:ilvl w:val="0"/>
          <w:numId w:val="2"/>
        </w:numPr>
        <w:shd w:val="clear" w:color="auto" w:fill="FFFFFF"/>
        <w:ind w:left="0" w:firstLine="426"/>
        <w:jc w:val="both"/>
        <w:rPr>
          <w:sz w:val="28"/>
          <w:szCs w:val="28"/>
        </w:rPr>
      </w:pPr>
      <w:r w:rsidRPr="00250FBA">
        <w:rPr>
          <w:sz w:val="28"/>
          <w:szCs w:val="28"/>
        </w:rPr>
        <w:t xml:space="preserve">огляд наукової літератури за темою і вибір напрямів дослідження; </w:t>
      </w:r>
    </w:p>
    <w:p w:rsidR="00F4107B" w:rsidRPr="00250FBA" w:rsidRDefault="00F4107B" w:rsidP="00EA047D">
      <w:pPr>
        <w:pStyle w:val="af5"/>
        <w:numPr>
          <w:ilvl w:val="0"/>
          <w:numId w:val="2"/>
        </w:numPr>
        <w:shd w:val="clear" w:color="auto" w:fill="FFFFFF"/>
        <w:ind w:left="0" w:firstLine="426"/>
        <w:jc w:val="both"/>
        <w:rPr>
          <w:sz w:val="28"/>
          <w:szCs w:val="28"/>
        </w:rPr>
      </w:pPr>
      <w:r w:rsidRPr="00250FBA">
        <w:rPr>
          <w:sz w:val="28"/>
          <w:szCs w:val="28"/>
        </w:rPr>
        <w:t xml:space="preserve">виклад загальної методики та основних методів дослідження; </w:t>
      </w:r>
    </w:p>
    <w:p w:rsidR="00F4107B" w:rsidRPr="00250FBA" w:rsidRDefault="00F4107B" w:rsidP="00EA047D">
      <w:pPr>
        <w:pStyle w:val="af5"/>
        <w:numPr>
          <w:ilvl w:val="0"/>
          <w:numId w:val="2"/>
        </w:numPr>
        <w:shd w:val="clear" w:color="auto" w:fill="FFFFFF"/>
        <w:ind w:left="0" w:firstLine="426"/>
        <w:jc w:val="both"/>
        <w:rPr>
          <w:sz w:val="28"/>
          <w:szCs w:val="28"/>
        </w:rPr>
      </w:pPr>
      <w:r w:rsidRPr="00250FBA">
        <w:rPr>
          <w:sz w:val="28"/>
          <w:szCs w:val="28"/>
        </w:rPr>
        <w:t>опис проведених теоретичних і (або) експерименталь</w:t>
      </w:r>
      <w:r w:rsidRPr="00250FBA">
        <w:rPr>
          <w:sz w:val="28"/>
          <w:szCs w:val="28"/>
        </w:rPr>
        <w:softHyphen/>
        <w:t xml:space="preserve">них досліджень; </w:t>
      </w:r>
    </w:p>
    <w:p w:rsidR="00F4107B" w:rsidRPr="00250FBA" w:rsidRDefault="00F4107B" w:rsidP="00EA047D">
      <w:pPr>
        <w:pStyle w:val="af5"/>
        <w:numPr>
          <w:ilvl w:val="0"/>
          <w:numId w:val="2"/>
        </w:numPr>
        <w:shd w:val="clear" w:color="auto" w:fill="FFFFFF"/>
        <w:ind w:left="0" w:firstLine="426"/>
        <w:jc w:val="both"/>
        <w:rPr>
          <w:sz w:val="28"/>
          <w:szCs w:val="28"/>
        </w:rPr>
      </w:pPr>
      <w:r w:rsidRPr="00250FBA">
        <w:rPr>
          <w:sz w:val="28"/>
          <w:szCs w:val="28"/>
        </w:rPr>
        <w:t>аналіз і узагальнення результатів дос</w:t>
      </w:r>
      <w:r w:rsidRPr="00250FBA">
        <w:rPr>
          <w:sz w:val="28"/>
          <w:szCs w:val="28"/>
        </w:rPr>
        <w:softHyphen/>
        <w:t>лідження.</w:t>
      </w:r>
    </w:p>
    <w:p w:rsidR="00F4107B" w:rsidRPr="00250FBA" w:rsidRDefault="00F4107B" w:rsidP="00DD17A2">
      <w:pPr>
        <w:shd w:val="clear" w:color="auto" w:fill="FFFFFF"/>
        <w:ind w:firstLine="454"/>
        <w:jc w:val="both"/>
        <w:rPr>
          <w:color w:val="000000"/>
          <w:sz w:val="28"/>
          <w:szCs w:val="28"/>
        </w:rPr>
      </w:pPr>
      <w:r w:rsidRPr="00250FBA">
        <w:rPr>
          <w:bCs/>
          <w:color w:val="000000"/>
          <w:sz w:val="28"/>
          <w:szCs w:val="28"/>
        </w:rPr>
        <w:t>Висновки</w:t>
      </w:r>
      <w:r w:rsidRPr="00250FBA">
        <w:rPr>
          <w:b/>
          <w:bCs/>
          <w:color w:val="000000"/>
          <w:sz w:val="28"/>
          <w:szCs w:val="28"/>
        </w:rPr>
        <w:t xml:space="preserve"> </w:t>
      </w:r>
      <w:r w:rsidRPr="00250FBA">
        <w:rPr>
          <w:color w:val="000000"/>
          <w:sz w:val="28"/>
          <w:szCs w:val="28"/>
        </w:rPr>
        <w:t xml:space="preserve">мають відповідати визначеним автором завданням дослідження. </w:t>
      </w:r>
    </w:p>
    <w:p w:rsidR="00F4107B" w:rsidRPr="00250FBA" w:rsidRDefault="00F4107B" w:rsidP="00DD17A2">
      <w:pPr>
        <w:ind w:firstLine="454"/>
        <w:jc w:val="both"/>
        <w:rPr>
          <w:sz w:val="28"/>
          <w:szCs w:val="28"/>
        </w:rPr>
      </w:pPr>
      <w:r w:rsidRPr="00250FBA">
        <w:rPr>
          <w:bCs/>
          <w:sz w:val="28"/>
          <w:szCs w:val="28"/>
        </w:rPr>
        <w:t>Технічні вимоги до реферату.</w:t>
      </w:r>
      <w:r w:rsidRPr="00250FBA">
        <w:rPr>
          <w:sz w:val="28"/>
          <w:szCs w:val="28"/>
        </w:rPr>
        <w:t xml:space="preserve"> Реферат за обсягом повинен складати 20–30 сторінок (формат А4). Текст має бути набраний шрифтом Times New Roman 14 кеглем через 1,5 інтервал</w:t>
      </w:r>
      <w:r w:rsidR="002177C1">
        <w:rPr>
          <w:sz w:val="28"/>
          <w:szCs w:val="28"/>
          <w:lang w:val="uk-UA"/>
        </w:rPr>
        <w:t>а</w:t>
      </w:r>
      <w:r w:rsidRPr="00250FBA">
        <w:rPr>
          <w:sz w:val="28"/>
          <w:szCs w:val="28"/>
        </w:rPr>
        <w:t xml:space="preserve">. Поля: верхнє і нижнє </w:t>
      </w:r>
      <w:r w:rsidR="002177C1">
        <w:rPr>
          <w:sz w:val="28"/>
          <w:szCs w:val="28"/>
          <w:lang w:val="uk-UA"/>
        </w:rPr>
        <w:t>—</w:t>
      </w:r>
      <w:r w:rsidRPr="00250FBA">
        <w:rPr>
          <w:sz w:val="28"/>
          <w:szCs w:val="28"/>
        </w:rPr>
        <w:t xml:space="preserve"> 2 см, ліве </w:t>
      </w:r>
      <w:r w:rsidR="002177C1">
        <w:rPr>
          <w:sz w:val="28"/>
          <w:szCs w:val="28"/>
          <w:lang w:val="uk-UA"/>
        </w:rPr>
        <w:t>—</w:t>
      </w:r>
      <w:r w:rsidRPr="00250FBA">
        <w:rPr>
          <w:sz w:val="28"/>
          <w:szCs w:val="28"/>
        </w:rPr>
        <w:t xml:space="preserve"> 2,5 см, праве </w:t>
      </w:r>
      <w:r w:rsidR="002177C1">
        <w:rPr>
          <w:sz w:val="28"/>
          <w:szCs w:val="28"/>
          <w:lang w:val="uk-UA"/>
        </w:rPr>
        <w:t>—</w:t>
      </w:r>
      <w:r w:rsidRPr="00250FBA">
        <w:rPr>
          <w:sz w:val="28"/>
          <w:szCs w:val="28"/>
        </w:rPr>
        <w:t xml:space="preserve"> 1,5 см. </w:t>
      </w:r>
    </w:p>
    <w:p w:rsidR="005D42B2" w:rsidRPr="00250FBA" w:rsidRDefault="005D42B2" w:rsidP="00DD17A2">
      <w:pPr>
        <w:ind w:firstLine="454"/>
        <w:jc w:val="center"/>
        <w:rPr>
          <w:b/>
          <w:sz w:val="28"/>
          <w:szCs w:val="28"/>
          <w:lang w:val="uk-UA"/>
        </w:rPr>
      </w:pPr>
    </w:p>
    <w:p w:rsidR="0066268A" w:rsidRPr="00250FBA" w:rsidRDefault="0066268A" w:rsidP="00DD17A2">
      <w:pPr>
        <w:ind w:firstLine="454"/>
        <w:jc w:val="center"/>
        <w:rPr>
          <w:b/>
          <w:sz w:val="28"/>
          <w:szCs w:val="28"/>
          <w:lang w:val="uk-UA"/>
        </w:rPr>
      </w:pPr>
      <w:r w:rsidRPr="00250FBA">
        <w:rPr>
          <w:b/>
          <w:sz w:val="28"/>
          <w:szCs w:val="28"/>
          <w:lang w:val="uk-UA"/>
        </w:rPr>
        <w:t>Теми рефератів</w:t>
      </w:r>
    </w:p>
    <w:p w:rsidR="000A020D" w:rsidRPr="00B10EB6" w:rsidRDefault="000A020D" w:rsidP="00A34481">
      <w:pPr>
        <w:pStyle w:val="af5"/>
        <w:numPr>
          <w:ilvl w:val="0"/>
          <w:numId w:val="52"/>
        </w:numPr>
        <w:jc w:val="both"/>
        <w:rPr>
          <w:lang w:val="uk-UA"/>
        </w:rPr>
      </w:pPr>
      <w:r w:rsidRPr="00B10EB6">
        <w:rPr>
          <w:lang w:val="uk-UA"/>
        </w:rPr>
        <w:t>Досвід адміністративно-політичного регулювання охорони навколишнєм середовищем, засоби регулювання екологічною рівновагою.</w:t>
      </w:r>
    </w:p>
    <w:p w:rsidR="000A020D" w:rsidRPr="00B10EB6" w:rsidRDefault="000A020D" w:rsidP="00A34481">
      <w:pPr>
        <w:pStyle w:val="af5"/>
        <w:numPr>
          <w:ilvl w:val="0"/>
          <w:numId w:val="52"/>
        </w:numPr>
        <w:jc w:val="both"/>
        <w:rPr>
          <w:lang w:val="uk-UA"/>
        </w:rPr>
      </w:pPr>
      <w:r w:rsidRPr="00B10EB6">
        <w:rPr>
          <w:lang w:val="uk-UA"/>
        </w:rPr>
        <w:t>Створення екологічних банків зі специфічними кредитами.</w:t>
      </w:r>
    </w:p>
    <w:p w:rsidR="00357FF1" w:rsidRPr="00A34481" w:rsidRDefault="00357FF1" w:rsidP="00A34481">
      <w:pPr>
        <w:pStyle w:val="af5"/>
        <w:numPr>
          <w:ilvl w:val="0"/>
          <w:numId w:val="52"/>
        </w:numPr>
        <w:jc w:val="both"/>
        <w:rPr>
          <w:lang w:val="uk-UA"/>
        </w:rPr>
      </w:pPr>
      <w:r w:rsidRPr="00A34481">
        <w:rPr>
          <w:lang w:val="uk-UA"/>
        </w:rPr>
        <w:t>Економічний механізм управління раціональним природоко</w:t>
      </w:r>
      <w:r>
        <w:t>ристуванням.</w:t>
      </w:r>
    </w:p>
    <w:p w:rsidR="00B10EB6" w:rsidRPr="00B10EB6" w:rsidRDefault="00B10EB6" w:rsidP="00A34481">
      <w:pPr>
        <w:pStyle w:val="af5"/>
        <w:numPr>
          <w:ilvl w:val="0"/>
          <w:numId w:val="52"/>
        </w:numPr>
        <w:jc w:val="both"/>
        <w:rPr>
          <w:lang w:val="uk-UA"/>
        </w:rPr>
      </w:pPr>
      <w:r w:rsidRPr="00B10EB6">
        <w:rPr>
          <w:lang w:val="uk-UA"/>
        </w:rPr>
        <w:t>Екологічна паспортизація підприємств, екологізація виробництв.</w:t>
      </w:r>
    </w:p>
    <w:p w:rsidR="00B10EB6" w:rsidRPr="00B10EB6" w:rsidRDefault="00B10EB6" w:rsidP="00A34481">
      <w:pPr>
        <w:pStyle w:val="af5"/>
        <w:numPr>
          <w:ilvl w:val="0"/>
          <w:numId w:val="52"/>
        </w:numPr>
        <w:jc w:val="both"/>
        <w:rPr>
          <w:lang w:val="uk-UA"/>
        </w:rPr>
      </w:pPr>
      <w:r w:rsidRPr="00B10EB6">
        <w:rPr>
          <w:lang w:val="uk-UA"/>
        </w:rPr>
        <w:t>Менеджмент відходів.</w:t>
      </w:r>
    </w:p>
    <w:p w:rsidR="00B10EB6" w:rsidRPr="00B10EB6" w:rsidRDefault="00B10EB6" w:rsidP="00A34481">
      <w:pPr>
        <w:pStyle w:val="af5"/>
        <w:numPr>
          <w:ilvl w:val="0"/>
          <w:numId w:val="52"/>
        </w:numPr>
        <w:jc w:val="both"/>
        <w:rPr>
          <w:lang w:val="uk-UA"/>
        </w:rPr>
      </w:pPr>
      <w:r w:rsidRPr="00B10EB6">
        <w:rPr>
          <w:lang w:val="uk-UA"/>
        </w:rPr>
        <w:t>Ліцензовані види діяльності.</w:t>
      </w:r>
    </w:p>
    <w:p w:rsidR="00357FF1" w:rsidRDefault="00357FF1" w:rsidP="00A34481">
      <w:pPr>
        <w:pStyle w:val="af5"/>
        <w:numPr>
          <w:ilvl w:val="0"/>
          <w:numId w:val="52"/>
        </w:numPr>
        <w:jc w:val="both"/>
      </w:pPr>
      <w:r>
        <w:t>Соціально-економічна ефективність природоохоронних заходів.</w:t>
      </w:r>
    </w:p>
    <w:p w:rsidR="00B10EB6" w:rsidRPr="00A34481" w:rsidRDefault="00357FF1" w:rsidP="00A34481">
      <w:pPr>
        <w:pStyle w:val="af5"/>
        <w:numPr>
          <w:ilvl w:val="0"/>
          <w:numId w:val="52"/>
        </w:numPr>
        <w:jc w:val="both"/>
        <w:rPr>
          <w:lang w:val="uk-UA"/>
        </w:rPr>
      </w:pPr>
      <w:r>
        <w:t>Методичні засади формування систем екологічного менеджменту в Україні.</w:t>
      </w:r>
    </w:p>
    <w:p w:rsidR="00357FF1" w:rsidRDefault="00357FF1" w:rsidP="00A34481">
      <w:pPr>
        <w:pStyle w:val="af5"/>
        <w:numPr>
          <w:ilvl w:val="0"/>
          <w:numId w:val="52"/>
        </w:numPr>
        <w:jc w:val="both"/>
      </w:pPr>
      <w:r>
        <w:t>Стан екологічного менеджменту в Україні та світі.</w:t>
      </w:r>
    </w:p>
    <w:p w:rsidR="00357FF1" w:rsidRDefault="00357FF1" w:rsidP="00A34481">
      <w:pPr>
        <w:pStyle w:val="af5"/>
        <w:numPr>
          <w:ilvl w:val="0"/>
          <w:numId w:val="52"/>
        </w:numPr>
        <w:jc w:val="both"/>
      </w:pPr>
      <w:r>
        <w:t>Екологічний менеджмент в системі управління збалансованим розвитком території.</w:t>
      </w:r>
    </w:p>
    <w:p w:rsidR="00357FF1" w:rsidRDefault="00357FF1" w:rsidP="00A34481">
      <w:pPr>
        <w:pStyle w:val="af5"/>
        <w:numPr>
          <w:ilvl w:val="0"/>
          <w:numId w:val="52"/>
        </w:numPr>
        <w:jc w:val="both"/>
      </w:pPr>
      <w:r>
        <w:t xml:space="preserve">Законодавчий моніторинг у сфері екологічного менеджменту. </w:t>
      </w:r>
    </w:p>
    <w:p w:rsidR="00357FF1" w:rsidRDefault="00357FF1" w:rsidP="00A34481">
      <w:pPr>
        <w:pStyle w:val="af5"/>
        <w:numPr>
          <w:ilvl w:val="0"/>
          <w:numId w:val="52"/>
        </w:numPr>
        <w:jc w:val="both"/>
      </w:pPr>
      <w:r>
        <w:t>Законодавче забезпечення екологічного менеджменту.</w:t>
      </w:r>
    </w:p>
    <w:p w:rsidR="00357FF1" w:rsidRDefault="00357FF1" w:rsidP="00A34481">
      <w:pPr>
        <w:pStyle w:val="af5"/>
        <w:numPr>
          <w:ilvl w:val="0"/>
          <w:numId w:val="52"/>
        </w:numPr>
        <w:jc w:val="both"/>
      </w:pPr>
      <w:r>
        <w:t>Практичні механізми реалізації екологічного менеджменту.</w:t>
      </w:r>
    </w:p>
    <w:p w:rsidR="00B10EB6" w:rsidRPr="00B10EB6" w:rsidRDefault="00357FF1" w:rsidP="00A34481">
      <w:pPr>
        <w:pStyle w:val="af5"/>
        <w:numPr>
          <w:ilvl w:val="0"/>
          <w:numId w:val="52"/>
        </w:numPr>
        <w:jc w:val="both"/>
        <w:rPr>
          <w:lang w:val="uk-UA"/>
        </w:rPr>
      </w:pPr>
      <w:r>
        <w:t>Екологічний менеджмент на підприємстві.</w:t>
      </w:r>
    </w:p>
    <w:p w:rsidR="00357FF1" w:rsidRDefault="00357FF1" w:rsidP="00A34481">
      <w:pPr>
        <w:pStyle w:val="af5"/>
        <w:numPr>
          <w:ilvl w:val="0"/>
          <w:numId w:val="52"/>
        </w:numPr>
        <w:jc w:val="both"/>
      </w:pPr>
      <w:r>
        <w:t xml:space="preserve">Застосування екологічного маркетингу на підприємстві. </w:t>
      </w:r>
    </w:p>
    <w:p w:rsidR="00357FF1" w:rsidRDefault="00357FF1" w:rsidP="00A34481">
      <w:pPr>
        <w:pStyle w:val="af5"/>
        <w:numPr>
          <w:ilvl w:val="0"/>
          <w:numId w:val="52"/>
        </w:numPr>
        <w:jc w:val="both"/>
      </w:pPr>
      <w:r>
        <w:t>Визначення плати за забруднення навколишнього природного середовища.</w:t>
      </w:r>
    </w:p>
    <w:p w:rsidR="00357FF1" w:rsidRDefault="00357FF1" w:rsidP="00A34481">
      <w:pPr>
        <w:pStyle w:val="af5"/>
        <w:numPr>
          <w:ilvl w:val="0"/>
          <w:numId w:val="52"/>
        </w:numPr>
        <w:jc w:val="both"/>
      </w:pPr>
      <w:r>
        <w:t>Правові аспекти стягнення платежів за забруднення навколишнього природного середовища.</w:t>
      </w:r>
    </w:p>
    <w:p w:rsidR="00357FF1" w:rsidRDefault="00357FF1" w:rsidP="00A34481">
      <w:pPr>
        <w:pStyle w:val="af5"/>
        <w:numPr>
          <w:ilvl w:val="0"/>
          <w:numId w:val="52"/>
        </w:numPr>
        <w:jc w:val="both"/>
      </w:pPr>
      <w:r>
        <w:t>Економічне регулювання у галузі охорони навколишнього природного середовища та раціонального природокористування.</w:t>
      </w:r>
    </w:p>
    <w:p w:rsidR="00357FF1" w:rsidRDefault="00357FF1" w:rsidP="00A34481">
      <w:pPr>
        <w:pStyle w:val="af5"/>
        <w:numPr>
          <w:ilvl w:val="0"/>
          <w:numId w:val="52"/>
        </w:numPr>
        <w:jc w:val="both"/>
      </w:pPr>
      <w:r>
        <w:t>Закордонний досвід у сфері управління природоохоронною діяльністю та міжнародне співробітництво у галузі екологічного менеджменту.</w:t>
      </w:r>
    </w:p>
    <w:p w:rsidR="00357FF1" w:rsidRDefault="00B10EB6" w:rsidP="00A34481">
      <w:pPr>
        <w:pStyle w:val="af5"/>
        <w:numPr>
          <w:ilvl w:val="0"/>
          <w:numId w:val="52"/>
        </w:numPr>
        <w:jc w:val="both"/>
      </w:pPr>
      <w:r w:rsidRPr="00B10EB6">
        <w:rPr>
          <w:lang w:val="uk-UA"/>
        </w:rPr>
        <w:t>Я</w:t>
      </w:r>
      <w:r w:rsidR="00357FF1">
        <w:t>кість навколишнього середовища та її нормування.</w:t>
      </w:r>
    </w:p>
    <w:p w:rsidR="00357FF1" w:rsidRDefault="00357FF1" w:rsidP="00A34481">
      <w:pPr>
        <w:pStyle w:val="af5"/>
        <w:numPr>
          <w:ilvl w:val="0"/>
          <w:numId w:val="52"/>
        </w:numPr>
        <w:jc w:val="both"/>
      </w:pPr>
      <w:r>
        <w:t>Історичні корені і хронологія розвитку поняття ІSО та ЕМАS.</w:t>
      </w:r>
    </w:p>
    <w:p w:rsidR="00357FF1" w:rsidRDefault="00357FF1" w:rsidP="00A34481">
      <w:pPr>
        <w:pStyle w:val="af5"/>
        <w:numPr>
          <w:ilvl w:val="0"/>
          <w:numId w:val="52"/>
        </w:numPr>
        <w:jc w:val="both"/>
      </w:pPr>
      <w:r>
        <w:t>Нормативи допустимого впливу на навколишнє природне середовище.</w:t>
      </w:r>
    </w:p>
    <w:p w:rsidR="00357FF1" w:rsidRDefault="00357FF1" w:rsidP="00A34481">
      <w:pPr>
        <w:pStyle w:val="af5"/>
        <w:numPr>
          <w:ilvl w:val="0"/>
          <w:numId w:val="52"/>
        </w:numPr>
        <w:jc w:val="both"/>
      </w:pPr>
      <w:r>
        <w:t>Правові та організаційні особливості екологічного аудиту.</w:t>
      </w:r>
    </w:p>
    <w:p w:rsidR="00357FF1" w:rsidRDefault="00357FF1" w:rsidP="00A34481">
      <w:pPr>
        <w:pStyle w:val="af5"/>
        <w:numPr>
          <w:ilvl w:val="0"/>
          <w:numId w:val="52"/>
        </w:numPr>
        <w:jc w:val="both"/>
      </w:pPr>
      <w:r>
        <w:t>Екологічний контроль та екологічна експертиза.</w:t>
      </w:r>
    </w:p>
    <w:p w:rsidR="00357FF1" w:rsidRDefault="00357FF1" w:rsidP="00A34481">
      <w:pPr>
        <w:pStyle w:val="af5"/>
        <w:numPr>
          <w:ilvl w:val="0"/>
          <w:numId w:val="52"/>
        </w:numPr>
        <w:jc w:val="both"/>
      </w:pPr>
      <w:r>
        <w:t>Впровадження систем екологічного менеджменту і аудиту на Україні.</w:t>
      </w:r>
    </w:p>
    <w:p w:rsidR="00357FF1" w:rsidRDefault="00357FF1" w:rsidP="00A34481">
      <w:pPr>
        <w:pStyle w:val="af5"/>
        <w:numPr>
          <w:ilvl w:val="0"/>
          <w:numId w:val="52"/>
        </w:numPr>
        <w:jc w:val="both"/>
      </w:pPr>
      <w:r>
        <w:t>Місце екологічного аудиту в управлінні природокористуванням.</w:t>
      </w:r>
    </w:p>
    <w:p w:rsidR="00357FF1" w:rsidRDefault="00B10EB6" w:rsidP="00A34481">
      <w:pPr>
        <w:pStyle w:val="af5"/>
        <w:numPr>
          <w:ilvl w:val="0"/>
          <w:numId w:val="52"/>
        </w:numPr>
        <w:jc w:val="both"/>
      </w:pPr>
      <w:r w:rsidRPr="00B10EB6">
        <w:rPr>
          <w:lang w:val="uk-UA"/>
        </w:rPr>
        <w:t xml:space="preserve">Екологічний контроль, </w:t>
      </w:r>
      <w:r w:rsidR="00357FF1">
        <w:t>Екологічна експертиза</w:t>
      </w:r>
      <w:r w:rsidRPr="00B10EB6">
        <w:rPr>
          <w:lang w:val="uk-UA"/>
        </w:rPr>
        <w:t>, Екологічний аудит. Що є спільним, чим відрізняються?</w:t>
      </w:r>
    </w:p>
    <w:p w:rsidR="00357FF1" w:rsidRDefault="00357FF1" w:rsidP="00A34481">
      <w:pPr>
        <w:pStyle w:val="af5"/>
        <w:numPr>
          <w:ilvl w:val="0"/>
          <w:numId w:val="52"/>
        </w:numPr>
        <w:jc w:val="both"/>
      </w:pPr>
      <w:r>
        <w:t>Екологічна оцінка господарських рішень.</w:t>
      </w:r>
    </w:p>
    <w:p w:rsidR="00B10EB6" w:rsidRPr="00B10EB6" w:rsidRDefault="00357FF1" w:rsidP="00A34481">
      <w:pPr>
        <w:pStyle w:val="af5"/>
        <w:numPr>
          <w:ilvl w:val="0"/>
          <w:numId w:val="52"/>
        </w:numPr>
        <w:jc w:val="both"/>
        <w:rPr>
          <w:lang w:val="uk-UA"/>
        </w:rPr>
      </w:pPr>
      <w:r>
        <w:t xml:space="preserve">Концепція екологічного ризику в сфері управління якістю навколишнього середовища промислових міст. </w:t>
      </w:r>
    </w:p>
    <w:p w:rsidR="00357FF1" w:rsidRPr="00B10EB6" w:rsidRDefault="00357FF1" w:rsidP="00A34481">
      <w:pPr>
        <w:pStyle w:val="af5"/>
        <w:numPr>
          <w:ilvl w:val="0"/>
          <w:numId w:val="52"/>
        </w:numPr>
        <w:jc w:val="both"/>
      </w:pPr>
      <w:r>
        <w:t>Страхування екологічних ризиків.</w:t>
      </w:r>
    </w:p>
    <w:p w:rsidR="00B10EB6" w:rsidRPr="00B10EB6" w:rsidRDefault="00B10EB6" w:rsidP="00A34481">
      <w:pPr>
        <w:pStyle w:val="af5"/>
        <w:numPr>
          <w:ilvl w:val="0"/>
          <w:numId w:val="52"/>
        </w:numPr>
        <w:jc w:val="both"/>
        <w:rPr>
          <w:lang w:val="uk-UA"/>
        </w:rPr>
      </w:pPr>
      <w:r w:rsidRPr="00B10EB6">
        <w:rPr>
          <w:lang w:val="uk-UA"/>
        </w:rPr>
        <w:t>Правові системи управління: правова відповідальність за екологічні злочини.</w:t>
      </w:r>
    </w:p>
    <w:p w:rsidR="00FA278D" w:rsidRPr="00250FBA" w:rsidRDefault="000A020D" w:rsidP="00DD17A2">
      <w:pPr>
        <w:ind w:firstLine="454"/>
        <w:jc w:val="both"/>
        <w:rPr>
          <w:b/>
          <w:sz w:val="28"/>
          <w:szCs w:val="28"/>
          <w:lang w:val="uk-UA"/>
        </w:rPr>
      </w:pPr>
      <w:r>
        <w:rPr>
          <w:b/>
          <w:sz w:val="28"/>
          <w:szCs w:val="28"/>
          <w:lang w:val="uk-UA"/>
        </w:rPr>
        <w:t xml:space="preserve"> </w:t>
      </w:r>
      <w:r w:rsidR="00FA278D" w:rsidRPr="00250FBA">
        <w:rPr>
          <w:b/>
          <w:sz w:val="28"/>
          <w:szCs w:val="28"/>
          <w:lang w:val="uk-UA"/>
        </w:rPr>
        <w:br w:type="page"/>
      </w:r>
    </w:p>
    <w:p w:rsidR="00AB6EDC" w:rsidRPr="00554817" w:rsidRDefault="00554817" w:rsidP="00554817">
      <w:pPr>
        <w:pStyle w:val="3"/>
        <w:rPr>
          <w:caps/>
          <w:color w:val="auto"/>
          <w:lang w:val="uk-UA"/>
        </w:rPr>
      </w:pPr>
      <w:bookmarkStart w:id="7" w:name="_Toc362286857"/>
      <w:bookmarkStart w:id="8" w:name="_Toc362287760"/>
      <w:r w:rsidRPr="00554817">
        <w:rPr>
          <w:caps/>
          <w:color w:val="auto"/>
          <w:lang w:val="uk-UA"/>
        </w:rPr>
        <w:lastRenderedPageBreak/>
        <w:t xml:space="preserve">4 </w:t>
      </w:r>
      <w:r w:rsidR="00F14895" w:rsidRPr="00554817">
        <w:rPr>
          <w:caps/>
          <w:color w:val="auto"/>
          <w:lang w:val="uk-UA"/>
        </w:rPr>
        <w:t>Тести для самоконтролю знань</w:t>
      </w:r>
      <w:bookmarkEnd w:id="7"/>
      <w:bookmarkEnd w:id="8"/>
    </w:p>
    <w:p w:rsidR="00FD0522" w:rsidRPr="00250FBA" w:rsidRDefault="00FD0522" w:rsidP="00DD17A2">
      <w:pPr>
        <w:ind w:firstLine="454"/>
        <w:rPr>
          <w:lang w:val="uk-UA"/>
        </w:rPr>
      </w:pPr>
    </w:p>
    <w:p w:rsidR="00253A4C" w:rsidRPr="00253A4C" w:rsidRDefault="00253A4C" w:rsidP="004A7465">
      <w:pPr>
        <w:pStyle w:val="af5"/>
        <w:numPr>
          <w:ilvl w:val="0"/>
          <w:numId w:val="53"/>
        </w:numPr>
        <w:ind w:left="0" w:firstLine="0"/>
        <w:jc w:val="both"/>
        <w:rPr>
          <w:sz w:val="28"/>
          <w:szCs w:val="28"/>
          <w:lang w:val="uk-UA"/>
        </w:rPr>
      </w:pPr>
      <w:r w:rsidRPr="00253A4C">
        <w:rPr>
          <w:sz w:val="28"/>
          <w:szCs w:val="28"/>
          <w:lang w:val="uk-UA"/>
        </w:rPr>
        <w:t>Найбільша частка поглинутого кисню припадає на:</w:t>
      </w:r>
    </w:p>
    <w:p w:rsidR="00253A4C" w:rsidRPr="00253A4C" w:rsidRDefault="00253A4C" w:rsidP="00253A4C">
      <w:pPr>
        <w:rPr>
          <w:sz w:val="28"/>
          <w:szCs w:val="28"/>
          <w:lang w:val="uk-UA"/>
        </w:rPr>
      </w:pPr>
      <w:r w:rsidRPr="00253A4C">
        <w:rPr>
          <w:sz w:val="28"/>
          <w:szCs w:val="28"/>
          <w:lang w:val="uk-UA"/>
        </w:rPr>
        <w:t>А) дихання</w:t>
      </w:r>
      <w:r w:rsidR="0013291A">
        <w:rPr>
          <w:sz w:val="28"/>
          <w:szCs w:val="28"/>
          <w:lang w:val="uk-UA"/>
        </w:rPr>
        <w:t>;</w:t>
      </w:r>
    </w:p>
    <w:p w:rsidR="00253A4C" w:rsidRPr="00253A4C" w:rsidRDefault="00253A4C" w:rsidP="00253A4C">
      <w:pPr>
        <w:rPr>
          <w:sz w:val="28"/>
          <w:szCs w:val="28"/>
          <w:lang w:val="uk-UA"/>
        </w:rPr>
      </w:pPr>
      <w:r w:rsidRPr="00253A4C">
        <w:rPr>
          <w:sz w:val="28"/>
          <w:szCs w:val="28"/>
          <w:lang w:val="uk-UA"/>
        </w:rPr>
        <w:t>Б) спалювання</w:t>
      </w:r>
      <w:r w:rsidR="0013291A">
        <w:rPr>
          <w:sz w:val="28"/>
          <w:szCs w:val="28"/>
          <w:lang w:val="uk-UA"/>
        </w:rPr>
        <w:t>;</w:t>
      </w:r>
    </w:p>
    <w:p w:rsidR="00253A4C" w:rsidRPr="00253A4C" w:rsidRDefault="00253A4C" w:rsidP="00253A4C">
      <w:pPr>
        <w:rPr>
          <w:sz w:val="28"/>
          <w:szCs w:val="28"/>
          <w:lang w:val="uk-UA"/>
        </w:rPr>
      </w:pPr>
      <w:r w:rsidRPr="00253A4C">
        <w:rPr>
          <w:sz w:val="28"/>
          <w:szCs w:val="28"/>
          <w:lang w:val="uk-UA"/>
        </w:rPr>
        <w:t>В) інші</w:t>
      </w:r>
      <w:r>
        <w:rPr>
          <w:sz w:val="28"/>
          <w:szCs w:val="28"/>
          <w:lang w:val="uk-UA"/>
        </w:rPr>
        <w:t xml:space="preserve"> </w:t>
      </w:r>
      <w:r w:rsidRPr="00253A4C">
        <w:rPr>
          <w:sz w:val="28"/>
          <w:szCs w:val="28"/>
          <w:lang w:val="uk-UA"/>
        </w:rPr>
        <w:t>хімічні</w:t>
      </w:r>
      <w:r>
        <w:rPr>
          <w:sz w:val="28"/>
          <w:szCs w:val="28"/>
          <w:lang w:val="uk-UA"/>
        </w:rPr>
        <w:t xml:space="preserve"> </w:t>
      </w:r>
      <w:r w:rsidRPr="00253A4C">
        <w:rPr>
          <w:sz w:val="28"/>
          <w:szCs w:val="28"/>
          <w:lang w:val="uk-UA"/>
        </w:rPr>
        <w:t>перетворення</w:t>
      </w:r>
      <w:r w:rsidR="0013291A">
        <w:rPr>
          <w:sz w:val="28"/>
          <w:szCs w:val="28"/>
          <w:lang w:val="uk-UA"/>
        </w:rPr>
        <w:t>;</w:t>
      </w:r>
    </w:p>
    <w:p w:rsidR="00253A4C" w:rsidRPr="00253A4C" w:rsidRDefault="00253A4C" w:rsidP="004A7465">
      <w:pPr>
        <w:pStyle w:val="af5"/>
        <w:numPr>
          <w:ilvl w:val="0"/>
          <w:numId w:val="53"/>
        </w:numPr>
        <w:ind w:left="0" w:firstLine="0"/>
        <w:jc w:val="both"/>
        <w:rPr>
          <w:sz w:val="28"/>
          <w:szCs w:val="28"/>
          <w:lang w:val="uk-UA"/>
        </w:rPr>
      </w:pPr>
      <w:r w:rsidRPr="00253A4C">
        <w:rPr>
          <w:sz w:val="28"/>
          <w:szCs w:val="28"/>
          <w:lang w:val="uk-UA"/>
        </w:rPr>
        <w:t>Найбільш масштабне забруднення грунтів і водойм спричиняють сполуки:</w:t>
      </w:r>
    </w:p>
    <w:p w:rsidR="00253A4C" w:rsidRPr="00253A4C" w:rsidRDefault="00253A4C" w:rsidP="00253A4C">
      <w:pPr>
        <w:rPr>
          <w:sz w:val="28"/>
          <w:szCs w:val="28"/>
          <w:lang w:val="uk-UA"/>
        </w:rPr>
      </w:pPr>
      <w:r w:rsidRPr="00253A4C">
        <w:rPr>
          <w:sz w:val="28"/>
          <w:szCs w:val="28"/>
          <w:lang w:val="uk-UA"/>
        </w:rPr>
        <w:t>А) свинцю та кадмію</w:t>
      </w:r>
      <w:r w:rsidR="007C6B0D">
        <w:rPr>
          <w:sz w:val="28"/>
          <w:szCs w:val="28"/>
          <w:lang w:val="uk-UA"/>
        </w:rPr>
        <w:t>;</w:t>
      </w:r>
    </w:p>
    <w:p w:rsidR="00253A4C" w:rsidRPr="00253A4C" w:rsidRDefault="00253A4C" w:rsidP="00253A4C">
      <w:pPr>
        <w:rPr>
          <w:sz w:val="28"/>
          <w:szCs w:val="28"/>
          <w:lang w:val="uk-UA"/>
        </w:rPr>
      </w:pPr>
      <w:r w:rsidRPr="00253A4C">
        <w:rPr>
          <w:sz w:val="28"/>
          <w:szCs w:val="28"/>
          <w:lang w:val="uk-UA"/>
        </w:rPr>
        <w:t>Б) сірки та нітрогену</w:t>
      </w:r>
      <w:r w:rsidR="007C6B0D">
        <w:rPr>
          <w:sz w:val="28"/>
          <w:szCs w:val="28"/>
          <w:lang w:val="uk-UA"/>
        </w:rPr>
        <w:t>;</w:t>
      </w:r>
    </w:p>
    <w:p w:rsidR="00253A4C" w:rsidRPr="00253A4C" w:rsidRDefault="00253A4C" w:rsidP="00253A4C">
      <w:pPr>
        <w:rPr>
          <w:sz w:val="28"/>
          <w:szCs w:val="28"/>
          <w:lang w:val="uk-UA"/>
        </w:rPr>
      </w:pPr>
      <w:r w:rsidRPr="00253A4C">
        <w:rPr>
          <w:sz w:val="28"/>
          <w:szCs w:val="28"/>
          <w:lang w:val="uk-UA"/>
        </w:rPr>
        <w:t>В) хлору та нітрогену</w:t>
      </w:r>
      <w:r w:rsidR="007C6B0D">
        <w:rPr>
          <w:sz w:val="28"/>
          <w:szCs w:val="28"/>
          <w:lang w:val="uk-UA"/>
        </w:rPr>
        <w:t>.</w:t>
      </w:r>
    </w:p>
    <w:p w:rsidR="00253A4C" w:rsidRPr="00253A4C" w:rsidRDefault="00253A4C" w:rsidP="004A7465">
      <w:pPr>
        <w:pStyle w:val="af5"/>
        <w:numPr>
          <w:ilvl w:val="0"/>
          <w:numId w:val="53"/>
        </w:numPr>
        <w:ind w:left="0" w:firstLine="0"/>
        <w:jc w:val="both"/>
        <w:rPr>
          <w:sz w:val="28"/>
          <w:szCs w:val="28"/>
          <w:lang w:val="uk-UA"/>
        </w:rPr>
      </w:pPr>
      <w:r w:rsidRPr="00253A4C">
        <w:rPr>
          <w:sz w:val="28"/>
          <w:szCs w:val="28"/>
          <w:lang w:val="uk-UA"/>
        </w:rPr>
        <w:t>Загальний об</w:t>
      </w:r>
      <w:r w:rsidR="002D66E1" w:rsidRPr="00250FBA">
        <w:rPr>
          <w:sz w:val="28"/>
          <w:szCs w:val="28"/>
        </w:rPr>
        <w:t>’</w:t>
      </w:r>
      <w:r w:rsidRPr="00253A4C">
        <w:rPr>
          <w:sz w:val="28"/>
          <w:szCs w:val="28"/>
          <w:lang w:val="uk-UA"/>
        </w:rPr>
        <w:t>єм стратосферного озону зменшився на:</w:t>
      </w:r>
    </w:p>
    <w:p w:rsidR="00253A4C" w:rsidRPr="00253A4C" w:rsidRDefault="00253A4C" w:rsidP="00253A4C">
      <w:pPr>
        <w:rPr>
          <w:sz w:val="28"/>
          <w:szCs w:val="28"/>
          <w:lang w:val="uk-UA"/>
        </w:rPr>
      </w:pPr>
      <w:r w:rsidRPr="00253A4C">
        <w:rPr>
          <w:sz w:val="28"/>
          <w:szCs w:val="28"/>
          <w:lang w:val="uk-UA"/>
        </w:rPr>
        <w:t>А) 10%</w:t>
      </w:r>
      <w:r w:rsidR="007C6B0D">
        <w:rPr>
          <w:sz w:val="28"/>
          <w:szCs w:val="28"/>
          <w:lang w:val="uk-UA"/>
        </w:rPr>
        <w:t>;</w:t>
      </w:r>
    </w:p>
    <w:p w:rsidR="00253A4C" w:rsidRPr="00253A4C" w:rsidRDefault="00253A4C" w:rsidP="00253A4C">
      <w:pPr>
        <w:rPr>
          <w:sz w:val="28"/>
          <w:szCs w:val="28"/>
          <w:lang w:val="uk-UA"/>
        </w:rPr>
      </w:pPr>
      <w:r w:rsidRPr="00253A4C">
        <w:rPr>
          <w:sz w:val="28"/>
          <w:szCs w:val="28"/>
          <w:lang w:val="uk-UA"/>
        </w:rPr>
        <w:t>Б)  20%</w:t>
      </w:r>
      <w:r w:rsidR="007C6B0D">
        <w:rPr>
          <w:sz w:val="28"/>
          <w:szCs w:val="28"/>
          <w:lang w:val="uk-UA"/>
        </w:rPr>
        <w:t>;</w:t>
      </w:r>
    </w:p>
    <w:p w:rsidR="00253A4C" w:rsidRPr="00253A4C" w:rsidRDefault="00253A4C" w:rsidP="00253A4C">
      <w:pPr>
        <w:rPr>
          <w:sz w:val="28"/>
          <w:szCs w:val="28"/>
          <w:lang w:val="uk-UA"/>
        </w:rPr>
      </w:pPr>
      <w:r w:rsidRPr="00253A4C">
        <w:rPr>
          <w:sz w:val="28"/>
          <w:szCs w:val="28"/>
          <w:lang w:val="uk-UA"/>
        </w:rPr>
        <w:t xml:space="preserve">В) 30% </w:t>
      </w:r>
      <w:r w:rsidR="007C6B0D">
        <w:rPr>
          <w:sz w:val="28"/>
          <w:szCs w:val="28"/>
          <w:lang w:val="uk-UA"/>
        </w:rPr>
        <w:t>.</w:t>
      </w:r>
    </w:p>
    <w:p w:rsidR="00253A4C" w:rsidRPr="00253A4C" w:rsidRDefault="00253A4C" w:rsidP="00356847">
      <w:pPr>
        <w:pStyle w:val="af5"/>
        <w:numPr>
          <w:ilvl w:val="0"/>
          <w:numId w:val="53"/>
        </w:numPr>
        <w:tabs>
          <w:tab w:val="left" w:pos="709"/>
        </w:tabs>
        <w:ind w:left="0" w:firstLine="0"/>
        <w:jc w:val="both"/>
        <w:rPr>
          <w:sz w:val="28"/>
          <w:szCs w:val="28"/>
          <w:lang w:val="uk-UA"/>
        </w:rPr>
      </w:pPr>
      <w:r w:rsidRPr="00253A4C">
        <w:rPr>
          <w:sz w:val="28"/>
          <w:szCs w:val="28"/>
          <w:lang w:val="uk-UA"/>
        </w:rPr>
        <w:t>Щорічно знищується лісів:</w:t>
      </w:r>
    </w:p>
    <w:p w:rsidR="00253A4C" w:rsidRPr="00253A4C" w:rsidRDefault="00253A4C" w:rsidP="00253A4C">
      <w:pPr>
        <w:rPr>
          <w:sz w:val="28"/>
          <w:szCs w:val="28"/>
          <w:lang w:val="uk-UA"/>
        </w:rPr>
      </w:pPr>
      <w:r w:rsidRPr="00253A4C">
        <w:rPr>
          <w:sz w:val="28"/>
          <w:szCs w:val="28"/>
          <w:lang w:val="uk-UA"/>
        </w:rPr>
        <w:t>А)  11 га</w:t>
      </w:r>
      <w:r w:rsidR="007C6B0D">
        <w:rPr>
          <w:sz w:val="28"/>
          <w:szCs w:val="28"/>
          <w:lang w:val="uk-UA"/>
        </w:rPr>
        <w:t>;</w:t>
      </w:r>
    </w:p>
    <w:p w:rsidR="00253A4C" w:rsidRPr="00253A4C" w:rsidRDefault="00253A4C" w:rsidP="00253A4C">
      <w:pPr>
        <w:rPr>
          <w:sz w:val="28"/>
          <w:szCs w:val="28"/>
          <w:lang w:val="uk-UA"/>
        </w:rPr>
      </w:pPr>
      <w:r w:rsidRPr="00253A4C">
        <w:rPr>
          <w:sz w:val="28"/>
          <w:szCs w:val="28"/>
          <w:lang w:val="uk-UA"/>
        </w:rPr>
        <w:t xml:space="preserve">Б)  22 га </w:t>
      </w:r>
      <w:r w:rsidR="007C6B0D">
        <w:rPr>
          <w:sz w:val="28"/>
          <w:szCs w:val="28"/>
          <w:lang w:val="uk-UA"/>
        </w:rPr>
        <w:t>;</w:t>
      </w:r>
    </w:p>
    <w:p w:rsidR="00253A4C" w:rsidRPr="00253A4C" w:rsidRDefault="00253A4C" w:rsidP="00253A4C">
      <w:pPr>
        <w:rPr>
          <w:sz w:val="28"/>
          <w:szCs w:val="28"/>
          <w:lang w:val="uk-UA"/>
        </w:rPr>
      </w:pPr>
      <w:r w:rsidRPr="00253A4C">
        <w:rPr>
          <w:sz w:val="28"/>
          <w:szCs w:val="28"/>
          <w:lang w:val="uk-UA"/>
        </w:rPr>
        <w:t>В) 33 га</w:t>
      </w:r>
      <w:r w:rsidR="007C6B0D">
        <w:rPr>
          <w:sz w:val="28"/>
          <w:szCs w:val="28"/>
          <w:lang w:val="uk-UA"/>
        </w:rPr>
        <w:t>.</w:t>
      </w:r>
    </w:p>
    <w:p w:rsidR="00253A4C" w:rsidRPr="00253A4C" w:rsidRDefault="00253A4C" w:rsidP="004A7465">
      <w:pPr>
        <w:pStyle w:val="af5"/>
        <w:numPr>
          <w:ilvl w:val="0"/>
          <w:numId w:val="53"/>
        </w:numPr>
        <w:ind w:left="0" w:firstLine="0"/>
        <w:jc w:val="both"/>
        <w:rPr>
          <w:sz w:val="28"/>
          <w:szCs w:val="28"/>
          <w:lang w:val="uk-UA"/>
        </w:rPr>
      </w:pPr>
      <w:r w:rsidRPr="00253A4C">
        <w:rPr>
          <w:sz w:val="28"/>
          <w:szCs w:val="28"/>
          <w:lang w:val="uk-UA"/>
        </w:rPr>
        <w:t>Основні проблеми гідросфери:</w:t>
      </w:r>
    </w:p>
    <w:p w:rsidR="00253A4C" w:rsidRPr="00253A4C" w:rsidRDefault="00253A4C" w:rsidP="00253A4C">
      <w:pPr>
        <w:rPr>
          <w:sz w:val="28"/>
          <w:szCs w:val="28"/>
          <w:lang w:val="uk-UA"/>
        </w:rPr>
      </w:pPr>
      <w:r w:rsidRPr="00253A4C">
        <w:rPr>
          <w:sz w:val="28"/>
          <w:szCs w:val="28"/>
          <w:lang w:val="uk-UA"/>
        </w:rPr>
        <w:t xml:space="preserve">А) </w:t>
      </w:r>
      <w:r w:rsidR="00356847">
        <w:rPr>
          <w:sz w:val="28"/>
          <w:szCs w:val="28"/>
          <w:lang w:val="uk-UA"/>
        </w:rPr>
        <w:t xml:space="preserve">виснаження запасів </w:t>
      </w:r>
      <w:r w:rsidRPr="00253A4C">
        <w:rPr>
          <w:sz w:val="28"/>
          <w:szCs w:val="28"/>
          <w:lang w:val="uk-UA"/>
        </w:rPr>
        <w:t>прісної води</w:t>
      </w:r>
      <w:r w:rsidR="007C6B0D">
        <w:rPr>
          <w:sz w:val="28"/>
          <w:szCs w:val="28"/>
          <w:lang w:val="uk-UA"/>
        </w:rPr>
        <w:t>;</w:t>
      </w:r>
      <w:r w:rsidRPr="00253A4C">
        <w:rPr>
          <w:sz w:val="28"/>
          <w:szCs w:val="28"/>
          <w:lang w:val="uk-UA"/>
        </w:rPr>
        <w:t xml:space="preserve"> </w:t>
      </w:r>
    </w:p>
    <w:p w:rsidR="00253A4C" w:rsidRPr="00253A4C" w:rsidRDefault="00253A4C" w:rsidP="00253A4C">
      <w:pPr>
        <w:rPr>
          <w:sz w:val="28"/>
          <w:szCs w:val="28"/>
          <w:lang w:val="uk-UA"/>
        </w:rPr>
      </w:pPr>
      <w:r w:rsidRPr="00253A4C">
        <w:rPr>
          <w:sz w:val="28"/>
          <w:szCs w:val="28"/>
          <w:lang w:val="uk-UA"/>
        </w:rPr>
        <w:t>Б) скид відходів</w:t>
      </w:r>
      <w:r w:rsidR="007C6B0D">
        <w:rPr>
          <w:sz w:val="28"/>
          <w:szCs w:val="28"/>
          <w:lang w:val="uk-UA"/>
        </w:rPr>
        <w:t>;</w:t>
      </w:r>
    </w:p>
    <w:p w:rsidR="00253A4C" w:rsidRPr="00253A4C" w:rsidRDefault="00253A4C" w:rsidP="00253A4C">
      <w:pPr>
        <w:rPr>
          <w:sz w:val="28"/>
          <w:szCs w:val="28"/>
          <w:lang w:val="uk-UA"/>
        </w:rPr>
      </w:pPr>
      <w:r w:rsidRPr="00253A4C">
        <w:rPr>
          <w:sz w:val="28"/>
          <w:szCs w:val="28"/>
          <w:lang w:val="uk-UA"/>
        </w:rPr>
        <w:t>В) обидві</w:t>
      </w:r>
      <w:r w:rsidR="007C6B0D">
        <w:rPr>
          <w:sz w:val="28"/>
          <w:szCs w:val="28"/>
          <w:lang w:val="uk-UA"/>
        </w:rPr>
        <w:t xml:space="preserve"> </w:t>
      </w:r>
      <w:r w:rsidRPr="00253A4C">
        <w:rPr>
          <w:sz w:val="28"/>
          <w:szCs w:val="28"/>
          <w:lang w:val="uk-UA"/>
        </w:rPr>
        <w:t>відповіді</w:t>
      </w:r>
      <w:r w:rsidR="007C6B0D">
        <w:rPr>
          <w:sz w:val="28"/>
          <w:szCs w:val="28"/>
          <w:lang w:val="uk-UA"/>
        </w:rPr>
        <w:t xml:space="preserve"> </w:t>
      </w:r>
      <w:r w:rsidRPr="00253A4C">
        <w:rPr>
          <w:sz w:val="28"/>
          <w:szCs w:val="28"/>
          <w:lang w:val="uk-UA"/>
        </w:rPr>
        <w:t>вірні</w:t>
      </w:r>
      <w:r w:rsidR="007C6B0D">
        <w:rPr>
          <w:sz w:val="28"/>
          <w:szCs w:val="28"/>
          <w:lang w:val="uk-UA"/>
        </w:rPr>
        <w:t>.</w:t>
      </w:r>
    </w:p>
    <w:p w:rsidR="00253A4C" w:rsidRPr="00253A4C" w:rsidRDefault="00253A4C" w:rsidP="004A7465">
      <w:pPr>
        <w:pStyle w:val="af5"/>
        <w:numPr>
          <w:ilvl w:val="0"/>
          <w:numId w:val="53"/>
        </w:numPr>
        <w:ind w:left="0" w:firstLine="0"/>
        <w:jc w:val="both"/>
        <w:rPr>
          <w:sz w:val="28"/>
          <w:szCs w:val="28"/>
          <w:lang w:val="uk-UA"/>
        </w:rPr>
      </w:pPr>
      <w:r w:rsidRPr="00253A4C">
        <w:rPr>
          <w:sz w:val="28"/>
          <w:szCs w:val="28"/>
          <w:lang w:val="uk-UA"/>
        </w:rPr>
        <w:t>Чи вирішить контроль за народжуваністю</w:t>
      </w:r>
      <w:r w:rsidR="007C6B0D">
        <w:rPr>
          <w:sz w:val="28"/>
          <w:szCs w:val="28"/>
          <w:lang w:val="uk-UA"/>
        </w:rPr>
        <w:t xml:space="preserve"> </w:t>
      </w:r>
      <w:r w:rsidRPr="00253A4C">
        <w:rPr>
          <w:sz w:val="28"/>
          <w:szCs w:val="28"/>
          <w:lang w:val="uk-UA"/>
        </w:rPr>
        <w:t>кризову</w:t>
      </w:r>
      <w:r w:rsidR="007C6B0D">
        <w:rPr>
          <w:sz w:val="28"/>
          <w:szCs w:val="28"/>
          <w:lang w:val="uk-UA"/>
        </w:rPr>
        <w:t xml:space="preserve"> </w:t>
      </w:r>
      <w:r w:rsidRPr="00253A4C">
        <w:rPr>
          <w:sz w:val="28"/>
          <w:szCs w:val="28"/>
          <w:lang w:val="uk-UA"/>
        </w:rPr>
        <w:t>ситуацію в світі?</w:t>
      </w:r>
    </w:p>
    <w:p w:rsidR="00253A4C" w:rsidRPr="00253A4C" w:rsidRDefault="00253A4C" w:rsidP="00253A4C">
      <w:pPr>
        <w:rPr>
          <w:sz w:val="28"/>
          <w:szCs w:val="28"/>
          <w:lang w:val="uk-UA"/>
        </w:rPr>
      </w:pPr>
      <w:r w:rsidRPr="00253A4C">
        <w:rPr>
          <w:sz w:val="28"/>
          <w:szCs w:val="28"/>
          <w:lang w:val="uk-UA"/>
        </w:rPr>
        <w:t>А)  так</w:t>
      </w:r>
      <w:r w:rsidR="007C6B0D">
        <w:rPr>
          <w:sz w:val="28"/>
          <w:szCs w:val="28"/>
          <w:lang w:val="uk-UA"/>
        </w:rPr>
        <w:t>;</w:t>
      </w:r>
    </w:p>
    <w:p w:rsidR="00253A4C" w:rsidRPr="00253A4C" w:rsidRDefault="00253A4C" w:rsidP="00253A4C">
      <w:pPr>
        <w:rPr>
          <w:sz w:val="28"/>
          <w:szCs w:val="28"/>
          <w:lang w:val="uk-UA"/>
        </w:rPr>
      </w:pPr>
      <w:r w:rsidRPr="00253A4C">
        <w:rPr>
          <w:sz w:val="28"/>
          <w:szCs w:val="28"/>
          <w:lang w:val="uk-UA"/>
        </w:rPr>
        <w:t xml:space="preserve">Б) </w:t>
      </w:r>
      <w:r w:rsidR="00356847">
        <w:rPr>
          <w:sz w:val="28"/>
          <w:szCs w:val="28"/>
          <w:lang w:val="uk-UA"/>
        </w:rPr>
        <w:t xml:space="preserve">  </w:t>
      </w:r>
      <w:r w:rsidRPr="00253A4C">
        <w:rPr>
          <w:sz w:val="28"/>
          <w:szCs w:val="28"/>
          <w:lang w:val="uk-UA"/>
        </w:rPr>
        <w:t>ні</w:t>
      </w:r>
      <w:r w:rsidR="007C6B0D">
        <w:rPr>
          <w:sz w:val="28"/>
          <w:szCs w:val="28"/>
          <w:lang w:val="uk-UA"/>
        </w:rPr>
        <w:t>.</w:t>
      </w:r>
    </w:p>
    <w:p w:rsidR="00253A4C" w:rsidRPr="00253A4C" w:rsidRDefault="00253A4C" w:rsidP="00356847">
      <w:pPr>
        <w:pStyle w:val="af5"/>
        <w:numPr>
          <w:ilvl w:val="0"/>
          <w:numId w:val="53"/>
        </w:numPr>
        <w:tabs>
          <w:tab w:val="left" w:pos="709"/>
        </w:tabs>
        <w:ind w:left="0" w:firstLine="0"/>
        <w:jc w:val="both"/>
        <w:rPr>
          <w:sz w:val="28"/>
          <w:szCs w:val="28"/>
          <w:lang w:val="uk-UA"/>
        </w:rPr>
      </w:pPr>
      <w:r w:rsidRPr="00253A4C">
        <w:rPr>
          <w:sz w:val="28"/>
          <w:szCs w:val="28"/>
          <w:lang w:val="uk-UA"/>
        </w:rPr>
        <w:t>Проведення міжнародних акцій з ур</w:t>
      </w:r>
      <w:r w:rsidR="00356847">
        <w:rPr>
          <w:sz w:val="28"/>
          <w:szCs w:val="28"/>
          <w:lang w:val="uk-UA"/>
        </w:rPr>
        <w:t>ахуванням екологічних обмеженнь</w:t>
      </w:r>
      <w:r w:rsidRPr="00253A4C">
        <w:rPr>
          <w:sz w:val="28"/>
          <w:szCs w:val="28"/>
          <w:lang w:val="uk-UA"/>
        </w:rPr>
        <w:t>,</w:t>
      </w:r>
      <w:r w:rsidR="00356847">
        <w:rPr>
          <w:sz w:val="28"/>
          <w:szCs w:val="28"/>
          <w:lang w:val="uk-UA"/>
        </w:rPr>
        <w:t xml:space="preserve"> </w:t>
      </w:r>
      <w:r w:rsidRPr="00253A4C">
        <w:rPr>
          <w:sz w:val="28"/>
          <w:szCs w:val="28"/>
          <w:lang w:val="uk-UA"/>
        </w:rPr>
        <w:t>розподілу ресурсів, це політика на рівні:</w:t>
      </w:r>
    </w:p>
    <w:p w:rsidR="00253A4C" w:rsidRPr="00253A4C" w:rsidRDefault="00253A4C" w:rsidP="00253A4C">
      <w:pPr>
        <w:rPr>
          <w:sz w:val="28"/>
          <w:szCs w:val="28"/>
          <w:lang w:val="uk-UA"/>
        </w:rPr>
      </w:pPr>
      <w:r w:rsidRPr="00253A4C">
        <w:rPr>
          <w:sz w:val="28"/>
          <w:szCs w:val="28"/>
          <w:lang w:val="uk-UA"/>
        </w:rPr>
        <w:t>А) держави</w:t>
      </w:r>
      <w:r w:rsidR="007C6B0D">
        <w:rPr>
          <w:sz w:val="28"/>
          <w:szCs w:val="28"/>
          <w:lang w:val="uk-UA"/>
        </w:rPr>
        <w:t>;</w:t>
      </w:r>
    </w:p>
    <w:p w:rsidR="00253A4C" w:rsidRPr="00253A4C" w:rsidRDefault="00253A4C" w:rsidP="00253A4C">
      <w:pPr>
        <w:rPr>
          <w:sz w:val="28"/>
          <w:szCs w:val="28"/>
          <w:lang w:val="uk-UA"/>
        </w:rPr>
      </w:pPr>
      <w:r w:rsidRPr="00253A4C">
        <w:rPr>
          <w:sz w:val="28"/>
          <w:szCs w:val="28"/>
          <w:lang w:val="uk-UA"/>
        </w:rPr>
        <w:t>Б) світу</w:t>
      </w:r>
      <w:r w:rsidR="007C6B0D">
        <w:rPr>
          <w:sz w:val="28"/>
          <w:szCs w:val="28"/>
          <w:lang w:val="uk-UA"/>
        </w:rPr>
        <w:t>;</w:t>
      </w:r>
    </w:p>
    <w:p w:rsidR="00253A4C" w:rsidRPr="00253A4C" w:rsidRDefault="00253A4C" w:rsidP="00253A4C">
      <w:pPr>
        <w:rPr>
          <w:sz w:val="28"/>
          <w:szCs w:val="28"/>
          <w:lang w:val="uk-UA"/>
        </w:rPr>
      </w:pPr>
      <w:r w:rsidRPr="00253A4C">
        <w:rPr>
          <w:sz w:val="28"/>
          <w:szCs w:val="28"/>
          <w:lang w:val="uk-UA"/>
        </w:rPr>
        <w:t>В) області</w:t>
      </w:r>
      <w:r w:rsidR="007C6B0D">
        <w:rPr>
          <w:sz w:val="28"/>
          <w:szCs w:val="28"/>
          <w:lang w:val="uk-UA"/>
        </w:rPr>
        <w:t>.</w:t>
      </w:r>
    </w:p>
    <w:p w:rsidR="00253A4C" w:rsidRPr="00253A4C" w:rsidRDefault="00253A4C" w:rsidP="004A7465">
      <w:pPr>
        <w:pStyle w:val="af5"/>
        <w:numPr>
          <w:ilvl w:val="0"/>
          <w:numId w:val="53"/>
        </w:numPr>
        <w:ind w:left="0" w:firstLine="0"/>
        <w:jc w:val="both"/>
        <w:rPr>
          <w:sz w:val="28"/>
          <w:szCs w:val="28"/>
          <w:lang w:val="uk-UA"/>
        </w:rPr>
      </w:pPr>
      <w:r w:rsidRPr="00253A4C">
        <w:rPr>
          <w:sz w:val="28"/>
          <w:szCs w:val="28"/>
          <w:lang w:val="uk-UA"/>
        </w:rPr>
        <w:t>Скільки підписалаУкраїна екологічних міжнародних угод?</w:t>
      </w:r>
    </w:p>
    <w:p w:rsidR="00253A4C" w:rsidRPr="00253A4C" w:rsidRDefault="00253A4C" w:rsidP="00253A4C">
      <w:pPr>
        <w:rPr>
          <w:sz w:val="28"/>
          <w:szCs w:val="28"/>
          <w:lang w:val="uk-UA"/>
        </w:rPr>
      </w:pPr>
      <w:r w:rsidRPr="00253A4C">
        <w:rPr>
          <w:sz w:val="28"/>
          <w:szCs w:val="28"/>
          <w:lang w:val="uk-UA"/>
        </w:rPr>
        <w:t>А) більше 20</w:t>
      </w:r>
      <w:r w:rsidR="007C6B0D">
        <w:rPr>
          <w:sz w:val="28"/>
          <w:szCs w:val="28"/>
          <w:lang w:val="uk-UA"/>
        </w:rPr>
        <w:t>;</w:t>
      </w:r>
    </w:p>
    <w:p w:rsidR="00253A4C" w:rsidRPr="00253A4C" w:rsidRDefault="00253A4C" w:rsidP="00253A4C">
      <w:pPr>
        <w:rPr>
          <w:sz w:val="28"/>
          <w:szCs w:val="28"/>
          <w:lang w:val="uk-UA"/>
        </w:rPr>
      </w:pPr>
      <w:r w:rsidRPr="00253A4C">
        <w:rPr>
          <w:sz w:val="28"/>
          <w:szCs w:val="28"/>
          <w:lang w:val="uk-UA"/>
        </w:rPr>
        <w:t>Б) більше 30</w:t>
      </w:r>
      <w:r w:rsidR="007C6B0D">
        <w:rPr>
          <w:sz w:val="28"/>
          <w:szCs w:val="28"/>
          <w:lang w:val="uk-UA"/>
        </w:rPr>
        <w:t>;</w:t>
      </w:r>
    </w:p>
    <w:p w:rsidR="00253A4C" w:rsidRPr="00253A4C" w:rsidRDefault="00253A4C" w:rsidP="00253A4C">
      <w:pPr>
        <w:rPr>
          <w:sz w:val="28"/>
          <w:szCs w:val="28"/>
          <w:lang w:val="uk-UA"/>
        </w:rPr>
      </w:pPr>
      <w:r w:rsidRPr="00253A4C">
        <w:rPr>
          <w:sz w:val="28"/>
          <w:szCs w:val="28"/>
          <w:lang w:val="uk-UA"/>
        </w:rPr>
        <w:t>В) більше 40</w:t>
      </w:r>
      <w:r w:rsidR="007C6B0D">
        <w:rPr>
          <w:sz w:val="28"/>
          <w:szCs w:val="28"/>
          <w:lang w:val="uk-UA"/>
        </w:rPr>
        <w:t>.</w:t>
      </w:r>
    </w:p>
    <w:p w:rsidR="00253A4C" w:rsidRPr="00253A4C" w:rsidRDefault="00253A4C" w:rsidP="00356847">
      <w:pPr>
        <w:pStyle w:val="af5"/>
        <w:numPr>
          <w:ilvl w:val="0"/>
          <w:numId w:val="53"/>
        </w:numPr>
        <w:tabs>
          <w:tab w:val="left" w:pos="709"/>
        </w:tabs>
        <w:ind w:left="0" w:firstLine="0"/>
        <w:jc w:val="both"/>
        <w:rPr>
          <w:sz w:val="28"/>
          <w:szCs w:val="28"/>
          <w:lang w:val="uk-UA"/>
        </w:rPr>
      </w:pPr>
      <w:r w:rsidRPr="00253A4C">
        <w:rPr>
          <w:sz w:val="28"/>
          <w:szCs w:val="28"/>
          <w:lang w:val="uk-UA"/>
        </w:rPr>
        <w:t>Екополітика, яка базується на розумінні ефектів і недоліків, які  повязані з екологічним станом акваторій і територій, це політика на рівні:</w:t>
      </w:r>
    </w:p>
    <w:p w:rsidR="00253A4C" w:rsidRPr="00253A4C" w:rsidRDefault="00253A4C" w:rsidP="00253A4C">
      <w:pPr>
        <w:rPr>
          <w:sz w:val="28"/>
          <w:szCs w:val="28"/>
          <w:lang w:val="uk-UA"/>
        </w:rPr>
      </w:pPr>
      <w:r w:rsidRPr="00253A4C">
        <w:rPr>
          <w:sz w:val="28"/>
          <w:szCs w:val="28"/>
          <w:lang w:val="uk-UA"/>
        </w:rPr>
        <w:t>А) держави</w:t>
      </w:r>
      <w:r w:rsidR="007C6B0D">
        <w:rPr>
          <w:sz w:val="28"/>
          <w:szCs w:val="28"/>
          <w:lang w:val="uk-UA"/>
        </w:rPr>
        <w:t>;</w:t>
      </w:r>
    </w:p>
    <w:p w:rsidR="00253A4C" w:rsidRPr="00253A4C" w:rsidRDefault="00253A4C" w:rsidP="00253A4C">
      <w:pPr>
        <w:rPr>
          <w:sz w:val="28"/>
          <w:szCs w:val="28"/>
          <w:lang w:val="uk-UA"/>
        </w:rPr>
      </w:pPr>
      <w:r w:rsidRPr="00253A4C">
        <w:rPr>
          <w:sz w:val="28"/>
          <w:szCs w:val="28"/>
          <w:lang w:val="uk-UA"/>
        </w:rPr>
        <w:t>Б) регіону</w:t>
      </w:r>
      <w:r w:rsidR="007C6B0D">
        <w:rPr>
          <w:sz w:val="28"/>
          <w:szCs w:val="28"/>
          <w:lang w:val="uk-UA"/>
        </w:rPr>
        <w:t>;</w:t>
      </w:r>
    </w:p>
    <w:p w:rsidR="00253A4C" w:rsidRPr="00253A4C" w:rsidRDefault="00253A4C" w:rsidP="00253A4C">
      <w:pPr>
        <w:rPr>
          <w:sz w:val="28"/>
          <w:szCs w:val="28"/>
          <w:lang w:val="uk-UA"/>
        </w:rPr>
      </w:pPr>
      <w:r w:rsidRPr="00253A4C">
        <w:rPr>
          <w:sz w:val="28"/>
          <w:szCs w:val="28"/>
          <w:lang w:val="uk-UA"/>
        </w:rPr>
        <w:t>В) світу</w:t>
      </w:r>
      <w:r w:rsidR="007C6B0D">
        <w:rPr>
          <w:sz w:val="28"/>
          <w:szCs w:val="28"/>
          <w:lang w:val="uk-UA"/>
        </w:rPr>
        <w:t>.</w:t>
      </w:r>
    </w:p>
    <w:p w:rsidR="00253A4C" w:rsidRPr="00253A4C" w:rsidRDefault="002D66E1" w:rsidP="004A7465">
      <w:pPr>
        <w:pStyle w:val="af5"/>
        <w:numPr>
          <w:ilvl w:val="0"/>
          <w:numId w:val="53"/>
        </w:numPr>
        <w:ind w:left="0" w:firstLine="0"/>
        <w:jc w:val="both"/>
        <w:rPr>
          <w:sz w:val="28"/>
          <w:szCs w:val="28"/>
          <w:lang w:val="uk-UA"/>
        </w:rPr>
      </w:pPr>
      <w:r>
        <w:rPr>
          <w:sz w:val="28"/>
          <w:szCs w:val="28"/>
          <w:lang w:val="uk-UA"/>
        </w:rPr>
        <w:t xml:space="preserve">   </w:t>
      </w:r>
      <w:r w:rsidR="00253A4C" w:rsidRPr="00253A4C">
        <w:rPr>
          <w:sz w:val="28"/>
          <w:szCs w:val="28"/>
          <w:lang w:val="uk-UA"/>
        </w:rPr>
        <w:t>Встановлення</w:t>
      </w:r>
      <w:r w:rsidR="00253A4C">
        <w:rPr>
          <w:sz w:val="28"/>
          <w:szCs w:val="28"/>
          <w:lang w:val="uk-UA"/>
        </w:rPr>
        <w:t xml:space="preserve"> </w:t>
      </w:r>
      <w:r w:rsidR="00253A4C" w:rsidRPr="00253A4C">
        <w:rPr>
          <w:sz w:val="28"/>
          <w:szCs w:val="28"/>
          <w:lang w:val="uk-UA"/>
        </w:rPr>
        <w:t>нормативів ГДС, ГДВ, екоекспертизи, це</w:t>
      </w:r>
      <w:r w:rsidR="00253A4C">
        <w:rPr>
          <w:sz w:val="28"/>
          <w:szCs w:val="28"/>
          <w:lang w:val="uk-UA"/>
        </w:rPr>
        <w:t xml:space="preserve"> </w:t>
      </w:r>
      <w:r w:rsidR="00253A4C" w:rsidRPr="00253A4C">
        <w:rPr>
          <w:sz w:val="28"/>
          <w:szCs w:val="28"/>
          <w:lang w:val="uk-UA"/>
        </w:rPr>
        <w:t>політика на рівні:</w:t>
      </w:r>
    </w:p>
    <w:p w:rsidR="00253A4C" w:rsidRPr="00253A4C" w:rsidRDefault="00253A4C" w:rsidP="00253A4C">
      <w:pPr>
        <w:rPr>
          <w:sz w:val="28"/>
          <w:szCs w:val="28"/>
          <w:lang w:val="uk-UA"/>
        </w:rPr>
      </w:pPr>
      <w:r w:rsidRPr="00253A4C">
        <w:rPr>
          <w:sz w:val="28"/>
          <w:szCs w:val="28"/>
          <w:lang w:val="uk-UA"/>
        </w:rPr>
        <w:t>А) держави</w:t>
      </w:r>
      <w:r w:rsidR="007C6B0D">
        <w:rPr>
          <w:sz w:val="28"/>
          <w:szCs w:val="28"/>
          <w:lang w:val="uk-UA"/>
        </w:rPr>
        <w:t>;</w:t>
      </w:r>
    </w:p>
    <w:p w:rsidR="00253A4C" w:rsidRPr="00253A4C" w:rsidRDefault="00253A4C" w:rsidP="00253A4C">
      <w:pPr>
        <w:rPr>
          <w:sz w:val="28"/>
          <w:szCs w:val="28"/>
          <w:lang w:val="uk-UA"/>
        </w:rPr>
      </w:pPr>
      <w:r w:rsidRPr="00253A4C">
        <w:rPr>
          <w:sz w:val="28"/>
          <w:szCs w:val="28"/>
          <w:lang w:val="uk-UA"/>
        </w:rPr>
        <w:t>Б) місцева</w:t>
      </w:r>
      <w:r w:rsidR="007C6B0D">
        <w:rPr>
          <w:sz w:val="28"/>
          <w:szCs w:val="28"/>
          <w:lang w:val="uk-UA"/>
        </w:rPr>
        <w:t>;</w:t>
      </w:r>
    </w:p>
    <w:p w:rsidR="00253A4C" w:rsidRPr="00253A4C" w:rsidRDefault="00253A4C" w:rsidP="00356847">
      <w:pPr>
        <w:jc w:val="both"/>
        <w:rPr>
          <w:sz w:val="28"/>
          <w:szCs w:val="28"/>
          <w:lang w:val="uk-UA"/>
        </w:rPr>
      </w:pPr>
      <w:r w:rsidRPr="00253A4C">
        <w:rPr>
          <w:sz w:val="28"/>
          <w:szCs w:val="28"/>
          <w:lang w:val="uk-UA"/>
        </w:rPr>
        <w:lastRenderedPageBreak/>
        <w:t>В) регіональна</w:t>
      </w:r>
      <w:r w:rsidR="007C6B0D">
        <w:rPr>
          <w:sz w:val="28"/>
          <w:szCs w:val="28"/>
          <w:lang w:val="uk-UA"/>
        </w:rPr>
        <w:t>.</w:t>
      </w:r>
    </w:p>
    <w:p w:rsidR="00253A4C" w:rsidRPr="00253A4C" w:rsidRDefault="00253A4C" w:rsidP="00356847">
      <w:pPr>
        <w:pStyle w:val="af5"/>
        <w:numPr>
          <w:ilvl w:val="0"/>
          <w:numId w:val="53"/>
        </w:numPr>
        <w:ind w:left="0" w:firstLine="0"/>
        <w:jc w:val="both"/>
        <w:rPr>
          <w:sz w:val="28"/>
          <w:szCs w:val="28"/>
          <w:lang w:val="uk-UA"/>
        </w:rPr>
      </w:pPr>
      <w:r w:rsidRPr="00253A4C">
        <w:rPr>
          <w:sz w:val="28"/>
          <w:szCs w:val="28"/>
          <w:lang w:val="uk-UA"/>
        </w:rPr>
        <w:t>Принципи</w:t>
      </w:r>
      <w:r>
        <w:rPr>
          <w:sz w:val="28"/>
          <w:szCs w:val="28"/>
          <w:lang w:val="uk-UA"/>
        </w:rPr>
        <w:t xml:space="preserve"> </w:t>
      </w:r>
      <w:r w:rsidRPr="00253A4C">
        <w:rPr>
          <w:sz w:val="28"/>
          <w:szCs w:val="28"/>
          <w:lang w:val="uk-UA"/>
        </w:rPr>
        <w:t>екополітики</w:t>
      </w:r>
      <w:r>
        <w:rPr>
          <w:sz w:val="28"/>
          <w:szCs w:val="28"/>
          <w:lang w:val="uk-UA"/>
        </w:rPr>
        <w:t xml:space="preserve"> </w:t>
      </w:r>
      <w:r w:rsidRPr="00253A4C">
        <w:rPr>
          <w:sz w:val="28"/>
          <w:szCs w:val="28"/>
          <w:lang w:val="uk-UA"/>
        </w:rPr>
        <w:t>це:</w:t>
      </w:r>
    </w:p>
    <w:p w:rsidR="00253A4C" w:rsidRPr="00253A4C" w:rsidRDefault="00253A4C" w:rsidP="00356847">
      <w:pPr>
        <w:jc w:val="both"/>
        <w:rPr>
          <w:sz w:val="28"/>
          <w:szCs w:val="28"/>
          <w:lang w:val="uk-UA"/>
        </w:rPr>
      </w:pPr>
      <w:r w:rsidRPr="00253A4C">
        <w:rPr>
          <w:sz w:val="28"/>
          <w:szCs w:val="28"/>
          <w:lang w:val="uk-UA"/>
        </w:rPr>
        <w:t>А) екологічне</w:t>
      </w:r>
      <w:r w:rsidR="007C6B0D">
        <w:rPr>
          <w:sz w:val="28"/>
          <w:szCs w:val="28"/>
          <w:lang w:val="uk-UA"/>
        </w:rPr>
        <w:t xml:space="preserve"> </w:t>
      </w:r>
      <w:r w:rsidRPr="00253A4C">
        <w:rPr>
          <w:sz w:val="28"/>
          <w:szCs w:val="28"/>
          <w:lang w:val="uk-UA"/>
        </w:rPr>
        <w:t>страхування</w:t>
      </w:r>
      <w:r w:rsidR="007C6B0D">
        <w:rPr>
          <w:sz w:val="28"/>
          <w:szCs w:val="28"/>
          <w:lang w:val="uk-UA"/>
        </w:rPr>
        <w:t>;</w:t>
      </w:r>
    </w:p>
    <w:p w:rsidR="00253A4C" w:rsidRPr="00253A4C" w:rsidRDefault="00253A4C" w:rsidP="00356847">
      <w:pPr>
        <w:jc w:val="both"/>
        <w:rPr>
          <w:sz w:val="28"/>
          <w:szCs w:val="28"/>
          <w:lang w:val="uk-UA"/>
        </w:rPr>
      </w:pPr>
      <w:r w:rsidRPr="00253A4C">
        <w:rPr>
          <w:sz w:val="28"/>
          <w:szCs w:val="28"/>
          <w:lang w:val="uk-UA"/>
        </w:rPr>
        <w:t xml:space="preserve">Б) плата за погіршення стану </w:t>
      </w:r>
      <w:r w:rsidR="007C6B0D">
        <w:rPr>
          <w:sz w:val="28"/>
          <w:szCs w:val="28"/>
          <w:lang w:val="uk-UA"/>
        </w:rPr>
        <w:t>природних ресурсів;</w:t>
      </w:r>
    </w:p>
    <w:p w:rsidR="00253A4C" w:rsidRPr="00253A4C" w:rsidRDefault="00253A4C" w:rsidP="00356847">
      <w:pPr>
        <w:jc w:val="both"/>
        <w:rPr>
          <w:sz w:val="28"/>
          <w:szCs w:val="28"/>
          <w:lang w:val="uk-UA"/>
        </w:rPr>
      </w:pPr>
      <w:r w:rsidRPr="00253A4C">
        <w:rPr>
          <w:sz w:val="28"/>
          <w:szCs w:val="28"/>
          <w:lang w:val="uk-UA"/>
        </w:rPr>
        <w:t>В) обидві</w:t>
      </w:r>
      <w:r>
        <w:rPr>
          <w:sz w:val="28"/>
          <w:szCs w:val="28"/>
          <w:lang w:val="uk-UA"/>
        </w:rPr>
        <w:t xml:space="preserve"> </w:t>
      </w:r>
      <w:r w:rsidRPr="00253A4C">
        <w:rPr>
          <w:sz w:val="28"/>
          <w:szCs w:val="28"/>
          <w:lang w:val="uk-UA"/>
        </w:rPr>
        <w:t>відповіді</w:t>
      </w:r>
      <w:r>
        <w:rPr>
          <w:sz w:val="28"/>
          <w:szCs w:val="28"/>
          <w:lang w:val="uk-UA"/>
        </w:rPr>
        <w:t xml:space="preserve"> </w:t>
      </w:r>
      <w:r w:rsidRPr="00253A4C">
        <w:rPr>
          <w:sz w:val="28"/>
          <w:szCs w:val="28"/>
          <w:lang w:val="uk-UA"/>
        </w:rPr>
        <w:t>вірні</w:t>
      </w:r>
      <w:r w:rsidR="007C6B0D">
        <w:rPr>
          <w:sz w:val="28"/>
          <w:szCs w:val="28"/>
          <w:lang w:val="uk-UA"/>
        </w:rPr>
        <w:t>.</w:t>
      </w:r>
    </w:p>
    <w:p w:rsidR="00253A4C" w:rsidRPr="00253A4C" w:rsidRDefault="00253A4C" w:rsidP="00356847">
      <w:pPr>
        <w:pStyle w:val="af5"/>
        <w:numPr>
          <w:ilvl w:val="0"/>
          <w:numId w:val="53"/>
        </w:numPr>
        <w:ind w:left="0" w:firstLine="0"/>
        <w:jc w:val="both"/>
        <w:rPr>
          <w:sz w:val="28"/>
          <w:szCs w:val="28"/>
          <w:lang w:val="uk-UA"/>
        </w:rPr>
      </w:pPr>
      <w:r w:rsidRPr="00253A4C">
        <w:rPr>
          <w:sz w:val="28"/>
          <w:szCs w:val="28"/>
          <w:lang w:val="uk-UA"/>
        </w:rPr>
        <w:t>Екологічний менеджмент – це</w:t>
      </w:r>
      <w:r w:rsidR="007C6B0D">
        <w:rPr>
          <w:sz w:val="28"/>
          <w:szCs w:val="28"/>
          <w:lang w:val="uk-UA"/>
        </w:rPr>
        <w:t>:</w:t>
      </w:r>
    </w:p>
    <w:p w:rsidR="00253A4C" w:rsidRPr="00253A4C" w:rsidRDefault="00253A4C" w:rsidP="00356847">
      <w:pPr>
        <w:jc w:val="both"/>
        <w:rPr>
          <w:sz w:val="28"/>
          <w:szCs w:val="28"/>
          <w:lang w:val="uk-UA"/>
        </w:rPr>
      </w:pPr>
      <w:r w:rsidRPr="00253A4C">
        <w:rPr>
          <w:sz w:val="28"/>
          <w:szCs w:val="28"/>
          <w:lang w:val="uk-UA"/>
        </w:rPr>
        <w:t>А) процес планування, організації, приведення в дію та контроль організації з метою досягнення координації людських і матеріальних ресурсів, необхідних для ефективного виконання завдань;</w:t>
      </w:r>
    </w:p>
    <w:p w:rsidR="00253A4C" w:rsidRPr="00253A4C" w:rsidRDefault="00253A4C" w:rsidP="00356847">
      <w:pPr>
        <w:tabs>
          <w:tab w:val="left" w:pos="993"/>
        </w:tabs>
        <w:jc w:val="both"/>
        <w:rPr>
          <w:sz w:val="28"/>
          <w:szCs w:val="28"/>
          <w:lang w:val="uk-UA"/>
        </w:rPr>
      </w:pPr>
      <w:r w:rsidRPr="00253A4C">
        <w:rPr>
          <w:sz w:val="28"/>
          <w:szCs w:val="28"/>
          <w:lang w:val="uk-UA"/>
        </w:rPr>
        <w:t>Б)</w:t>
      </w:r>
      <w:r w:rsidR="00356847">
        <w:rPr>
          <w:sz w:val="28"/>
          <w:szCs w:val="28"/>
          <w:lang w:val="uk-UA"/>
        </w:rPr>
        <w:t xml:space="preserve"> </w:t>
      </w:r>
      <w:r w:rsidRPr="00253A4C">
        <w:rPr>
          <w:sz w:val="28"/>
          <w:szCs w:val="28"/>
          <w:lang w:val="uk-UA"/>
        </w:rPr>
        <w:t>управління екологічними характеристиками конкретних суб’єктів екологонебезпечної діяльності, джерел еконебезпеки або окремих природних комплексів;</w:t>
      </w:r>
    </w:p>
    <w:p w:rsidR="00253A4C" w:rsidRPr="00253A4C" w:rsidRDefault="00253A4C" w:rsidP="00356847">
      <w:pPr>
        <w:jc w:val="both"/>
        <w:rPr>
          <w:sz w:val="28"/>
          <w:szCs w:val="28"/>
          <w:lang w:val="uk-UA"/>
        </w:rPr>
      </w:pPr>
      <w:r w:rsidRPr="00253A4C">
        <w:rPr>
          <w:sz w:val="28"/>
          <w:szCs w:val="28"/>
          <w:lang w:val="uk-UA"/>
        </w:rPr>
        <w:t>В) комплексна система стійкості, надійності і ефективності управління фінансами</w:t>
      </w:r>
      <w:r w:rsidR="00356847">
        <w:rPr>
          <w:sz w:val="28"/>
          <w:szCs w:val="28"/>
          <w:lang w:val="uk-UA"/>
        </w:rPr>
        <w:t>,</w:t>
      </w:r>
      <w:r w:rsidRPr="00253A4C">
        <w:rPr>
          <w:sz w:val="28"/>
          <w:szCs w:val="28"/>
          <w:lang w:val="uk-UA"/>
        </w:rPr>
        <w:t xml:space="preserve"> що включає формування і планування фінансових показників з дотриманням наукових підходів і принципів менеджменту, балансу прибутків і витрат, показників ефективності використання ресурсів, рентабельності роботи і товарів;</w:t>
      </w:r>
    </w:p>
    <w:p w:rsidR="00253A4C" w:rsidRPr="00253A4C" w:rsidRDefault="00253A4C" w:rsidP="00356847">
      <w:pPr>
        <w:jc w:val="both"/>
        <w:rPr>
          <w:sz w:val="28"/>
          <w:szCs w:val="28"/>
          <w:lang w:val="uk-UA"/>
        </w:rPr>
      </w:pPr>
      <w:r w:rsidRPr="00253A4C">
        <w:rPr>
          <w:sz w:val="28"/>
          <w:szCs w:val="28"/>
          <w:lang w:val="uk-UA"/>
        </w:rPr>
        <w:t>Г) це комплексна система управління інвестиціями, що вкладаються власниками в розвиток всіх видів інновацій.</w:t>
      </w:r>
    </w:p>
    <w:p w:rsidR="00253A4C" w:rsidRPr="00253A4C" w:rsidRDefault="00253A4C" w:rsidP="00356847">
      <w:pPr>
        <w:pStyle w:val="af5"/>
        <w:numPr>
          <w:ilvl w:val="0"/>
          <w:numId w:val="53"/>
        </w:numPr>
        <w:ind w:left="0" w:firstLine="0"/>
        <w:jc w:val="both"/>
        <w:rPr>
          <w:sz w:val="28"/>
          <w:szCs w:val="28"/>
          <w:lang w:val="uk-UA"/>
        </w:rPr>
      </w:pPr>
      <w:r w:rsidRPr="00253A4C">
        <w:rPr>
          <w:sz w:val="28"/>
          <w:szCs w:val="28"/>
          <w:lang w:val="uk-UA"/>
        </w:rPr>
        <w:t>За об’єктами екологічний менеджмент буває:</w:t>
      </w:r>
    </w:p>
    <w:p w:rsidR="00253A4C" w:rsidRPr="00253A4C" w:rsidRDefault="00253A4C" w:rsidP="00356847">
      <w:pPr>
        <w:jc w:val="both"/>
        <w:rPr>
          <w:sz w:val="28"/>
          <w:szCs w:val="28"/>
          <w:lang w:val="uk-UA"/>
        </w:rPr>
      </w:pPr>
      <w:r w:rsidRPr="00253A4C">
        <w:rPr>
          <w:sz w:val="28"/>
          <w:szCs w:val="28"/>
          <w:lang w:val="uk-UA"/>
        </w:rPr>
        <w:t>А) екологічний менеджмент суб’єктів еконебезнечної діяльності;</w:t>
      </w:r>
    </w:p>
    <w:p w:rsidR="00253A4C" w:rsidRPr="00253A4C" w:rsidRDefault="00253A4C" w:rsidP="00356847">
      <w:pPr>
        <w:jc w:val="both"/>
        <w:rPr>
          <w:sz w:val="28"/>
          <w:szCs w:val="28"/>
          <w:lang w:val="uk-UA"/>
        </w:rPr>
      </w:pPr>
      <w:r w:rsidRPr="00253A4C">
        <w:rPr>
          <w:sz w:val="28"/>
          <w:szCs w:val="28"/>
          <w:lang w:val="uk-UA"/>
        </w:rPr>
        <w:t>Б) екологічний менеджмент джерел еконебезпеки;</w:t>
      </w:r>
    </w:p>
    <w:p w:rsidR="00253A4C" w:rsidRPr="00253A4C" w:rsidRDefault="00253A4C" w:rsidP="00356847">
      <w:pPr>
        <w:jc w:val="both"/>
        <w:rPr>
          <w:sz w:val="28"/>
          <w:szCs w:val="28"/>
          <w:lang w:val="uk-UA"/>
        </w:rPr>
      </w:pPr>
      <w:r w:rsidRPr="00253A4C">
        <w:rPr>
          <w:sz w:val="28"/>
          <w:szCs w:val="28"/>
          <w:lang w:val="uk-UA"/>
        </w:rPr>
        <w:t>В) екологічний менеджмент окремих природних ресурсів;</w:t>
      </w:r>
    </w:p>
    <w:p w:rsidR="00253A4C" w:rsidRPr="00253A4C" w:rsidRDefault="00253A4C" w:rsidP="00356847">
      <w:pPr>
        <w:jc w:val="both"/>
        <w:rPr>
          <w:sz w:val="28"/>
          <w:szCs w:val="28"/>
          <w:lang w:val="uk-UA"/>
        </w:rPr>
      </w:pPr>
      <w:r w:rsidRPr="00253A4C">
        <w:rPr>
          <w:sz w:val="28"/>
          <w:szCs w:val="28"/>
          <w:lang w:val="uk-UA"/>
        </w:rPr>
        <w:t>Г) всі відповіді вірні.</w:t>
      </w:r>
    </w:p>
    <w:p w:rsidR="00253A4C" w:rsidRPr="00253A4C" w:rsidRDefault="00253A4C" w:rsidP="00356847">
      <w:pPr>
        <w:pStyle w:val="af5"/>
        <w:numPr>
          <w:ilvl w:val="0"/>
          <w:numId w:val="53"/>
        </w:numPr>
        <w:ind w:left="0" w:firstLine="0"/>
        <w:jc w:val="both"/>
        <w:rPr>
          <w:sz w:val="28"/>
          <w:szCs w:val="28"/>
          <w:lang w:val="uk-UA"/>
        </w:rPr>
      </w:pPr>
      <w:r w:rsidRPr="00253A4C">
        <w:rPr>
          <w:sz w:val="28"/>
          <w:szCs w:val="28"/>
          <w:lang w:val="uk-UA"/>
        </w:rPr>
        <w:t>Екологічний менеджмент здійснюється:</w:t>
      </w:r>
    </w:p>
    <w:p w:rsidR="00253A4C" w:rsidRPr="00253A4C" w:rsidRDefault="00253A4C" w:rsidP="00356847">
      <w:pPr>
        <w:jc w:val="both"/>
        <w:rPr>
          <w:sz w:val="28"/>
          <w:szCs w:val="28"/>
          <w:lang w:val="uk-UA"/>
        </w:rPr>
      </w:pPr>
      <w:r w:rsidRPr="00253A4C">
        <w:rPr>
          <w:sz w:val="28"/>
          <w:szCs w:val="28"/>
          <w:lang w:val="uk-UA"/>
        </w:rPr>
        <w:t>А) економічними суб’єктами;</w:t>
      </w:r>
    </w:p>
    <w:p w:rsidR="00253A4C" w:rsidRPr="00253A4C" w:rsidRDefault="00253A4C" w:rsidP="00356847">
      <w:pPr>
        <w:jc w:val="both"/>
        <w:rPr>
          <w:sz w:val="28"/>
          <w:szCs w:val="28"/>
          <w:lang w:val="uk-UA"/>
        </w:rPr>
      </w:pPr>
      <w:r w:rsidRPr="00253A4C">
        <w:rPr>
          <w:sz w:val="28"/>
          <w:szCs w:val="28"/>
          <w:lang w:val="uk-UA"/>
        </w:rPr>
        <w:t>Б) державними органами;</w:t>
      </w:r>
    </w:p>
    <w:p w:rsidR="00253A4C" w:rsidRPr="00253A4C" w:rsidRDefault="00253A4C" w:rsidP="00356847">
      <w:pPr>
        <w:jc w:val="both"/>
        <w:rPr>
          <w:sz w:val="28"/>
          <w:szCs w:val="28"/>
          <w:lang w:val="uk-UA"/>
        </w:rPr>
      </w:pPr>
      <w:r w:rsidRPr="00253A4C">
        <w:rPr>
          <w:sz w:val="28"/>
          <w:szCs w:val="28"/>
          <w:lang w:val="uk-UA"/>
        </w:rPr>
        <w:t>В) всі відповіді вірні.</w:t>
      </w:r>
    </w:p>
    <w:p w:rsidR="00253A4C" w:rsidRPr="00253A4C" w:rsidRDefault="00253A4C" w:rsidP="00356847">
      <w:pPr>
        <w:pStyle w:val="af5"/>
        <w:numPr>
          <w:ilvl w:val="0"/>
          <w:numId w:val="53"/>
        </w:numPr>
        <w:ind w:left="0" w:firstLine="0"/>
        <w:jc w:val="both"/>
        <w:rPr>
          <w:sz w:val="28"/>
          <w:szCs w:val="28"/>
          <w:lang w:val="uk-UA"/>
        </w:rPr>
      </w:pPr>
      <w:r w:rsidRPr="00253A4C">
        <w:rPr>
          <w:sz w:val="28"/>
          <w:szCs w:val="28"/>
          <w:lang w:val="uk-UA"/>
        </w:rPr>
        <w:t>Екологічний менеджмент здійснюється:</w:t>
      </w:r>
    </w:p>
    <w:p w:rsidR="00253A4C" w:rsidRPr="00253A4C" w:rsidRDefault="00253A4C" w:rsidP="00356847">
      <w:pPr>
        <w:jc w:val="both"/>
        <w:rPr>
          <w:sz w:val="28"/>
          <w:szCs w:val="28"/>
          <w:lang w:val="uk-UA"/>
        </w:rPr>
      </w:pPr>
      <w:r w:rsidRPr="00253A4C">
        <w:rPr>
          <w:sz w:val="28"/>
          <w:szCs w:val="28"/>
          <w:lang w:val="uk-UA"/>
        </w:rPr>
        <w:t>А) добровільно;</w:t>
      </w:r>
    </w:p>
    <w:p w:rsidR="00253A4C" w:rsidRPr="00253A4C" w:rsidRDefault="00253A4C" w:rsidP="00356847">
      <w:pPr>
        <w:jc w:val="both"/>
        <w:rPr>
          <w:sz w:val="28"/>
          <w:szCs w:val="28"/>
          <w:lang w:val="uk-UA"/>
        </w:rPr>
      </w:pPr>
      <w:r w:rsidRPr="00253A4C">
        <w:rPr>
          <w:sz w:val="28"/>
          <w:szCs w:val="28"/>
          <w:lang w:val="uk-UA"/>
        </w:rPr>
        <w:t>Б) примусово;</w:t>
      </w:r>
    </w:p>
    <w:p w:rsidR="00253A4C" w:rsidRPr="00253A4C" w:rsidRDefault="00253A4C" w:rsidP="00356847">
      <w:pPr>
        <w:jc w:val="both"/>
        <w:rPr>
          <w:sz w:val="28"/>
          <w:szCs w:val="28"/>
          <w:lang w:val="uk-UA"/>
        </w:rPr>
      </w:pPr>
      <w:r w:rsidRPr="00253A4C">
        <w:rPr>
          <w:sz w:val="28"/>
          <w:szCs w:val="28"/>
          <w:lang w:val="uk-UA"/>
        </w:rPr>
        <w:t>В) всі відповіді вірні.</w:t>
      </w:r>
    </w:p>
    <w:p w:rsidR="00253A4C" w:rsidRPr="00253A4C" w:rsidRDefault="00253A4C" w:rsidP="00356847">
      <w:pPr>
        <w:pStyle w:val="af5"/>
        <w:numPr>
          <w:ilvl w:val="0"/>
          <w:numId w:val="53"/>
        </w:numPr>
        <w:ind w:left="0" w:firstLine="0"/>
        <w:jc w:val="both"/>
        <w:rPr>
          <w:sz w:val="28"/>
          <w:szCs w:val="28"/>
          <w:lang w:val="uk-UA"/>
        </w:rPr>
      </w:pPr>
      <w:r w:rsidRPr="00253A4C">
        <w:rPr>
          <w:sz w:val="28"/>
          <w:szCs w:val="28"/>
          <w:lang w:val="uk-UA"/>
        </w:rPr>
        <w:t xml:space="preserve">За джерелами правового регулювання </w:t>
      </w:r>
      <w:r w:rsidR="00356847">
        <w:rPr>
          <w:sz w:val="28"/>
          <w:szCs w:val="28"/>
          <w:lang w:val="uk-UA"/>
        </w:rPr>
        <w:t>е</w:t>
      </w:r>
      <w:r w:rsidRPr="00253A4C">
        <w:rPr>
          <w:sz w:val="28"/>
          <w:szCs w:val="28"/>
          <w:lang w:val="uk-UA"/>
        </w:rPr>
        <w:t>кологічний менеджмент буває:</w:t>
      </w:r>
    </w:p>
    <w:p w:rsidR="00253A4C" w:rsidRPr="00253A4C" w:rsidRDefault="00253A4C" w:rsidP="00356847">
      <w:pPr>
        <w:jc w:val="both"/>
        <w:rPr>
          <w:sz w:val="28"/>
          <w:szCs w:val="28"/>
          <w:lang w:val="uk-UA"/>
        </w:rPr>
      </w:pPr>
      <w:r w:rsidRPr="00253A4C">
        <w:rPr>
          <w:sz w:val="28"/>
          <w:szCs w:val="28"/>
          <w:lang w:val="uk-UA"/>
        </w:rPr>
        <w:t xml:space="preserve">А) систематичний; </w:t>
      </w:r>
    </w:p>
    <w:p w:rsidR="00253A4C" w:rsidRPr="00253A4C" w:rsidRDefault="00253A4C" w:rsidP="00356847">
      <w:pPr>
        <w:jc w:val="both"/>
        <w:rPr>
          <w:sz w:val="28"/>
          <w:szCs w:val="28"/>
          <w:lang w:val="uk-UA"/>
        </w:rPr>
      </w:pPr>
      <w:r w:rsidRPr="00253A4C">
        <w:rPr>
          <w:sz w:val="28"/>
          <w:szCs w:val="28"/>
          <w:lang w:val="uk-UA"/>
        </w:rPr>
        <w:t xml:space="preserve">Б) без систематичний; </w:t>
      </w:r>
    </w:p>
    <w:p w:rsidR="00253A4C" w:rsidRPr="00253A4C" w:rsidRDefault="00253A4C" w:rsidP="00356847">
      <w:pPr>
        <w:jc w:val="both"/>
        <w:rPr>
          <w:sz w:val="28"/>
          <w:szCs w:val="28"/>
          <w:lang w:val="uk-UA"/>
        </w:rPr>
      </w:pPr>
      <w:r w:rsidRPr="00253A4C">
        <w:rPr>
          <w:sz w:val="28"/>
          <w:szCs w:val="28"/>
          <w:lang w:val="uk-UA"/>
        </w:rPr>
        <w:t>В) всі вірні відповіді.</w:t>
      </w:r>
    </w:p>
    <w:p w:rsidR="00253A4C" w:rsidRPr="00253A4C" w:rsidRDefault="00253A4C" w:rsidP="00356847">
      <w:pPr>
        <w:pStyle w:val="af5"/>
        <w:numPr>
          <w:ilvl w:val="0"/>
          <w:numId w:val="53"/>
        </w:numPr>
        <w:ind w:left="0" w:firstLine="0"/>
        <w:jc w:val="both"/>
        <w:rPr>
          <w:sz w:val="28"/>
          <w:szCs w:val="28"/>
          <w:lang w:val="uk-UA"/>
        </w:rPr>
      </w:pPr>
      <w:r w:rsidRPr="00253A4C">
        <w:rPr>
          <w:sz w:val="28"/>
          <w:szCs w:val="28"/>
          <w:lang w:val="uk-UA"/>
        </w:rPr>
        <w:t>В еко-аналізі портфеля еколог</w:t>
      </w:r>
      <w:r w:rsidR="00356847">
        <w:rPr>
          <w:sz w:val="28"/>
          <w:szCs w:val="28"/>
          <w:lang w:val="uk-UA"/>
        </w:rPr>
        <w:t>ічні параметри розглядаються на</w:t>
      </w:r>
      <w:r w:rsidRPr="00253A4C">
        <w:rPr>
          <w:sz w:val="28"/>
          <w:szCs w:val="28"/>
          <w:lang w:val="uk-UA"/>
        </w:rPr>
        <w:t>:</w:t>
      </w:r>
    </w:p>
    <w:p w:rsidR="00253A4C" w:rsidRPr="00253A4C" w:rsidRDefault="00253A4C" w:rsidP="00356847">
      <w:pPr>
        <w:jc w:val="both"/>
        <w:rPr>
          <w:sz w:val="28"/>
          <w:szCs w:val="28"/>
          <w:lang w:val="uk-UA"/>
        </w:rPr>
      </w:pPr>
      <w:r>
        <w:rPr>
          <w:sz w:val="28"/>
          <w:szCs w:val="28"/>
          <w:lang w:val="uk-UA"/>
        </w:rPr>
        <w:t>А) е</w:t>
      </w:r>
      <w:r w:rsidRPr="00253A4C">
        <w:rPr>
          <w:sz w:val="28"/>
          <w:szCs w:val="28"/>
          <w:lang w:val="uk-UA"/>
        </w:rPr>
        <w:t>косумісніть</w:t>
      </w:r>
      <w:r>
        <w:rPr>
          <w:sz w:val="28"/>
          <w:szCs w:val="28"/>
          <w:lang w:val="uk-UA"/>
        </w:rPr>
        <w:t>;</w:t>
      </w:r>
    </w:p>
    <w:p w:rsidR="00253A4C" w:rsidRPr="00253A4C" w:rsidRDefault="00253A4C" w:rsidP="00356847">
      <w:pPr>
        <w:jc w:val="both"/>
        <w:rPr>
          <w:sz w:val="28"/>
          <w:szCs w:val="28"/>
          <w:lang w:val="uk-UA"/>
        </w:rPr>
      </w:pPr>
      <w:r>
        <w:rPr>
          <w:sz w:val="28"/>
          <w:szCs w:val="28"/>
          <w:lang w:val="uk-UA"/>
        </w:rPr>
        <w:t>Б) н</w:t>
      </w:r>
      <w:r w:rsidRPr="00253A4C">
        <w:rPr>
          <w:sz w:val="28"/>
          <w:szCs w:val="28"/>
          <w:lang w:val="uk-UA"/>
        </w:rPr>
        <w:t>есумісність</w:t>
      </w:r>
      <w:r>
        <w:rPr>
          <w:sz w:val="28"/>
          <w:szCs w:val="28"/>
          <w:lang w:val="uk-UA"/>
        </w:rPr>
        <w:t>;</w:t>
      </w:r>
    </w:p>
    <w:p w:rsidR="00253A4C" w:rsidRPr="00253A4C" w:rsidRDefault="00253A4C" w:rsidP="00356847">
      <w:pPr>
        <w:jc w:val="both"/>
        <w:rPr>
          <w:sz w:val="28"/>
          <w:szCs w:val="28"/>
          <w:lang w:val="uk-UA"/>
        </w:rPr>
      </w:pPr>
      <w:r>
        <w:rPr>
          <w:sz w:val="28"/>
          <w:szCs w:val="28"/>
          <w:lang w:val="uk-UA"/>
        </w:rPr>
        <w:t>В) в</w:t>
      </w:r>
      <w:r w:rsidRPr="00253A4C">
        <w:rPr>
          <w:sz w:val="28"/>
          <w:szCs w:val="28"/>
          <w:lang w:val="uk-UA"/>
        </w:rPr>
        <w:t>плив на здоров</w:t>
      </w:r>
      <w:r w:rsidR="00356847" w:rsidRPr="00253A4C">
        <w:rPr>
          <w:sz w:val="28"/>
          <w:szCs w:val="28"/>
          <w:lang w:val="uk-UA"/>
        </w:rPr>
        <w:t>’</w:t>
      </w:r>
      <w:r w:rsidRPr="00253A4C">
        <w:rPr>
          <w:sz w:val="28"/>
          <w:szCs w:val="28"/>
          <w:lang w:val="uk-UA"/>
        </w:rPr>
        <w:t>я людей, навколишнє середовище</w:t>
      </w:r>
      <w:r>
        <w:rPr>
          <w:sz w:val="28"/>
          <w:szCs w:val="28"/>
          <w:lang w:val="uk-UA"/>
        </w:rPr>
        <w:t>;</w:t>
      </w:r>
    </w:p>
    <w:p w:rsidR="00253A4C" w:rsidRPr="00253A4C" w:rsidRDefault="00253A4C" w:rsidP="00356847">
      <w:pPr>
        <w:jc w:val="both"/>
        <w:rPr>
          <w:sz w:val="28"/>
          <w:szCs w:val="28"/>
          <w:lang w:val="uk-UA"/>
        </w:rPr>
      </w:pPr>
      <w:r w:rsidRPr="00253A4C">
        <w:rPr>
          <w:sz w:val="28"/>
          <w:szCs w:val="28"/>
          <w:lang w:val="uk-UA"/>
        </w:rPr>
        <w:t>Г</w:t>
      </w:r>
      <w:r>
        <w:rPr>
          <w:sz w:val="28"/>
          <w:szCs w:val="28"/>
          <w:lang w:val="uk-UA"/>
        </w:rPr>
        <w:t xml:space="preserve">) </w:t>
      </w:r>
      <w:r w:rsidRPr="00253A4C">
        <w:rPr>
          <w:sz w:val="28"/>
          <w:szCs w:val="28"/>
          <w:lang w:val="uk-UA"/>
        </w:rPr>
        <w:t>стійки</w:t>
      </w:r>
      <w:r w:rsidR="00356847">
        <w:rPr>
          <w:sz w:val="28"/>
          <w:szCs w:val="28"/>
          <w:lang w:val="uk-UA"/>
        </w:rPr>
        <w:t>й розвиток</w:t>
      </w:r>
      <w:r>
        <w:rPr>
          <w:sz w:val="28"/>
          <w:szCs w:val="28"/>
          <w:lang w:val="uk-UA"/>
        </w:rPr>
        <w:t>.</w:t>
      </w:r>
    </w:p>
    <w:p w:rsidR="00253A4C" w:rsidRPr="00253A4C" w:rsidRDefault="00253A4C" w:rsidP="00356847">
      <w:pPr>
        <w:pStyle w:val="af5"/>
        <w:numPr>
          <w:ilvl w:val="0"/>
          <w:numId w:val="53"/>
        </w:numPr>
        <w:tabs>
          <w:tab w:val="left" w:pos="709"/>
        </w:tabs>
        <w:ind w:left="0" w:firstLine="0"/>
        <w:jc w:val="both"/>
        <w:rPr>
          <w:sz w:val="28"/>
          <w:szCs w:val="28"/>
          <w:lang w:val="uk-UA"/>
        </w:rPr>
      </w:pPr>
      <w:r w:rsidRPr="00253A4C">
        <w:rPr>
          <w:sz w:val="28"/>
          <w:szCs w:val="28"/>
          <w:lang w:val="uk-UA"/>
        </w:rPr>
        <w:t xml:space="preserve">Оберіть вірне твердження: </w:t>
      </w:r>
      <w:r w:rsidR="00356847">
        <w:rPr>
          <w:sz w:val="28"/>
          <w:szCs w:val="28"/>
          <w:lang w:val="uk-UA"/>
        </w:rPr>
        <w:t>п</w:t>
      </w:r>
      <w:r w:rsidRPr="00253A4C">
        <w:rPr>
          <w:sz w:val="28"/>
          <w:szCs w:val="28"/>
          <w:lang w:val="uk-UA"/>
        </w:rPr>
        <w:t>ідготовка і поширення інформації серед зацікавлених осіб є</w:t>
      </w:r>
      <w:r>
        <w:rPr>
          <w:sz w:val="28"/>
          <w:szCs w:val="28"/>
          <w:lang w:val="uk-UA"/>
        </w:rPr>
        <w:t>:</w:t>
      </w:r>
    </w:p>
    <w:p w:rsidR="00253A4C" w:rsidRPr="00253A4C" w:rsidRDefault="00253A4C" w:rsidP="00356847">
      <w:pPr>
        <w:jc w:val="both"/>
        <w:rPr>
          <w:sz w:val="28"/>
          <w:szCs w:val="28"/>
          <w:lang w:val="uk-UA"/>
        </w:rPr>
      </w:pPr>
      <w:r>
        <w:rPr>
          <w:sz w:val="28"/>
          <w:szCs w:val="28"/>
          <w:lang w:val="uk-UA"/>
        </w:rPr>
        <w:lastRenderedPageBreak/>
        <w:t>А) в</w:t>
      </w:r>
      <w:r w:rsidRPr="00253A4C">
        <w:rPr>
          <w:sz w:val="28"/>
          <w:szCs w:val="28"/>
          <w:lang w:val="uk-UA"/>
        </w:rPr>
        <w:t>нутрішньою діяльністю ЕМ</w:t>
      </w:r>
      <w:r>
        <w:rPr>
          <w:sz w:val="28"/>
          <w:szCs w:val="28"/>
          <w:lang w:val="uk-UA"/>
        </w:rPr>
        <w:t>;</w:t>
      </w:r>
    </w:p>
    <w:p w:rsidR="00253A4C" w:rsidRPr="00253A4C" w:rsidRDefault="00253A4C" w:rsidP="00356847">
      <w:pPr>
        <w:jc w:val="both"/>
        <w:rPr>
          <w:sz w:val="28"/>
          <w:szCs w:val="28"/>
          <w:lang w:val="uk-UA"/>
        </w:rPr>
      </w:pPr>
      <w:r>
        <w:rPr>
          <w:sz w:val="28"/>
          <w:szCs w:val="28"/>
          <w:lang w:val="uk-UA"/>
        </w:rPr>
        <w:t>Б) з</w:t>
      </w:r>
      <w:r w:rsidRPr="00253A4C">
        <w:rPr>
          <w:sz w:val="28"/>
          <w:szCs w:val="28"/>
          <w:lang w:val="uk-UA"/>
        </w:rPr>
        <w:t>овнішньою діяльністю ЕМ</w:t>
      </w:r>
      <w:r>
        <w:rPr>
          <w:sz w:val="28"/>
          <w:szCs w:val="28"/>
          <w:lang w:val="uk-UA"/>
        </w:rPr>
        <w:t>;</w:t>
      </w:r>
    </w:p>
    <w:p w:rsidR="00253A4C" w:rsidRPr="00253A4C" w:rsidRDefault="00253A4C" w:rsidP="00356847">
      <w:pPr>
        <w:jc w:val="both"/>
        <w:rPr>
          <w:sz w:val="28"/>
          <w:szCs w:val="28"/>
          <w:lang w:val="uk-UA"/>
        </w:rPr>
      </w:pPr>
      <w:r>
        <w:rPr>
          <w:sz w:val="28"/>
          <w:szCs w:val="28"/>
          <w:lang w:val="uk-UA"/>
        </w:rPr>
        <w:t>В) є</w:t>
      </w:r>
      <w:r w:rsidRPr="00253A4C">
        <w:rPr>
          <w:sz w:val="28"/>
          <w:szCs w:val="28"/>
          <w:lang w:val="uk-UA"/>
        </w:rPr>
        <w:t xml:space="preserve"> одним із принципів ЕМ</w:t>
      </w:r>
      <w:r w:rsidR="0013291A">
        <w:rPr>
          <w:sz w:val="28"/>
          <w:szCs w:val="28"/>
          <w:lang w:val="uk-UA"/>
        </w:rPr>
        <w:t>;</w:t>
      </w:r>
    </w:p>
    <w:p w:rsidR="00253A4C" w:rsidRPr="00253A4C" w:rsidRDefault="00253A4C" w:rsidP="00356847">
      <w:pPr>
        <w:jc w:val="both"/>
        <w:rPr>
          <w:sz w:val="28"/>
          <w:szCs w:val="28"/>
          <w:lang w:val="uk-UA"/>
        </w:rPr>
      </w:pPr>
      <w:r w:rsidRPr="00253A4C">
        <w:rPr>
          <w:sz w:val="28"/>
          <w:szCs w:val="28"/>
          <w:lang w:val="uk-UA"/>
        </w:rPr>
        <w:t xml:space="preserve">Г) відповіді </w:t>
      </w:r>
      <w:r w:rsidR="00356847">
        <w:rPr>
          <w:sz w:val="28"/>
          <w:szCs w:val="28"/>
          <w:lang w:val="uk-UA"/>
        </w:rPr>
        <w:t>В</w:t>
      </w:r>
      <w:r w:rsidRPr="00253A4C">
        <w:rPr>
          <w:sz w:val="28"/>
          <w:szCs w:val="28"/>
          <w:lang w:val="uk-UA"/>
        </w:rPr>
        <w:t xml:space="preserve"> і Б вірні</w:t>
      </w:r>
      <w:r w:rsidR="0013291A">
        <w:rPr>
          <w:sz w:val="28"/>
          <w:szCs w:val="28"/>
          <w:lang w:val="uk-UA"/>
        </w:rPr>
        <w:t>.</w:t>
      </w:r>
    </w:p>
    <w:p w:rsidR="00253A4C" w:rsidRPr="00253A4C" w:rsidRDefault="00253A4C" w:rsidP="00356847">
      <w:pPr>
        <w:pStyle w:val="af5"/>
        <w:numPr>
          <w:ilvl w:val="0"/>
          <w:numId w:val="53"/>
        </w:numPr>
        <w:ind w:left="0" w:firstLine="0"/>
        <w:jc w:val="both"/>
        <w:rPr>
          <w:sz w:val="28"/>
          <w:szCs w:val="28"/>
          <w:lang w:val="uk-UA"/>
        </w:rPr>
      </w:pPr>
      <w:r w:rsidRPr="00253A4C">
        <w:rPr>
          <w:sz w:val="28"/>
          <w:szCs w:val="28"/>
          <w:lang w:val="uk-UA"/>
        </w:rPr>
        <w:t>Функціями екологічного менеджменту є:</w:t>
      </w:r>
    </w:p>
    <w:p w:rsidR="00253A4C" w:rsidRPr="00253A4C" w:rsidRDefault="00253A4C" w:rsidP="00356847">
      <w:pPr>
        <w:jc w:val="both"/>
        <w:rPr>
          <w:sz w:val="28"/>
          <w:szCs w:val="28"/>
          <w:lang w:val="uk-UA"/>
        </w:rPr>
      </w:pPr>
      <w:r w:rsidRPr="00253A4C">
        <w:rPr>
          <w:sz w:val="28"/>
          <w:szCs w:val="28"/>
          <w:lang w:val="uk-UA"/>
        </w:rPr>
        <w:t>А) обґрунтування екополітики і забов’язань;</w:t>
      </w:r>
    </w:p>
    <w:p w:rsidR="00253A4C" w:rsidRPr="00253A4C" w:rsidRDefault="00253A4C" w:rsidP="00356847">
      <w:pPr>
        <w:jc w:val="both"/>
        <w:rPr>
          <w:sz w:val="28"/>
          <w:szCs w:val="28"/>
          <w:lang w:val="uk-UA"/>
        </w:rPr>
      </w:pPr>
      <w:r w:rsidRPr="00253A4C">
        <w:rPr>
          <w:sz w:val="28"/>
          <w:szCs w:val="28"/>
          <w:lang w:val="uk-UA"/>
        </w:rPr>
        <w:t>Б) планування екологічної діяльності;</w:t>
      </w:r>
    </w:p>
    <w:p w:rsidR="00253A4C" w:rsidRPr="00253A4C" w:rsidRDefault="00253A4C" w:rsidP="00356847">
      <w:pPr>
        <w:jc w:val="both"/>
        <w:rPr>
          <w:sz w:val="28"/>
          <w:szCs w:val="28"/>
          <w:lang w:val="uk-UA"/>
        </w:rPr>
      </w:pPr>
      <w:r w:rsidRPr="00253A4C">
        <w:rPr>
          <w:sz w:val="28"/>
          <w:szCs w:val="28"/>
          <w:lang w:val="uk-UA"/>
        </w:rPr>
        <w:t>В) організація внутрішньої і зовнішньої екологічної діяльності;</w:t>
      </w:r>
    </w:p>
    <w:p w:rsidR="00253A4C" w:rsidRPr="00253A4C" w:rsidRDefault="00253A4C" w:rsidP="00356847">
      <w:pPr>
        <w:jc w:val="both"/>
        <w:rPr>
          <w:sz w:val="28"/>
          <w:szCs w:val="28"/>
          <w:lang w:val="uk-UA"/>
        </w:rPr>
      </w:pPr>
      <w:r w:rsidRPr="00253A4C">
        <w:rPr>
          <w:sz w:val="28"/>
          <w:szCs w:val="28"/>
          <w:lang w:val="uk-UA"/>
        </w:rPr>
        <w:t>Г) керування персоналом;</w:t>
      </w:r>
    </w:p>
    <w:p w:rsidR="00253A4C" w:rsidRPr="00253A4C" w:rsidRDefault="00253A4C" w:rsidP="00356847">
      <w:pPr>
        <w:jc w:val="both"/>
        <w:rPr>
          <w:sz w:val="28"/>
          <w:szCs w:val="28"/>
          <w:lang w:val="uk-UA"/>
        </w:rPr>
      </w:pPr>
      <w:r w:rsidRPr="00253A4C">
        <w:rPr>
          <w:sz w:val="28"/>
          <w:szCs w:val="28"/>
          <w:lang w:val="uk-UA"/>
        </w:rPr>
        <w:t>Д) керування впливу на навколишнє середовище та використання природних ресурсів;</w:t>
      </w:r>
    </w:p>
    <w:p w:rsidR="00253A4C" w:rsidRPr="00253A4C" w:rsidRDefault="00253A4C" w:rsidP="00356847">
      <w:pPr>
        <w:jc w:val="both"/>
        <w:rPr>
          <w:sz w:val="28"/>
          <w:szCs w:val="28"/>
          <w:lang w:val="uk-UA"/>
        </w:rPr>
      </w:pPr>
      <w:r w:rsidRPr="00253A4C">
        <w:rPr>
          <w:sz w:val="28"/>
          <w:szCs w:val="28"/>
          <w:lang w:val="uk-UA"/>
        </w:rPr>
        <w:t>Є) внутрішній екологічний моніторинг;</w:t>
      </w:r>
    </w:p>
    <w:p w:rsidR="00253A4C" w:rsidRPr="00253A4C" w:rsidRDefault="00253A4C" w:rsidP="00356847">
      <w:pPr>
        <w:jc w:val="both"/>
        <w:rPr>
          <w:sz w:val="28"/>
          <w:szCs w:val="28"/>
          <w:lang w:val="uk-UA"/>
        </w:rPr>
      </w:pPr>
      <w:r w:rsidRPr="00253A4C">
        <w:rPr>
          <w:sz w:val="28"/>
          <w:szCs w:val="28"/>
          <w:lang w:val="uk-UA"/>
        </w:rPr>
        <w:t>Е) аналіз і оцінка результатів екологічної діяльності;</w:t>
      </w:r>
    </w:p>
    <w:p w:rsidR="00253A4C" w:rsidRPr="00253A4C" w:rsidRDefault="00253A4C" w:rsidP="00356847">
      <w:pPr>
        <w:jc w:val="both"/>
        <w:rPr>
          <w:sz w:val="28"/>
          <w:szCs w:val="28"/>
          <w:lang w:val="uk-UA"/>
        </w:rPr>
      </w:pPr>
      <w:r w:rsidRPr="00253A4C">
        <w:rPr>
          <w:sz w:val="28"/>
          <w:szCs w:val="28"/>
          <w:lang w:val="uk-UA"/>
        </w:rPr>
        <w:t>Ж) перегляд і вдосконалення системи екологічного керування;</w:t>
      </w:r>
    </w:p>
    <w:p w:rsidR="00253A4C" w:rsidRPr="00253A4C" w:rsidRDefault="00253A4C" w:rsidP="00356847">
      <w:pPr>
        <w:jc w:val="both"/>
        <w:rPr>
          <w:sz w:val="28"/>
          <w:szCs w:val="28"/>
          <w:lang w:val="uk-UA"/>
        </w:rPr>
      </w:pPr>
      <w:r w:rsidRPr="00253A4C">
        <w:rPr>
          <w:sz w:val="28"/>
          <w:szCs w:val="28"/>
          <w:lang w:val="uk-UA"/>
        </w:rPr>
        <w:t>З) всі відповіді вірні.</w:t>
      </w:r>
    </w:p>
    <w:p w:rsidR="00253A4C" w:rsidRPr="00253A4C" w:rsidRDefault="00253A4C" w:rsidP="00356847">
      <w:pPr>
        <w:pStyle w:val="af5"/>
        <w:numPr>
          <w:ilvl w:val="0"/>
          <w:numId w:val="53"/>
        </w:numPr>
        <w:ind w:left="0" w:firstLine="0"/>
        <w:jc w:val="both"/>
        <w:rPr>
          <w:sz w:val="28"/>
          <w:szCs w:val="28"/>
          <w:lang w:val="uk-UA"/>
        </w:rPr>
      </w:pPr>
      <w:r w:rsidRPr="00253A4C">
        <w:rPr>
          <w:sz w:val="28"/>
          <w:szCs w:val="28"/>
          <w:lang w:val="uk-UA"/>
        </w:rPr>
        <w:t>Принципи екологічного менеджменту:</w:t>
      </w:r>
    </w:p>
    <w:p w:rsidR="00253A4C" w:rsidRPr="00253A4C" w:rsidRDefault="00253A4C" w:rsidP="00356847">
      <w:pPr>
        <w:jc w:val="both"/>
        <w:rPr>
          <w:sz w:val="28"/>
          <w:szCs w:val="28"/>
          <w:lang w:val="uk-UA"/>
        </w:rPr>
      </w:pPr>
      <w:r w:rsidRPr="00253A4C">
        <w:rPr>
          <w:sz w:val="28"/>
          <w:szCs w:val="28"/>
          <w:lang w:val="uk-UA"/>
        </w:rPr>
        <w:t>А) забов’язання і політика;</w:t>
      </w:r>
    </w:p>
    <w:p w:rsidR="00253A4C" w:rsidRPr="00253A4C" w:rsidRDefault="00253A4C" w:rsidP="00356847">
      <w:pPr>
        <w:jc w:val="both"/>
        <w:rPr>
          <w:sz w:val="28"/>
          <w:szCs w:val="28"/>
          <w:lang w:val="uk-UA"/>
        </w:rPr>
      </w:pPr>
      <w:r w:rsidRPr="00253A4C">
        <w:rPr>
          <w:sz w:val="28"/>
          <w:szCs w:val="28"/>
          <w:lang w:val="uk-UA"/>
        </w:rPr>
        <w:t>Б) планування;</w:t>
      </w:r>
    </w:p>
    <w:p w:rsidR="00253A4C" w:rsidRPr="00253A4C" w:rsidRDefault="00253A4C" w:rsidP="00356847">
      <w:pPr>
        <w:jc w:val="both"/>
        <w:rPr>
          <w:sz w:val="28"/>
          <w:szCs w:val="28"/>
          <w:lang w:val="uk-UA"/>
        </w:rPr>
      </w:pPr>
      <w:r w:rsidRPr="00253A4C">
        <w:rPr>
          <w:sz w:val="28"/>
          <w:szCs w:val="28"/>
          <w:lang w:val="uk-UA"/>
        </w:rPr>
        <w:t>В) реалізація;</w:t>
      </w:r>
    </w:p>
    <w:p w:rsidR="00253A4C" w:rsidRPr="00253A4C" w:rsidRDefault="0013291A" w:rsidP="00356847">
      <w:pPr>
        <w:jc w:val="both"/>
        <w:rPr>
          <w:sz w:val="28"/>
          <w:szCs w:val="28"/>
          <w:lang w:val="uk-UA"/>
        </w:rPr>
      </w:pPr>
      <w:r>
        <w:rPr>
          <w:sz w:val="28"/>
          <w:szCs w:val="28"/>
          <w:lang w:val="uk-UA"/>
        </w:rPr>
        <w:t>Г) о</w:t>
      </w:r>
      <w:r w:rsidR="00253A4C" w:rsidRPr="00253A4C">
        <w:rPr>
          <w:sz w:val="28"/>
          <w:szCs w:val="28"/>
          <w:lang w:val="uk-UA"/>
        </w:rPr>
        <w:t>цінка і вимір;</w:t>
      </w:r>
    </w:p>
    <w:p w:rsidR="00253A4C" w:rsidRPr="00253A4C" w:rsidRDefault="00253A4C" w:rsidP="00356847">
      <w:pPr>
        <w:jc w:val="both"/>
        <w:rPr>
          <w:sz w:val="28"/>
          <w:szCs w:val="28"/>
          <w:lang w:val="uk-UA"/>
        </w:rPr>
      </w:pPr>
      <w:r w:rsidRPr="00253A4C">
        <w:rPr>
          <w:sz w:val="28"/>
          <w:szCs w:val="28"/>
          <w:lang w:val="uk-UA"/>
        </w:rPr>
        <w:t>Д) перевірка і поліпшення;</w:t>
      </w:r>
    </w:p>
    <w:p w:rsidR="00253A4C" w:rsidRPr="00253A4C" w:rsidRDefault="00253A4C" w:rsidP="00356847">
      <w:pPr>
        <w:jc w:val="both"/>
        <w:rPr>
          <w:sz w:val="28"/>
          <w:szCs w:val="28"/>
          <w:lang w:val="uk-UA"/>
        </w:rPr>
      </w:pPr>
      <w:r w:rsidRPr="00253A4C">
        <w:rPr>
          <w:sz w:val="28"/>
          <w:szCs w:val="28"/>
          <w:lang w:val="uk-UA"/>
        </w:rPr>
        <w:t>Є) всі відповіді вірні.</w:t>
      </w:r>
    </w:p>
    <w:p w:rsidR="00253A4C" w:rsidRPr="00253A4C" w:rsidRDefault="00253A4C" w:rsidP="00356847">
      <w:pPr>
        <w:pStyle w:val="af5"/>
        <w:numPr>
          <w:ilvl w:val="0"/>
          <w:numId w:val="53"/>
        </w:numPr>
        <w:ind w:left="0" w:firstLine="0"/>
        <w:jc w:val="both"/>
        <w:rPr>
          <w:sz w:val="28"/>
          <w:szCs w:val="28"/>
          <w:lang w:val="uk-UA"/>
        </w:rPr>
      </w:pPr>
      <w:r w:rsidRPr="00253A4C">
        <w:rPr>
          <w:sz w:val="28"/>
          <w:szCs w:val="28"/>
          <w:lang w:val="uk-UA"/>
        </w:rPr>
        <w:t>Завдання екологічного аудиту</w:t>
      </w:r>
      <w:r w:rsidR="00356847">
        <w:rPr>
          <w:sz w:val="28"/>
          <w:szCs w:val="28"/>
          <w:lang w:val="uk-UA"/>
        </w:rPr>
        <w:t>:</w:t>
      </w:r>
    </w:p>
    <w:p w:rsidR="00253A4C" w:rsidRPr="00253A4C" w:rsidRDefault="00253A4C" w:rsidP="00356847">
      <w:pPr>
        <w:jc w:val="both"/>
        <w:rPr>
          <w:sz w:val="28"/>
          <w:szCs w:val="28"/>
          <w:lang w:val="uk-UA"/>
        </w:rPr>
      </w:pPr>
      <w:r w:rsidRPr="00253A4C">
        <w:rPr>
          <w:sz w:val="28"/>
          <w:szCs w:val="28"/>
          <w:lang w:val="uk-UA"/>
        </w:rPr>
        <w:t>А) збір достовірної інформації;</w:t>
      </w:r>
    </w:p>
    <w:p w:rsidR="00253A4C" w:rsidRPr="00253A4C" w:rsidRDefault="00253A4C" w:rsidP="00356847">
      <w:pPr>
        <w:jc w:val="both"/>
        <w:rPr>
          <w:sz w:val="28"/>
          <w:szCs w:val="28"/>
          <w:lang w:val="uk-UA"/>
        </w:rPr>
      </w:pPr>
      <w:r w:rsidRPr="00253A4C">
        <w:rPr>
          <w:sz w:val="28"/>
          <w:szCs w:val="28"/>
          <w:lang w:val="uk-UA"/>
        </w:rPr>
        <w:t>Б) визначення ступеня екологічного ризику;</w:t>
      </w:r>
    </w:p>
    <w:p w:rsidR="00253A4C" w:rsidRPr="00253A4C" w:rsidRDefault="00253A4C" w:rsidP="00356847">
      <w:pPr>
        <w:jc w:val="both"/>
        <w:rPr>
          <w:sz w:val="28"/>
          <w:szCs w:val="28"/>
          <w:lang w:val="uk-UA"/>
        </w:rPr>
      </w:pPr>
      <w:r w:rsidRPr="00253A4C">
        <w:rPr>
          <w:sz w:val="28"/>
          <w:szCs w:val="28"/>
          <w:lang w:val="uk-UA"/>
        </w:rPr>
        <w:t>В) оцінка впливу на навколишнє середовище, здоров’я людини та природні ресурси;</w:t>
      </w:r>
    </w:p>
    <w:p w:rsidR="00253A4C" w:rsidRPr="00253A4C" w:rsidRDefault="00253A4C" w:rsidP="00356847">
      <w:pPr>
        <w:jc w:val="both"/>
        <w:rPr>
          <w:sz w:val="28"/>
          <w:szCs w:val="28"/>
          <w:lang w:val="uk-UA"/>
        </w:rPr>
      </w:pPr>
      <w:r w:rsidRPr="00253A4C">
        <w:rPr>
          <w:sz w:val="28"/>
          <w:szCs w:val="28"/>
          <w:lang w:val="uk-UA"/>
        </w:rPr>
        <w:t>Г) оцінка ефективності заходів щодо охорони навколишнього середовища;</w:t>
      </w:r>
    </w:p>
    <w:p w:rsidR="00253A4C" w:rsidRPr="00253A4C" w:rsidRDefault="00253A4C" w:rsidP="00356847">
      <w:pPr>
        <w:jc w:val="both"/>
        <w:rPr>
          <w:sz w:val="28"/>
          <w:szCs w:val="28"/>
          <w:lang w:val="uk-UA"/>
        </w:rPr>
      </w:pPr>
      <w:r w:rsidRPr="00253A4C">
        <w:rPr>
          <w:sz w:val="28"/>
          <w:szCs w:val="28"/>
          <w:lang w:val="uk-UA"/>
        </w:rPr>
        <w:t>Д) всі відповіді вірні.</w:t>
      </w:r>
    </w:p>
    <w:p w:rsidR="00253A4C" w:rsidRPr="00253A4C" w:rsidRDefault="00253A4C" w:rsidP="00356847">
      <w:pPr>
        <w:pStyle w:val="af5"/>
        <w:numPr>
          <w:ilvl w:val="0"/>
          <w:numId w:val="53"/>
        </w:numPr>
        <w:ind w:left="0" w:firstLine="0"/>
        <w:jc w:val="both"/>
        <w:rPr>
          <w:sz w:val="28"/>
          <w:szCs w:val="28"/>
          <w:lang w:val="uk-UA"/>
        </w:rPr>
      </w:pPr>
      <w:r w:rsidRPr="00253A4C">
        <w:rPr>
          <w:sz w:val="28"/>
          <w:szCs w:val="28"/>
          <w:lang w:val="uk-UA"/>
        </w:rPr>
        <w:t>Причини проведення екологічного аудиту:</w:t>
      </w:r>
    </w:p>
    <w:p w:rsidR="00253A4C" w:rsidRPr="00253A4C" w:rsidRDefault="00253A4C" w:rsidP="00356847">
      <w:pPr>
        <w:jc w:val="both"/>
        <w:rPr>
          <w:sz w:val="28"/>
          <w:szCs w:val="28"/>
          <w:lang w:val="uk-UA"/>
        </w:rPr>
      </w:pPr>
      <w:r w:rsidRPr="00253A4C">
        <w:rPr>
          <w:sz w:val="28"/>
          <w:szCs w:val="28"/>
          <w:lang w:val="uk-UA"/>
        </w:rPr>
        <w:t>А) страхування;</w:t>
      </w:r>
    </w:p>
    <w:p w:rsidR="00253A4C" w:rsidRPr="00253A4C" w:rsidRDefault="00253A4C" w:rsidP="00356847">
      <w:pPr>
        <w:jc w:val="both"/>
        <w:rPr>
          <w:sz w:val="28"/>
          <w:szCs w:val="28"/>
          <w:lang w:val="uk-UA"/>
        </w:rPr>
      </w:pPr>
      <w:r w:rsidRPr="00253A4C">
        <w:rPr>
          <w:sz w:val="28"/>
          <w:szCs w:val="28"/>
          <w:lang w:val="uk-UA"/>
        </w:rPr>
        <w:t xml:space="preserve">Б) конкуренція на ринку; </w:t>
      </w:r>
    </w:p>
    <w:p w:rsidR="00253A4C" w:rsidRPr="00253A4C" w:rsidRDefault="00253A4C" w:rsidP="00356847">
      <w:pPr>
        <w:jc w:val="both"/>
        <w:rPr>
          <w:sz w:val="28"/>
          <w:szCs w:val="28"/>
          <w:lang w:val="uk-UA"/>
        </w:rPr>
      </w:pPr>
      <w:r w:rsidRPr="00253A4C">
        <w:rPr>
          <w:sz w:val="28"/>
          <w:szCs w:val="28"/>
          <w:lang w:val="uk-UA"/>
        </w:rPr>
        <w:t>В) експертиза стану середовища, забруднення довкілля;</w:t>
      </w:r>
    </w:p>
    <w:p w:rsidR="00253A4C" w:rsidRPr="00253A4C" w:rsidRDefault="00253A4C" w:rsidP="00356847">
      <w:pPr>
        <w:jc w:val="both"/>
        <w:rPr>
          <w:sz w:val="28"/>
          <w:szCs w:val="28"/>
          <w:lang w:val="uk-UA"/>
        </w:rPr>
      </w:pPr>
      <w:r w:rsidRPr="00253A4C">
        <w:rPr>
          <w:sz w:val="28"/>
          <w:szCs w:val="28"/>
          <w:lang w:val="uk-UA"/>
        </w:rPr>
        <w:t xml:space="preserve">Г) </w:t>
      </w:r>
      <w:r w:rsidR="00356847" w:rsidRPr="00253A4C">
        <w:rPr>
          <w:sz w:val="28"/>
          <w:szCs w:val="28"/>
          <w:lang w:val="uk-UA"/>
        </w:rPr>
        <w:t>всі відповіді вірні.</w:t>
      </w:r>
    </w:p>
    <w:p w:rsidR="00253A4C" w:rsidRPr="00253A4C" w:rsidRDefault="00253A4C" w:rsidP="00356847">
      <w:pPr>
        <w:pStyle w:val="af5"/>
        <w:numPr>
          <w:ilvl w:val="0"/>
          <w:numId w:val="53"/>
        </w:numPr>
        <w:ind w:left="0" w:firstLine="0"/>
        <w:jc w:val="both"/>
        <w:rPr>
          <w:sz w:val="28"/>
          <w:szCs w:val="28"/>
          <w:lang w:val="uk-UA"/>
        </w:rPr>
      </w:pPr>
      <w:r w:rsidRPr="00253A4C">
        <w:rPr>
          <w:sz w:val="28"/>
          <w:szCs w:val="28"/>
          <w:lang w:val="uk-UA"/>
        </w:rPr>
        <w:t>Вигоди проведення екологічного аудиту:</w:t>
      </w:r>
    </w:p>
    <w:p w:rsidR="00253A4C" w:rsidRPr="00253A4C" w:rsidRDefault="00253A4C" w:rsidP="00356847">
      <w:pPr>
        <w:jc w:val="both"/>
        <w:rPr>
          <w:sz w:val="28"/>
          <w:szCs w:val="28"/>
          <w:lang w:val="uk-UA"/>
        </w:rPr>
      </w:pPr>
      <w:r w:rsidRPr="00253A4C">
        <w:rPr>
          <w:sz w:val="28"/>
          <w:szCs w:val="28"/>
          <w:lang w:val="uk-UA"/>
        </w:rPr>
        <w:t>А) зменшення витрат на видалення відходів;</w:t>
      </w:r>
    </w:p>
    <w:p w:rsidR="00253A4C" w:rsidRPr="00253A4C" w:rsidRDefault="00253A4C" w:rsidP="00356847">
      <w:pPr>
        <w:jc w:val="both"/>
        <w:rPr>
          <w:sz w:val="28"/>
          <w:szCs w:val="28"/>
          <w:lang w:val="uk-UA"/>
        </w:rPr>
      </w:pPr>
      <w:r w:rsidRPr="00253A4C">
        <w:rPr>
          <w:sz w:val="28"/>
          <w:szCs w:val="28"/>
          <w:lang w:val="uk-UA"/>
        </w:rPr>
        <w:t>Б) прогноз еко-напрямків;</w:t>
      </w:r>
    </w:p>
    <w:p w:rsidR="00253A4C" w:rsidRPr="00253A4C" w:rsidRDefault="00253A4C" w:rsidP="00356847">
      <w:pPr>
        <w:jc w:val="both"/>
        <w:rPr>
          <w:sz w:val="28"/>
          <w:szCs w:val="28"/>
          <w:lang w:val="uk-UA"/>
        </w:rPr>
      </w:pPr>
      <w:r w:rsidRPr="00253A4C">
        <w:rPr>
          <w:sz w:val="28"/>
          <w:szCs w:val="28"/>
          <w:lang w:val="uk-UA"/>
        </w:rPr>
        <w:t>В) зменшення витрат на сировину за рахунок більш ефективних вигод;</w:t>
      </w:r>
    </w:p>
    <w:p w:rsidR="00253A4C" w:rsidRPr="00253A4C" w:rsidRDefault="00253A4C" w:rsidP="00356847">
      <w:pPr>
        <w:jc w:val="both"/>
        <w:rPr>
          <w:sz w:val="28"/>
          <w:szCs w:val="28"/>
          <w:lang w:val="uk-UA"/>
        </w:rPr>
      </w:pPr>
      <w:r w:rsidRPr="00253A4C">
        <w:rPr>
          <w:sz w:val="28"/>
          <w:szCs w:val="28"/>
          <w:lang w:val="uk-UA"/>
        </w:rPr>
        <w:t>Г) зменшення витрат на виробництво;</w:t>
      </w:r>
    </w:p>
    <w:p w:rsidR="00253A4C" w:rsidRPr="00253A4C" w:rsidRDefault="00253A4C" w:rsidP="00356847">
      <w:pPr>
        <w:jc w:val="both"/>
        <w:rPr>
          <w:sz w:val="28"/>
          <w:szCs w:val="28"/>
          <w:lang w:val="uk-UA"/>
        </w:rPr>
      </w:pPr>
      <w:r w:rsidRPr="00253A4C">
        <w:rPr>
          <w:sz w:val="28"/>
          <w:szCs w:val="28"/>
          <w:lang w:val="uk-UA"/>
        </w:rPr>
        <w:t>Д) обґрунтоване впровадження винаходів ресурсозберігаючих технологій;</w:t>
      </w:r>
    </w:p>
    <w:p w:rsidR="00253A4C" w:rsidRPr="00253A4C" w:rsidRDefault="007C6B0D" w:rsidP="00356847">
      <w:pPr>
        <w:jc w:val="both"/>
        <w:rPr>
          <w:sz w:val="28"/>
          <w:szCs w:val="28"/>
          <w:lang w:val="uk-UA"/>
        </w:rPr>
      </w:pPr>
      <w:r>
        <w:rPr>
          <w:sz w:val="28"/>
          <w:szCs w:val="28"/>
          <w:lang w:val="uk-UA"/>
        </w:rPr>
        <w:t>Є) р</w:t>
      </w:r>
      <w:r w:rsidR="00253A4C" w:rsidRPr="00253A4C">
        <w:rPr>
          <w:sz w:val="28"/>
          <w:szCs w:val="28"/>
          <w:lang w:val="uk-UA"/>
        </w:rPr>
        <w:t>озширення ринку збиту товарів зеленої марки,</w:t>
      </w:r>
      <w:r w:rsidR="0013291A">
        <w:rPr>
          <w:sz w:val="28"/>
          <w:szCs w:val="28"/>
          <w:lang w:val="uk-UA"/>
        </w:rPr>
        <w:t xml:space="preserve"> підвищення іміджу підприємства.</w:t>
      </w:r>
    </w:p>
    <w:p w:rsidR="00253A4C" w:rsidRPr="00253A4C" w:rsidRDefault="00253A4C" w:rsidP="00356847">
      <w:pPr>
        <w:pStyle w:val="af5"/>
        <w:numPr>
          <w:ilvl w:val="0"/>
          <w:numId w:val="53"/>
        </w:numPr>
        <w:ind w:left="0" w:firstLine="0"/>
        <w:jc w:val="both"/>
        <w:rPr>
          <w:sz w:val="28"/>
          <w:szCs w:val="28"/>
          <w:lang w:val="uk-UA"/>
        </w:rPr>
      </w:pPr>
      <w:r w:rsidRPr="00253A4C">
        <w:rPr>
          <w:sz w:val="28"/>
          <w:szCs w:val="28"/>
          <w:lang w:val="uk-UA"/>
        </w:rPr>
        <w:t>Замовник екологічного аудиту має право:</w:t>
      </w:r>
    </w:p>
    <w:p w:rsidR="00253A4C" w:rsidRPr="00253A4C" w:rsidRDefault="00253A4C" w:rsidP="00356847">
      <w:pPr>
        <w:jc w:val="both"/>
        <w:rPr>
          <w:sz w:val="28"/>
          <w:szCs w:val="28"/>
          <w:lang w:val="uk-UA"/>
        </w:rPr>
      </w:pPr>
      <w:r w:rsidRPr="00253A4C">
        <w:rPr>
          <w:sz w:val="28"/>
          <w:szCs w:val="28"/>
          <w:lang w:val="uk-UA"/>
        </w:rPr>
        <w:t>А) вільно визначати виконавців екологічного аудиту;</w:t>
      </w:r>
    </w:p>
    <w:p w:rsidR="00253A4C" w:rsidRPr="00253A4C" w:rsidRDefault="00253A4C" w:rsidP="00356847">
      <w:pPr>
        <w:jc w:val="both"/>
        <w:rPr>
          <w:sz w:val="28"/>
          <w:szCs w:val="28"/>
          <w:lang w:val="uk-UA"/>
        </w:rPr>
      </w:pPr>
      <w:r w:rsidRPr="00253A4C">
        <w:rPr>
          <w:sz w:val="28"/>
          <w:szCs w:val="28"/>
          <w:lang w:val="uk-UA"/>
        </w:rPr>
        <w:lastRenderedPageBreak/>
        <w:t>Б) одержувати інформацію про хід екологічного аудиту;</w:t>
      </w:r>
    </w:p>
    <w:p w:rsidR="00253A4C" w:rsidRPr="00253A4C" w:rsidRDefault="00253A4C" w:rsidP="00356847">
      <w:pPr>
        <w:jc w:val="both"/>
        <w:rPr>
          <w:sz w:val="28"/>
          <w:szCs w:val="28"/>
          <w:lang w:val="uk-UA"/>
        </w:rPr>
      </w:pPr>
      <w:r w:rsidRPr="00253A4C">
        <w:rPr>
          <w:sz w:val="28"/>
          <w:szCs w:val="28"/>
          <w:lang w:val="uk-UA"/>
        </w:rPr>
        <w:t>В) самостійно визначати форми і методи екологічного аудиту відповідно до законодавства та договору із аудит</w:t>
      </w:r>
      <w:r w:rsidR="00356847">
        <w:rPr>
          <w:sz w:val="28"/>
          <w:szCs w:val="28"/>
          <w:lang w:val="uk-UA"/>
        </w:rPr>
        <w:t>ором</w:t>
      </w:r>
      <w:r w:rsidRPr="00253A4C">
        <w:rPr>
          <w:sz w:val="28"/>
          <w:szCs w:val="28"/>
          <w:lang w:val="uk-UA"/>
        </w:rPr>
        <w:t>;</w:t>
      </w:r>
    </w:p>
    <w:p w:rsidR="00253A4C" w:rsidRPr="00253A4C" w:rsidRDefault="00253A4C" w:rsidP="00356847">
      <w:pPr>
        <w:jc w:val="both"/>
        <w:rPr>
          <w:sz w:val="28"/>
          <w:szCs w:val="28"/>
          <w:lang w:val="uk-UA"/>
        </w:rPr>
      </w:pPr>
      <w:r w:rsidRPr="00253A4C">
        <w:rPr>
          <w:sz w:val="28"/>
          <w:szCs w:val="28"/>
          <w:lang w:val="uk-UA"/>
        </w:rPr>
        <w:t>Г) одержувати та використовувати звіти про еко</w:t>
      </w:r>
      <w:r w:rsidR="0013291A">
        <w:rPr>
          <w:sz w:val="28"/>
          <w:szCs w:val="28"/>
          <w:lang w:val="uk-UA"/>
        </w:rPr>
        <w:t>логічний аудит для своїх потреб.</w:t>
      </w:r>
    </w:p>
    <w:p w:rsidR="00253A4C" w:rsidRPr="00253A4C" w:rsidRDefault="00253A4C" w:rsidP="00356847">
      <w:pPr>
        <w:pStyle w:val="af5"/>
        <w:numPr>
          <w:ilvl w:val="0"/>
          <w:numId w:val="53"/>
        </w:numPr>
        <w:ind w:left="0" w:firstLine="0"/>
        <w:jc w:val="both"/>
        <w:rPr>
          <w:sz w:val="28"/>
          <w:szCs w:val="28"/>
          <w:lang w:val="uk-UA"/>
        </w:rPr>
      </w:pPr>
      <w:r w:rsidRPr="00253A4C">
        <w:rPr>
          <w:sz w:val="28"/>
          <w:szCs w:val="28"/>
          <w:lang w:val="uk-UA"/>
        </w:rPr>
        <w:t>Виконавець екологічного аудиту має право:</w:t>
      </w:r>
    </w:p>
    <w:p w:rsidR="00253A4C" w:rsidRPr="00253A4C" w:rsidRDefault="00253A4C" w:rsidP="00356847">
      <w:pPr>
        <w:jc w:val="both"/>
        <w:rPr>
          <w:sz w:val="28"/>
          <w:szCs w:val="28"/>
          <w:lang w:val="uk-UA"/>
        </w:rPr>
      </w:pPr>
      <w:r w:rsidRPr="00253A4C">
        <w:rPr>
          <w:sz w:val="28"/>
          <w:szCs w:val="28"/>
          <w:lang w:val="uk-UA"/>
        </w:rPr>
        <w:t>А) самостійно визначати форми і методи екологічного аудиту відповідно до законодавства та договору із замовником екологічного аудиту;</w:t>
      </w:r>
    </w:p>
    <w:p w:rsidR="00253A4C" w:rsidRPr="00253A4C" w:rsidRDefault="00253A4C" w:rsidP="00356847">
      <w:pPr>
        <w:jc w:val="both"/>
        <w:rPr>
          <w:sz w:val="28"/>
          <w:szCs w:val="28"/>
          <w:lang w:val="uk-UA"/>
        </w:rPr>
      </w:pPr>
      <w:r w:rsidRPr="00253A4C">
        <w:rPr>
          <w:sz w:val="28"/>
          <w:szCs w:val="28"/>
          <w:lang w:val="uk-UA"/>
        </w:rPr>
        <w:t>Б) отримувати документи, матеріали та інші відомості, наявні у замовника та в об'єкта екологічного аудиту, необхідні для проведення екологічного аудиту;</w:t>
      </w:r>
    </w:p>
    <w:p w:rsidR="00253A4C" w:rsidRPr="00253A4C" w:rsidRDefault="00253A4C" w:rsidP="00356847">
      <w:pPr>
        <w:tabs>
          <w:tab w:val="left" w:pos="709"/>
        </w:tabs>
        <w:jc w:val="both"/>
        <w:rPr>
          <w:sz w:val="28"/>
          <w:szCs w:val="28"/>
          <w:lang w:val="uk-UA"/>
        </w:rPr>
      </w:pPr>
      <w:r w:rsidRPr="00253A4C">
        <w:rPr>
          <w:sz w:val="28"/>
          <w:szCs w:val="28"/>
          <w:lang w:val="uk-UA"/>
        </w:rPr>
        <w:t>В) викладати у звіті про екологічний аудит, що здійснюється групою екологічних аудиторів, особливу думку екологічного аудитора щодо суті висновків екологічного аудиту, якщо вона не збігається із загальними висновками;</w:t>
      </w:r>
    </w:p>
    <w:p w:rsidR="00253A4C" w:rsidRPr="00253A4C" w:rsidRDefault="00253A4C" w:rsidP="00356847">
      <w:pPr>
        <w:jc w:val="both"/>
        <w:rPr>
          <w:sz w:val="28"/>
          <w:szCs w:val="28"/>
          <w:lang w:val="uk-UA"/>
        </w:rPr>
      </w:pPr>
      <w:r w:rsidRPr="00253A4C">
        <w:rPr>
          <w:sz w:val="28"/>
          <w:szCs w:val="28"/>
          <w:lang w:val="uk-UA"/>
        </w:rPr>
        <w:t>Г) всі відповіді вірні.</w:t>
      </w:r>
    </w:p>
    <w:p w:rsidR="00253A4C" w:rsidRPr="00253A4C" w:rsidRDefault="00253A4C" w:rsidP="00356847">
      <w:pPr>
        <w:pStyle w:val="af5"/>
        <w:numPr>
          <w:ilvl w:val="0"/>
          <w:numId w:val="53"/>
        </w:numPr>
        <w:ind w:left="0" w:firstLine="0"/>
        <w:jc w:val="both"/>
        <w:rPr>
          <w:sz w:val="28"/>
          <w:szCs w:val="28"/>
          <w:lang w:val="uk-UA"/>
        </w:rPr>
      </w:pPr>
      <w:r w:rsidRPr="00253A4C">
        <w:rPr>
          <w:sz w:val="28"/>
          <w:szCs w:val="28"/>
          <w:lang w:val="uk-UA"/>
        </w:rPr>
        <w:t>Результати екологічного аудиту подаються у формі:</w:t>
      </w:r>
    </w:p>
    <w:p w:rsidR="00253A4C" w:rsidRPr="00253A4C" w:rsidRDefault="00253A4C" w:rsidP="00356847">
      <w:pPr>
        <w:jc w:val="both"/>
        <w:rPr>
          <w:sz w:val="28"/>
          <w:szCs w:val="28"/>
          <w:lang w:val="uk-UA"/>
        </w:rPr>
      </w:pPr>
      <w:r w:rsidRPr="00253A4C">
        <w:rPr>
          <w:sz w:val="28"/>
          <w:szCs w:val="28"/>
          <w:lang w:val="uk-UA"/>
        </w:rPr>
        <w:t>А) звіту;</w:t>
      </w:r>
    </w:p>
    <w:p w:rsidR="00253A4C" w:rsidRPr="00253A4C" w:rsidRDefault="00253A4C" w:rsidP="00356847">
      <w:pPr>
        <w:jc w:val="both"/>
        <w:rPr>
          <w:sz w:val="28"/>
          <w:szCs w:val="28"/>
          <w:lang w:val="uk-UA"/>
        </w:rPr>
      </w:pPr>
      <w:r w:rsidRPr="00253A4C">
        <w:rPr>
          <w:sz w:val="28"/>
          <w:szCs w:val="28"/>
          <w:lang w:val="uk-UA"/>
        </w:rPr>
        <w:t>Б) висновку;</w:t>
      </w:r>
    </w:p>
    <w:p w:rsidR="00253A4C" w:rsidRPr="00253A4C" w:rsidRDefault="00253A4C" w:rsidP="00356847">
      <w:pPr>
        <w:jc w:val="both"/>
        <w:rPr>
          <w:sz w:val="28"/>
          <w:szCs w:val="28"/>
          <w:lang w:val="uk-UA"/>
        </w:rPr>
      </w:pPr>
      <w:r w:rsidRPr="00253A4C">
        <w:rPr>
          <w:sz w:val="28"/>
          <w:szCs w:val="28"/>
          <w:lang w:val="uk-UA"/>
        </w:rPr>
        <w:t>В) наказу;</w:t>
      </w:r>
    </w:p>
    <w:p w:rsidR="00253A4C" w:rsidRPr="00253A4C" w:rsidRDefault="00253A4C" w:rsidP="00356847">
      <w:pPr>
        <w:jc w:val="both"/>
        <w:rPr>
          <w:sz w:val="28"/>
          <w:szCs w:val="28"/>
          <w:lang w:val="uk-UA"/>
        </w:rPr>
      </w:pPr>
      <w:r w:rsidRPr="00253A4C">
        <w:rPr>
          <w:sz w:val="28"/>
          <w:szCs w:val="28"/>
          <w:lang w:val="uk-UA"/>
        </w:rPr>
        <w:t>Г) диплому.</w:t>
      </w:r>
    </w:p>
    <w:p w:rsidR="00253A4C" w:rsidRPr="00253A4C" w:rsidRDefault="00253A4C" w:rsidP="00356847">
      <w:pPr>
        <w:pStyle w:val="af5"/>
        <w:numPr>
          <w:ilvl w:val="0"/>
          <w:numId w:val="53"/>
        </w:numPr>
        <w:ind w:left="0" w:firstLine="0"/>
        <w:jc w:val="both"/>
        <w:rPr>
          <w:sz w:val="28"/>
          <w:szCs w:val="28"/>
          <w:lang w:val="uk-UA"/>
        </w:rPr>
      </w:pPr>
      <w:r w:rsidRPr="00253A4C">
        <w:rPr>
          <w:sz w:val="28"/>
          <w:szCs w:val="28"/>
          <w:lang w:val="uk-UA"/>
        </w:rPr>
        <w:t>Фінансування проведення екологічного аудиту здійснюється за рахунок:</w:t>
      </w:r>
    </w:p>
    <w:p w:rsidR="00253A4C" w:rsidRPr="00253A4C" w:rsidRDefault="00253A4C" w:rsidP="00356847">
      <w:pPr>
        <w:jc w:val="both"/>
        <w:rPr>
          <w:sz w:val="28"/>
          <w:szCs w:val="28"/>
          <w:lang w:val="uk-UA"/>
        </w:rPr>
      </w:pPr>
      <w:r w:rsidRPr="00253A4C">
        <w:rPr>
          <w:sz w:val="28"/>
          <w:szCs w:val="28"/>
          <w:lang w:val="uk-UA"/>
        </w:rPr>
        <w:t>А) замовника;</w:t>
      </w:r>
    </w:p>
    <w:p w:rsidR="00253A4C" w:rsidRPr="00253A4C" w:rsidRDefault="00253A4C" w:rsidP="00356847">
      <w:pPr>
        <w:jc w:val="both"/>
        <w:rPr>
          <w:sz w:val="28"/>
          <w:szCs w:val="28"/>
          <w:lang w:val="uk-UA"/>
        </w:rPr>
      </w:pPr>
      <w:r w:rsidRPr="00253A4C">
        <w:rPr>
          <w:sz w:val="28"/>
          <w:szCs w:val="28"/>
          <w:lang w:val="uk-UA"/>
        </w:rPr>
        <w:t>Б) державного бюджету України;</w:t>
      </w:r>
    </w:p>
    <w:p w:rsidR="00253A4C" w:rsidRPr="00253A4C" w:rsidRDefault="00253A4C" w:rsidP="00356847">
      <w:pPr>
        <w:jc w:val="both"/>
        <w:rPr>
          <w:sz w:val="28"/>
          <w:szCs w:val="28"/>
          <w:lang w:val="uk-UA"/>
        </w:rPr>
      </w:pPr>
      <w:r w:rsidRPr="00253A4C">
        <w:rPr>
          <w:sz w:val="28"/>
          <w:szCs w:val="28"/>
          <w:lang w:val="uk-UA"/>
        </w:rPr>
        <w:t>В) місцевого бюджету;</w:t>
      </w:r>
    </w:p>
    <w:p w:rsidR="00253A4C" w:rsidRPr="00253A4C" w:rsidRDefault="00253A4C" w:rsidP="00356847">
      <w:pPr>
        <w:jc w:val="both"/>
        <w:rPr>
          <w:sz w:val="28"/>
          <w:szCs w:val="28"/>
          <w:lang w:val="uk-UA"/>
        </w:rPr>
      </w:pPr>
      <w:r w:rsidRPr="00253A4C">
        <w:rPr>
          <w:sz w:val="28"/>
          <w:szCs w:val="28"/>
          <w:lang w:val="uk-UA"/>
        </w:rPr>
        <w:t>Г) всі відповіді вірні</w:t>
      </w:r>
      <w:r w:rsidR="0013291A">
        <w:rPr>
          <w:sz w:val="28"/>
          <w:szCs w:val="28"/>
          <w:lang w:val="uk-UA"/>
        </w:rPr>
        <w:t>.</w:t>
      </w:r>
    </w:p>
    <w:p w:rsidR="00253A4C" w:rsidRPr="00253A4C" w:rsidRDefault="00253A4C" w:rsidP="00356847">
      <w:pPr>
        <w:pStyle w:val="af5"/>
        <w:numPr>
          <w:ilvl w:val="0"/>
          <w:numId w:val="53"/>
        </w:numPr>
        <w:ind w:left="0" w:firstLine="0"/>
        <w:jc w:val="both"/>
        <w:rPr>
          <w:sz w:val="28"/>
          <w:szCs w:val="28"/>
          <w:lang w:val="uk-UA"/>
        </w:rPr>
      </w:pPr>
      <w:r w:rsidRPr="00253A4C">
        <w:rPr>
          <w:sz w:val="28"/>
          <w:szCs w:val="28"/>
          <w:lang w:val="uk-UA"/>
        </w:rPr>
        <w:t xml:space="preserve">Основними принципами екологічного аудиту є: </w:t>
      </w:r>
    </w:p>
    <w:p w:rsidR="00253A4C" w:rsidRPr="00253A4C" w:rsidRDefault="00253A4C" w:rsidP="00356847">
      <w:pPr>
        <w:jc w:val="both"/>
        <w:rPr>
          <w:sz w:val="28"/>
          <w:szCs w:val="28"/>
          <w:lang w:val="uk-UA"/>
        </w:rPr>
      </w:pPr>
      <w:r w:rsidRPr="00253A4C">
        <w:rPr>
          <w:sz w:val="28"/>
          <w:szCs w:val="28"/>
          <w:lang w:val="uk-UA"/>
        </w:rPr>
        <w:t xml:space="preserve">А) незалежність; </w:t>
      </w:r>
    </w:p>
    <w:p w:rsidR="00253A4C" w:rsidRPr="00253A4C" w:rsidRDefault="00253A4C" w:rsidP="00356847">
      <w:pPr>
        <w:jc w:val="both"/>
        <w:rPr>
          <w:sz w:val="28"/>
          <w:szCs w:val="28"/>
          <w:lang w:val="uk-UA"/>
        </w:rPr>
      </w:pPr>
      <w:r w:rsidRPr="00253A4C">
        <w:rPr>
          <w:sz w:val="28"/>
          <w:szCs w:val="28"/>
          <w:lang w:val="uk-UA"/>
        </w:rPr>
        <w:t xml:space="preserve">Б) законність; </w:t>
      </w:r>
    </w:p>
    <w:p w:rsidR="00253A4C" w:rsidRPr="00253A4C" w:rsidRDefault="00253A4C" w:rsidP="00356847">
      <w:pPr>
        <w:jc w:val="both"/>
        <w:rPr>
          <w:sz w:val="28"/>
          <w:szCs w:val="28"/>
          <w:lang w:val="uk-UA"/>
        </w:rPr>
      </w:pPr>
      <w:r w:rsidRPr="00253A4C">
        <w:rPr>
          <w:sz w:val="28"/>
          <w:szCs w:val="28"/>
          <w:lang w:val="uk-UA"/>
        </w:rPr>
        <w:t xml:space="preserve">В) наукова обґрунтованість; </w:t>
      </w:r>
    </w:p>
    <w:p w:rsidR="00253A4C" w:rsidRPr="00253A4C" w:rsidRDefault="00253A4C" w:rsidP="00356847">
      <w:pPr>
        <w:jc w:val="both"/>
        <w:rPr>
          <w:sz w:val="28"/>
          <w:szCs w:val="28"/>
          <w:lang w:val="uk-UA"/>
        </w:rPr>
      </w:pPr>
      <w:r w:rsidRPr="00253A4C">
        <w:rPr>
          <w:sz w:val="28"/>
          <w:szCs w:val="28"/>
          <w:lang w:val="uk-UA"/>
        </w:rPr>
        <w:t xml:space="preserve">Г) об'єктивність; </w:t>
      </w:r>
    </w:p>
    <w:p w:rsidR="00253A4C" w:rsidRPr="00253A4C" w:rsidRDefault="00253A4C" w:rsidP="00356847">
      <w:pPr>
        <w:jc w:val="both"/>
        <w:rPr>
          <w:sz w:val="28"/>
          <w:szCs w:val="28"/>
          <w:lang w:val="uk-UA"/>
        </w:rPr>
      </w:pPr>
      <w:r w:rsidRPr="00253A4C">
        <w:rPr>
          <w:sz w:val="28"/>
          <w:szCs w:val="28"/>
          <w:lang w:val="uk-UA"/>
        </w:rPr>
        <w:t xml:space="preserve">Д) неупередженість; </w:t>
      </w:r>
    </w:p>
    <w:p w:rsidR="00253A4C" w:rsidRPr="00253A4C" w:rsidRDefault="00253A4C" w:rsidP="00356847">
      <w:pPr>
        <w:jc w:val="both"/>
        <w:rPr>
          <w:sz w:val="28"/>
          <w:szCs w:val="28"/>
          <w:lang w:val="uk-UA"/>
        </w:rPr>
      </w:pPr>
      <w:r w:rsidRPr="00253A4C">
        <w:rPr>
          <w:sz w:val="28"/>
          <w:szCs w:val="28"/>
          <w:lang w:val="uk-UA"/>
        </w:rPr>
        <w:t xml:space="preserve">Є) достовірність; </w:t>
      </w:r>
    </w:p>
    <w:p w:rsidR="00253A4C" w:rsidRPr="00253A4C" w:rsidRDefault="00253A4C" w:rsidP="00356847">
      <w:pPr>
        <w:jc w:val="both"/>
        <w:rPr>
          <w:sz w:val="28"/>
          <w:szCs w:val="28"/>
          <w:lang w:val="uk-UA"/>
        </w:rPr>
      </w:pPr>
      <w:r w:rsidRPr="00253A4C">
        <w:rPr>
          <w:sz w:val="28"/>
          <w:szCs w:val="28"/>
          <w:lang w:val="uk-UA"/>
        </w:rPr>
        <w:t xml:space="preserve">Е) документованість; </w:t>
      </w:r>
    </w:p>
    <w:p w:rsidR="00253A4C" w:rsidRPr="00253A4C" w:rsidRDefault="00253A4C" w:rsidP="00356847">
      <w:pPr>
        <w:jc w:val="both"/>
        <w:rPr>
          <w:sz w:val="28"/>
          <w:szCs w:val="28"/>
          <w:lang w:val="uk-UA"/>
        </w:rPr>
      </w:pPr>
      <w:r w:rsidRPr="00253A4C">
        <w:rPr>
          <w:sz w:val="28"/>
          <w:szCs w:val="28"/>
          <w:lang w:val="uk-UA"/>
        </w:rPr>
        <w:t xml:space="preserve">Ж) конфіденційність; </w:t>
      </w:r>
    </w:p>
    <w:p w:rsidR="00253A4C" w:rsidRPr="00253A4C" w:rsidRDefault="00253A4C" w:rsidP="00356847">
      <w:pPr>
        <w:jc w:val="both"/>
        <w:rPr>
          <w:sz w:val="28"/>
          <w:szCs w:val="28"/>
          <w:lang w:val="uk-UA"/>
        </w:rPr>
      </w:pPr>
      <w:r w:rsidRPr="00253A4C">
        <w:rPr>
          <w:sz w:val="28"/>
          <w:szCs w:val="28"/>
          <w:lang w:val="uk-UA"/>
        </w:rPr>
        <w:t>З) персональна відповідальність аудитора;</w:t>
      </w:r>
    </w:p>
    <w:p w:rsidR="00253A4C" w:rsidRPr="00253A4C" w:rsidRDefault="00253A4C" w:rsidP="00356847">
      <w:pPr>
        <w:jc w:val="both"/>
        <w:rPr>
          <w:sz w:val="28"/>
          <w:szCs w:val="28"/>
          <w:lang w:val="uk-UA"/>
        </w:rPr>
      </w:pPr>
      <w:r w:rsidRPr="00253A4C">
        <w:rPr>
          <w:sz w:val="28"/>
          <w:szCs w:val="28"/>
          <w:lang w:val="uk-UA"/>
        </w:rPr>
        <w:t>И) всі відповіді вірні.</w:t>
      </w:r>
    </w:p>
    <w:p w:rsidR="00253A4C" w:rsidRPr="00253A4C" w:rsidRDefault="00253A4C" w:rsidP="00356847">
      <w:pPr>
        <w:pStyle w:val="af5"/>
        <w:numPr>
          <w:ilvl w:val="0"/>
          <w:numId w:val="53"/>
        </w:numPr>
        <w:ind w:left="0" w:firstLine="0"/>
        <w:jc w:val="both"/>
        <w:rPr>
          <w:sz w:val="28"/>
          <w:szCs w:val="28"/>
          <w:lang w:val="uk-UA"/>
        </w:rPr>
      </w:pPr>
      <w:r w:rsidRPr="00253A4C">
        <w:rPr>
          <w:sz w:val="28"/>
          <w:szCs w:val="28"/>
          <w:lang w:val="uk-UA"/>
        </w:rPr>
        <w:t>Форми екологічного аудиту:</w:t>
      </w:r>
    </w:p>
    <w:p w:rsidR="00253A4C" w:rsidRPr="00253A4C" w:rsidRDefault="00253A4C" w:rsidP="00356847">
      <w:pPr>
        <w:jc w:val="both"/>
        <w:rPr>
          <w:sz w:val="28"/>
          <w:szCs w:val="28"/>
          <w:lang w:val="uk-UA"/>
        </w:rPr>
      </w:pPr>
      <w:r w:rsidRPr="00253A4C">
        <w:rPr>
          <w:sz w:val="28"/>
          <w:szCs w:val="28"/>
          <w:lang w:val="uk-UA"/>
        </w:rPr>
        <w:t>А) добровільний екоаудит, проведений з ініціативи підприємства;</w:t>
      </w:r>
    </w:p>
    <w:p w:rsidR="00253A4C" w:rsidRPr="00253A4C" w:rsidRDefault="00253A4C" w:rsidP="00356847">
      <w:pPr>
        <w:jc w:val="both"/>
        <w:rPr>
          <w:sz w:val="28"/>
          <w:szCs w:val="28"/>
          <w:lang w:val="uk-UA"/>
        </w:rPr>
      </w:pPr>
      <w:r w:rsidRPr="00253A4C">
        <w:rPr>
          <w:sz w:val="28"/>
          <w:szCs w:val="28"/>
          <w:lang w:val="uk-UA"/>
        </w:rPr>
        <w:t xml:space="preserve">Б) обов'язковий екоаудит, проведений </w:t>
      </w:r>
      <w:r w:rsidR="00356847">
        <w:rPr>
          <w:sz w:val="28"/>
          <w:szCs w:val="28"/>
          <w:lang w:val="uk-UA"/>
        </w:rPr>
        <w:t>за</w:t>
      </w:r>
      <w:r w:rsidRPr="00253A4C">
        <w:rPr>
          <w:sz w:val="28"/>
          <w:szCs w:val="28"/>
          <w:lang w:val="uk-UA"/>
        </w:rPr>
        <w:t xml:space="preserve"> спеціальн</w:t>
      </w:r>
      <w:r w:rsidR="00356847">
        <w:rPr>
          <w:sz w:val="28"/>
          <w:szCs w:val="28"/>
          <w:lang w:val="uk-UA"/>
        </w:rPr>
        <w:t>и</w:t>
      </w:r>
      <w:r w:rsidRPr="00253A4C">
        <w:rPr>
          <w:sz w:val="28"/>
          <w:szCs w:val="28"/>
          <w:lang w:val="uk-UA"/>
        </w:rPr>
        <w:t>м дозвол</w:t>
      </w:r>
      <w:r w:rsidR="00356847">
        <w:rPr>
          <w:sz w:val="28"/>
          <w:szCs w:val="28"/>
          <w:lang w:val="uk-UA"/>
        </w:rPr>
        <w:t>ои</w:t>
      </w:r>
      <w:r w:rsidRPr="00253A4C">
        <w:rPr>
          <w:sz w:val="28"/>
          <w:szCs w:val="28"/>
          <w:lang w:val="uk-UA"/>
        </w:rPr>
        <w:t>;</w:t>
      </w:r>
    </w:p>
    <w:p w:rsidR="00253A4C" w:rsidRPr="00253A4C" w:rsidRDefault="00253A4C" w:rsidP="00356847">
      <w:pPr>
        <w:jc w:val="both"/>
        <w:rPr>
          <w:sz w:val="28"/>
          <w:szCs w:val="28"/>
          <w:lang w:val="uk-UA"/>
        </w:rPr>
      </w:pPr>
      <w:r w:rsidRPr="00253A4C">
        <w:rPr>
          <w:sz w:val="28"/>
          <w:szCs w:val="28"/>
          <w:lang w:val="uk-UA"/>
        </w:rPr>
        <w:t>В) всі відповіді вірні.</w:t>
      </w:r>
    </w:p>
    <w:p w:rsidR="00253A4C" w:rsidRPr="00253A4C" w:rsidRDefault="00253A4C" w:rsidP="00356847">
      <w:pPr>
        <w:pStyle w:val="af5"/>
        <w:numPr>
          <w:ilvl w:val="0"/>
          <w:numId w:val="53"/>
        </w:numPr>
        <w:ind w:left="0" w:firstLine="0"/>
        <w:jc w:val="both"/>
        <w:rPr>
          <w:sz w:val="28"/>
          <w:szCs w:val="28"/>
          <w:lang w:val="uk-UA"/>
        </w:rPr>
      </w:pPr>
      <w:r w:rsidRPr="00253A4C">
        <w:rPr>
          <w:sz w:val="28"/>
          <w:szCs w:val="28"/>
          <w:lang w:val="uk-UA"/>
        </w:rPr>
        <w:t>Об'єктами екоаудиту являються:</w:t>
      </w:r>
    </w:p>
    <w:p w:rsidR="00253A4C" w:rsidRPr="00253A4C" w:rsidRDefault="00253A4C" w:rsidP="00356847">
      <w:pPr>
        <w:jc w:val="both"/>
        <w:rPr>
          <w:sz w:val="28"/>
          <w:szCs w:val="28"/>
          <w:lang w:val="uk-UA"/>
        </w:rPr>
      </w:pPr>
      <w:r w:rsidRPr="00253A4C">
        <w:rPr>
          <w:sz w:val="28"/>
          <w:szCs w:val="28"/>
          <w:lang w:val="uk-UA"/>
        </w:rPr>
        <w:t>А) сировина;</w:t>
      </w:r>
    </w:p>
    <w:p w:rsidR="00253A4C" w:rsidRPr="00253A4C" w:rsidRDefault="00253A4C" w:rsidP="00356847">
      <w:pPr>
        <w:jc w:val="both"/>
        <w:rPr>
          <w:sz w:val="28"/>
          <w:szCs w:val="28"/>
          <w:lang w:val="uk-UA"/>
        </w:rPr>
      </w:pPr>
      <w:r w:rsidRPr="00253A4C">
        <w:rPr>
          <w:sz w:val="28"/>
          <w:szCs w:val="28"/>
          <w:lang w:val="uk-UA"/>
        </w:rPr>
        <w:lastRenderedPageBreak/>
        <w:t>Б) продукти харчування;</w:t>
      </w:r>
    </w:p>
    <w:p w:rsidR="00253A4C" w:rsidRPr="00253A4C" w:rsidRDefault="00253A4C" w:rsidP="00356847">
      <w:pPr>
        <w:jc w:val="both"/>
        <w:rPr>
          <w:sz w:val="28"/>
          <w:szCs w:val="28"/>
          <w:lang w:val="uk-UA"/>
        </w:rPr>
      </w:pPr>
      <w:r w:rsidRPr="00253A4C">
        <w:rPr>
          <w:sz w:val="28"/>
          <w:szCs w:val="28"/>
          <w:lang w:val="uk-UA"/>
        </w:rPr>
        <w:t>В) технологічні процеси;</w:t>
      </w:r>
    </w:p>
    <w:p w:rsidR="00253A4C" w:rsidRPr="00253A4C" w:rsidRDefault="00253A4C" w:rsidP="00356847">
      <w:pPr>
        <w:jc w:val="both"/>
        <w:rPr>
          <w:sz w:val="28"/>
          <w:szCs w:val="28"/>
          <w:lang w:val="uk-UA"/>
        </w:rPr>
      </w:pPr>
      <w:r w:rsidRPr="00253A4C">
        <w:rPr>
          <w:sz w:val="28"/>
          <w:szCs w:val="28"/>
          <w:lang w:val="uk-UA"/>
        </w:rPr>
        <w:t>Г) продукція;</w:t>
      </w:r>
    </w:p>
    <w:p w:rsidR="00253A4C" w:rsidRPr="00253A4C" w:rsidRDefault="00253A4C" w:rsidP="00356847">
      <w:pPr>
        <w:jc w:val="both"/>
        <w:rPr>
          <w:sz w:val="28"/>
          <w:szCs w:val="28"/>
          <w:lang w:val="uk-UA"/>
        </w:rPr>
      </w:pPr>
      <w:r w:rsidRPr="00253A4C">
        <w:rPr>
          <w:sz w:val="28"/>
          <w:szCs w:val="28"/>
          <w:lang w:val="uk-UA"/>
        </w:rPr>
        <w:t>Д) викиди в атмосферу;</w:t>
      </w:r>
    </w:p>
    <w:p w:rsidR="00253A4C" w:rsidRPr="00253A4C" w:rsidRDefault="00253A4C" w:rsidP="00356847">
      <w:pPr>
        <w:jc w:val="both"/>
        <w:rPr>
          <w:sz w:val="28"/>
          <w:szCs w:val="28"/>
          <w:lang w:val="uk-UA"/>
        </w:rPr>
      </w:pPr>
      <w:r w:rsidRPr="00253A4C">
        <w:rPr>
          <w:sz w:val="28"/>
          <w:szCs w:val="28"/>
          <w:lang w:val="uk-UA"/>
        </w:rPr>
        <w:t>Є) стічні води;</w:t>
      </w:r>
    </w:p>
    <w:p w:rsidR="00253A4C" w:rsidRPr="00253A4C" w:rsidRDefault="00253A4C" w:rsidP="00356847">
      <w:pPr>
        <w:jc w:val="both"/>
        <w:rPr>
          <w:sz w:val="28"/>
          <w:szCs w:val="28"/>
          <w:lang w:val="uk-UA"/>
        </w:rPr>
      </w:pPr>
      <w:r w:rsidRPr="00253A4C">
        <w:rPr>
          <w:sz w:val="28"/>
          <w:szCs w:val="28"/>
          <w:lang w:val="uk-UA"/>
        </w:rPr>
        <w:t>Е) відходи;</w:t>
      </w:r>
    </w:p>
    <w:p w:rsidR="00253A4C" w:rsidRPr="00253A4C" w:rsidRDefault="00253A4C" w:rsidP="00356847">
      <w:pPr>
        <w:jc w:val="both"/>
        <w:rPr>
          <w:sz w:val="28"/>
          <w:szCs w:val="28"/>
          <w:lang w:val="uk-UA"/>
        </w:rPr>
      </w:pPr>
      <w:r w:rsidRPr="00253A4C">
        <w:rPr>
          <w:sz w:val="28"/>
          <w:szCs w:val="28"/>
          <w:lang w:val="uk-UA"/>
        </w:rPr>
        <w:t>Ж) засобу індивідуального і колективного захисту;</w:t>
      </w:r>
    </w:p>
    <w:p w:rsidR="00253A4C" w:rsidRPr="00253A4C" w:rsidRDefault="00253A4C" w:rsidP="00356847">
      <w:pPr>
        <w:jc w:val="both"/>
        <w:rPr>
          <w:sz w:val="28"/>
          <w:szCs w:val="28"/>
          <w:lang w:val="uk-UA"/>
        </w:rPr>
      </w:pPr>
      <w:r w:rsidRPr="00253A4C">
        <w:rPr>
          <w:sz w:val="28"/>
          <w:szCs w:val="28"/>
          <w:lang w:val="uk-UA"/>
        </w:rPr>
        <w:t>З) техніка безпеки;</w:t>
      </w:r>
    </w:p>
    <w:p w:rsidR="00253A4C" w:rsidRPr="00253A4C" w:rsidRDefault="00253A4C" w:rsidP="00356847">
      <w:pPr>
        <w:jc w:val="both"/>
        <w:rPr>
          <w:sz w:val="28"/>
          <w:szCs w:val="28"/>
          <w:lang w:val="uk-UA"/>
        </w:rPr>
      </w:pPr>
      <w:r w:rsidRPr="00253A4C">
        <w:rPr>
          <w:sz w:val="28"/>
          <w:szCs w:val="28"/>
          <w:lang w:val="uk-UA"/>
        </w:rPr>
        <w:t>И) екологічний паспорт підприємства;</w:t>
      </w:r>
    </w:p>
    <w:p w:rsidR="00253A4C" w:rsidRPr="00253A4C" w:rsidRDefault="00253A4C" w:rsidP="00356847">
      <w:pPr>
        <w:jc w:val="both"/>
        <w:rPr>
          <w:sz w:val="28"/>
          <w:szCs w:val="28"/>
          <w:lang w:val="uk-UA"/>
        </w:rPr>
      </w:pPr>
      <w:r w:rsidRPr="00253A4C">
        <w:rPr>
          <w:sz w:val="28"/>
          <w:szCs w:val="28"/>
          <w:lang w:val="uk-UA"/>
        </w:rPr>
        <w:t>І) всі відповіді вірні.</w:t>
      </w:r>
    </w:p>
    <w:p w:rsidR="00253A4C" w:rsidRPr="00253A4C" w:rsidRDefault="00253A4C" w:rsidP="00356847">
      <w:pPr>
        <w:pStyle w:val="af5"/>
        <w:numPr>
          <w:ilvl w:val="0"/>
          <w:numId w:val="53"/>
        </w:numPr>
        <w:ind w:left="0" w:firstLine="0"/>
        <w:jc w:val="both"/>
        <w:rPr>
          <w:sz w:val="28"/>
          <w:szCs w:val="28"/>
          <w:lang w:val="uk-UA"/>
        </w:rPr>
      </w:pPr>
      <w:r w:rsidRPr="00253A4C">
        <w:rPr>
          <w:sz w:val="28"/>
          <w:szCs w:val="28"/>
          <w:lang w:val="uk-UA"/>
        </w:rPr>
        <w:t>Екологічний аудит може здійснюватися в таких формах:</w:t>
      </w:r>
    </w:p>
    <w:p w:rsidR="00253A4C" w:rsidRPr="00253A4C" w:rsidRDefault="0013291A" w:rsidP="00356847">
      <w:pPr>
        <w:jc w:val="both"/>
        <w:rPr>
          <w:sz w:val="28"/>
          <w:szCs w:val="28"/>
          <w:lang w:val="uk-UA"/>
        </w:rPr>
      </w:pPr>
      <w:r>
        <w:rPr>
          <w:sz w:val="28"/>
          <w:szCs w:val="28"/>
          <w:lang w:val="uk-UA"/>
        </w:rPr>
        <w:t>А) е</w:t>
      </w:r>
      <w:r w:rsidR="00253A4C" w:rsidRPr="00253A4C">
        <w:rPr>
          <w:sz w:val="28"/>
          <w:szCs w:val="28"/>
          <w:lang w:val="uk-UA"/>
        </w:rPr>
        <w:t>кологічний аудит виробничих об’єктів;</w:t>
      </w:r>
    </w:p>
    <w:p w:rsidR="00253A4C" w:rsidRPr="00253A4C" w:rsidRDefault="0013291A" w:rsidP="00356847">
      <w:pPr>
        <w:jc w:val="both"/>
        <w:rPr>
          <w:sz w:val="28"/>
          <w:szCs w:val="28"/>
          <w:lang w:val="uk-UA"/>
        </w:rPr>
      </w:pPr>
      <w:r>
        <w:rPr>
          <w:sz w:val="28"/>
          <w:szCs w:val="28"/>
          <w:lang w:val="uk-UA"/>
        </w:rPr>
        <w:t>Б) е</w:t>
      </w:r>
      <w:r w:rsidR="00253A4C" w:rsidRPr="00253A4C">
        <w:rPr>
          <w:sz w:val="28"/>
          <w:szCs w:val="28"/>
          <w:lang w:val="uk-UA"/>
        </w:rPr>
        <w:t>кологічний аудит військових, оборонних і інших об’єктів, інформація про які становить державну таємницю;</w:t>
      </w:r>
    </w:p>
    <w:p w:rsidR="00253A4C" w:rsidRPr="00253A4C" w:rsidRDefault="0013291A" w:rsidP="00356847">
      <w:pPr>
        <w:jc w:val="both"/>
        <w:rPr>
          <w:sz w:val="28"/>
          <w:szCs w:val="28"/>
          <w:lang w:val="uk-UA"/>
        </w:rPr>
      </w:pPr>
      <w:r>
        <w:rPr>
          <w:sz w:val="28"/>
          <w:szCs w:val="28"/>
          <w:lang w:val="uk-UA"/>
        </w:rPr>
        <w:t>В) е</w:t>
      </w:r>
      <w:r w:rsidR="00253A4C" w:rsidRPr="00253A4C">
        <w:rPr>
          <w:sz w:val="28"/>
          <w:szCs w:val="28"/>
          <w:lang w:val="uk-UA"/>
        </w:rPr>
        <w:t>кологічний аудит територій;</w:t>
      </w:r>
    </w:p>
    <w:p w:rsidR="00253A4C" w:rsidRPr="00253A4C" w:rsidRDefault="0013291A" w:rsidP="00356847">
      <w:pPr>
        <w:jc w:val="both"/>
        <w:rPr>
          <w:sz w:val="28"/>
          <w:szCs w:val="28"/>
          <w:lang w:val="uk-UA"/>
        </w:rPr>
      </w:pPr>
      <w:r>
        <w:rPr>
          <w:sz w:val="28"/>
          <w:szCs w:val="28"/>
          <w:lang w:val="uk-UA"/>
        </w:rPr>
        <w:t>Г) е</w:t>
      </w:r>
      <w:r w:rsidR="00253A4C" w:rsidRPr="00253A4C">
        <w:rPr>
          <w:sz w:val="28"/>
          <w:szCs w:val="28"/>
          <w:lang w:val="uk-UA"/>
        </w:rPr>
        <w:t>кологічний консалтинг;</w:t>
      </w:r>
    </w:p>
    <w:p w:rsidR="00253A4C" w:rsidRPr="00253A4C" w:rsidRDefault="00253A4C" w:rsidP="00356847">
      <w:pPr>
        <w:jc w:val="both"/>
        <w:rPr>
          <w:sz w:val="28"/>
          <w:szCs w:val="28"/>
          <w:lang w:val="uk-UA"/>
        </w:rPr>
      </w:pPr>
      <w:r w:rsidRPr="00253A4C">
        <w:rPr>
          <w:sz w:val="28"/>
          <w:szCs w:val="28"/>
          <w:lang w:val="uk-UA"/>
        </w:rPr>
        <w:t>Д) всі відповіді вірні.</w:t>
      </w:r>
    </w:p>
    <w:p w:rsidR="00253A4C" w:rsidRPr="00253A4C" w:rsidRDefault="00253A4C" w:rsidP="00356847">
      <w:pPr>
        <w:pStyle w:val="af5"/>
        <w:numPr>
          <w:ilvl w:val="0"/>
          <w:numId w:val="53"/>
        </w:numPr>
        <w:ind w:left="0" w:firstLine="0"/>
        <w:jc w:val="both"/>
        <w:rPr>
          <w:sz w:val="28"/>
          <w:szCs w:val="28"/>
          <w:lang w:val="uk-UA"/>
        </w:rPr>
      </w:pPr>
      <w:r w:rsidRPr="00253A4C">
        <w:rPr>
          <w:sz w:val="28"/>
          <w:szCs w:val="28"/>
          <w:lang w:val="uk-UA"/>
        </w:rPr>
        <w:t>Виконавцями екологічного аудиту можуть бути:</w:t>
      </w:r>
    </w:p>
    <w:p w:rsidR="00253A4C" w:rsidRPr="00253A4C" w:rsidRDefault="00253A4C" w:rsidP="00356847">
      <w:pPr>
        <w:jc w:val="both"/>
        <w:rPr>
          <w:sz w:val="28"/>
          <w:szCs w:val="28"/>
          <w:lang w:val="uk-UA"/>
        </w:rPr>
      </w:pPr>
      <w:r w:rsidRPr="00253A4C">
        <w:rPr>
          <w:sz w:val="28"/>
          <w:szCs w:val="28"/>
          <w:lang w:val="uk-UA"/>
        </w:rPr>
        <w:t xml:space="preserve">А) </w:t>
      </w:r>
      <w:r w:rsidR="00DD7DB1" w:rsidRPr="00253A4C">
        <w:rPr>
          <w:sz w:val="28"/>
          <w:szCs w:val="28"/>
          <w:lang w:val="uk-UA"/>
        </w:rPr>
        <w:t>аудитори з питань екології</w:t>
      </w:r>
      <w:r w:rsidRPr="00253A4C">
        <w:rPr>
          <w:sz w:val="28"/>
          <w:szCs w:val="28"/>
          <w:lang w:val="uk-UA"/>
        </w:rPr>
        <w:t>;</w:t>
      </w:r>
    </w:p>
    <w:p w:rsidR="00253A4C" w:rsidRPr="00253A4C" w:rsidRDefault="00253A4C" w:rsidP="00356847">
      <w:pPr>
        <w:jc w:val="both"/>
        <w:rPr>
          <w:sz w:val="28"/>
          <w:szCs w:val="28"/>
          <w:lang w:val="uk-UA"/>
        </w:rPr>
      </w:pPr>
      <w:r w:rsidRPr="00253A4C">
        <w:rPr>
          <w:sz w:val="28"/>
          <w:szCs w:val="28"/>
          <w:lang w:val="uk-UA"/>
        </w:rPr>
        <w:t>Б) фахівці центральних органів виконавчої влади з питань екології і природних ресурсів, наділ</w:t>
      </w:r>
      <w:r w:rsidR="00DD7DB1">
        <w:rPr>
          <w:sz w:val="28"/>
          <w:szCs w:val="28"/>
          <w:lang w:val="uk-UA"/>
        </w:rPr>
        <w:t>ені спеціальними повноваженнями;</w:t>
      </w:r>
    </w:p>
    <w:p w:rsidR="00253A4C" w:rsidRPr="00253A4C" w:rsidRDefault="00DD7DB1" w:rsidP="00356847">
      <w:pPr>
        <w:jc w:val="both"/>
        <w:rPr>
          <w:sz w:val="28"/>
          <w:szCs w:val="28"/>
          <w:lang w:val="uk-UA"/>
        </w:rPr>
      </w:pPr>
      <w:r>
        <w:rPr>
          <w:sz w:val="28"/>
          <w:szCs w:val="28"/>
          <w:lang w:val="uk-UA"/>
        </w:rPr>
        <w:t>В</w:t>
      </w:r>
      <w:r w:rsidR="00253A4C" w:rsidRPr="00253A4C">
        <w:rPr>
          <w:sz w:val="28"/>
          <w:szCs w:val="28"/>
          <w:lang w:val="uk-UA"/>
        </w:rPr>
        <w:t xml:space="preserve">) фізичні і юридичні особи </w:t>
      </w:r>
      <w:r>
        <w:rPr>
          <w:sz w:val="28"/>
          <w:szCs w:val="28"/>
          <w:lang w:val="uk-UA"/>
        </w:rPr>
        <w:t>-</w:t>
      </w:r>
      <w:r w:rsidR="00253A4C" w:rsidRPr="00253A4C">
        <w:rPr>
          <w:sz w:val="28"/>
          <w:szCs w:val="28"/>
          <w:lang w:val="uk-UA"/>
        </w:rPr>
        <w:t xml:space="preserve"> </w:t>
      </w:r>
      <w:r>
        <w:rPr>
          <w:sz w:val="28"/>
          <w:szCs w:val="28"/>
          <w:lang w:val="uk-UA"/>
        </w:rPr>
        <w:t>власники</w:t>
      </w:r>
      <w:r w:rsidR="00253A4C" w:rsidRPr="00253A4C">
        <w:rPr>
          <w:sz w:val="28"/>
          <w:szCs w:val="28"/>
          <w:lang w:val="uk-UA"/>
        </w:rPr>
        <w:t xml:space="preserve"> природних ресурсів, які надаються їм у користування;</w:t>
      </w:r>
    </w:p>
    <w:p w:rsidR="00253A4C" w:rsidRPr="00253A4C" w:rsidRDefault="00DD7DB1" w:rsidP="00356847">
      <w:pPr>
        <w:jc w:val="both"/>
        <w:rPr>
          <w:sz w:val="28"/>
          <w:szCs w:val="28"/>
          <w:lang w:val="uk-UA"/>
        </w:rPr>
      </w:pPr>
      <w:r>
        <w:rPr>
          <w:sz w:val="28"/>
          <w:szCs w:val="28"/>
          <w:lang w:val="uk-UA"/>
        </w:rPr>
        <w:t>Г</w:t>
      </w:r>
      <w:r w:rsidR="00253A4C" w:rsidRPr="00253A4C">
        <w:rPr>
          <w:sz w:val="28"/>
          <w:szCs w:val="28"/>
          <w:lang w:val="uk-UA"/>
        </w:rPr>
        <w:t>) власники господарських об’єктів чи особи, що мають право доручати проведення екологічного аудиту.</w:t>
      </w:r>
    </w:p>
    <w:p w:rsidR="00253A4C" w:rsidRPr="00253A4C" w:rsidRDefault="00253A4C" w:rsidP="00356847">
      <w:pPr>
        <w:pStyle w:val="af5"/>
        <w:numPr>
          <w:ilvl w:val="0"/>
          <w:numId w:val="53"/>
        </w:numPr>
        <w:ind w:left="0" w:firstLine="0"/>
        <w:jc w:val="both"/>
        <w:rPr>
          <w:sz w:val="28"/>
          <w:szCs w:val="28"/>
          <w:lang w:val="uk-UA"/>
        </w:rPr>
      </w:pPr>
      <w:r w:rsidRPr="00253A4C">
        <w:rPr>
          <w:sz w:val="28"/>
          <w:szCs w:val="28"/>
          <w:lang w:val="uk-UA"/>
        </w:rPr>
        <w:t>Замовниками екологічного аудиту можуть бути:</w:t>
      </w:r>
    </w:p>
    <w:p w:rsidR="00253A4C" w:rsidRPr="00253A4C" w:rsidRDefault="00253A4C" w:rsidP="00356847">
      <w:pPr>
        <w:jc w:val="both"/>
        <w:rPr>
          <w:sz w:val="28"/>
          <w:szCs w:val="28"/>
          <w:lang w:val="uk-UA"/>
        </w:rPr>
      </w:pPr>
      <w:r w:rsidRPr="00253A4C">
        <w:rPr>
          <w:sz w:val="28"/>
          <w:szCs w:val="28"/>
          <w:lang w:val="uk-UA"/>
        </w:rPr>
        <w:t>А) аудиторські організації з питань екології;</w:t>
      </w:r>
    </w:p>
    <w:p w:rsidR="00253A4C" w:rsidRPr="00253A4C" w:rsidRDefault="00253A4C" w:rsidP="00356847">
      <w:pPr>
        <w:jc w:val="both"/>
        <w:rPr>
          <w:sz w:val="28"/>
          <w:szCs w:val="28"/>
          <w:lang w:val="uk-UA"/>
        </w:rPr>
      </w:pPr>
      <w:r w:rsidRPr="00253A4C">
        <w:rPr>
          <w:sz w:val="28"/>
          <w:szCs w:val="28"/>
          <w:lang w:val="uk-UA"/>
        </w:rPr>
        <w:t>Б) провідні аудитори з питань екології;</w:t>
      </w:r>
    </w:p>
    <w:p w:rsidR="00253A4C" w:rsidRPr="00253A4C" w:rsidRDefault="00253A4C" w:rsidP="00356847">
      <w:pPr>
        <w:jc w:val="both"/>
        <w:rPr>
          <w:sz w:val="28"/>
          <w:szCs w:val="28"/>
          <w:lang w:val="uk-UA"/>
        </w:rPr>
      </w:pPr>
      <w:r w:rsidRPr="00253A4C">
        <w:rPr>
          <w:sz w:val="28"/>
          <w:szCs w:val="28"/>
          <w:lang w:val="uk-UA"/>
        </w:rPr>
        <w:t>В) аудитори з питань екології;</w:t>
      </w:r>
    </w:p>
    <w:p w:rsidR="00253A4C" w:rsidRPr="00253A4C" w:rsidRDefault="00253A4C" w:rsidP="00356847">
      <w:pPr>
        <w:jc w:val="both"/>
        <w:rPr>
          <w:sz w:val="28"/>
          <w:szCs w:val="28"/>
          <w:lang w:val="uk-UA"/>
        </w:rPr>
      </w:pPr>
      <w:r w:rsidRPr="00253A4C">
        <w:rPr>
          <w:sz w:val="28"/>
          <w:szCs w:val="28"/>
          <w:lang w:val="uk-UA"/>
        </w:rPr>
        <w:t>Г) фахівці центральних органів виконавчої влади з питань екології і природних ресурсів, наділені спеціальними повноваженнями;</w:t>
      </w:r>
    </w:p>
    <w:p w:rsidR="00253A4C" w:rsidRPr="00253A4C" w:rsidRDefault="00253A4C" w:rsidP="00356847">
      <w:pPr>
        <w:jc w:val="both"/>
        <w:rPr>
          <w:sz w:val="28"/>
          <w:szCs w:val="28"/>
          <w:lang w:val="uk-UA"/>
        </w:rPr>
      </w:pPr>
      <w:r w:rsidRPr="00253A4C">
        <w:rPr>
          <w:sz w:val="28"/>
          <w:szCs w:val="28"/>
          <w:lang w:val="uk-UA"/>
        </w:rPr>
        <w:t>Д) фізичні і юридичні особи - щодо природних ресурсів, які надаються їм у користування;</w:t>
      </w:r>
    </w:p>
    <w:p w:rsidR="00253A4C" w:rsidRPr="00253A4C" w:rsidRDefault="00253A4C" w:rsidP="00356847">
      <w:pPr>
        <w:jc w:val="both"/>
        <w:rPr>
          <w:sz w:val="28"/>
          <w:szCs w:val="28"/>
          <w:lang w:val="uk-UA"/>
        </w:rPr>
      </w:pPr>
      <w:r w:rsidRPr="00253A4C">
        <w:rPr>
          <w:sz w:val="28"/>
          <w:szCs w:val="28"/>
          <w:lang w:val="uk-UA"/>
        </w:rPr>
        <w:t>Є) власники господарських об’єктів чи особи, що мають право доручати проведення екологічного аудиту;</w:t>
      </w:r>
    </w:p>
    <w:p w:rsidR="00253A4C" w:rsidRPr="00253A4C" w:rsidRDefault="00253A4C" w:rsidP="00356847">
      <w:pPr>
        <w:jc w:val="both"/>
        <w:rPr>
          <w:sz w:val="28"/>
          <w:szCs w:val="28"/>
          <w:lang w:val="uk-UA"/>
        </w:rPr>
      </w:pPr>
      <w:r w:rsidRPr="00253A4C">
        <w:rPr>
          <w:sz w:val="28"/>
          <w:szCs w:val="28"/>
          <w:lang w:val="uk-UA"/>
        </w:rPr>
        <w:t>Е) центральні і місцеві органи виконавчої влади;</w:t>
      </w:r>
    </w:p>
    <w:p w:rsidR="00253A4C" w:rsidRPr="00253A4C" w:rsidRDefault="00253A4C" w:rsidP="00356847">
      <w:pPr>
        <w:jc w:val="both"/>
        <w:rPr>
          <w:sz w:val="28"/>
          <w:szCs w:val="28"/>
          <w:lang w:val="uk-UA"/>
        </w:rPr>
      </w:pPr>
      <w:r w:rsidRPr="00253A4C">
        <w:rPr>
          <w:sz w:val="28"/>
          <w:szCs w:val="28"/>
          <w:lang w:val="uk-UA"/>
        </w:rPr>
        <w:t>Ж) органи місцевого самоврядування.</w:t>
      </w:r>
    </w:p>
    <w:p w:rsidR="00253A4C" w:rsidRPr="00253A4C" w:rsidRDefault="00253A4C" w:rsidP="00356847">
      <w:pPr>
        <w:pStyle w:val="af5"/>
        <w:numPr>
          <w:ilvl w:val="0"/>
          <w:numId w:val="53"/>
        </w:numPr>
        <w:ind w:left="0" w:firstLine="0"/>
        <w:jc w:val="both"/>
        <w:rPr>
          <w:sz w:val="28"/>
          <w:szCs w:val="28"/>
          <w:lang w:val="uk-UA"/>
        </w:rPr>
      </w:pPr>
      <w:r w:rsidRPr="00253A4C">
        <w:rPr>
          <w:sz w:val="28"/>
          <w:szCs w:val="28"/>
          <w:lang w:val="uk-UA"/>
        </w:rPr>
        <w:t>Що таке екологічний ризик?</w:t>
      </w:r>
    </w:p>
    <w:p w:rsidR="00253A4C" w:rsidRPr="00253A4C" w:rsidRDefault="00253A4C" w:rsidP="00356847">
      <w:pPr>
        <w:jc w:val="both"/>
        <w:rPr>
          <w:sz w:val="28"/>
          <w:szCs w:val="28"/>
          <w:lang w:val="uk-UA"/>
        </w:rPr>
      </w:pPr>
      <w:r w:rsidRPr="00253A4C">
        <w:rPr>
          <w:sz w:val="28"/>
          <w:szCs w:val="28"/>
          <w:lang w:val="uk-UA"/>
        </w:rPr>
        <w:t>А) вірогідність навмисних або випадкових, поступових та катастрофічних антропогенних змін існуючих природних об'єктів, ф</w:t>
      </w:r>
      <w:r w:rsidR="0013291A">
        <w:rPr>
          <w:sz w:val="28"/>
          <w:szCs w:val="28"/>
          <w:lang w:val="uk-UA"/>
        </w:rPr>
        <w:t>акторів та екологічних ресурсів;</w:t>
      </w:r>
    </w:p>
    <w:p w:rsidR="00253A4C" w:rsidRPr="00253A4C" w:rsidRDefault="00253A4C" w:rsidP="00356847">
      <w:pPr>
        <w:jc w:val="both"/>
        <w:rPr>
          <w:sz w:val="28"/>
          <w:szCs w:val="28"/>
          <w:lang w:val="uk-UA"/>
        </w:rPr>
      </w:pPr>
      <w:r w:rsidRPr="00253A4C">
        <w:rPr>
          <w:sz w:val="28"/>
          <w:szCs w:val="28"/>
          <w:lang w:val="uk-UA"/>
        </w:rPr>
        <w:t>Б) вірогідність навмисних змін існуючих природних об'єктів</w:t>
      </w:r>
      <w:r w:rsidR="0013291A">
        <w:rPr>
          <w:sz w:val="28"/>
          <w:szCs w:val="28"/>
          <w:lang w:val="uk-UA"/>
        </w:rPr>
        <w:t>;</w:t>
      </w:r>
    </w:p>
    <w:p w:rsidR="00253A4C" w:rsidRPr="00253A4C" w:rsidRDefault="00253A4C" w:rsidP="00356847">
      <w:pPr>
        <w:jc w:val="both"/>
        <w:rPr>
          <w:sz w:val="28"/>
          <w:szCs w:val="28"/>
          <w:lang w:val="uk-UA"/>
        </w:rPr>
      </w:pPr>
      <w:r w:rsidRPr="00253A4C">
        <w:rPr>
          <w:sz w:val="28"/>
          <w:szCs w:val="28"/>
          <w:lang w:val="uk-UA"/>
        </w:rPr>
        <w:t>В) вірогідність випадкових факторів та екологічних ресурсів</w:t>
      </w:r>
      <w:r w:rsidR="00DD7DB1">
        <w:rPr>
          <w:sz w:val="28"/>
          <w:szCs w:val="28"/>
          <w:lang w:val="uk-UA"/>
        </w:rPr>
        <w:t>.</w:t>
      </w:r>
    </w:p>
    <w:p w:rsidR="00253A4C" w:rsidRPr="00253A4C" w:rsidRDefault="00253A4C" w:rsidP="00356847">
      <w:pPr>
        <w:pStyle w:val="af5"/>
        <w:numPr>
          <w:ilvl w:val="0"/>
          <w:numId w:val="53"/>
        </w:numPr>
        <w:ind w:left="0" w:firstLine="0"/>
        <w:jc w:val="both"/>
        <w:rPr>
          <w:sz w:val="28"/>
          <w:szCs w:val="28"/>
          <w:lang w:val="uk-UA"/>
        </w:rPr>
      </w:pPr>
      <w:r w:rsidRPr="00253A4C">
        <w:rPr>
          <w:sz w:val="28"/>
          <w:szCs w:val="28"/>
          <w:lang w:val="uk-UA"/>
        </w:rPr>
        <w:t>Назвіть основні складові ризику:</w:t>
      </w:r>
    </w:p>
    <w:p w:rsidR="00253A4C" w:rsidRPr="00253A4C" w:rsidRDefault="0013291A" w:rsidP="00356847">
      <w:pPr>
        <w:jc w:val="both"/>
        <w:rPr>
          <w:sz w:val="28"/>
          <w:szCs w:val="28"/>
          <w:lang w:val="uk-UA"/>
        </w:rPr>
      </w:pPr>
      <w:r>
        <w:rPr>
          <w:sz w:val="28"/>
          <w:szCs w:val="28"/>
          <w:lang w:val="uk-UA"/>
        </w:rPr>
        <w:lastRenderedPageBreak/>
        <w:t>А) п</w:t>
      </w:r>
      <w:r w:rsidR="00253A4C" w:rsidRPr="00253A4C">
        <w:rPr>
          <w:sz w:val="28"/>
          <w:szCs w:val="28"/>
          <w:lang w:val="uk-UA"/>
        </w:rPr>
        <w:t>орядок розрахунку залишку</w:t>
      </w:r>
      <w:r>
        <w:rPr>
          <w:sz w:val="28"/>
          <w:szCs w:val="28"/>
          <w:lang w:val="uk-UA"/>
        </w:rPr>
        <w:t>;</w:t>
      </w:r>
    </w:p>
    <w:p w:rsidR="00253A4C" w:rsidRPr="00253A4C" w:rsidRDefault="0013291A" w:rsidP="00356847">
      <w:pPr>
        <w:jc w:val="both"/>
        <w:rPr>
          <w:sz w:val="28"/>
          <w:szCs w:val="28"/>
          <w:lang w:val="uk-UA"/>
        </w:rPr>
      </w:pPr>
      <w:r>
        <w:rPr>
          <w:sz w:val="28"/>
          <w:szCs w:val="28"/>
          <w:lang w:val="uk-UA"/>
        </w:rPr>
        <w:t>Б) і</w:t>
      </w:r>
      <w:r w:rsidR="00253A4C" w:rsidRPr="00253A4C">
        <w:rPr>
          <w:sz w:val="28"/>
          <w:szCs w:val="28"/>
          <w:lang w:val="uk-UA"/>
        </w:rPr>
        <w:t>мовірність досягнення бажаного результату</w:t>
      </w:r>
      <w:r>
        <w:rPr>
          <w:sz w:val="28"/>
          <w:szCs w:val="28"/>
          <w:lang w:val="uk-UA"/>
        </w:rPr>
        <w:t>;</w:t>
      </w:r>
    </w:p>
    <w:p w:rsidR="00253A4C" w:rsidRPr="00253A4C" w:rsidRDefault="0013291A" w:rsidP="00356847">
      <w:pPr>
        <w:jc w:val="both"/>
        <w:rPr>
          <w:sz w:val="28"/>
          <w:szCs w:val="28"/>
          <w:lang w:val="uk-UA"/>
        </w:rPr>
      </w:pPr>
      <w:r>
        <w:rPr>
          <w:sz w:val="28"/>
          <w:szCs w:val="28"/>
          <w:lang w:val="uk-UA"/>
        </w:rPr>
        <w:t>В) м</w:t>
      </w:r>
      <w:r w:rsidR="00253A4C" w:rsidRPr="00253A4C">
        <w:rPr>
          <w:sz w:val="28"/>
          <w:szCs w:val="28"/>
          <w:lang w:val="uk-UA"/>
        </w:rPr>
        <w:t>атеріальні</w:t>
      </w:r>
      <w:r>
        <w:rPr>
          <w:sz w:val="28"/>
          <w:szCs w:val="28"/>
          <w:lang w:val="uk-UA"/>
        </w:rPr>
        <w:t>,</w:t>
      </w:r>
      <w:r w:rsidR="00253A4C" w:rsidRPr="00253A4C">
        <w:rPr>
          <w:sz w:val="28"/>
          <w:szCs w:val="28"/>
          <w:lang w:val="uk-UA"/>
        </w:rPr>
        <w:t xml:space="preserve"> моральні та екологічні витрати</w:t>
      </w:r>
      <w:r>
        <w:rPr>
          <w:sz w:val="28"/>
          <w:szCs w:val="28"/>
          <w:lang w:val="uk-UA"/>
        </w:rPr>
        <w:t>;</w:t>
      </w:r>
    </w:p>
    <w:p w:rsidR="00253A4C" w:rsidRPr="00253A4C" w:rsidRDefault="0013291A" w:rsidP="00356847">
      <w:pPr>
        <w:jc w:val="both"/>
        <w:rPr>
          <w:sz w:val="28"/>
          <w:szCs w:val="28"/>
          <w:lang w:val="uk-UA"/>
        </w:rPr>
      </w:pPr>
      <w:r>
        <w:rPr>
          <w:sz w:val="28"/>
          <w:szCs w:val="28"/>
          <w:lang w:val="uk-UA"/>
        </w:rPr>
        <w:t>Г) п</w:t>
      </w:r>
      <w:r w:rsidR="00253A4C" w:rsidRPr="00253A4C">
        <w:rPr>
          <w:sz w:val="28"/>
          <w:szCs w:val="28"/>
          <w:lang w:val="uk-UA"/>
        </w:rPr>
        <w:t>орядок запобіжних заходів</w:t>
      </w:r>
      <w:r>
        <w:rPr>
          <w:sz w:val="28"/>
          <w:szCs w:val="28"/>
          <w:lang w:val="uk-UA"/>
        </w:rPr>
        <w:t>.</w:t>
      </w:r>
    </w:p>
    <w:p w:rsidR="00253A4C" w:rsidRPr="00253A4C" w:rsidRDefault="00DD7DB1" w:rsidP="00356847">
      <w:pPr>
        <w:pStyle w:val="af5"/>
        <w:numPr>
          <w:ilvl w:val="0"/>
          <w:numId w:val="53"/>
        </w:numPr>
        <w:ind w:left="0" w:firstLine="0"/>
        <w:jc w:val="both"/>
        <w:rPr>
          <w:sz w:val="28"/>
          <w:szCs w:val="28"/>
          <w:lang w:val="uk-UA"/>
        </w:rPr>
      </w:pPr>
      <w:r>
        <w:rPr>
          <w:sz w:val="28"/>
          <w:szCs w:val="28"/>
          <w:lang w:val="uk-UA"/>
        </w:rPr>
        <w:t>Оцінка екоризику включає</w:t>
      </w:r>
      <w:r w:rsidR="00253A4C" w:rsidRPr="00253A4C">
        <w:rPr>
          <w:sz w:val="28"/>
          <w:szCs w:val="28"/>
          <w:lang w:val="uk-UA"/>
        </w:rPr>
        <w:t>:</w:t>
      </w:r>
    </w:p>
    <w:p w:rsidR="00253A4C" w:rsidRPr="00253A4C" w:rsidRDefault="0013291A" w:rsidP="00356847">
      <w:pPr>
        <w:jc w:val="both"/>
        <w:rPr>
          <w:sz w:val="28"/>
          <w:szCs w:val="28"/>
          <w:lang w:val="uk-UA"/>
        </w:rPr>
      </w:pPr>
      <w:r>
        <w:rPr>
          <w:sz w:val="28"/>
          <w:szCs w:val="28"/>
          <w:lang w:val="uk-UA"/>
        </w:rPr>
        <w:t>А) і</w:t>
      </w:r>
      <w:r w:rsidR="00253A4C" w:rsidRPr="00253A4C">
        <w:rPr>
          <w:sz w:val="28"/>
          <w:szCs w:val="28"/>
          <w:lang w:val="uk-UA"/>
        </w:rPr>
        <w:t>мовірність досягнення небажаного результату</w:t>
      </w:r>
      <w:r>
        <w:rPr>
          <w:sz w:val="28"/>
          <w:szCs w:val="28"/>
          <w:lang w:val="uk-UA"/>
        </w:rPr>
        <w:t>;</w:t>
      </w:r>
    </w:p>
    <w:p w:rsidR="00253A4C" w:rsidRPr="00253A4C" w:rsidRDefault="0013291A" w:rsidP="00356847">
      <w:pPr>
        <w:jc w:val="both"/>
        <w:rPr>
          <w:sz w:val="28"/>
          <w:szCs w:val="28"/>
          <w:lang w:val="uk-UA"/>
        </w:rPr>
      </w:pPr>
      <w:r>
        <w:rPr>
          <w:sz w:val="28"/>
          <w:szCs w:val="28"/>
          <w:lang w:val="uk-UA"/>
        </w:rPr>
        <w:t>Б) п</w:t>
      </w:r>
      <w:r w:rsidR="00253A4C" w:rsidRPr="00253A4C">
        <w:rPr>
          <w:sz w:val="28"/>
          <w:szCs w:val="28"/>
          <w:lang w:val="uk-UA"/>
        </w:rPr>
        <w:t>ідрахунок можливих відхилень</w:t>
      </w:r>
      <w:r>
        <w:rPr>
          <w:sz w:val="28"/>
          <w:szCs w:val="28"/>
          <w:lang w:val="uk-UA"/>
        </w:rPr>
        <w:t>;</w:t>
      </w:r>
    </w:p>
    <w:p w:rsidR="00253A4C" w:rsidRPr="00253A4C" w:rsidRDefault="0013291A" w:rsidP="00356847">
      <w:pPr>
        <w:jc w:val="both"/>
        <w:rPr>
          <w:sz w:val="28"/>
          <w:szCs w:val="28"/>
          <w:lang w:val="uk-UA"/>
        </w:rPr>
      </w:pPr>
      <w:r>
        <w:rPr>
          <w:sz w:val="28"/>
          <w:szCs w:val="28"/>
          <w:lang w:val="uk-UA"/>
        </w:rPr>
        <w:t>В) п</w:t>
      </w:r>
      <w:r w:rsidR="00253A4C" w:rsidRPr="00253A4C">
        <w:rPr>
          <w:sz w:val="28"/>
          <w:szCs w:val="28"/>
          <w:lang w:val="uk-UA"/>
        </w:rPr>
        <w:t>орядок розрахунку збитку</w:t>
      </w:r>
      <w:r>
        <w:rPr>
          <w:sz w:val="28"/>
          <w:szCs w:val="28"/>
          <w:lang w:val="uk-UA"/>
        </w:rPr>
        <w:t>;</w:t>
      </w:r>
    </w:p>
    <w:p w:rsidR="00253A4C" w:rsidRPr="00253A4C" w:rsidRDefault="0013291A" w:rsidP="00356847">
      <w:pPr>
        <w:jc w:val="both"/>
        <w:rPr>
          <w:sz w:val="28"/>
          <w:szCs w:val="28"/>
          <w:lang w:val="uk-UA"/>
        </w:rPr>
      </w:pPr>
      <w:r>
        <w:rPr>
          <w:sz w:val="28"/>
          <w:szCs w:val="28"/>
          <w:lang w:val="uk-UA"/>
        </w:rPr>
        <w:t>Г) і</w:t>
      </w:r>
      <w:r w:rsidR="00253A4C" w:rsidRPr="00253A4C">
        <w:rPr>
          <w:sz w:val="28"/>
          <w:szCs w:val="28"/>
          <w:lang w:val="uk-UA"/>
        </w:rPr>
        <w:t>нформування наглядових організацій та громадян</w:t>
      </w:r>
      <w:r>
        <w:rPr>
          <w:sz w:val="28"/>
          <w:szCs w:val="28"/>
          <w:lang w:val="uk-UA"/>
        </w:rPr>
        <w:t>.</w:t>
      </w:r>
    </w:p>
    <w:p w:rsidR="00253A4C" w:rsidRPr="00253A4C" w:rsidRDefault="00253A4C" w:rsidP="00356847">
      <w:pPr>
        <w:pStyle w:val="af5"/>
        <w:numPr>
          <w:ilvl w:val="0"/>
          <w:numId w:val="53"/>
        </w:numPr>
        <w:ind w:left="0" w:firstLine="0"/>
        <w:jc w:val="both"/>
        <w:rPr>
          <w:sz w:val="28"/>
          <w:szCs w:val="28"/>
          <w:lang w:val="uk-UA"/>
        </w:rPr>
      </w:pPr>
      <w:r w:rsidRPr="00253A4C">
        <w:rPr>
          <w:sz w:val="28"/>
          <w:szCs w:val="28"/>
          <w:lang w:val="uk-UA"/>
        </w:rPr>
        <w:t>За скількома напрямками оцінюється ризик?</w:t>
      </w:r>
    </w:p>
    <w:p w:rsidR="00253A4C" w:rsidRPr="00253A4C" w:rsidRDefault="00253A4C" w:rsidP="00356847">
      <w:pPr>
        <w:jc w:val="both"/>
        <w:rPr>
          <w:sz w:val="28"/>
          <w:szCs w:val="28"/>
          <w:lang w:val="uk-UA"/>
        </w:rPr>
      </w:pPr>
      <w:r w:rsidRPr="00253A4C">
        <w:rPr>
          <w:sz w:val="28"/>
          <w:szCs w:val="28"/>
          <w:lang w:val="uk-UA"/>
        </w:rPr>
        <w:t>А) 2</w:t>
      </w:r>
      <w:r w:rsidR="0013291A">
        <w:rPr>
          <w:sz w:val="28"/>
          <w:szCs w:val="28"/>
          <w:lang w:val="uk-UA"/>
        </w:rPr>
        <w:t>;</w:t>
      </w:r>
    </w:p>
    <w:p w:rsidR="00253A4C" w:rsidRPr="00253A4C" w:rsidRDefault="00253A4C" w:rsidP="00356847">
      <w:pPr>
        <w:jc w:val="both"/>
        <w:rPr>
          <w:sz w:val="28"/>
          <w:szCs w:val="28"/>
          <w:lang w:val="uk-UA"/>
        </w:rPr>
      </w:pPr>
      <w:r w:rsidRPr="00253A4C">
        <w:rPr>
          <w:sz w:val="28"/>
          <w:szCs w:val="28"/>
          <w:lang w:val="uk-UA"/>
        </w:rPr>
        <w:t>Б) 3</w:t>
      </w:r>
      <w:r w:rsidR="0013291A">
        <w:rPr>
          <w:sz w:val="28"/>
          <w:szCs w:val="28"/>
          <w:lang w:val="uk-UA"/>
        </w:rPr>
        <w:t>;</w:t>
      </w:r>
    </w:p>
    <w:p w:rsidR="00253A4C" w:rsidRPr="00253A4C" w:rsidRDefault="00253A4C" w:rsidP="00356847">
      <w:pPr>
        <w:jc w:val="both"/>
        <w:rPr>
          <w:sz w:val="28"/>
          <w:szCs w:val="28"/>
          <w:lang w:val="uk-UA"/>
        </w:rPr>
      </w:pPr>
      <w:r w:rsidRPr="00253A4C">
        <w:rPr>
          <w:sz w:val="28"/>
          <w:szCs w:val="28"/>
          <w:lang w:val="uk-UA"/>
        </w:rPr>
        <w:t>В) 4</w:t>
      </w:r>
      <w:r w:rsidR="0013291A">
        <w:rPr>
          <w:sz w:val="28"/>
          <w:szCs w:val="28"/>
          <w:lang w:val="uk-UA"/>
        </w:rPr>
        <w:t>;</w:t>
      </w:r>
    </w:p>
    <w:p w:rsidR="00253A4C" w:rsidRPr="00253A4C" w:rsidRDefault="00253A4C" w:rsidP="00356847">
      <w:pPr>
        <w:jc w:val="both"/>
        <w:rPr>
          <w:sz w:val="28"/>
          <w:szCs w:val="28"/>
          <w:lang w:val="uk-UA"/>
        </w:rPr>
      </w:pPr>
      <w:r w:rsidRPr="00253A4C">
        <w:rPr>
          <w:sz w:val="28"/>
          <w:szCs w:val="28"/>
          <w:lang w:val="uk-UA"/>
        </w:rPr>
        <w:t>Г) 5</w:t>
      </w:r>
      <w:r w:rsidR="0013291A">
        <w:rPr>
          <w:sz w:val="28"/>
          <w:szCs w:val="28"/>
          <w:lang w:val="uk-UA"/>
        </w:rPr>
        <w:t>.</w:t>
      </w:r>
    </w:p>
    <w:p w:rsidR="00253A4C" w:rsidRPr="00253A4C" w:rsidRDefault="00253A4C" w:rsidP="00356847">
      <w:pPr>
        <w:pStyle w:val="af5"/>
        <w:numPr>
          <w:ilvl w:val="0"/>
          <w:numId w:val="53"/>
        </w:numPr>
        <w:ind w:left="0" w:firstLine="0"/>
        <w:jc w:val="both"/>
        <w:rPr>
          <w:sz w:val="28"/>
          <w:szCs w:val="28"/>
          <w:lang w:val="uk-UA"/>
        </w:rPr>
      </w:pPr>
      <w:r w:rsidRPr="00253A4C">
        <w:rPr>
          <w:sz w:val="28"/>
          <w:szCs w:val="28"/>
          <w:lang w:val="uk-UA"/>
        </w:rPr>
        <w:t>Оберіть вірні напрямки ризику:</w:t>
      </w:r>
    </w:p>
    <w:p w:rsidR="00253A4C" w:rsidRPr="00253A4C" w:rsidRDefault="0013291A" w:rsidP="00356847">
      <w:pPr>
        <w:jc w:val="both"/>
        <w:rPr>
          <w:sz w:val="28"/>
          <w:szCs w:val="28"/>
          <w:lang w:val="uk-UA"/>
        </w:rPr>
      </w:pPr>
      <w:r>
        <w:rPr>
          <w:sz w:val="28"/>
          <w:szCs w:val="28"/>
          <w:lang w:val="uk-UA"/>
        </w:rPr>
        <w:t>А) і</w:t>
      </w:r>
      <w:r w:rsidR="00253A4C" w:rsidRPr="00253A4C">
        <w:rPr>
          <w:sz w:val="28"/>
          <w:szCs w:val="28"/>
          <w:lang w:val="uk-UA"/>
        </w:rPr>
        <w:t>нженерний</w:t>
      </w:r>
      <w:r>
        <w:rPr>
          <w:sz w:val="28"/>
          <w:szCs w:val="28"/>
          <w:lang w:val="uk-UA"/>
        </w:rPr>
        <w:t>;</w:t>
      </w:r>
    </w:p>
    <w:p w:rsidR="00253A4C" w:rsidRPr="00253A4C" w:rsidRDefault="0013291A" w:rsidP="00356847">
      <w:pPr>
        <w:jc w:val="both"/>
        <w:rPr>
          <w:sz w:val="28"/>
          <w:szCs w:val="28"/>
          <w:lang w:val="uk-UA"/>
        </w:rPr>
      </w:pPr>
      <w:r>
        <w:rPr>
          <w:sz w:val="28"/>
          <w:szCs w:val="28"/>
          <w:lang w:val="uk-UA"/>
        </w:rPr>
        <w:t>Б) е</w:t>
      </w:r>
      <w:r w:rsidR="00253A4C" w:rsidRPr="00253A4C">
        <w:rPr>
          <w:sz w:val="28"/>
          <w:szCs w:val="28"/>
          <w:lang w:val="uk-UA"/>
        </w:rPr>
        <w:t>кологічний</w:t>
      </w:r>
      <w:r>
        <w:rPr>
          <w:sz w:val="28"/>
          <w:szCs w:val="28"/>
          <w:lang w:val="uk-UA"/>
        </w:rPr>
        <w:t>;</w:t>
      </w:r>
    </w:p>
    <w:p w:rsidR="00253A4C" w:rsidRPr="00253A4C" w:rsidRDefault="0013291A" w:rsidP="00356847">
      <w:pPr>
        <w:jc w:val="both"/>
        <w:rPr>
          <w:sz w:val="28"/>
          <w:szCs w:val="28"/>
          <w:lang w:val="uk-UA"/>
        </w:rPr>
      </w:pPr>
      <w:r>
        <w:rPr>
          <w:sz w:val="28"/>
          <w:szCs w:val="28"/>
          <w:lang w:val="uk-UA"/>
        </w:rPr>
        <w:t>В) с</w:t>
      </w:r>
      <w:r w:rsidR="005D7A05">
        <w:rPr>
          <w:sz w:val="28"/>
          <w:szCs w:val="28"/>
          <w:lang w:val="uk-UA"/>
        </w:rPr>
        <w:t>оціальний</w:t>
      </w:r>
      <w:r>
        <w:rPr>
          <w:sz w:val="28"/>
          <w:szCs w:val="28"/>
          <w:lang w:val="uk-UA"/>
        </w:rPr>
        <w:t>;</w:t>
      </w:r>
    </w:p>
    <w:p w:rsidR="00253A4C" w:rsidRPr="00253A4C" w:rsidRDefault="0013291A" w:rsidP="00356847">
      <w:pPr>
        <w:jc w:val="both"/>
        <w:rPr>
          <w:sz w:val="28"/>
          <w:szCs w:val="28"/>
          <w:lang w:val="uk-UA"/>
        </w:rPr>
      </w:pPr>
      <w:r>
        <w:rPr>
          <w:sz w:val="28"/>
          <w:szCs w:val="28"/>
          <w:lang w:val="uk-UA"/>
        </w:rPr>
        <w:t>Г) т</w:t>
      </w:r>
      <w:r w:rsidR="00253A4C" w:rsidRPr="00253A4C">
        <w:rPr>
          <w:sz w:val="28"/>
          <w:szCs w:val="28"/>
          <w:lang w:val="uk-UA"/>
        </w:rPr>
        <w:t>ехнічний</w:t>
      </w:r>
      <w:r>
        <w:rPr>
          <w:sz w:val="28"/>
          <w:szCs w:val="28"/>
          <w:lang w:val="uk-UA"/>
        </w:rPr>
        <w:t>;</w:t>
      </w:r>
    </w:p>
    <w:p w:rsidR="00253A4C" w:rsidRPr="00253A4C" w:rsidRDefault="0013291A" w:rsidP="00356847">
      <w:pPr>
        <w:jc w:val="both"/>
        <w:rPr>
          <w:sz w:val="28"/>
          <w:szCs w:val="28"/>
          <w:lang w:val="uk-UA"/>
        </w:rPr>
      </w:pPr>
      <w:r>
        <w:rPr>
          <w:sz w:val="28"/>
          <w:szCs w:val="28"/>
          <w:lang w:val="uk-UA"/>
        </w:rPr>
        <w:t>Д) м</w:t>
      </w:r>
      <w:r w:rsidR="00253A4C" w:rsidRPr="00253A4C">
        <w:rPr>
          <w:sz w:val="28"/>
          <w:szCs w:val="28"/>
          <w:lang w:val="uk-UA"/>
        </w:rPr>
        <w:t>одельний</w:t>
      </w:r>
      <w:r>
        <w:rPr>
          <w:sz w:val="28"/>
          <w:szCs w:val="28"/>
          <w:lang w:val="uk-UA"/>
        </w:rPr>
        <w:t>;</w:t>
      </w:r>
    </w:p>
    <w:p w:rsidR="00253A4C" w:rsidRPr="00253A4C" w:rsidRDefault="0013291A" w:rsidP="00356847">
      <w:pPr>
        <w:jc w:val="both"/>
        <w:rPr>
          <w:sz w:val="28"/>
          <w:szCs w:val="28"/>
          <w:lang w:val="uk-UA"/>
        </w:rPr>
      </w:pPr>
      <w:r>
        <w:rPr>
          <w:sz w:val="28"/>
          <w:szCs w:val="28"/>
          <w:lang w:val="uk-UA"/>
        </w:rPr>
        <w:t>Е) е</w:t>
      </w:r>
      <w:r w:rsidR="00253A4C" w:rsidRPr="00253A4C">
        <w:rPr>
          <w:sz w:val="28"/>
          <w:szCs w:val="28"/>
          <w:lang w:val="uk-UA"/>
        </w:rPr>
        <w:t>кспертний</w:t>
      </w:r>
      <w:r>
        <w:rPr>
          <w:sz w:val="28"/>
          <w:szCs w:val="28"/>
          <w:lang w:val="uk-UA"/>
        </w:rPr>
        <w:t>.</w:t>
      </w:r>
    </w:p>
    <w:p w:rsidR="00253A4C" w:rsidRPr="00253A4C" w:rsidRDefault="00253A4C" w:rsidP="00356847">
      <w:pPr>
        <w:pStyle w:val="af5"/>
        <w:numPr>
          <w:ilvl w:val="0"/>
          <w:numId w:val="53"/>
        </w:numPr>
        <w:ind w:left="0" w:firstLine="0"/>
        <w:jc w:val="both"/>
        <w:rPr>
          <w:sz w:val="28"/>
          <w:szCs w:val="28"/>
          <w:lang w:val="uk-UA"/>
        </w:rPr>
      </w:pPr>
      <w:r w:rsidRPr="00253A4C">
        <w:rPr>
          <w:sz w:val="28"/>
          <w:szCs w:val="28"/>
          <w:lang w:val="uk-UA"/>
        </w:rPr>
        <w:t xml:space="preserve">За якою формулою обчислюється величина ризику? </w:t>
      </w:r>
    </w:p>
    <w:p w:rsidR="00253A4C" w:rsidRPr="00253A4C" w:rsidRDefault="00253A4C" w:rsidP="00356847">
      <w:pPr>
        <w:jc w:val="both"/>
        <w:rPr>
          <w:sz w:val="28"/>
          <w:szCs w:val="28"/>
          <w:lang w:val="uk-UA"/>
        </w:rPr>
      </w:pPr>
      <w:r w:rsidRPr="00253A4C">
        <w:rPr>
          <w:sz w:val="28"/>
          <w:szCs w:val="28"/>
          <w:lang w:val="uk-UA"/>
        </w:rPr>
        <w:t xml:space="preserve">А) </w:t>
      </w:r>
      <w:r w:rsidRPr="00253A4C">
        <w:rPr>
          <w:position w:val="-28"/>
          <w:sz w:val="28"/>
          <w:szCs w:val="28"/>
          <w:lang w:val="uk-UA"/>
        </w:rPr>
        <w:object w:dxaOrig="11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35.25pt" o:ole="">
            <v:imagedata r:id="rId9" o:title=""/>
          </v:shape>
          <o:OLEObject Type="Embed" ProgID="Equation.3" ShapeID="_x0000_i1025" DrawAspect="Content" ObjectID="_1516168337" r:id="rId10"/>
        </w:object>
      </w:r>
    </w:p>
    <w:p w:rsidR="00253A4C" w:rsidRPr="00253A4C" w:rsidRDefault="00253A4C" w:rsidP="00356847">
      <w:pPr>
        <w:jc w:val="both"/>
        <w:rPr>
          <w:sz w:val="28"/>
          <w:szCs w:val="28"/>
          <w:lang w:val="uk-UA"/>
        </w:rPr>
      </w:pPr>
      <w:r w:rsidRPr="00253A4C">
        <w:rPr>
          <w:sz w:val="28"/>
          <w:szCs w:val="28"/>
          <w:lang w:val="uk-UA"/>
        </w:rPr>
        <w:t xml:space="preserve">Б) </w:t>
      </w:r>
      <w:r w:rsidRPr="00253A4C">
        <w:rPr>
          <w:position w:val="-24"/>
          <w:sz w:val="28"/>
          <w:szCs w:val="28"/>
          <w:lang w:val="uk-UA"/>
        </w:rPr>
        <w:object w:dxaOrig="1200" w:dyaOrig="960">
          <v:shape id="_x0000_i1026" type="#_x0000_t75" style="width:60pt;height:48pt" o:ole="">
            <v:imagedata r:id="rId11" o:title=""/>
          </v:shape>
          <o:OLEObject Type="Embed" ProgID="Equation.3" ShapeID="_x0000_i1026" DrawAspect="Content" ObjectID="_1516168338" r:id="rId12"/>
        </w:object>
      </w:r>
    </w:p>
    <w:p w:rsidR="00253A4C" w:rsidRPr="00253A4C" w:rsidRDefault="00253A4C" w:rsidP="00356847">
      <w:pPr>
        <w:jc w:val="both"/>
        <w:rPr>
          <w:sz w:val="28"/>
          <w:szCs w:val="28"/>
          <w:lang w:val="uk-UA"/>
        </w:rPr>
      </w:pPr>
      <w:r w:rsidRPr="00253A4C">
        <w:rPr>
          <w:sz w:val="28"/>
          <w:szCs w:val="28"/>
          <w:lang w:val="uk-UA"/>
        </w:rPr>
        <w:t xml:space="preserve">В) </w:t>
      </w:r>
      <w:r w:rsidRPr="00253A4C">
        <w:rPr>
          <w:position w:val="-30"/>
          <w:sz w:val="28"/>
          <w:szCs w:val="28"/>
          <w:lang w:val="uk-UA"/>
        </w:rPr>
        <w:object w:dxaOrig="999" w:dyaOrig="700">
          <v:shape id="_x0000_i1027" type="#_x0000_t75" style="width:50.25pt;height:35.25pt" o:ole="">
            <v:imagedata r:id="rId13" o:title=""/>
          </v:shape>
          <o:OLEObject Type="Embed" ProgID="Equation.3" ShapeID="_x0000_i1027" DrawAspect="Content" ObjectID="_1516168339" r:id="rId14"/>
        </w:object>
      </w:r>
    </w:p>
    <w:p w:rsidR="00253A4C" w:rsidRPr="00253A4C" w:rsidRDefault="00253A4C" w:rsidP="00356847">
      <w:pPr>
        <w:jc w:val="both"/>
        <w:rPr>
          <w:sz w:val="28"/>
          <w:szCs w:val="28"/>
          <w:lang w:val="uk-UA"/>
        </w:rPr>
      </w:pPr>
      <w:r w:rsidRPr="00253A4C">
        <w:rPr>
          <w:sz w:val="28"/>
          <w:szCs w:val="28"/>
          <w:lang w:val="uk-UA"/>
        </w:rPr>
        <w:t>Г) Ваш варіант</w:t>
      </w:r>
      <w:r w:rsidR="0013291A">
        <w:rPr>
          <w:sz w:val="28"/>
          <w:szCs w:val="28"/>
          <w:lang w:val="uk-UA"/>
        </w:rPr>
        <w:t>.</w:t>
      </w:r>
    </w:p>
    <w:p w:rsidR="00253A4C" w:rsidRPr="00253A4C" w:rsidRDefault="00253A4C" w:rsidP="00356847">
      <w:pPr>
        <w:pStyle w:val="af5"/>
        <w:numPr>
          <w:ilvl w:val="0"/>
          <w:numId w:val="53"/>
        </w:numPr>
        <w:ind w:left="0" w:firstLine="0"/>
        <w:jc w:val="both"/>
        <w:rPr>
          <w:sz w:val="28"/>
          <w:szCs w:val="28"/>
          <w:lang w:val="uk-UA"/>
        </w:rPr>
      </w:pPr>
      <w:r w:rsidRPr="00253A4C">
        <w:rPr>
          <w:sz w:val="28"/>
          <w:szCs w:val="28"/>
          <w:lang w:val="uk-UA"/>
        </w:rPr>
        <w:t>Які складові впливають на ризик?</w:t>
      </w:r>
    </w:p>
    <w:p w:rsidR="00253A4C" w:rsidRPr="00253A4C" w:rsidRDefault="0013291A" w:rsidP="00356847">
      <w:pPr>
        <w:jc w:val="both"/>
        <w:rPr>
          <w:sz w:val="28"/>
          <w:szCs w:val="28"/>
          <w:lang w:val="uk-UA"/>
        </w:rPr>
      </w:pPr>
      <w:r>
        <w:rPr>
          <w:sz w:val="28"/>
          <w:szCs w:val="28"/>
          <w:lang w:val="uk-UA"/>
        </w:rPr>
        <w:t>А) к</w:t>
      </w:r>
      <w:r w:rsidR="00253A4C" w:rsidRPr="00253A4C">
        <w:rPr>
          <w:sz w:val="28"/>
          <w:szCs w:val="28"/>
          <w:lang w:val="uk-UA"/>
        </w:rPr>
        <w:t>інцеві</w:t>
      </w:r>
      <w:r>
        <w:rPr>
          <w:sz w:val="28"/>
          <w:szCs w:val="28"/>
          <w:lang w:val="uk-UA"/>
        </w:rPr>
        <w:t>;</w:t>
      </w:r>
    </w:p>
    <w:p w:rsidR="00253A4C" w:rsidRPr="00253A4C" w:rsidRDefault="0013291A" w:rsidP="00356847">
      <w:pPr>
        <w:jc w:val="both"/>
        <w:rPr>
          <w:sz w:val="28"/>
          <w:szCs w:val="28"/>
          <w:lang w:val="uk-UA"/>
        </w:rPr>
      </w:pPr>
      <w:r>
        <w:rPr>
          <w:sz w:val="28"/>
          <w:szCs w:val="28"/>
          <w:lang w:val="uk-UA"/>
        </w:rPr>
        <w:t>Б) о</w:t>
      </w:r>
      <w:r w:rsidR="00253A4C" w:rsidRPr="00253A4C">
        <w:rPr>
          <w:sz w:val="28"/>
          <w:szCs w:val="28"/>
          <w:lang w:val="uk-UA"/>
        </w:rPr>
        <w:t>б’єктивні</w:t>
      </w:r>
      <w:r>
        <w:rPr>
          <w:sz w:val="28"/>
          <w:szCs w:val="28"/>
          <w:lang w:val="uk-UA"/>
        </w:rPr>
        <w:t>;</w:t>
      </w:r>
    </w:p>
    <w:p w:rsidR="00253A4C" w:rsidRPr="00253A4C" w:rsidRDefault="0013291A" w:rsidP="00356847">
      <w:pPr>
        <w:jc w:val="both"/>
        <w:rPr>
          <w:sz w:val="28"/>
          <w:szCs w:val="28"/>
          <w:lang w:val="uk-UA"/>
        </w:rPr>
      </w:pPr>
      <w:r>
        <w:rPr>
          <w:sz w:val="28"/>
          <w:szCs w:val="28"/>
          <w:lang w:val="uk-UA"/>
        </w:rPr>
        <w:t>В) в</w:t>
      </w:r>
      <w:r w:rsidR="00253A4C" w:rsidRPr="00253A4C">
        <w:rPr>
          <w:sz w:val="28"/>
          <w:szCs w:val="28"/>
          <w:lang w:val="uk-UA"/>
        </w:rPr>
        <w:t>торинні</w:t>
      </w:r>
      <w:r>
        <w:rPr>
          <w:sz w:val="28"/>
          <w:szCs w:val="28"/>
          <w:lang w:val="uk-UA"/>
        </w:rPr>
        <w:t>;</w:t>
      </w:r>
    </w:p>
    <w:p w:rsidR="00253A4C" w:rsidRPr="00253A4C" w:rsidRDefault="0013291A" w:rsidP="00356847">
      <w:pPr>
        <w:jc w:val="both"/>
        <w:rPr>
          <w:sz w:val="28"/>
          <w:szCs w:val="28"/>
          <w:lang w:val="uk-UA"/>
        </w:rPr>
      </w:pPr>
      <w:r>
        <w:rPr>
          <w:sz w:val="28"/>
          <w:szCs w:val="28"/>
          <w:lang w:val="uk-UA"/>
        </w:rPr>
        <w:t>Г) с</w:t>
      </w:r>
      <w:r w:rsidR="00253A4C" w:rsidRPr="00253A4C">
        <w:rPr>
          <w:sz w:val="28"/>
          <w:szCs w:val="28"/>
          <w:lang w:val="uk-UA"/>
        </w:rPr>
        <w:t>уб’єктивні та об’єктивні</w:t>
      </w:r>
      <w:r>
        <w:rPr>
          <w:sz w:val="28"/>
          <w:szCs w:val="28"/>
          <w:lang w:val="uk-UA"/>
        </w:rPr>
        <w:t>.</w:t>
      </w:r>
    </w:p>
    <w:p w:rsidR="00253A4C" w:rsidRPr="00253A4C" w:rsidRDefault="00253A4C" w:rsidP="00356847">
      <w:pPr>
        <w:pStyle w:val="af5"/>
        <w:numPr>
          <w:ilvl w:val="0"/>
          <w:numId w:val="53"/>
        </w:numPr>
        <w:ind w:left="0" w:firstLine="0"/>
        <w:jc w:val="both"/>
        <w:rPr>
          <w:sz w:val="28"/>
          <w:szCs w:val="28"/>
          <w:lang w:val="uk-UA"/>
        </w:rPr>
      </w:pPr>
      <w:r w:rsidRPr="00253A4C">
        <w:rPr>
          <w:sz w:val="28"/>
          <w:szCs w:val="28"/>
          <w:lang w:val="uk-UA"/>
        </w:rPr>
        <w:t>Назвіть види аналізу ризику:</w:t>
      </w:r>
    </w:p>
    <w:p w:rsidR="00253A4C" w:rsidRPr="00253A4C" w:rsidRDefault="0013291A" w:rsidP="00356847">
      <w:pPr>
        <w:jc w:val="both"/>
        <w:rPr>
          <w:sz w:val="28"/>
          <w:szCs w:val="28"/>
          <w:lang w:val="uk-UA"/>
        </w:rPr>
      </w:pPr>
      <w:r>
        <w:rPr>
          <w:sz w:val="28"/>
          <w:szCs w:val="28"/>
          <w:lang w:val="uk-UA"/>
        </w:rPr>
        <w:t>А) об’єктивні і с</w:t>
      </w:r>
      <w:r w:rsidR="00253A4C" w:rsidRPr="00253A4C">
        <w:rPr>
          <w:sz w:val="28"/>
          <w:szCs w:val="28"/>
          <w:lang w:val="uk-UA"/>
        </w:rPr>
        <w:t>уб’єктивні</w:t>
      </w:r>
      <w:r>
        <w:rPr>
          <w:sz w:val="28"/>
          <w:szCs w:val="28"/>
          <w:lang w:val="uk-UA"/>
        </w:rPr>
        <w:t>;</w:t>
      </w:r>
    </w:p>
    <w:p w:rsidR="00253A4C" w:rsidRPr="00253A4C" w:rsidRDefault="0013291A" w:rsidP="00356847">
      <w:pPr>
        <w:jc w:val="both"/>
        <w:rPr>
          <w:sz w:val="28"/>
          <w:szCs w:val="28"/>
          <w:lang w:val="uk-UA"/>
        </w:rPr>
      </w:pPr>
      <w:r>
        <w:rPr>
          <w:sz w:val="28"/>
          <w:szCs w:val="28"/>
          <w:lang w:val="uk-UA"/>
        </w:rPr>
        <w:t>Б) к</w:t>
      </w:r>
      <w:r w:rsidR="00253A4C" w:rsidRPr="00253A4C">
        <w:rPr>
          <w:sz w:val="28"/>
          <w:szCs w:val="28"/>
          <w:lang w:val="uk-UA"/>
        </w:rPr>
        <w:t>ількісні і якісні</w:t>
      </w:r>
      <w:r>
        <w:rPr>
          <w:sz w:val="28"/>
          <w:szCs w:val="28"/>
          <w:lang w:val="uk-UA"/>
        </w:rPr>
        <w:t>;</w:t>
      </w:r>
    </w:p>
    <w:p w:rsidR="00253A4C" w:rsidRPr="00253A4C" w:rsidRDefault="0013291A" w:rsidP="00356847">
      <w:pPr>
        <w:jc w:val="both"/>
        <w:rPr>
          <w:sz w:val="28"/>
          <w:szCs w:val="28"/>
          <w:lang w:val="uk-UA"/>
        </w:rPr>
      </w:pPr>
      <w:r>
        <w:rPr>
          <w:sz w:val="28"/>
          <w:szCs w:val="28"/>
          <w:lang w:val="uk-UA"/>
        </w:rPr>
        <w:t>В) п</w:t>
      </w:r>
      <w:r w:rsidR="00253A4C" w:rsidRPr="00253A4C">
        <w:rPr>
          <w:sz w:val="28"/>
          <w:szCs w:val="28"/>
          <w:lang w:val="uk-UA"/>
        </w:rPr>
        <w:t>ервинні і вторинні</w:t>
      </w:r>
      <w:r>
        <w:rPr>
          <w:sz w:val="28"/>
          <w:szCs w:val="28"/>
          <w:lang w:val="uk-UA"/>
        </w:rPr>
        <w:t>;</w:t>
      </w:r>
    </w:p>
    <w:p w:rsidR="00253A4C" w:rsidRPr="00253A4C" w:rsidRDefault="0013291A" w:rsidP="00356847">
      <w:pPr>
        <w:jc w:val="both"/>
        <w:rPr>
          <w:sz w:val="28"/>
          <w:szCs w:val="28"/>
          <w:lang w:val="uk-UA"/>
        </w:rPr>
      </w:pPr>
      <w:r>
        <w:rPr>
          <w:sz w:val="28"/>
          <w:szCs w:val="28"/>
          <w:lang w:val="uk-UA"/>
        </w:rPr>
        <w:t>Г) ц</w:t>
      </w:r>
      <w:r w:rsidR="00253A4C" w:rsidRPr="00253A4C">
        <w:rPr>
          <w:sz w:val="28"/>
          <w:szCs w:val="28"/>
          <w:lang w:val="uk-UA"/>
        </w:rPr>
        <w:t>ілісні і окремі</w:t>
      </w:r>
      <w:r>
        <w:rPr>
          <w:sz w:val="28"/>
          <w:szCs w:val="28"/>
          <w:lang w:val="uk-UA"/>
        </w:rPr>
        <w:t>.</w:t>
      </w:r>
    </w:p>
    <w:p w:rsidR="00253A4C" w:rsidRPr="00253A4C" w:rsidRDefault="00253A4C" w:rsidP="00356847">
      <w:pPr>
        <w:pStyle w:val="af5"/>
        <w:numPr>
          <w:ilvl w:val="0"/>
          <w:numId w:val="53"/>
        </w:numPr>
        <w:ind w:left="0" w:firstLine="0"/>
        <w:jc w:val="both"/>
        <w:rPr>
          <w:sz w:val="28"/>
          <w:szCs w:val="28"/>
          <w:lang w:val="uk-UA"/>
        </w:rPr>
      </w:pPr>
      <w:r w:rsidRPr="00253A4C">
        <w:rPr>
          <w:sz w:val="28"/>
          <w:szCs w:val="28"/>
          <w:lang w:val="uk-UA"/>
        </w:rPr>
        <w:t>Що використовують для кількісної оцінки ризику</w:t>
      </w:r>
      <w:r w:rsidR="0013291A">
        <w:rPr>
          <w:sz w:val="28"/>
          <w:szCs w:val="28"/>
          <w:lang w:val="uk-UA"/>
        </w:rPr>
        <w:t>:</w:t>
      </w:r>
      <w:r w:rsidRPr="00253A4C">
        <w:rPr>
          <w:sz w:val="28"/>
          <w:szCs w:val="28"/>
          <w:lang w:val="uk-UA"/>
        </w:rPr>
        <w:t xml:space="preserve"> </w:t>
      </w:r>
    </w:p>
    <w:p w:rsidR="00253A4C" w:rsidRPr="00253A4C" w:rsidRDefault="0013291A" w:rsidP="00356847">
      <w:pPr>
        <w:jc w:val="both"/>
        <w:rPr>
          <w:sz w:val="28"/>
          <w:szCs w:val="28"/>
          <w:lang w:val="uk-UA"/>
        </w:rPr>
      </w:pPr>
      <w:r>
        <w:rPr>
          <w:sz w:val="28"/>
          <w:szCs w:val="28"/>
          <w:lang w:val="uk-UA"/>
        </w:rPr>
        <w:t>А) д</w:t>
      </w:r>
      <w:r w:rsidR="00253A4C" w:rsidRPr="00253A4C">
        <w:rPr>
          <w:sz w:val="28"/>
          <w:szCs w:val="28"/>
          <w:lang w:val="uk-UA"/>
        </w:rPr>
        <w:t>искримінант</w:t>
      </w:r>
      <w:r>
        <w:rPr>
          <w:sz w:val="28"/>
          <w:szCs w:val="28"/>
          <w:lang w:val="uk-UA"/>
        </w:rPr>
        <w:t>;</w:t>
      </w:r>
    </w:p>
    <w:p w:rsidR="00253A4C" w:rsidRPr="00253A4C" w:rsidRDefault="0013291A" w:rsidP="00356847">
      <w:pPr>
        <w:jc w:val="both"/>
        <w:rPr>
          <w:sz w:val="28"/>
          <w:szCs w:val="28"/>
          <w:lang w:val="uk-UA"/>
        </w:rPr>
      </w:pPr>
      <w:r>
        <w:rPr>
          <w:sz w:val="28"/>
          <w:szCs w:val="28"/>
          <w:lang w:val="uk-UA"/>
        </w:rPr>
        <w:t>Б) середньо квадратичне відхілення;</w:t>
      </w:r>
    </w:p>
    <w:p w:rsidR="00253A4C" w:rsidRPr="00253A4C" w:rsidRDefault="0013291A" w:rsidP="00356847">
      <w:pPr>
        <w:jc w:val="both"/>
        <w:rPr>
          <w:sz w:val="28"/>
          <w:szCs w:val="28"/>
          <w:lang w:val="uk-UA"/>
        </w:rPr>
      </w:pPr>
      <w:r>
        <w:rPr>
          <w:sz w:val="28"/>
          <w:szCs w:val="28"/>
          <w:lang w:val="uk-UA"/>
        </w:rPr>
        <w:t>В) с</w:t>
      </w:r>
      <w:r w:rsidR="00253A4C" w:rsidRPr="00253A4C">
        <w:rPr>
          <w:sz w:val="28"/>
          <w:szCs w:val="28"/>
          <w:lang w:val="uk-UA"/>
        </w:rPr>
        <w:t>ереднє значення</w:t>
      </w:r>
      <w:r>
        <w:rPr>
          <w:sz w:val="28"/>
          <w:szCs w:val="28"/>
          <w:lang w:val="uk-UA"/>
        </w:rPr>
        <w:t>;</w:t>
      </w:r>
    </w:p>
    <w:p w:rsidR="00253A4C" w:rsidRPr="00253A4C" w:rsidRDefault="0013291A" w:rsidP="00356847">
      <w:pPr>
        <w:jc w:val="both"/>
        <w:rPr>
          <w:sz w:val="28"/>
          <w:szCs w:val="28"/>
          <w:lang w:val="uk-UA"/>
        </w:rPr>
      </w:pPr>
      <w:r>
        <w:rPr>
          <w:sz w:val="28"/>
          <w:szCs w:val="28"/>
          <w:lang w:val="uk-UA"/>
        </w:rPr>
        <w:lastRenderedPageBreak/>
        <w:t>Г) д</w:t>
      </w:r>
      <w:r w:rsidR="00253A4C" w:rsidRPr="00253A4C">
        <w:rPr>
          <w:sz w:val="28"/>
          <w:szCs w:val="28"/>
          <w:lang w:val="uk-UA"/>
        </w:rPr>
        <w:t>исперсію</w:t>
      </w:r>
      <w:r>
        <w:rPr>
          <w:sz w:val="28"/>
          <w:szCs w:val="28"/>
          <w:lang w:val="uk-UA"/>
        </w:rPr>
        <w:t>;</w:t>
      </w:r>
    </w:p>
    <w:p w:rsidR="00253A4C" w:rsidRPr="00253A4C" w:rsidRDefault="0013291A" w:rsidP="00356847">
      <w:pPr>
        <w:jc w:val="both"/>
        <w:rPr>
          <w:sz w:val="28"/>
          <w:szCs w:val="28"/>
          <w:lang w:val="uk-UA"/>
        </w:rPr>
      </w:pPr>
      <w:r>
        <w:rPr>
          <w:sz w:val="28"/>
          <w:szCs w:val="28"/>
          <w:lang w:val="uk-UA"/>
        </w:rPr>
        <w:t>Д) с</w:t>
      </w:r>
      <w:r w:rsidR="00253A4C" w:rsidRPr="00253A4C">
        <w:rPr>
          <w:sz w:val="28"/>
          <w:szCs w:val="28"/>
          <w:lang w:val="uk-UA"/>
        </w:rPr>
        <w:t>ередньозважене відхилення</w:t>
      </w:r>
      <w:r>
        <w:rPr>
          <w:sz w:val="28"/>
          <w:szCs w:val="28"/>
          <w:lang w:val="uk-UA"/>
        </w:rPr>
        <w:t>.</w:t>
      </w:r>
    </w:p>
    <w:p w:rsidR="00253A4C" w:rsidRPr="00253A4C" w:rsidRDefault="00253A4C" w:rsidP="00356847">
      <w:pPr>
        <w:pStyle w:val="af5"/>
        <w:numPr>
          <w:ilvl w:val="0"/>
          <w:numId w:val="53"/>
        </w:numPr>
        <w:ind w:left="0" w:firstLine="0"/>
        <w:jc w:val="both"/>
        <w:rPr>
          <w:sz w:val="28"/>
          <w:szCs w:val="28"/>
          <w:lang w:val="uk-UA"/>
        </w:rPr>
      </w:pPr>
      <w:r w:rsidRPr="00253A4C">
        <w:rPr>
          <w:sz w:val="28"/>
          <w:szCs w:val="28"/>
          <w:lang w:val="uk-UA"/>
        </w:rPr>
        <w:t xml:space="preserve">Суб’єктивні методи </w:t>
      </w:r>
      <w:r w:rsidR="0013291A" w:rsidRPr="00253A4C">
        <w:rPr>
          <w:sz w:val="28"/>
          <w:szCs w:val="28"/>
          <w:lang w:val="uk-UA"/>
        </w:rPr>
        <w:t xml:space="preserve">оцінки ризику </w:t>
      </w:r>
      <w:r w:rsidRPr="00253A4C">
        <w:rPr>
          <w:sz w:val="28"/>
          <w:szCs w:val="28"/>
          <w:lang w:val="uk-UA"/>
        </w:rPr>
        <w:t>засновані на:</w:t>
      </w:r>
    </w:p>
    <w:p w:rsidR="00253A4C" w:rsidRPr="00253A4C" w:rsidRDefault="005D7A05" w:rsidP="00356847">
      <w:pPr>
        <w:jc w:val="both"/>
        <w:rPr>
          <w:sz w:val="28"/>
          <w:szCs w:val="28"/>
          <w:lang w:val="uk-UA"/>
        </w:rPr>
      </w:pPr>
      <w:r>
        <w:rPr>
          <w:sz w:val="28"/>
          <w:szCs w:val="28"/>
          <w:lang w:val="uk-UA"/>
        </w:rPr>
        <w:t>А) н</w:t>
      </w:r>
      <w:r w:rsidR="00253A4C" w:rsidRPr="00253A4C">
        <w:rPr>
          <w:sz w:val="28"/>
          <w:szCs w:val="28"/>
          <w:lang w:val="uk-UA"/>
        </w:rPr>
        <w:t>а основі оцінки населення</w:t>
      </w:r>
      <w:r w:rsidR="0013291A">
        <w:rPr>
          <w:sz w:val="28"/>
          <w:szCs w:val="28"/>
          <w:lang w:val="uk-UA"/>
        </w:rPr>
        <w:t>;</w:t>
      </w:r>
    </w:p>
    <w:p w:rsidR="00253A4C" w:rsidRPr="00253A4C" w:rsidRDefault="005D7A05" w:rsidP="00356847">
      <w:pPr>
        <w:jc w:val="both"/>
        <w:rPr>
          <w:sz w:val="28"/>
          <w:szCs w:val="28"/>
          <w:lang w:val="uk-UA"/>
        </w:rPr>
      </w:pPr>
      <w:r>
        <w:rPr>
          <w:sz w:val="28"/>
          <w:szCs w:val="28"/>
          <w:lang w:val="uk-UA"/>
        </w:rPr>
        <w:t>Б) н</w:t>
      </w:r>
      <w:r w:rsidR="00253A4C" w:rsidRPr="00253A4C">
        <w:rPr>
          <w:sz w:val="28"/>
          <w:szCs w:val="28"/>
          <w:lang w:val="uk-UA"/>
        </w:rPr>
        <w:t>а основі оцінки експертів</w:t>
      </w:r>
      <w:r w:rsidR="0013291A">
        <w:rPr>
          <w:sz w:val="28"/>
          <w:szCs w:val="28"/>
          <w:lang w:val="uk-UA"/>
        </w:rPr>
        <w:t>;</w:t>
      </w:r>
    </w:p>
    <w:p w:rsidR="00253A4C" w:rsidRPr="00253A4C" w:rsidRDefault="005D7A05" w:rsidP="00356847">
      <w:pPr>
        <w:jc w:val="both"/>
        <w:rPr>
          <w:sz w:val="28"/>
          <w:szCs w:val="28"/>
          <w:lang w:val="uk-UA"/>
        </w:rPr>
      </w:pPr>
      <w:r>
        <w:rPr>
          <w:sz w:val="28"/>
          <w:szCs w:val="28"/>
          <w:lang w:val="uk-UA"/>
        </w:rPr>
        <w:t>В) н</w:t>
      </w:r>
      <w:r w:rsidR="00253A4C" w:rsidRPr="00253A4C">
        <w:rPr>
          <w:sz w:val="28"/>
          <w:szCs w:val="28"/>
          <w:lang w:val="uk-UA"/>
        </w:rPr>
        <w:t>а основі оцінки керівництва</w:t>
      </w:r>
      <w:r w:rsidR="0013291A">
        <w:rPr>
          <w:sz w:val="28"/>
          <w:szCs w:val="28"/>
          <w:lang w:val="uk-UA"/>
        </w:rPr>
        <w:t>;</w:t>
      </w:r>
    </w:p>
    <w:p w:rsidR="00253A4C" w:rsidRPr="00253A4C" w:rsidRDefault="005D7A05" w:rsidP="00356847">
      <w:pPr>
        <w:jc w:val="both"/>
        <w:rPr>
          <w:sz w:val="28"/>
          <w:szCs w:val="28"/>
          <w:lang w:val="uk-UA"/>
        </w:rPr>
      </w:pPr>
      <w:r>
        <w:rPr>
          <w:sz w:val="28"/>
          <w:szCs w:val="28"/>
          <w:lang w:val="uk-UA"/>
        </w:rPr>
        <w:t>Г) в</w:t>
      </w:r>
      <w:r w:rsidR="00253A4C" w:rsidRPr="00253A4C">
        <w:rPr>
          <w:sz w:val="28"/>
          <w:szCs w:val="28"/>
          <w:lang w:val="uk-UA"/>
        </w:rPr>
        <w:t>ідповіді Б і В вірні</w:t>
      </w:r>
      <w:r w:rsidR="0013291A">
        <w:rPr>
          <w:sz w:val="28"/>
          <w:szCs w:val="28"/>
          <w:lang w:val="uk-UA"/>
        </w:rPr>
        <w:t>.</w:t>
      </w:r>
    </w:p>
    <w:p w:rsidR="00253A4C" w:rsidRPr="00253A4C" w:rsidRDefault="00253A4C" w:rsidP="00356847">
      <w:pPr>
        <w:pStyle w:val="af5"/>
        <w:numPr>
          <w:ilvl w:val="0"/>
          <w:numId w:val="53"/>
        </w:numPr>
        <w:ind w:left="0" w:firstLine="0"/>
        <w:jc w:val="both"/>
        <w:rPr>
          <w:sz w:val="28"/>
          <w:szCs w:val="28"/>
          <w:lang w:val="uk-UA"/>
        </w:rPr>
      </w:pPr>
      <w:r w:rsidRPr="00253A4C">
        <w:rPr>
          <w:sz w:val="28"/>
          <w:szCs w:val="28"/>
          <w:lang w:val="uk-UA"/>
        </w:rPr>
        <w:t>Назвіть складові екологічного ризику:</w:t>
      </w:r>
    </w:p>
    <w:p w:rsidR="00253A4C" w:rsidRPr="00253A4C" w:rsidRDefault="0013291A" w:rsidP="00356847">
      <w:pPr>
        <w:jc w:val="both"/>
        <w:rPr>
          <w:sz w:val="28"/>
          <w:szCs w:val="28"/>
          <w:lang w:val="uk-UA"/>
        </w:rPr>
      </w:pPr>
      <w:r>
        <w:rPr>
          <w:sz w:val="28"/>
          <w:szCs w:val="28"/>
          <w:lang w:val="uk-UA"/>
        </w:rPr>
        <w:t>А) о</w:t>
      </w:r>
      <w:r w:rsidR="00253A4C" w:rsidRPr="00253A4C">
        <w:rPr>
          <w:sz w:val="28"/>
          <w:szCs w:val="28"/>
          <w:lang w:val="uk-UA"/>
        </w:rPr>
        <w:t>цінка стану здоров’я людини</w:t>
      </w:r>
      <w:r>
        <w:rPr>
          <w:sz w:val="28"/>
          <w:szCs w:val="28"/>
          <w:lang w:val="uk-UA"/>
        </w:rPr>
        <w:t>;</w:t>
      </w:r>
    </w:p>
    <w:p w:rsidR="00253A4C" w:rsidRPr="00253A4C" w:rsidRDefault="00253A4C" w:rsidP="00356847">
      <w:pPr>
        <w:jc w:val="both"/>
        <w:rPr>
          <w:sz w:val="28"/>
          <w:szCs w:val="28"/>
          <w:lang w:val="uk-UA"/>
        </w:rPr>
      </w:pPr>
      <w:r w:rsidRPr="00253A4C">
        <w:rPr>
          <w:sz w:val="28"/>
          <w:szCs w:val="28"/>
          <w:lang w:val="uk-UA"/>
        </w:rPr>
        <w:t>Б) оцінка стану біоти</w:t>
      </w:r>
      <w:r w:rsidR="0013291A">
        <w:rPr>
          <w:sz w:val="28"/>
          <w:szCs w:val="28"/>
          <w:lang w:val="uk-UA"/>
        </w:rPr>
        <w:t>;</w:t>
      </w:r>
    </w:p>
    <w:p w:rsidR="00253A4C" w:rsidRPr="00253A4C" w:rsidRDefault="0013291A" w:rsidP="00356847">
      <w:pPr>
        <w:jc w:val="both"/>
        <w:rPr>
          <w:sz w:val="28"/>
          <w:szCs w:val="28"/>
          <w:lang w:val="uk-UA"/>
        </w:rPr>
      </w:pPr>
      <w:r>
        <w:rPr>
          <w:sz w:val="28"/>
          <w:szCs w:val="28"/>
          <w:lang w:val="uk-UA"/>
        </w:rPr>
        <w:t>В) о</w:t>
      </w:r>
      <w:r w:rsidR="00253A4C" w:rsidRPr="00253A4C">
        <w:rPr>
          <w:sz w:val="28"/>
          <w:szCs w:val="28"/>
          <w:lang w:val="uk-UA"/>
        </w:rPr>
        <w:t>цінка впливу забруднення на людину та навколишнє середовище</w:t>
      </w:r>
      <w:r>
        <w:rPr>
          <w:sz w:val="28"/>
          <w:szCs w:val="28"/>
          <w:lang w:val="uk-UA"/>
        </w:rPr>
        <w:t>;</w:t>
      </w:r>
    </w:p>
    <w:p w:rsidR="00253A4C" w:rsidRPr="00253A4C" w:rsidRDefault="0013291A" w:rsidP="00356847">
      <w:pPr>
        <w:jc w:val="both"/>
        <w:rPr>
          <w:sz w:val="28"/>
          <w:szCs w:val="28"/>
          <w:lang w:val="uk-UA"/>
        </w:rPr>
      </w:pPr>
      <w:r>
        <w:rPr>
          <w:sz w:val="28"/>
          <w:szCs w:val="28"/>
          <w:lang w:val="uk-UA"/>
        </w:rPr>
        <w:t>Г) о</w:t>
      </w:r>
      <w:r w:rsidR="00253A4C" w:rsidRPr="00253A4C">
        <w:rPr>
          <w:sz w:val="28"/>
          <w:szCs w:val="28"/>
          <w:lang w:val="uk-UA"/>
        </w:rPr>
        <w:t>цінка ризику викидів</w:t>
      </w:r>
      <w:r>
        <w:rPr>
          <w:sz w:val="28"/>
          <w:szCs w:val="28"/>
          <w:lang w:val="uk-UA"/>
        </w:rPr>
        <w:t>.</w:t>
      </w:r>
    </w:p>
    <w:p w:rsidR="00253A4C" w:rsidRPr="00253A4C" w:rsidRDefault="00253A4C" w:rsidP="00356847">
      <w:pPr>
        <w:pStyle w:val="af5"/>
        <w:numPr>
          <w:ilvl w:val="0"/>
          <w:numId w:val="53"/>
        </w:numPr>
        <w:ind w:left="0" w:firstLine="0"/>
        <w:jc w:val="both"/>
        <w:rPr>
          <w:sz w:val="28"/>
          <w:szCs w:val="28"/>
          <w:lang w:val="uk-UA"/>
        </w:rPr>
      </w:pPr>
      <w:r w:rsidRPr="00253A4C">
        <w:rPr>
          <w:sz w:val="28"/>
          <w:szCs w:val="28"/>
          <w:lang w:val="uk-UA"/>
        </w:rPr>
        <w:t>Назвіть методи визначення ризику:</w:t>
      </w:r>
    </w:p>
    <w:p w:rsidR="00253A4C" w:rsidRPr="00253A4C" w:rsidRDefault="0013291A" w:rsidP="00356847">
      <w:pPr>
        <w:jc w:val="both"/>
        <w:rPr>
          <w:sz w:val="28"/>
          <w:szCs w:val="28"/>
          <w:lang w:val="uk-UA"/>
        </w:rPr>
      </w:pPr>
      <w:r>
        <w:rPr>
          <w:sz w:val="28"/>
          <w:szCs w:val="28"/>
          <w:lang w:val="uk-UA"/>
        </w:rPr>
        <w:t>А) об</w:t>
      </w:r>
      <w:r w:rsidR="005D7A05" w:rsidRPr="00253A4C">
        <w:rPr>
          <w:sz w:val="28"/>
          <w:szCs w:val="28"/>
          <w:lang w:val="uk-UA"/>
        </w:rPr>
        <w:t>’</w:t>
      </w:r>
      <w:r>
        <w:rPr>
          <w:sz w:val="28"/>
          <w:szCs w:val="28"/>
          <w:lang w:val="uk-UA"/>
        </w:rPr>
        <w:t>єктивні та суб’єктивні;</w:t>
      </w:r>
    </w:p>
    <w:p w:rsidR="00253A4C" w:rsidRPr="00253A4C" w:rsidRDefault="0013291A" w:rsidP="00356847">
      <w:pPr>
        <w:jc w:val="both"/>
        <w:rPr>
          <w:sz w:val="28"/>
          <w:szCs w:val="28"/>
          <w:lang w:val="uk-UA"/>
        </w:rPr>
      </w:pPr>
      <w:r>
        <w:rPr>
          <w:sz w:val="28"/>
          <w:szCs w:val="28"/>
          <w:lang w:val="uk-UA"/>
        </w:rPr>
        <w:t>Б) н</w:t>
      </w:r>
      <w:r w:rsidR="00253A4C" w:rsidRPr="00253A4C">
        <w:rPr>
          <w:sz w:val="28"/>
          <w:szCs w:val="28"/>
          <w:lang w:val="uk-UA"/>
        </w:rPr>
        <w:t>ормовані та ненормовані</w:t>
      </w:r>
      <w:r>
        <w:rPr>
          <w:sz w:val="28"/>
          <w:szCs w:val="28"/>
          <w:lang w:val="uk-UA"/>
        </w:rPr>
        <w:t>;</w:t>
      </w:r>
    </w:p>
    <w:p w:rsidR="00253A4C" w:rsidRPr="00253A4C" w:rsidRDefault="0013291A" w:rsidP="00356847">
      <w:pPr>
        <w:jc w:val="both"/>
        <w:rPr>
          <w:sz w:val="28"/>
          <w:szCs w:val="28"/>
          <w:lang w:val="uk-UA"/>
        </w:rPr>
      </w:pPr>
      <w:r>
        <w:rPr>
          <w:sz w:val="28"/>
          <w:szCs w:val="28"/>
          <w:lang w:val="uk-UA"/>
        </w:rPr>
        <w:t>В) я</w:t>
      </w:r>
      <w:r w:rsidR="00253A4C" w:rsidRPr="00253A4C">
        <w:rPr>
          <w:sz w:val="28"/>
          <w:szCs w:val="28"/>
          <w:lang w:val="uk-UA"/>
        </w:rPr>
        <w:t>кісні і кількісні</w:t>
      </w:r>
      <w:r>
        <w:rPr>
          <w:sz w:val="28"/>
          <w:szCs w:val="28"/>
          <w:lang w:val="uk-UA"/>
        </w:rPr>
        <w:t>;</w:t>
      </w:r>
    </w:p>
    <w:p w:rsidR="00253A4C" w:rsidRPr="00253A4C" w:rsidRDefault="0013291A" w:rsidP="00356847">
      <w:pPr>
        <w:jc w:val="both"/>
        <w:rPr>
          <w:sz w:val="28"/>
          <w:szCs w:val="28"/>
          <w:lang w:val="uk-UA"/>
        </w:rPr>
      </w:pPr>
      <w:r>
        <w:rPr>
          <w:sz w:val="28"/>
          <w:szCs w:val="28"/>
          <w:lang w:val="uk-UA"/>
        </w:rPr>
        <w:t>Г) і</w:t>
      </w:r>
      <w:r w:rsidR="00253A4C" w:rsidRPr="00253A4C">
        <w:rPr>
          <w:sz w:val="28"/>
          <w:szCs w:val="28"/>
          <w:lang w:val="uk-UA"/>
        </w:rPr>
        <w:t>нженерні та експертні</w:t>
      </w:r>
      <w:r>
        <w:rPr>
          <w:sz w:val="28"/>
          <w:szCs w:val="28"/>
          <w:lang w:val="uk-UA"/>
        </w:rPr>
        <w:t>.</w:t>
      </w:r>
    </w:p>
    <w:p w:rsidR="00253A4C" w:rsidRPr="00253A4C" w:rsidRDefault="00253A4C" w:rsidP="00253A4C">
      <w:pPr>
        <w:pStyle w:val="a5"/>
        <w:ind w:left="709"/>
        <w:rPr>
          <w:lang w:val="uk-UA"/>
        </w:rPr>
      </w:pPr>
      <w:bookmarkStart w:id="9" w:name="_GoBack"/>
      <w:bookmarkEnd w:id="9"/>
    </w:p>
    <w:p w:rsidR="00253A4C" w:rsidRPr="00253A4C" w:rsidRDefault="00253A4C" w:rsidP="00253A4C">
      <w:pPr>
        <w:pStyle w:val="a5"/>
        <w:rPr>
          <w:lang w:val="uk-UA"/>
        </w:rPr>
      </w:pPr>
    </w:p>
    <w:p w:rsidR="00253A4C" w:rsidRPr="0046108F" w:rsidRDefault="00253A4C" w:rsidP="00253A4C">
      <w:pPr>
        <w:pStyle w:val="a5"/>
        <w:ind w:left="709"/>
      </w:pPr>
    </w:p>
    <w:p w:rsidR="00253A4C" w:rsidRPr="0046108F" w:rsidRDefault="00253A4C" w:rsidP="00253A4C">
      <w:pPr>
        <w:pStyle w:val="a5"/>
      </w:pPr>
    </w:p>
    <w:p w:rsidR="00253A4C" w:rsidRPr="0046108F" w:rsidRDefault="00253A4C" w:rsidP="00253A4C"/>
    <w:p w:rsidR="00072851" w:rsidRPr="00250FBA" w:rsidRDefault="00072851" w:rsidP="00AC164A">
      <w:pPr>
        <w:ind w:hanging="425"/>
        <w:jc w:val="both"/>
        <w:rPr>
          <w:sz w:val="28"/>
          <w:szCs w:val="28"/>
          <w:lang w:val="uk-UA"/>
        </w:rPr>
      </w:pPr>
    </w:p>
    <w:p w:rsidR="00FD0522" w:rsidRPr="00250FBA" w:rsidRDefault="001A04B9" w:rsidP="00DD17A2">
      <w:pPr>
        <w:ind w:firstLine="454"/>
        <w:rPr>
          <w:lang w:val="uk-UA"/>
        </w:rPr>
      </w:pPr>
      <w:r w:rsidRPr="00250FBA">
        <w:rPr>
          <w:lang w:val="uk-UA"/>
        </w:rPr>
        <w:br w:type="page"/>
      </w:r>
    </w:p>
    <w:p w:rsidR="00FD0522" w:rsidRDefault="00554817" w:rsidP="00554817">
      <w:pPr>
        <w:pStyle w:val="3"/>
        <w:rPr>
          <w:caps/>
          <w:color w:val="auto"/>
          <w:lang w:val="uk-UA"/>
        </w:rPr>
      </w:pPr>
      <w:bookmarkStart w:id="10" w:name="_Toc362286858"/>
      <w:bookmarkStart w:id="11" w:name="_Toc362287761"/>
      <w:r w:rsidRPr="00554817">
        <w:rPr>
          <w:caps/>
          <w:color w:val="auto"/>
          <w:lang w:val="uk-UA"/>
        </w:rPr>
        <w:lastRenderedPageBreak/>
        <w:t>5</w:t>
      </w:r>
      <w:r w:rsidR="00FD0522" w:rsidRPr="00554817">
        <w:rPr>
          <w:caps/>
          <w:color w:val="auto"/>
          <w:lang w:val="uk-UA"/>
        </w:rPr>
        <w:t xml:space="preserve"> Питання до </w:t>
      </w:r>
      <w:r w:rsidR="00A81847">
        <w:rPr>
          <w:caps/>
          <w:color w:val="auto"/>
          <w:lang w:val="uk-UA"/>
        </w:rPr>
        <w:t>іспиту</w:t>
      </w:r>
      <w:r w:rsidR="00FD0522" w:rsidRPr="00554817">
        <w:rPr>
          <w:caps/>
          <w:color w:val="auto"/>
          <w:lang w:val="uk-UA"/>
        </w:rPr>
        <w:t xml:space="preserve"> з дисципліни</w:t>
      </w:r>
      <w:r w:rsidR="00A07EFF">
        <w:rPr>
          <w:caps/>
          <w:color w:val="auto"/>
          <w:lang w:val="uk-UA"/>
        </w:rPr>
        <w:br/>
      </w:r>
      <w:bookmarkEnd w:id="10"/>
      <w:bookmarkEnd w:id="11"/>
      <w:r w:rsidR="00F67B4B" w:rsidRPr="00F67B4B">
        <w:rPr>
          <w:caps/>
          <w:color w:val="auto"/>
          <w:lang w:val="uk-UA"/>
        </w:rPr>
        <w:t>“Екологічний менеджмент та аудит”</w:t>
      </w:r>
    </w:p>
    <w:p w:rsidR="00A81847" w:rsidRPr="00A81847" w:rsidRDefault="00A81847" w:rsidP="00A81847">
      <w:pPr>
        <w:rPr>
          <w:lang w:val="uk-UA"/>
        </w:rPr>
      </w:pP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Сучасний рівень порушення екологічної рівноваги на Землі.</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Глобальні наслідки забруднення довкілля.</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 xml:space="preserve">Види  і принципи екологічної політики. </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Функції і показники економічної оцінки природних ресурсів та умов.</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Вартісні теорії оцінки природно-ресурсного потенціалу.</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Методи економічної оцінки природно-ресурсного потенціалу.</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Особливості економічної оцінки окремих ресурсів.</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Методи визначення економічних збитків від забруднення навколишнього середовища.</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Основи плати і стягнення платежів за забруднення навколишнього середовища.</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Визначення розмірів платежів за викиди в атмосферу забруднюючих речовин.</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Визначення розмірів платежів за скиди забруднюючих речовин у поверхневі води, територіальні і внутрішні морські води та підземні горизонти.</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Визначення розмірів платежів за розміщення відходів у навколишньому природному середовищі.</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Економічний, екологічний і соціальний результати природоохоронної діяльності.</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Визначення чистого економічного ефекту.</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Поняття загальної економічної ефективності.</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Врахування фактора часу при визначенні економічної ефективності.</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Розрахунок економічного ефекту від скорочення захворюваності населення внаслідок запобігання забрудненню навколишнього середовища.</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Розрахунок ефективності економії мінеральної сировини.</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Загальні поняття екологічного менеджменту: історія розвитку, об’єкти, суб’єкти, джерела правового регулювання екологічного менеджменту.</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Принципи екологічного менеджменту.</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Стан екологічного менеджменту в Україні.</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Міжнародний підхід до екологічного менеджменту.</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Вплив науково-технічного прогресу на навколишнє середовище.</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Функції екологічного керування та екологічного менеджменту.</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Задачі екологічного менеджменту.</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 xml:space="preserve">Стадії розробки і впровадження ЕМ за Британським стандартом </w:t>
      </w:r>
      <w:r w:rsidR="001C5895">
        <w:rPr>
          <w:sz w:val="28"/>
          <w:szCs w:val="28"/>
          <w:lang w:val="uk-UA"/>
        </w:rPr>
        <w:t xml:space="preserve">      </w:t>
      </w:r>
      <w:r w:rsidRPr="00A81847">
        <w:rPr>
          <w:sz w:val="28"/>
          <w:szCs w:val="28"/>
        </w:rPr>
        <w:t>В</w:t>
      </w:r>
      <w:r w:rsidRPr="00A81847">
        <w:rPr>
          <w:sz w:val="28"/>
          <w:szCs w:val="28"/>
          <w:lang w:val="en-US"/>
        </w:rPr>
        <w:t>S</w:t>
      </w:r>
      <w:r w:rsidRPr="00A81847">
        <w:rPr>
          <w:sz w:val="28"/>
          <w:szCs w:val="28"/>
        </w:rPr>
        <w:t xml:space="preserve"> 7750.</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Методи економічної оцінки природно-ресурсного потенціалу.</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Економічні механізми природокористування: податкові пільги, мито.</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Економічні механізми природокористування: платежі, штрафи.</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lastRenderedPageBreak/>
        <w:t>Економічні механізми природокористування: субсидії, дотації.</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Економічні механізми природокористування: податки, гранти.</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Економічні механізми природокористування: кредити, виплати, прискорена амортизація.</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Економічні механізми природокористування: цінові інструменти.</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На основі яких даних формуються платежі за використання природних ресурсів?</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Як розраховується плата за землю?</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Як розраховується плата за надра?</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Як розраховується плата за використання водних ресурсів?</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Як розраховується плата за спеціальне використання лісових ресурсів?</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Як розподіляються платежі за використання природних ресурсів?</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Перелікуйте основні елементи економічного механізму природокористування.</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Задачі екологічного менеджменту.</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Принципи екологічного менеджменту.</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 xml:space="preserve">Міжнародний підхід до екологічного менеджменту - стадії розробки і впровадження системи екологічного менеджменту згідно стандарту </w:t>
      </w:r>
      <w:r w:rsidRPr="00A81847">
        <w:rPr>
          <w:sz w:val="28"/>
          <w:szCs w:val="28"/>
          <w:lang w:val="en-US"/>
        </w:rPr>
        <w:t>BS</w:t>
      </w:r>
      <w:r w:rsidRPr="00A81847">
        <w:rPr>
          <w:sz w:val="28"/>
          <w:szCs w:val="28"/>
        </w:rPr>
        <w:t xml:space="preserve"> 7750.</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Серія міжнародних стандартів систем екологічного менеджменту: на яких рівнях буде забезпечувати система стандартів зменшення несприятливих впливів на середовище; перелікуйте основні документи стандартів.</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 xml:space="preserve">Причини, за якими підприємству знадобиться впровадження стандартів </w:t>
      </w:r>
      <w:r w:rsidRPr="00A81847">
        <w:rPr>
          <w:sz w:val="28"/>
          <w:szCs w:val="28"/>
          <w:lang w:val="en-US"/>
        </w:rPr>
        <w:t>ISO</w:t>
      </w:r>
      <w:r w:rsidRPr="00A81847">
        <w:rPr>
          <w:sz w:val="28"/>
          <w:szCs w:val="28"/>
        </w:rPr>
        <w:t xml:space="preserve"> 14000. Стан екологічного менеджменту в Україні.</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Перелікуйте основні міжнародні організації, спілки, програми, які спрямовані на вирішення екологічних проблем держав.</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Поняття сталого розвитку: критерії та принципи.</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Охарактеризуйте структуру системи екологічного менеджменту.</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Основні поняття екологічного аудиту, історія його виникнення.</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Завдання і вигоди проведення екологічного аудиту.</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Послуги, об’єкти і суб’єкти екологічного аудиту.</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Охарактеризуйте види екологічного аудиту.</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Процедура складання аудиторського висновку.</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Органи управління в сфері екологічного аудиту. Сертифікація екоаудиторів.</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Права й обов’язки екоаудиторів. Правопорушення в сфері екологічного аудиту.</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Мета, стратегії та інструменти екологічного маркетингу.</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Охарактеризуйте чотири рівня якості, за якими розрізняються високоякісні продукти.</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Екологічне маркірування.</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Нові інструменти, форми екомаркетингу та продуктивної політики.</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lastRenderedPageBreak/>
        <w:t>Охарактеризуйте інструменти оцінки й мінімізації екологічних наслідків підприємницької діяльності: оцінка життєвого циклу, індекс еко-продуктивності, матеріалоємність одиниці послуг.</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Охарактеризуйте інструменти оцінки й мінімізації екологічних наслідків підприємницької діяльності: підхід римського клубу на основі ВНБТ, “множник чотири”, керування системами хімічних речовин.</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Охарактеризуйте інструменти оцінки й мінімізації екологічних наслідків підприємницької діяльності: керування продуктом, “екологічне навантаження”, екологічний “відбиток”.</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Етапи життєвого циклу продукту. Параметри екологічності.</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Охарактеризуйте “Екоаналіз портфеля”.</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Стандарти якості навколишнього середовища.</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Складові поняття екологічний ризик. Що включає оцінка екологічного ризику?</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Чотири основні напрямки в оцінювання ризику. Складові, які впливають на ріст ступеня ризику.</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Охарактеризуйте види аналізу ризику. Три складових екологічного ризику, які оцінюються.</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Дайте визначення поняттю екологічне страхування (ЕС). Мета ЕС. Класифікація ЕС.</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Об’єкти і суб’єкти екологічного страхування. Дайте визначення поняттям: страхова подія, страховий випадок.</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Класифікація збитків. Негативні фактори страхування. Дайте визначення поняттям: страхові тарифи, страхова премія.</w:t>
      </w:r>
    </w:p>
    <w:p w:rsidR="00A81847" w:rsidRPr="00A81847" w:rsidRDefault="00A81847" w:rsidP="001C5895">
      <w:pPr>
        <w:pStyle w:val="a3"/>
        <w:numPr>
          <w:ilvl w:val="0"/>
          <w:numId w:val="49"/>
        </w:numPr>
        <w:tabs>
          <w:tab w:val="clear" w:pos="720"/>
          <w:tab w:val="num" w:pos="567"/>
        </w:tabs>
        <w:overflowPunct/>
        <w:autoSpaceDE/>
        <w:autoSpaceDN/>
        <w:adjustRightInd/>
        <w:ind w:left="0" w:firstLine="0"/>
        <w:textAlignment w:val="auto"/>
        <w:rPr>
          <w:szCs w:val="28"/>
        </w:rPr>
      </w:pPr>
      <w:r w:rsidRPr="00A81847">
        <w:rPr>
          <w:szCs w:val="28"/>
        </w:rPr>
        <w:t>Дайте визначення поняттю екологічна експертиза</w:t>
      </w:r>
      <w:r w:rsidR="001C5895">
        <w:rPr>
          <w:szCs w:val="28"/>
        </w:rPr>
        <w:t xml:space="preserve"> (ЕЕ)</w:t>
      </w:r>
      <w:r w:rsidRPr="00A81847">
        <w:rPr>
          <w:szCs w:val="28"/>
        </w:rPr>
        <w:t>. Наведіть основні завдання, принципи та функції екологічної експертизи.</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Вимоги до написання висновку ЕЕ. Можливі варіанти висновку ЕЕ.</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Правові форми та види екологічної експертизи.</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Розвиток державної екологічної експертизи на Україні, її види.</w:t>
      </w:r>
    </w:p>
    <w:p w:rsidR="00A81847" w:rsidRPr="00A81847" w:rsidRDefault="00A81847" w:rsidP="001C5895">
      <w:pPr>
        <w:numPr>
          <w:ilvl w:val="0"/>
          <w:numId w:val="49"/>
        </w:numPr>
        <w:tabs>
          <w:tab w:val="clear" w:pos="720"/>
          <w:tab w:val="num" w:pos="567"/>
        </w:tabs>
        <w:ind w:left="0" w:firstLine="0"/>
        <w:jc w:val="both"/>
        <w:rPr>
          <w:sz w:val="28"/>
          <w:szCs w:val="28"/>
        </w:rPr>
      </w:pPr>
      <w:r w:rsidRPr="00A81847">
        <w:rPr>
          <w:sz w:val="28"/>
          <w:szCs w:val="28"/>
        </w:rPr>
        <w:t>Як здійснюється менеджмент відходів на Україні.</w:t>
      </w:r>
    </w:p>
    <w:p w:rsidR="00ED27FE" w:rsidRPr="00A81847" w:rsidRDefault="00ED27FE" w:rsidP="001C5895">
      <w:pPr>
        <w:pStyle w:val="af5"/>
        <w:tabs>
          <w:tab w:val="num" w:pos="567"/>
          <w:tab w:val="left" w:pos="851"/>
        </w:tabs>
        <w:ind w:firstLine="454"/>
        <w:jc w:val="both"/>
        <w:rPr>
          <w:color w:val="000000"/>
          <w:sz w:val="28"/>
          <w:szCs w:val="28"/>
        </w:rPr>
      </w:pPr>
    </w:p>
    <w:p w:rsidR="00FD0522" w:rsidRPr="00250FBA" w:rsidRDefault="00FD0522" w:rsidP="00DD17A2">
      <w:pPr>
        <w:tabs>
          <w:tab w:val="left" w:pos="851"/>
        </w:tabs>
        <w:ind w:firstLine="454"/>
      </w:pPr>
    </w:p>
    <w:p w:rsidR="00FD0522" w:rsidRPr="00250FBA" w:rsidRDefault="00FD0522" w:rsidP="004A7465">
      <w:pPr>
        <w:pStyle w:val="af5"/>
        <w:numPr>
          <w:ilvl w:val="0"/>
          <w:numId w:val="3"/>
        </w:numPr>
        <w:ind w:firstLine="454"/>
        <w:rPr>
          <w:rFonts w:cs="Arial"/>
          <w:b/>
          <w:bCs/>
          <w:kern w:val="32"/>
          <w:sz w:val="28"/>
          <w:szCs w:val="32"/>
          <w:lang w:val="uk-UA"/>
        </w:rPr>
      </w:pPr>
      <w:r w:rsidRPr="00250FBA">
        <w:rPr>
          <w:lang w:val="uk-UA"/>
        </w:rPr>
        <w:br w:type="page"/>
      </w:r>
    </w:p>
    <w:p w:rsidR="001A04B9" w:rsidRDefault="00E43BC5" w:rsidP="00554817">
      <w:pPr>
        <w:pStyle w:val="3"/>
        <w:rPr>
          <w:caps/>
          <w:color w:val="auto"/>
          <w:lang w:val="uk-UA"/>
        </w:rPr>
      </w:pPr>
      <w:bookmarkStart w:id="12" w:name="_Toc362286859"/>
      <w:bookmarkStart w:id="13" w:name="_Toc362287762"/>
      <w:r w:rsidRPr="00554817">
        <w:rPr>
          <w:caps/>
          <w:color w:val="auto"/>
          <w:lang w:val="uk-UA"/>
        </w:rPr>
        <w:lastRenderedPageBreak/>
        <w:t xml:space="preserve"> </w:t>
      </w:r>
      <w:r w:rsidR="00DE0358" w:rsidRPr="00554817">
        <w:rPr>
          <w:caps/>
          <w:color w:val="auto"/>
          <w:lang w:val="uk-UA"/>
        </w:rPr>
        <w:t xml:space="preserve">Перелік рекомендованої літератури з дисципліни </w:t>
      </w:r>
      <w:bookmarkEnd w:id="12"/>
      <w:bookmarkEnd w:id="13"/>
      <w:r w:rsidR="00F67B4B" w:rsidRPr="00F67B4B">
        <w:rPr>
          <w:caps/>
          <w:color w:val="auto"/>
          <w:lang w:val="uk-UA"/>
        </w:rPr>
        <w:t>“Екологічний менеджмент та аудит”</w:t>
      </w:r>
    </w:p>
    <w:p w:rsidR="004F5CE5" w:rsidRDefault="004F5CE5" w:rsidP="004F5CE5">
      <w:pPr>
        <w:rPr>
          <w:lang w:val="uk-UA"/>
        </w:rPr>
      </w:pPr>
    </w:p>
    <w:p w:rsidR="004F5CE5" w:rsidRPr="004F5CE5" w:rsidRDefault="004F5CE5" w:rsidP="004F5CE5">
      <w:pPr>
        <w:rPr>
          <w:lang w:val="uk-UA"/>
        </w:rPr>
      </w:pPr>
    </w:p>
    <w:p w:rsidR="00A81847" w:rsidRPr="00916962" w:rsidRDefault="00E55E6D" w:rsidP="00F12ECE">
      <w:pPr>
        <w:pStyle w:val="af5"/>
        <w:numPr>
          <w:ilvl w:val="0"/>
          <w:numId w:val="73"/>
        </w:numPr>
        <w:tabs>
          <w:tab w:val="left" w:pos="993"/>
        </w:tabs>
        <w:ind w:left="0" w:right="57" w:firstLine="454"/>
        <w:jc w:val="both"/>
        <w:rPr>
          <w:sz w:val="28"/>
          <w:szCs w:val="28"/>
          <w:lang w:val="uk-UA"/>
        </w:rPr>
      </w:pPr>
      <w:r w:rsidRPr="00916962">
        <w:rPr>
          <w:sz w:val="28"/>
          <w:szCs w:val="28"/>
          <w:lang w:val="uk-UA"/>
        </w:rPr>
        <w:t xml:space="preserve">Семенова В. Ф. </w:t>
      </w:r>
      <w:r w:rsidR="00A81847" w:rsidRPr="00916962">
        <w:rPr>
          <w:sz w:val="28"/>
          <w:szCs w:val="28"/>
          <w:lang w:val="uk-UA"/>
        </w:rPr>
        <w:t>Екологічний менеджмент</w:t>
      </w:r>
      <w:r w:rsidRPr="00916962">
        <w:rPr>
          <w:sz w:val="28"/>
          <w:szCs w:val="28"/>
          <w:lang w:val="uk-UA"/>
        </w:rPr>
        <w:t xml:space="preserve"> </w:t>
      </w:r>
      <w:r w:rsidR="00A81847" w:rsidRPr="00916962">
        <w:rPr>
          <w:sz w:val="28"/>
          <w:szCs w:val="28"/>
          <w:lang w:val="uk-UA"/>
        </w:rPr>
        <w:t>: Навчальний посібник</w:t>
      </w:r>
      <w:r w:rsidRPr="00916962">
        <w:rPr>
          <w:sz w:val="28"/>
          <w:szCs w:val="28"/>
          <w:lang w:val="uk-UA"/>
        </w:rPr>
        <w:t xml:space="preserve">  </w:t>
      </w:r>
      <w:r w:rsidR="00A81847" w:rsidRPr="00916962">
        <w:rPr>
          <w:sz w:val="28"/>
          <w:szCs w:val="28"/>
          <w:lang w:val="uk-UA"/>
        </w:rPr>
        <w:t xml:space="preserve">/  </w:t>
      </w:r>
      <w:r w:rsidRPr="00916962">
        <w:rPr>
          <w:sz w:val="28"/>
          <w:szCs w:val="28"/>
          <w:lang w:val="uk-UA"/>
        </w:rPr>
        <w:t xml:space="preserve">         В. Ф. Семенова, </w:t>
      </w:r>
      <w:r w:rsidR="00A81847" w:rsidRPr="00916962">
        <w:rPr>
          <w:sz w:val="28"/>
          <w:szCs w:val="28"/>
          <w:lang w:val="uk-UA"/>
        </w:rPr>
        <w:t>О.</w:t>
      </w:r>
      <w:r w:rsidRPr="00916962">
        <w:rPr>
          <w:sz w:val="28"/>
          <w:szCs w:val="28"/>
          <w:lang w:val="uk-UA"/>
        </w:rPr>
        <w:t xml:space="preserve"> Л. Михайлик. – Київ :</w:t>
      </w:r>
      <w:r w:rsidR="00A81847" w:rsidRPr="00916962">
        <w:rPr>
          <w:sz w:val="28"/>
          <w:szCs w:val="28"/>
          <w:lang w:val="uk-UA"/>
        </w:rPr>
        <w:t xml:space="preserve"> Центр навчальної літератури, 2004. – 407 с.</w:t>
      </w:r>
    </w:p>
    <w:p w:rsidR="003C2B3D" w:rsidRPr="00916962" w:rsidRDefault="00E55E6D" w:rsidP="00F12ECE">
      <w:pPr>
        <w:pStyle w:val="af5"/>
        <w:numPr>
          <w:ilvl w:val="0"/>
          <w:numId w:val="73"/>
        </w:numPr>
        <w:tabs>
          <w:tab w:val="left" w:pos="993"/>
        </w:tabs>
        <w:ind w:left="0" w:right="57" w:firstLine="454"/>
        <w:jc w:val="both"/>
        <w:rPr>
          <w:sz w:val="28"/>
          <w:szCs w:val="28"/>
          <w:lang w:val="uk-UA"/>
        </w:rPr>
      </w:pPr>
      <w:r w:rsidRPr="00916962">
        <w:rPr>
          <w:sz w:val="28"/>
          <w:szCs w:val="28"/>
          <w:lang w:val="uk-UA"/>
        </w:rPr>
        <w:t xml:space="preserve">Пахомова Н. В. </w:t>
      </w:r>
      <w:r w:rsidR="00A81847" w:rsidRPr="00916962">
        <w:rPr>
          <w:sz w:val="28"/>
          <w:szCs w:val="28"/>
          <w:lang w:val="uk-UA"/>
        </w:rPr>
        <w:t>Экологический менеджмент</w:t>
      </w:r>
      <w:r w:rsidRPr="00916962">
        <w:rPr>
          <w:sz w:val="28"/>
          <w:szCs w:val="28"/>
          <w:lang w:val="uk-UA"/>
        </w:rPr>
        <w:t xml:space="preserve"> </w:t>
      </w:r>
      <w:r w:rsidR="00A81847" w:rsidRPr="00916962">
        <w:rPr>
          <w:sz w:val="28"/>
          <w:szCs w:val="28"/>
          <w:lang w:val="uk-UA"/>
        </w:rPr>
        <w:t>/ Пахомова</w:t>
      </w:r>
      <w:r w:rsidRPr="00916962">
        <w:rPr>
          <w:sz w:val="28"/>
          <w:szCs w:val="28"/>
          <w:lang w:val="uk-UA"/>
        </w:rPr>
        <w:t xml:space="preserve"> Н. В.</w:t>
      </w:r>
      <w:r w:rsidR="00A81847" w:rsidRPr="00916962">
        <w:rPr>
          <w:sz w:val="28"/>
          <w:szCs w:val="28"/>
          <w:lang w:val="uk-UA"/>
        </w:rPr>
        <w:t>, Эндрес</w:t>
      </w:r>
      <w:r w:rsidR="003C2B3D" w:rsidRPr="00916962">
        <w:rPr>
          <w:sz w:val="28"/>
          <w:szCs w:val="28"/>
          <w:lang w:val="uk-UA"/>
        </w:rPr>
        <w:t xml:space="preserve"> А.</w:t>
      </w:r>
      <w:r w:rsidR="00A81847" w:rsidRPr="00916962">
        <w:rPr>
          <w:sz w:val="28"/>
          <w:szCs w:val="28"/>
          <w:lang w:val="uk-UA"/>
        </w:rPr>
        <w:t>, Рихтер</w:t>
      </w:r>
      <w:r w:rsidR="003C2B3D" w:rsidRPr="00916962">
        <w:rPr>
          <w:sz w:val="28"/>
          <w:szCs w:val="28"/>
          <w:lang w:val="uk-UA"/>
        </w:rPr>
        <w:t xml:space="preserve"> К</w:t>
      </w:r>
      <w:r w:rsidR="00A81847" w:rsidRPr="00916962">
        <w:rPr>
          <w:sz w:val="28"/>
          <w:szCs w:val="28"/>
          <w:lang w:val="uk-UA"/>
        </w:rPr>
        <w:t>. – СПб.</w:t>
      </w:r>
      <w:r w:rsidR="003C2B3D" w:rsidRPr="00916962">
        <w:rPr>
          <w:sz w:val="28"/>
          <w:szCs w:val="28"/>
          <w:lang w:val="uk-UA"/>
        </w:rPr>
        <w:t xml:space="preserve"> </w:t>
      </w:r>
      <w:r w:rsidR="00A81847" w:rsidRPr="00916962">
        <w:rPr>
          <w:sz w:val="28"/>
          <w:szCs w:val="28"/>
          <w:lang w:val="uk-UA"/>
        </w:rPr>
        <w:t>: Питер, 2003. – 544 с.</w:t>
      </w:r>
      <w:r w:rsidR="003C2B3D" w:rsidRPr="00916962">
        <w:rPr>
          <w:sz w:val="28"/>
          <w:szCs w:val="28"/>
          <w:lang w:val="uk-UA"/>
        </w:rPr>
        <w:t xml:space="preserve"> </w:t>
      </w:r>
      <w:r w:rsidR="00A81847" w:rsidRPr="00916962">
        <w:rPr>
          <w:sz w:val="28"/>
          <w:szCs w:val="28"/>
          <w:lang w:val="uk-UA"/>
        </w:rPr>
        <w:t xml:space="preserve">: ил. </w:t>
      </w:r>
    </w:p>
    <w:p w:rsidR="00A81847" w:rsidRPr="00916962" w:rsidRDefault="00A81847" w:rsidP="00F12ECE">
      <w:pPr>
        <w:pStyle w:val="af5"/>
        <w:numPr>
          <w:ilvl w:val="0"/>
          <w:numId w:val="73"/>
        </w:numPr>
        <w:tabs>
          <w:tab w:val="left" w:pos="993"/>
        </w:tabs>
        <w:ind w:left="0" w:right="57" w:firstLine="454"/>
        <w:jc w:val="both"/>
        <w:rPr>
          <w:sz w:val="28"/>
          <w:szCs w:val="28"/>
          <w:lang w:val="uk-UA"/>
        </w:rPr>
      </w:pPr>
      <w:r w:rsidRPr="00916962">
        <w:rPr>
          <w:sz w:val="28"/>
          <w:szCs w:val="28"/>
          <w:lang w:val="uk-UA"/>
        </w:rPr>
        <w:t>Мельник Л.</w:t>
      </w:r>
      <w:r w:rsidR="003C2B3D" w:rsidRPr="00916962">
        <w:rPr>
          <w:sz w:val="28"/>
          <w:szCs w:val="28"/>
          <w:lang w:val="uk-UA"/>
        </w:rPr>
        <w:t xml:space="preserve"> </w:t>
      </w:r>
      <w:r w:rsidRPr="00916962">
        <w:rPr>
          <w:sz w:val="28"/>
          <w:szCs w:val="28"/>
          <w:lang w:val="uk-UA"/>
        </w:rPr>
        <w:t>Г. Экологическая экономика</w:t>
      </w:r>
      <w:r w:rsidR="003C2B3D" w:rsidRPr="00916962">
        <w:rPr>
          <w:sz w:val="28"/>
          <w:szCs w:val="28"/>
          <w:lang w:val="uk-UA"/>
        </w:rPr>
        <w:t xml:space="preserve"> </w:t>
      </w:r>
      <w:r w:rsidRPr="00916962">
        <w:rPr>
          <w:sz w:val="28"/>
          <w:szCs w:val="28"/>
          <w:lang w:val="uk-UA"/>
        </w:rPr>
        <w:t>: Учебник</w:t>
      </w:r>
      <w:r w:rsidR="003C2B3D" w:rsidRPr="00916962">
        <w:rPr>
          <w:sz w:val="28"/>
          <w:szCs w:val="28"/>
          <w:lang w:val="uk-UA"/>
        </w:rPr>
        <w:t xml:space="preserve"> / Мель</w:t>
      </w:r>
      <w:r w:rsidR="0090293D">
        <w:rPr>
          <w:sz w:val="28"/>
          <w:szCs w:val="28"/>
          <w:lang w:val="uk-UA"/>
        </w:rPr>
        <w:t xml:space="preserve">-       </w:t>
      </w:r>
      <w:r w:rsidR="003C2B3D" w:rsidRPr="00916962">
        <w:rPr>
          <w:sz w:val="28"/>
          <w:szCs w:val="28"/>
          <w:lang w:val="uk-UA"/>
        </w:rPr>
        <w:t>ник Л. Г.</w:t>
      </w:r>
      <w:r w:rsidRPr="00916962">
        <w:rPr>
          <w:sz w:val="28"/>
          <w:szCs w:val="28"/>
          <w:lang w:val="uk-UA"/>
        </w:rPr>
        <w:t xml:space="preserve"> – Сумы</w:t>
      </w:r>
      <w:r w:rsidR="003C2B3D" w:rsidRPr="00916962">
        <w:rPr>
          <w:sz w:val="28"/>
          <w:szCs w:val="28"/>
          <w:lang w:val="uk-UA"/>
        </w:rPr>
        <w:t xml:space="preserve"> </w:t>
      </w:r>
      <w:r w:rsidRPr="00916962">
        <w:rPr>
          <w:sz w:val="28"/>
          <w:szCs w:val="28"/>
          <w:lang w:val="uk-UA"/>
        </w:rPr>
        <w:t xml:space="preserve">: Издательство </w:t>
      </w:r>
      <w:r w:rsidR="005463E7" w:rsidRPr="00F67B4B">
        <w:rPr>
          <w:sz w:val="28"/>
          <w:szCs w:val="28"/>
          <w:lang w:val="uk-UA"/>
        </w:rPr>
        <w:t>“</w:t>
      </w:r>
      <w:r w:rsidRPr="00916962">
        <w:rPr>
          <w:sz w:val="28"/>
          <w:szCs w:val="28"/>
          <w:lang w:val="uk-UA"/>
        </w:rPr>
        <w:t>Университетская книга</w:t>
      </w:r>
      <w:r w:rsidR="005463E7" w:rsidRPr="00F67B4B">
        <w:rPr>
          <w:sz w:val="28"/>
          <w:szCs w:val="28"/>
          <w:lang w:val="uk-UA"/>
        </w:rPr>
        <w:t>”</w:t>
      </w:r>
      <w:r w:rsidRPr="00916962">
        <w:rPr>
          <w:sz w:val="28"/>
          <w:szCs w:val="28"/>
          <w:lang w:val="uk-UA"/>
        </w:rPr>
        <w:t>, 2001. – 350 с.</w:t>
      </w:r>
    </w:p>
    <w:p w:rsidR="00A81847" w:rsidRPr="00916962" w:rsidRDefault="00BD6417" w:rsidP="00F12ECE">
      <w:pPr>
        <w:pStyle w:val="af5"/>
        <w:numPr>
          <w:ilvl w:val="0"/>
          <w:numId w:val="73"/>
        </w:numPr>
        <w:tabs>
          <w:tab w:val="left" w:pos="993"/>
        </w:tabs>
        <w:ind w:left="0" w:right="57" w:firstLine="454"/>
        <w:jc w:val="both"/>
        <w:rPr>
          <w:sz w:val="28"/>
          <w:szCs w:val="28"/>
          <w:lang w:val="uk-UA"/>
        </w:rPr>
      </w:pPr>
      <w:r w:rsidRPr="00916962">
        <w:rPr>
          <w:sz w:val="28"/>
          <w:szCs w:val="28"/>
          <w:lang w:val="uk-UA"/>
        </w:rPr>
        <w:t>Максимів Л. І.</w:t>
      </w:r>
      <w:r>
        <w:rPr>
          <w:sz w:val="28"/>
          <w:szCs w:val="28"/>
          <w:lang w:val="uk-UA"/>
        </w:rPr>
        <w:t xml:space="preserve"> </w:t>
      </w:r>
      <w:r w:rsidR="00A81847" w:rsidRPr="00916962">
        <w:rPr>
          <w:sz w:val="28"/>
          <w:szCs w:val="28"/>
          <w:lang w:val="uk-UA"/>
        </w:rPr>
        <w:t>Економіка довкілля і природних ресурсів. Навчальні програми магістерського курсу підготовки економістів-екологів</w:t>
      </w:r>
      <w:r>
        <w:rPr>
          <w:sz w:val="28"/>
          <w:szCs w:val="28"/>
          <w:lang w:val="uk-UA"/>
        </w:rPr>
        <w:t xml:space="preserve"> /</w:t>
      </w:r>
      <w:r w:rsidR="00A81847" w:rsidRPr="00916962">
        <w:rPr>
          <w:sz w:val="28"/>
          <w:szCs w:val="28"/>
          <w:lang w:val="uk-UA"/>
        </w:rPr>
        <w:t xml:space="preserve"> Макс</w:t>
      </w:r>
      <w:r w:rsidR="003C2B3D" w:rsidRPr="00916962">
        <w:rPr>
          <w:sz w:val="28"/>
          <w:szCs w:val="28"/>
          <w:lang w:val="uk-UA"/>
        </w:rPr>
        <w:t>и</w:t>
      </w:r>
      <w:r w:rsidR="00A81847" w:rsidRPr="00916962">
        <w:rPr>
          <w:sz w:val="28"/>
          <w:szCs w:val="28"/>
          <w:lang w:val="uk-UA"/>
        </w:rPr>
        <w:t>мів Л.</w:t>
      </w:r>
      <w:r w:rsidR="003C2B3D" w:rsidRPr="00916962">
        <w:rPr>
          <w:sz w:val="28"/>
          <w:szCs w:val="28"/>
          <w:lang w:val="uk-UA"/>
        </w:rPr>
        <w:t xml:space="preserve"> </w:t>
      </w:r>
      <w:r w:rsidR="00A81847" w:rsidRPr="00916962">
        <w:rPr>
          <w:sz w:val="28"/>
          <w:szCs w:val="28"/>
          <w:lang w:val="uk-UA"/>
        </w:rPr>
        <w:t>І., Загвойської Л.</w:t>
      </w:r>
      <w:r>
        <w:rPr>
          <w:sz w:val="28"/>
          <w:szCs w:val="28"/>
          <w:lang w:val="uk-UA"/>
        </w:rPr>
        <w:t xml:space="preserve"> </w:t>
      </w:r>
      <w:r w:rsidR="00A81847" w:rsidRPr="00916962">
        <w:rPr>
          <w:sz w:val="28"/>
          <w:szCs w:val="28"/>
          <w:lang w:val="uk-UA"/>
        </w:rPr>
        <w:t>Д., Матвєєва М. Е. – Львів: Афіша, 2002. – 168 с.</w:t>
      </w:r>
    </w:p>
    <w:p w:rsidR="00A81847" w:rsidRPr="00916962" w:rsidRDefault="00A81847" w:rsidP="00F12ECE">
      <w:pPr>
        <w:pStyle w:val="af5"/>
        <w:numPr>
          <w:ilvl w:val="0"/>
          <w:numId w:val="73"/>
        </w:numPr>
        <w:tabs>
          <w:tab w:val="left" w:pos="993"/>
        </w:tabs>
        <w:ind w:left="0" w:right="57" w:firstLine="454"/>
        <w:jc w:val="both"/>
        <w:rPr>
          <w:sz w:val="28"/>
          <w:szCs w:val="28"/>
          <w:lang w:val="uk-UA"/>
        </w:rPr>
      </w:pPr>
      <w:r w:rsidRPr="00916962">
        <w:rPr>
          <w:sz w:val="28"/>
          <w:szCs w:val="28"/>
          <w:lang w:val="uk-UA"/>
        </w:rPr>
        <w:t>Андрушків Б.</w:t>
      </w:r>
      <w:r w:rsidR="00916962" w:rsidRPr="00916962">
        <w:rPr>
          <w:sz w:val="28"/>
          <w:szCs w:val="28"/>
          <w:lang w:val="uk-UA"/>
        </w:rPr>
        <w:t xml:space="preserve"> </w:t>
      </w:r>
      <w:r w:rsidRPr="00916962">
        <w:rPr>
          <w:sz w:val="28"/>
          <w:szCs w:val="28"/>
          <w:lang w:val="uk-UA"/>
        </w:rPr>
        <w:t>М. Основи менеджменту</w:t>
      </w:r>
      <w:r w:rsidR="00916962" w:rsidRPr="00916962">
        <w:rPr>
          <w:sz w:val="28"/>
          <w:szCs w:val="28"/>
          <w:lang w:val="uk-UA"/>
        </w:rPr>
        <w:t xml:space="preserve"> / Б. М. Андрушків, </w:t>
      </w:r>
      <w:r w:rsidR="0090293D">
        <w:rPr>
          <w:sz w:val="28"/>
          <w:szCs w:val="28"/>
          <w:lang w:val="uk-UA"/>
        </w:rPr>
        <w:t xml:space="preserve">          </w:t>
      </w:r>
      <w:r w:rsidR="00916962" w:rsidRPr="00916962">
        <w:rPr>
          <w:sz w:val="28"/>
          <w:szCs w:val="28"/>
          <w:lang w:val="uk-UA"/>
        </w:rPr>
        <w:t>О. Є. Кузьмін</w:t>
      </w:r>
      <w:r w:rsidRPr="00916962">
        <w:rPr>
          <w:sz w:val="28"/>
          <w:szCs w:val="28"/>
          <w:lang w:val="uk-UA"/>
        </w:rPr>
        <w:t>. – Львів</w:t>
      </w:r>
      <w:r w:rsidR="00916962" w:rsidRPr="00916962">
        <w:rPr>
          <w:sz w:val="28"/>
          <w:szCs w:val="28"/>
          <w:lang w:val="uk-UA"/>
        </w:rPr>
        <w:t xml:space="preserve"> : Світ,</w:t>
      </w:r>
      <w:r w:rsidRPr="00916962">
        <w:rPr>
          <w:sz w:val="28"/>
          <w:szCs w:val="28"/>
          <w:lang w:val="uk-UA"/>
        </w:rPr>
        <w:t xml:space="preserve"> 1995. –</w:t>
      </w:r>
      <w:r w:rsidR="00916962" w:rsidRPr="00916962">
        <w:rPr>
          <w:sz w:val="28"/>
          <w:szCs w:val="28"/>
          <w:lang w:val="uk-UA"/>
        </w:rPr>
        <w:t xml:space="preserve"> </w:t>
      </w:r>
      <w:r w:rsidRPr="00916962">
        <w:rPr>
          <w:sz w:val="28"/>
          <w:szCs w:val="28"/>
          <w:lang w:val="uk-UA"/>
        </w:rPr>
        <w:t>294</w:t>
      </w:r>
      <w:r w:rsidR="00916962" w:rsidRPr="00916962">
        <w:rPr>
          <w:sz w:val="28"/>
          <w:szCs w:val="28"/>
          <w:lang w:val="uk-UA"/>
        </w:rPr>
        <w:t xml:space="preserve"> </w:t>
      </w:r>
      <w:r w:rsidRPr="00916962">
        <w:rPr>
          <w:sz w:val="28"/>
          <w:szCs w:val="28"/>
          <w:lang w:val="uk-UA"/>
        </w:rPr>
        <w:t>с.</w:t>
      </w:r>
    </w:p>
    <w:p w:rsidR="00A81847" w:rsidRPr="00916962" w:rsidRDefault="00A81847" w:rsidP="00F12ECE">
      <w:pPr>
        <w:pStyle w:val="af5"/>
        <w:numPr>
          <w:ilvl w:val="0"/>
          <w:numId w:val="73"/>
        </w:numPr>
        <w:tabs>
          <w:tab w:val="left" w:pos="993"/>
        </w:tabs>
        <w:ind w:left="0" w:right="57" w:firstLine="454"/>
        <w:jc w:val="both"/>
        <w:rPr>
          <w:sz w:val="28"/>
          <w:szCs w:val="28"/>
          <w:lang w:val="uk-UA"/>
        </w:rPr>
      </w:pPr>
      <w:r w:rsidRPr="00916962">
        <w:rPr>
          <w:sz w:val="28"/>
          <w:szCs w:val="28"/>
          <w:lang w:val="uk-UA"/>
        </w:rPr>
        <w:t>Блонк И.</w:t>
      </w:r>
      <w:r w:rsidR="00916962" w:rsidRPr="00916962">
        <w:rPr>
          <w:sz w:val="28"/>
          <w:szCs w:val="28"/>
          <w:lang w:val="uk-UA"/>
        </w:rPr>
        <w:t xml:space="preserve"> </w:t>
      </w:r>
      <w:r w:rsidRPr="00916962">
        <w:rPr>
          <w:sz w:val="28"/>
          <w:szCs w:val="28"/>
          <w:lang w:val="uk-UA"/>
        </w:rPr>
        <w:t>А. Инвестиционный менеджмент. Учебный курс</w:t>
      </w:r>
      <w:r w:rsidR="00916962" w:rsidRPr="00916962">
        <w:rPr>
          <w:sz w:val="28"/>
          <w:szCs w:val="28"/>
          <w:lang w:val="uk-UA"/>
        </w:rPr>
        <w:t xml:space="preserve"> / </w:t>
      </w:r>
      <w:r w:rsidR="0090293D">
        <w:rPr>
          <w:sz w:val="28"/>
          <w:szCs w:val="28"/>
          <w:lang w:val="uk-UA"/>
        </w:rPr>
        <w:t xml:space="preserve">   </w:t>
      </w:r>
      <w:r w:rsidR="00916962" w:rsidRPr="00916962">
        <w:rPr>
          <w:sz w:val="28"/>
          <w:szCs w:val="28"/>
          <w:lang w:val="uk-UA"/>
        </w:rPr>
        <w:t>Блонк И. А.</w:t>
      </w:r>
      <w:r w:rsidRPr="00916962">
        <w:rPr>
          <w:sz w:val="28"/>
          <w:szCs w:val="28"/>
          <w:lang w:val="uk-UA"/>
        </w:rPr>
        <w:t xml:space="preserve"> – К.</w:t>
      </w:r>
      <w:r w:rsidR="00916962" w:rsidRPr="00916962">
        <w:rPr>
          <w:sz w:val="28"/>
          <w:szCs w:val="28"/>
          <w:lang w:val="uk-UA"/>
        </w:rPr>
        <w:t xml:space="preserve"> : Эльга-Н,</w:t>
      </w:r>
      <w:r w:rsidRPr="00916962">
        <w:rPr>
          <w:sz w:val="28"/>
          <w:szCs w:val="28"/>
          <w:lang w:val="uk-UA"/>
        </w:rPr>
        <w:t xml:space="preserve"> 2002. –</w:t>
      </w:r>
      <w:r w:rsidR="00916962" w:rsidRPr="00916962">
        <w:rPr>
          <w:sz w:val="28"/>
          <w:szCs w:val="28"/>
          <w:lang w:val="uk-UA"/>
        </w:rPr>
        <w:t xml:space="preserve"> </w:t>
      </w:r>
      <w:r w:rsidRPr="00916962">
        <w:rPr>
          <w:sz w:val="28"/>
          <w:szCs w:val="28"/>
          <w:lang w:val="uk-UA"/>
        </w:rPr>
        <w:t>448</w:t>
      </w:r>
      <w:r w:rsidR="00916962" w:rsidRPr="00916962">
        <w:rPr>
          <w:sz w:val="28"/>
          <w:szCs w:val="28"/>
          <w:lang w:val="uk-UA"/>
        </w:rPr>
        <w:t xml:space="preserve"> </w:t>
      </w:r>
      <w:r w:rsidRPr="00916962">
        <w:rPr>
          <w:sz w:val="28"/>
          <w:szCs w:val="28"/>
          <w:lang w:val="uk-UA"/>
        </w:rPr>
        <w:t>с.</w:t>
      </w:r>
    </w:p>
    <w:p w:rsidR="00A81847" w:rsidRPr="00916962" w:rsidRDefault="00A81847" w:rsidP="00F12ECE">
      <w:pPr>
        <w:pStyle w:val="af5"/>
        <w:numPr>
          <w:ilvl w:val="0"/>
          <w:numId w:val="73"/>
        </w:numPr>
        <w:tabs>
          <w:tab w:val="left" w:pos="993"/>
        </w:tabs>
        <w:ind w:left="0" w:right="57" w:firstLine="454"/>
        <w:jc w:val="both"/>
        <w:rPr>
          <w:sz w:val="28"/>
          <w:szCs w:val="28"/>
          <w:lang w:val="uk-UA"/>
        </w:rPr>
      </w:pPr>
      <w:r w:rsidRPr="00916962">
        <w:rPr>
          <w:sz w:val="28"/>
          <w:szCs w:val="28"/>
          <w:lang w:val="uk-UA"/>
        </w:rPr>
        <w:t>Виноградський М.</w:t>
      </w:r>
      <w:r w:rsidR="00916962" w:rsidRPr="00916962">
        <w:rPr>
          <w:sz w:val="28"/>
          <w:szCs w:val="28"/>
          <w:lang w:val="uk-UA"/>
        </w:rPr>
        <w:t xml:space="preserve"> </w:t>
      </w:r>
      <w:r w:rsidRPr="00916962">
        <w:rPr>
          <w:sz w:val="28"/>
          <w:szCs w:val="28"/>
          <w:lang w:val="uk-UA"/>
        </w:rPr>
        <w:t>Д. Менеджмент в організації. Навчальний посібник. Київський економічний інститут менеджменту “Екомен”. 2-є вид.</w:t>
      </w:r>
      <w:r w:rsidR="00916962" w:rsidRPr="00916962">
        <w:rPr>
          <w:sz w:val="28"/>
          <w:szCs w:val="28"/>
          <w:lang w:val="uk-UA"/>
        </w:rPr>
        <w:t xml:space="preserve"> / Виноградський М. Д., Виноградська А. М., Шканова О. М. </w:t>
      </w:r>
      <w:r w:rsidRPr="00916962">
        <w:rPr>
          <w:sz w:val="28"/>
          <w:szCs w:val="28"/>
          <w:lang w:val="uk-UA"/>
        </w:rPr>
        <w:t xml:space="preserve"> – К.</w:t>
      </w:r>
      <w:r w:rsidR="00916962" w:rsidRPr="00916962">
        <w:rPr>
          <w:sz w:val="28"/>
          <w:szCs w:val="28"/>
          <w:lang w:val="uk-UA"/>
        </w:rPr>
        <w:t xml:space="preserve"> </w:t>
      </w:r>
      <w:r w:rsidRPr="00916962">
        <w:rPr>
          <w:sz w:val="28"/>
          <w:szCs w:val="28"/>
          <w:lang w:val="uk-UA"/>
        </w:rPr>
        <w:t>: Кондор., 2002. – 654</w:t>
      </w:r>
      <w:r w:rsidR="00916962" w:rsidRPr="00916962">
        <w:rPr>
          <w:sz w:val="28"/>
          <w:szCs w:val="28"/>
          <w:lang w:val="uk-UA"/>
        </w:rPr>
        <w:t xml:space="preserve"> </w:t>
      </w:r>
      <w:r w:rsidRPr="00916962">
        <w:rPr>
          <w:sz w:val="28"/>
          <w:szCs w:val="28"/>
          <w:lang w:val="uk-UA"/>
        </w:rPr>
        <w:t>с.</w:t>
      </w:r>
    </w:p>
    <w:p w:rsidR="00A81847" w:rsidRPr="00916962" w:rsidRDefault="00A81847" w:rsidP="00F12ECE">
      <w:pPr>
        <w:pStyle w:val="af5"/>
        <w:numPr>
          <w:ilvl w:val="0"/>
          <w:numId w:val="73"/>
        </w:numPr>
        <w:tabs>
          <w:tab w:val="left" w:pos="993"/>
        </w:tabs>
        <w:ind w:left="0" w:right="57" w:firstLine="454"/>
        <w:jc w:val="both"/>
        <w:rPr>
          <w:sz w:val="28"/>
          <w:szCs w:val="28"/>
          <w:lang w:val="uk-UA"/>
        </w:rPr>
      </w:pPr>
      <w:r w:rsidRPr="00916962">
        <w:rPr>
          <w:sz w:val="28"/>
          <w:szCs w:val="28"/>
          <w:lang w:val="uk-UA"/>
        </w:rPr>
        <w:t>Володькина М.</w:t>
      </w:r>
      <w:r w:rsidR="00916962" w:rsidRPr="00916962">
        <w:rPr>
          <w:sz w:val="28"/>
          <w:szCs w:val="28"/>
          <w:lang w:val="uk-UA"/>
        </w:rPr>
        <w:t xml:space="preserve"> </w:t>
      </w:r>
      <w:r w:rsidRPr="00916962">
        <w:rPr>
          <w:sz w:val="28"/>
          <w:szCs w:val="28"/>
          <w:lang w:val="uk-UA"/>
        </w:rPr>
        <w:t>В. Стратегический менеджмент: Учебное пособие</w:t>
      </w:r>
      <w:r w:rsidR="00916962" w:rsidRPr="00916962">
        <w:rPr>
          <w:sz w:val="28"/>
          <w:szCs w:val="28"/>
          <w:lang w:val="uk-UA"/>
        </w:rPr>
        <w:t xml:space="preserve"> / Володькина М. В.</w:t>
      </w:r>
      <w:r w:rsidRPr="00916962">
        <w:rPr>
          <w:sz w:val="28"/>
          <w:szCs w:val="28"/>
          <w:lang w:val="uk-UA"/>
        </w:rPr>
        <w:t xml:space="preserve"> – К.</w:t>
      </w:r>
      <w:r w:rsidR="00916962" w:rsidRPr="00916962">
        <w:rPr>
          <w:sz w:val="28"/>
          <w:szCs w:val="28"/>
          <w:lang w:val="uk-UA"/>
        </w:rPr>
        <w:t xml:space="preserve"> : Знання – Прес,</w:t>
      </w:r>
      <w:r w:rsidRPr="00916962">
        <w:rPr>
          <w:sz w:val="28"/>
          <w:szCs w:val="28"/>
          <w:lang w:val="uk-UA"/>
        </w:rPr>
        <w:t xml:space="preserve"> 2002</w:t>
      </w:r>
      <w:r w:rsidR="00916962" w:rsidRPr="00916962">
        <w:rPr>
          <w:sz w:val="28"/>
          <w:szCs w:val="28"/>
          <w:lang w:val="uk-UA"/>
        </w:rPr>
        <w:t>.</w:t>
      </w:r>
      <w:r w:rsidRPr="00916962">
        <w:rPr>
          <w:sz w:val="28"/>
          <w:szCs w:val="28"/>
          <w:lang w:val="uk-UA"/>
        </w:rPr>
        <w:t xml:space="preserve"> – 149</w:t>
      </w:r>
      <w:r w:rsidR="00916962" w:rsidRPr="00916962">
        <w:rPr>
          <w:sz w:val="28"/>
          <w:szCs w:val="28"/>
          <w:lang w:val="uk-UA"/>
        </w:rPr>
        <w:t xml:space="preserve"> </w:t>
      </w:r>
      <w:r w:rsidRPr="00916962">
        <w:rPr>
          <w:sz w:val="28"/>
          <w:szCs w:val="28"/>
          <w:lang w:val="uk-UA"/>
        </w:rPr>
        <w:t>с.</w:t>
      </w:r>
    </w:p>
    <w:p w:rsidR="00A81847" w:rsidRPr="00916962" w:rsidRDefault="00A81847" w:rsidP="00F12ECE">
      <w:pPr>
        <w:pStyle w:val="af5"/>
        <w:numPr>
          <w:ilvl w:val="0"/>
          <w:numId w:val="73"/>
        </w:numPr>
        <w:tabs>
          <w:tab w:val="left" w:pos="180"/>
          <w:tab w:val="left" w:pos="993"/>
        </w:tabs>
        <w:ind w:left="0" w:right="57" w:firstLine="454"/>
        <w:jc w:val="both"/>
        <w:rPr>
          <w:sz w:val="28"/>
          <w:szCs w:val="28"/>
          <w:lang w:val="uk-UA"/>
        </w:rPr>
      </w:pPr>
      <w:r w:rsidRPr="00916962">
        <w:rPr>
          <w:sz w:val="28"/>
          <w:szCs w:val="28"/>
          <w:lang w:val="uk-UA"/>
        </w:rPr>
        <w:t>Кузьмін О. Є. Теоретичні та прикладні засади менеджменту: Навч. посібник. /</w:t>
      </w:r>
      <w:r w:rsidR="00916962" w:rsidRPr="00916962">
        <w:rPr>
          <w:sz w:val="28"/>
          <w:szCs w:val="28"/>
          <w:lang w:val="uk-UA"/>
        </w:rPr>
        <w:t xml:space="preserve"> О. Є. Кузьмін, О. Г. Мельник</w:t>
      </w:r>
      <w:r w:rsidRPr="00916962">
        <w:rPr>
          <w:sz w:val="28"/>
          <w:szCs w:val="28"/>
          <w:lang w:val="uk-UA"/>
        </w:rPr>
        <w:t>. – Львів</w:t>
      </w:r>
      <w:r w:rsidR="00916962" w:rsidRPr="00916962">
        <w:rPr>
          <w:sz w:val="28"/>
          <w:szCs w:val="28"/>
          <w:lang w:val="uk-UA"/>
        </w:rPr>
        <w:t xml:space="preserve"> : Інтелект –Захід,</w:t>
      </w:r>
      <w:r w:rsidRPr="00916962">
        <w:rPr>
          <w:sz w:val="28"/>
          <w:szCs w:val="28"/>
          <w:lang w:val="uk-UA"/>
        </w:rPr>
        <w:t xml:space="preserve"> 2002. –</w:t>
      </w:r>
      <w:r w:rsidR="0090293D">
        <w:rPr>
          <w:sz w:val="28"/>
          <w:szCs w:val="28"/>
          <w:lang w:val="uk-UA"/>
        </w:rPr>
        <w:t xml:space="preserve"> </w:t>
      </w:r>
      <w:r w:rsidRPr="00916962">
        <w:rPr>
          <w:sz w:val="28"/>
          <w:szCs w:val="28"/>
          <w:lang w:val="uk-UA"/>
        </w:rPr>
        <w:t>228</w:t>
      </w:r>
      <w:r w:rsidR="00916962" w:rsidRPr="00916962">
        <w:rPr>
          <w:sz w:val="28"/>
          <w:szCs w:val="28"/>
          <w:lang w:val="uk-UA"/>
        </w:rPr>
        <w:t xml:space="preserve"> </w:t>
      </w:r>
      <w:r w:rsidRPr="00916962">
        <w:rPr>
          <w:sz w:val="28"/>
          <w:szCs w:val="28"/>
          <w:lang w:val="uk-UA"/>
        </w:rPr>
        <w:t>с.</w:t>
      </w:r>
    </w:p>
    <w:p w:rsidR="00A81847" w:rsidRPr="00916962" w:rsidRDefault="00752682" w:rsidP="00F12ECE">
      <w:pPr>
        <w:pStyle w:val="af5"/>
        <w:numPr>
          <w:ilvl w:val="0"/>
          <w:numId w:val="73"/>
        </w:numPr>
        <w:tabs>
          <w:tab w:val="left" w:pos="180"/>
          <w:tab w:val="left" w:pos="993"/>
        </w:tabs>
        <w:ind w:left="0" w:right="57" w:firstLine="454"/>
        <w:jc w:val="both"/>
        <w:rPr>
          <w:sz w:val="28"/>
          <w:szCs w:val="28"/>
          <w:lang w:val="uk-UA"/>
        </w:rPr>
      </w:pPr>
      <w:r>
        <w:rPr>
          <w:sz w:val="28"/>
          <w:szCs w:val="28"/>
          <w:lang w:val="uk-UA"/>
        </w:rPr>
        <w:t>Системи екологічного керування :</w:t>
      </w:r>
      <w:r w:rsidR="00A81847" w:rsidRPr="00916962">
        <w:rPr>
          <w:sz w:val="28"/>
          <w:szCs w:val="28"/>
          <w:lang w:val="uk-UA"/>
        </w:rPr>
        <w:t xml:space="preserve"> ДСТУ ISO 14001</w:t>
      </w:r>
      <w:r>
        <w:rPr>
          <w:sz w:val="28"/>
          <w:szCs w:val="28"/>
          <w:lang w:val="uk-UA"/>
        </w:rPr>
        <w:t xml:space="preserve"> : 2006. </w:t>
      </w:r>
      <w:r w:rsidRPr="00916962">
        <w:rPr>
          <w:sz w:val="28"/>
          <w:szCs w:val="28"/>
          <w:lang w:val="uk-UA"/>
        </w:rPr>
        <w:t>–</w:t>
      </w:r>
      <w:r>
        <w:rPr>
          <w:sz w:val="28"/>
          <w:szCs w:val="28"/>
          <w:lang w:val="uk-UA"/>
        </w:rPr>
        <w:t xml:space="preserve"> </w:t>
      </w:r>
      <w:r w:rsidRPr="00752682">
        <w:rPr>
          <w:sz w:val="28"/>
          <w:szCs w:val="28"/>
        </w:rPr>
        <w:t>[</w:t>
      </w:r>
      <w:r>
        <w:rPr>
          <w:sz w:val="28"/>
          <w:szCs w:val="28"/>
          <w:lang w:val="uk-UA"/>
        </w:rPr>
        <w:t>Чинний від 2006-05-15</w:t>
      </w:r>
      <w:r w:rsidRPr="00752682">
        <w:rPr>
          <w:sz w:val="28"/>
          <w:szCs w:val="28"/>
        </w:rPr>
        <w:t>].</w:t>
      </w:r>
      <w:r>
        <w:rPr>
          <w:sz w:val="28"/>
          <w:szCs w:val="28"/>
          <w:lang w:val="uk-UA"/>
        </w:rPr>
        <w:t xml:space="preserve"> </w:t>
      </w:r>
      <w:r w:rsidR="00916962" w:rsidRPr="00916962">
        <w:rPr>
          <w:sz w:val="28"/>
          <w:szCs w:val="28"/>
          <w:lang w:val="uk-UA"/>
        </w:rPr>
        <w:t>– К.</w:t>
      </w:r>
      <w:r>
        <w:rPr>
          <w:sz w:val="28"/>
          <w:szCs w:val="28"/>
          <w:lang w:val="uk-UA"/>
        </w:rPr>
        <w:t xml:space="preserve"> </w:t>
      </w:r>
      <w:r w:rsidR="00916962" w:rsidRPr="00916962">
        <w:rPr>
          <w:sz w:val="28"/>
          <w:szCs w:val="28"/>
          <w:lang w:val="uk-UA"/>
        </w:rPr>
        <w:t>: Держ</w:t>
      </w:r>
      <w:r>
        <w:rPr>
          <w:sz w:val="28"/>
          <w:szCs w:val="28"/>
          <w:lang w:val="uk-UA"/>
        </w:rPr>
        <w:t>спожив</w:t>
      </w:r>
      <w:r w:rsidR="00916962" w:rsidRPr="00916962">
        <w:rPr>
          <w:sz w:val="28"/>
          <w:szCs w:val="28"/>
          <w:lang w:val="uk-UA"/>
        </w:rPr>
        <w:t>стандарт У</w:t>
      </w:r>
      <w:r w:rsidR="00A81847" w:rsidRPr="00916962">
        <w:rPr>
          <w:sz w:val="28"/>
          <w:szCs w:val="28"/>
          <w:lang w:val="uk-UA"/>
        </w:rPr>
        <w:t xml:space="preserve">країни, </w:t>
      </w:r>
      <w:r>
        <w:rPr>
          <w:sz w:val="28"/>
          <w:szCs w:val="28"/>
          <w:lang w:val="uk-UA"/>
        </w:rPr>
        <w:t>2006</w:t>
      </w:r>
      <w:r w:rsidR="00A81847" w:rsidRPr="00916962">
        <w:rPr>
          <w:sz w:val="28"/>
          <w:szCs w:val="28"/>
          <w:lang w:val="uk-UA"/>
        </w:rPr>
        <w:t>.</w:t>
      </w:r>
      <w:r w:rsidR="0090293D">
        <w:rPr>
          <w:sz w:val="28"/>
          <w:szCs w:val="28"/>
          <w:lang w:val="uk-UA"/>
        </w:rPr>
        <w:t xml:space="preserve"> </w:t>
      </w:r>
      <w:r w:rsidR="0090293D" w:rsidRPr="00916962">
        <w:rPr>
          <w:sz w:val="28"/>
          <w:szCs w:val="28"/>
          <w:lang w:val="uk-UA"/>
        </w:rPr>
        <w:t>–</w:t>
      </w:r>
      <w:r w:rsidR="0090293D">
        <w:rPr>
          <w:sz w:val="28"/>
          <w:szCs w:val="28"/>
          <w:lang w:val="uk-UA"/>
        </w:rPr>
        <w:t xml:space="preserve"> 6</w:t>
      </w:r>
      <w:r w:rsidR="0090293D" w:rsidRPr="00916962">
        <w:rPr>
          <w:sz w:val="28"/>
          <w:szCs w:val="28"/>
          <w:lang w:val="uk-UA"/>
        </w:rPr>
        <w:t>8 с.</w:t>
      </w:r>
    </w:p>
    <w:p w:rsidR="00A81847" w:rsidRDefault="00A81847" w:rsidP="00F12ECE">
      <w:pPr>
        <w:pStyle w:val="af5"/>
        <w:numPr>
          <w:ilvl w:val="0"/>
          <w:numId w:val="73"/>
        </w:numPr>
        <w:tabs>
          <w:tab w:val="left" w:pos="180"/>
          <w:tab w:val="left" w:pos="993"/>
        </w:tabs>
        <w:ind w:left="0" w:right="57" w:firstLine="454"/>
        <w:jc w:val="both"/>
        <w:rPr>
          <w:sz w:val="28"/>
          <w:szCs w:val="28"/>
          <w:lang w:val="uk-UA"/>
        </w:rPr>
      </w:pPr>
      <w:r w:rsidRPr="00916962">
        <w:rPr>
          <w:sz w:val="28"/>
          <w:szCs w:val="28"/>
          <w:lang w:val="uk-UA"/>
        </w:rPr>
        <w:t>Настанови щодо</w:t>
      </w:r>
      <w:r w:rsidR="0090293D">
        <w:rPr>
          <w:sz w:val="28"/>
          <w:szCs w:val="28"/>
          <w:lang w:val="uk-UA"/>
        </w:rPr>
        <w:t xml:space="preserve"> здійснення екологічного аудиту :</w:t>
      </w:r>
      <w:r w:rsidRPr="00916962">
        <w:rPr>
          <w:sz w:val="28"/>
          <w:szCs w:val="28"/>
          <w:lang w:val="uk-UA"/>
        </w:rPr>
        <w:t xml:space="preserve"> ДСТУ ISO 14010</w:t>
      </w:r>
      <w:r w:rsidR="0090293D">
        <w:rPr>
          <w:sz w:val="28"/>
          <w:szCs w:val="28"/>
          <w:lang w:val="uk-UA"/>
        </w:rPr>
        <w:t xml:space="preserve"> </w:t>
      </w:r>
      <w:r w:rsidRPr="00916962">
        <w:rPr>
          <w:sz w:val="28"/>
          <w:szCs w:val="28"/>
          <w:lang w:val="uk-UA"/>
        </w:rPr>
        <w:t>-</w:t>
      </w:r>
      <w:r w:rsidR="0090293D">
        <w:rPr>
          <w:sz w:val="28"/>
          <w:szCs w:val="28"/>
          <w:lang w:val="uk-UA"/>
        </w:rPr>
        <w:t xml:space="preserve"> </w:t>
      </w:r>
      <w:r w:rsidRPr="00916962">
        <w:rPr>
          <w:sz w:val="28"/>
          <w:szCs w:val="28"/>
          <w:lang w:val="uk-UA"/>
        </w:rPr>
        <w:t>97</w:t>
      </w:r>
      <w:r w:rsidR="00916962" w:rsidRPr="00916962">
        <w:rPr>
          <w:sz w:val="28"/>
          <w:szCs w:val="28"/>
          <w:lang w:val="uk-UA"/>
        </w:rPr>
        <w:t>.</w:t>
      </w:r>
      <w:r w:rsidR="0090293D" w:rsidRPr="0090293D">
        <w:rPr>
          <w:sz w:val="28"/>
          <w:szCs w:val="28"/>
          <w:lang w:val="uk-UA"/>
        </w:rPr>
        <w:t xml:space="preserve"> </w:t>
      </w:r>
      <w:r w:rsidR="0090293D">
        <w:rPr>
          <w:sz w:val="28"/>
          <w:szCs w:val="28"/>
          <w:lang w:val="uk-UA"/>
        </w:rPr>
        <w:t xml:space="preserve">. </w:t>
      </w:r>
      <w:r w:rsidR="0090293D" w:rsidRPr="00916962">
        <w:rPr>
          <w:sz w:val="28"/>
          <w:szCs w:val="28"/>
          <w:lang w:val="uk-UA"/>
        </w:rPr>
        <w:t>–</w:t>
      </w:r>
      <w:r w:rsidR="0090293D">
        <w:rPr>
          <w:sz w:val="28"/>
          <w:szCs w:val="28"/>
          <w:lang w:val="uk-UA"/>
        </w:rPr>
        <w:t xml:space="preserve"> </w:t>
      </w:r>
      <w:r w:rsidR="0090293D" w:rsidRPr="0090293D">
        <w:rPr>
          <w:sz w:val="28"/>
          <w:szCs w:val="28"/>
          <w:lang w:val="uk-UA"/>
        </w:rPr>
        <w:t>[</w:t>
      </w:r>
      <w:r w:rsidR="0090293D">
        <w:rPr>
          <w:sz w:val="28"/>
          <w:szCs w:val="28"/>
          <w:lang w:val="uk-UA"/>
        </w:rPr>
        <w:t>Чинний від 1997-08-18</w:t>
      </w:r>
      <w:r w:rsidR="0090293D" w:rsidRPr="0090293D">
        <w:rPr>
          <w:sz w:val="28"/>
          <w:szCs w:val="28"/>
          <w:lang w:val="uk-UA"/>
        </w:rPr>
        <w:t>].</w:t>
      </w:r>
      <w:r w:rsidR="00916962" w:rsidRPr="00916962">
        <w:rPr>
          <w:sz w:val="28"/>
          <w:szCs w:val="28"/>
          <w:lang w:val="uk-UA"/>
        </w:rPr>
        <w:t xml:space="preserve"> – К.</w:t>
      </w:r>
      <w:r w:rsidR="0090293D">
        <w:rPr>
          <w:sz w:val="28"/>
          <w:szCs w:val="28"/>
          <w:lang w:val="uk-UA"/>
        </w:rPr>
        <w:t xml:space="preserve"> </w:t>
      </w:r>
      <w:r w:rsidR="00916962" w:rsidRPr="00916962">
        <w:rPr>
          <w:sz w:val="28"/>
          <w:szCs w:val="28"/>
          <w:lang w:val="uk-UA"/>
        </w:rPr>
        <w:t>: Держстандарт У</w:t>
      </w:r>
      <w:r w:rsidRPr="00916962">
        <w:rPr>
          <w:sz w:val="28"/>
          <w:szCs w:val="28"/>
          <w:lang w:val="uk-UA"/>
        </w:rPr>
        <w:t>країни, 1998.</w:t>
      </w:r>
      <w:r w:rsidR="0090293D" w:rsidRPr="0090293D">
        <w:rPr>
          <w:sz w:val="28"/>
          <w:szCs w:val="28"/>
          <w:lang w:val="uk-UA"/>
        </w:rPr>
        <w:t xml:space="preserve"> </w:t>
      </w:r>
      <w:r w:rsidR="0090293D" w:rsidRPr="00916962">
        <w:rPr>
          <w:sz w:val="28"/>
          <w:szCs w:val="28"/>
          <w:lang w:val="uk-UA"/>
        </w:rPr>
        <w:t>–</w:t>
      </w:r>
      <w:r w:rsidR="0090293D">
        <w:rPr>
          <w:sz w:val="28"/>
          <w:szCs w:val="28"/>
          <w:lang w:val="uk-UA"/>
        </w:rPr>
        <w:t xml:space="preserve"> 9</w:t>
      </w:r>
      <w:r w:rsidR="0090293D" w:rsidRPr="00916962">
        <w:rPr>
          <w:sz w:val="28"/>
          <w:szCs w:val="28"/>
          <w:lang w:val="uk-UA"/>
        </w:rPr>
        <w:t xml:space="preserve"> с.</w:t>
      </w:r>
      <w:r w:rsidR="0090293D">
        <w:rPr>
          <w:sz w:val="28"/>
          <w:szCs w:val="28"/>
          <w:lang w:val="uk-UA"/>
        </w:rPr>
        <w:t xml:space="preserve"> </w:t>
      </w:r>
    </w:p>
    <w:p w:rsidR="0090293D" w:rsidRPr="00916962" w:rsidRDefault="0090293D" w:rsidP="0090293D">
      <w:pPr>
        <w:pStyle w:val="af5"/>
        <w:numPr>
          <w:ilvl w:val="0"/>
          <w:numId w:val="73"/>
        </w:numPr>
        <w:tabs>
          <w:tab w:val="left" w:pos="180"/>
          <w:tab w:val="left" w:pos="993"/>
        </w:tabs>
        <w:ind w:left="0" w:right="57" w:firstLine="454"/>
        <w:jc w:val="both"/>
        <w:rPr>
          <w:sz w:val="28"/>
          <w:szCs w:val="28"/>
          <w:lang w:val="uk-UA"/>
        </w:rPr>
      </w:pPr>
      <w:r w:rsidRPr="00916962">
        <w:rPr>
          <w:sz w:val="28"/>
          <w:szCs w:val="28"/>
          <w:lang w:val="uk-UA"/>
        </w:rPr>
        <w:t xml:space="preserve">Закон України </w:t>
      </w:r>
      <w:r w:rsidR="005463E7" w:rsidRPr="00F67B4B">
        <w:rPr>
          <w:sz w:val="28"/>
          <w:szCs w:val="28"/>
          <w:lang w:val="uk-UA"/>
        </w:rPr>
        <w:t>“</w:t>
      </w:r>
      <w:r w:rsidRPr="00916962">
        <w:rPr>
          <w:sz w:val="28"/>
          <w:szCs w:val="28"/>
          <w:lang w:val="uk-UA"/>
        </w:rPr>
        <w:t>Про охорону навколишнього середовища</w:t>
      </w:r>
      <w:r w:rsidR="005463E7" w:rsidRPr="00916962">
        <w:rPr>
          <w:sz w:val="28"/>
          <w:szCs w:val="28"/>
          <w:lang w:val="uk-UA"/>
        </w:rPr>
        <w:t>”</w:t>
      </w:r>
      <w:r w:rsidRPr="00916962">
        <w:rPr>
          <w:sz w:val="28"/>
          <w:szCs w:val="28"/>
          <w:lang w:val="uk-UA"/>
        </w:rPr>
        <w:t>. - К.: 1998.</w:t>
      </w:r>
    </w:p>
    <w:p w:rsidR="0090293D" w:rsidRPr="00916962" w:rsidRDefault="0090293D" w:rsidP="0090293D">
      <w:pPr>
        <w:pStyle w:val="af5"/>
        <w:numPr>
          <w:ilvl w:val="0"/>
          <w:numId w:val="73"/>
        </w:numPr>
        <w:tabs>
          <w:tab w:val="left" w:pos="180"/>
          <w:tab w:val="left" w:pos="993"/>
        </w:tabs>
        <w:ind w:left="0" w:right="57" w:firstLine="454"/>
        <w:jc w:val="both"/>
        <w:rPr>
          <w:sz w:val="28"/>
          <w:szCs w:val="28"/>
          <w:lang w:val="uk-UA"/>
        </w:rPr>
      </w:pPr>
      <w:r w:rsidRPr="00916962">
        <w:rPr>
          <w:sz w:val="28"/>
          <w:szCs w:val="28"/>
          <w:lang w:val="uk-UA"/>
        </w:rPr>
        <w:t xml:space="preserve">Закон України </w:t>
      </w:r>
      <w:r w:rsidR="005463E7" w:rsidRPr="00F67B4B">
        <w:rPr>
          <w:sz w:val="28"/>
          <w:szCs w:val="28"/>
          <w:lang w:val="uk-UA"/>
        </w:rPr>
        <w:t>“</w:t>
      </w:r>
      <w:r w:rsidRPr="00916962">
        <w:rPr>
          <w:sz w:val="28"/>
          <w:szCs w:val="28"/>
          <w:lang w:val="uk-UA"/>
        </w:rPr>
        <w:t>Про екологічну експертизу”.</w:t>
      </w:r>
    </w:p>
    <w:p w:rsidR="0090293D" w:rsidRPr="00916962" w:rsidRDefault="0090293D" w:rsidP="0090293D">
      <w:pPr>
        <w:pStyle w:val="af5"/>
        <w:numPr>
          <w:ilvl w:val="0"/>
          <w:numId w:val="73"/>
        </w:numPr>
        <w:tabs>
          <w:tab w:val="left" w:pos="180"/>
          <w:tab w:val="left" w:pos="993"/>
        </w:tabs>
        <w:ind w:left="0" w:right="57" w:firstLine="454"/>
        <w:jc w:val="both"/>
        <w:rPr>
          <w:sz w:val="28"/>
          <w:szCs w:val="28"/>
          <w:lang w:val="uk-UA"/>
        </w:rPr>
      </w:pPr>
      <w:r w:rsidRPr="00916962">
        <w:rPr>
          <w:sz w:val="28"/>
          <w:szCs w:val="28"/>
          <w:lang w:val="uk-UA"/>
        </w:rPr>
        <w:t xml:space="preserve">Закон України </w:t>
      </w:r>
      <w:r w:rsidR="005463E7" w:rsidRPr="00F67B4B">
        <w:rPr>
          <w:sz w:val="28"/>
          <w:szCs w:val="28"/>
          <w:lang w:val="uk-UA"/>
        </w:rPr>
        <w:t>“</w:t>
      </w:r>
      <w:r w:rsidRPr="00916962">
        <w:rPr>
          <w:sz w:val="28"/>
          <w:szCs w:val="28"/>
          <w:lang w:val="uk-UA"/>
        </w:rPr>
        <w:t>Про аудиторську діяльність”.</w:t>
      </w:r>
    </w:p>
    <w:p w:rsidR="0090293D" w:rsidRPr="00916962" w:rsidRDefault="0090293D" w:rsidP="0090293D">
      <w:pPr>
        <w:pStyle w:val="af5"/>
        <w:numPr>
          <w:ilvl w:val="0"/>
          <w:numId w:val="73"/>
        </w:numPr>
        <w:tabs>
          <w:tab w:val="left" w:pos="180"/>
          <w:tab w:val="left" w:pos="993"/>
        </w:tabs>
        <w:ind w:left="0" w:right="57" w:firstLine="454"/>
        <w:jc w:val="both"/>
        <w:rPr>
          <w:sz w:val="28"/>
          <w:szCs w:val="28"/>
          <w:lang w:val="uk-UA"/>
        </w:rPr>
      </w:pPr>
      <w:r w:rsidRPr="00916962">
        <w:rPr>
          <w:sz w:val="28"/>
          <w:szCs w:val="28"/>
          <w:lang w:val="uk-UA"/>
        </w:rPr>
        <w:t xml:space="preserve">Закон України </w:t>
      </w:r>
      <w:r w:rsidR="005463E7" w:rsidRPr="00F67B4B">
        <w:rPr>
          <w:sz w:val="28"/>
          <w:szCs w:val="28"/>
          <w:lang w:val="uk-UA"/>
        </w:rPr>
        <w:t>“</w:t>
      </w:r>
      <w:r w:rsidRPr="00916962">
        <w:rPr>
          <w:sz w:val="28"/>
          <w:szCs w:val="28"/>
          <w:lang w:val="uk-UA"/>
        </w:rPr>
        <w:t>Про підприємницьку діяльність”.</w:t>
      </w:r>
    </w:p>
    <w:p w:rsidR="00A81847" w:rsidRPr="00916962" w:rsidRDefault="00A81847" w:rsidP="00F12ECE">
      <w:pPr>
        <w:pStyle w:val="af5"/>
        <w:numPr>
          <w:ilvl w:val="0"/>
          <w:numId w:val="73"/>
        </w:numPr>
        <w:tabs>
          <w:tab w:val="left" w:pos="180"/>
          <w:tab w:val="left" w:pos="993"/>
        </w:tabs>
        <w:ind w:left="0" w:right="57" w:firstLine="454"/>
        <w:jc w:val="both"/>
        <w:rPr>
          <w:sz w:val="28"/>
          <w:szCs w:val="28"/>
          <w:lang w:val="uk-UA"/>
        </w:rPr>
      </w:pPr>
      <w:r w:rsidRPr="00916962">
        <w:rPr>
          <w:sz w:val="28"/>
          <w:szCs w:val="28"/>
          <w:lang w:val="uk-UA"/>
        </w:rPr>
        <w:t>Серов Г.</w:t>
      </w:r>
      <w:r w:rsidR="0090293D">
        <w:rPr>
          <w:sz w:val="28"/>
          <w:szCs w:val="28"/>
          <w:lang w:val="uk-UA"/>
        </w:rPr>
        <w:t xml:space="preserve"> </w:t>
      </w:r>
      <w:r w:rsidRPr="00916962">
        <w:rPr>
          <w:sz w:val="28"/>
          <w:szCs w:val="28"/>
          <w:lang w:val="uk-UA"/>
        </w:rPr>
        <w:t>П. Экологический аудит. Концептуальные и орга</w:t>
      </w:r>
      <w:r w:rsidR="0090293D">
        <w:rPr>
          <w:sz w:val="28"/>
          <w:szCs w:val="28"/>
          <w:lang w:val="uk-UA"/>
        </w:rPr>
        <w:t>-</w:t>
      </w:r>
      <w:r w:rsidRPr="00916962">
        <w:rPr>
          <w:sz w:val="28"/>
          <w:szCs w:val="28"/>
          <w:lang w:val="uk-UA"/>
        </w:rPr>
        <w:t>низационно-правовые основы</w:t>
      </w:r>
      <w:r w:rsidR="0090293D">
        <w:rPr>
          <w:sz w:val="28"/>
          <w:szCs w:val="28"/>
          <w:lang w:val="uk-UA"/>
        </w:rPr>
        <w:t xml:space="preserve"> / </w:t>
      </w:r>
      <w:r w:rsidR="0090293D" w:rsidRPr="00916962">
        <w:rPr>
          <w:sz w:val="28"/>
          <w:szCs w:val="28"/>
          <w:lang w:val="uk-UA"/>
        </w:rPr>
        <w:t>Серов Г.</w:t>
      </w:r>
      <w:r w:rsidR="0090293D">
        <w:rPr>
          <w:sz w:val="28"/>
          <w:szCs w:val="28"/>
          <w:lang w:val="uk-UA"/>
        </w:rPr>
        <w:t xml:space="preserve"> </w:t>
      </w:r>
      <w:r w:rsidR="0090293D" w:rsidRPr="00916962">
        <w:rPr>
          <w:sz w:val="28"/>
          <w:szCs w:val="28"/>
          <w:lang w:val="uk-UA"/>
        </w:rPr>
        <w:t>П.</w:t>
      </w:r>
      <w:r w:rsidRPr="00916962">
        <w:rPr>
          <w:sz w:val="28"/>
          <w:szCs w:val="28"/>
          <w:lang w:val="uk-UA"/>
        </w:rPr>
        <w:t xml:space="preserve"> – М.</w:t>
      </w:r>
      <w:r w:rsidR="00916962" w:rsidRPr="00916962">
        <w:rPr>
          <w:sz w:val="28"/>
          <w:szCs w:val="28"/>
          <w:lang w:val="uk-UA"/>
        </w:rPr>
        <w:t xml:space="preserve"> </w:t>
      </w:r>
      <w:r w:rsidRPr="00916962">
        <w:rPr>
          <w:sz w:val="28"/>
          <w:szCs w:val="28"/>
          <w:lang w:val="uk-UA"/>
        </w:rPr>
        <w:t>: Экзамен, 2000.</w:t>
      </w:r>
      <w:r w:rsidR="00916962" w:rsidRPr="00916962">
        <w:rPr>
          <w:sz w:val="28"/>
          <w:szCs w:val="28"/>
          <w:lang w:val="uk-UA"/>
        </w:rPr>
        <w:t xml:space="preserve"> – </w:t>
      </w:r>
      <w:r w:rsidRPr="00916962">
        <w:rPr>
          <w:sz w:val="28"/>
          <w:szCs w:val="28"/>
          <w:lang w:val="uk-UA"/>
        </w:rPr>
        <w:t>317 с.</w:t>
      </w:r>
    </w:p>
    <w:p w:rsidR="00A81847" w:rsidRPr="0090293D" w:rsidRDefault="00A81847" w:rsidP="00F12ECE">
      <w:pPr>
        <w:pStyle w:val="a5"/>
        <w:numPr>
          <w:ilvl w:val="0"/>
          <w:numId w:val="73"/>
        </w:numPr>
        <w:tabs>
          <w:tab w:val="left" w:pos="180"/>
          <w:tab w:val="left" w:pos="993"/>
        </w:tabs>
        <w:spacing w:after="0"/>
        <w:ind w:left="0" w:right="57" w:firstLine="454"/>
        <w:jc w:val="both"/>
        <w:rPr>
          <w:sz w:val="28"/>
          <w:szCs w:val="28"/>
          <w:lang w:val="uk-UA"/>
        </w:rPr>
      </w:pPr>
      <w:r w:rsidRPr="0090293D">
        <w:rPr>
          <w:sz w:val="28"/>
          <w:szCs w:val="28"/>
          <w:lang w:val="uk-UA"/>
        </w:rPr>
        <w:t>Лялюк О.</w:t>
      </w:r>
      <w:r w:rsidR="0090293D" w:rsidRPr="0090293D">
        <w:rPr>
          <w:sz w:val="28"/>
          <w:szCs w:val="28"/>
          <w:lang w:val="uk-UA"/>
        </w:rPr>
        <w:t xml:space="preserve"> </w:t>
      </w:r>
      <w:r w:rsidRPr="0090293D">
        <w:rPr>
          <w:sz w:val="28"/>
          <w:szCs w:val="28"/>
          <w:lang w:val="uk-UA"/>
        </w:rPr>
        <w:t>Г. Управління проектами зменшення радононебезпеки в будівництві. Монографія</w:t>
      </w:r>
      <w:r w:rsidR="0090293D">
        <w:rPr>
          <w:sz w:val="28"/>
          <w:szCs w:val="28"/>
          <w:lang w:val="uk-UA"/>
        </w:rPr>
        <w:t xml:space="preserve"> / </w:t>
      </w:r>
      <w:r w:rsidR="0090293D" w:rsidRPr="0090293D">
        <w:rPr>
          <w:sz w:val="28"/>
          <w:szCs w:val="28"/>
          <w:lang w:val="uk-UA"/>
        </w:rPr>
        <w:t>Лялюк О. Г.</w:t>
      </w:r>
      <w:r w:rsidRPr="0090293D">
        <w:rPr>
          <w:sz w:val="28"/>
          <w:szCs w:val="28"/>
          <w:lang w:val="uk-UA"/>
        </w:rPr>
        <w:t xml:space="preserve"> </w:t>
      </w:r>
      <w:r w:rsidR="00916962" w:rsidRPr="0090293D">
        <w:rPr>
          <w:sz w:val="28"/>
          <w:szCs w:val="28"/>
          <w:lang w:val="uk-UA"/>
        </w:rPr>
        <w:t>–</w:t>
      </w:r>
      <w:r w:rsidRPr="0090293D">
        <w:rPr>
          <w:sz w:val="28"/>
          <w:szCs w:val="28"/>
          <w:lang w:val="uk-UA"/>
        </w:rPr>
        <w:t xml:space="preserve"> Вінниця</w:t>
      </w:r>
      <w:r w:rsidR="0090293D" w:rsidRPr="0090293D">
        <w:rPr>
          <w:sz w:val="28"/>
          <w:szCs w:val="28"/>
          <w:lang w:val="uk-UA"/>
        </w:rPr>
        <w:t xml:space="preserve"> </w:t>
      </w:r>
      <w:r w:rsidRPr="0090293D">
        <w:rPr>
          <w:sz w:val="28"/>
          <w:szCs w:val="28"/>
          <w:lang w:val="uk-UA"/>
        </w:rPr>
        <w:t xml:space="preserve">: </w:t>
      </w:r>
      <w:r w:rsidRPr="0090293D">
        <w:rPr>
          <w:caps/>
          <w:sz w:val="28"/>
          <w:szCs w:val="28"/>
          <w:lang w:val="uk-UA"/>
        </w:rPr>
        <w:t xml:space="preserve">УНІВЕРСАМ </w:t>
      </w:r>
      <w:r w:rsidR="00916962" w:rsidRPr="0090293D">
        <w:rPr>
          <w:sz w:val="28"/>
          <w:szCs w:val="28"/>
          <w:lang w:val="uk-UA"/>
        </w:rPr>
        <w:t>–</w:t>
      </w:r>
      <w:r w:rsidRPr="0090293D">
        <w:rPr>
          <w:sz w:val="28"/>
          <w:szCs w:val="28"/>
          <w:lang w:val="uk-UA"/>
        </w:rPr>
        <w:t xml:space="preserve"> Вінниця, 2003. </w:t>
      </w:r>
      <w:r w:rsidR="00916962" w:rsidRPr="0090293D">
        <w:rPr>
          <w:sz w:val="28"/>
          <w:szCs w:val="28"/>
          <w:lang w:val="uk-UA"/>
        </w:rPr>
        <w:t>–</w:t>
      </w:r>
      <w:r w:rsidRPr="0090293D">
        <w:rPr>
          <w:sz w:val="28"/>
          <w:szCs w:val="28"/>
          <w:lang w:val="uk-UA"/>
        </w:rPr>
        <w:t xml:space="preserve">  139 с. </w:t>
      </w:r>
    </w:p>
    <w:p w:rsidR="00A81847" w:rsidRPr="00916962" w:rsidRDefault="00A81847" w:rsidP="00F12ECE">
      <w:pPr>
        <w:pStyle w:val="af5"/>
        <w:numPr>
          <w:ilvl w:val="0"/>
          <w:numId w:val="73"/>
        </w:numPr>
        <w:tabs>
          <w:tab w:val="left" w:pos="180"/>
          <w:tab w:val="left" w:pos="993"/>
        </w:tabs>
        <w:ind w:left="0" w:right="57" w:firstLine="454"/>
        <w:jc w:val="both"/>
        <w:rPr>
          <w:sz w:val="28"/>
          <w:szCs w:val="28"/>
          <w:lang w:val="uk-UA"/>
        </w:rPr>
      </w:pPr>
      <w:r w:rsidRPr="0090293D">
        <w:rPr>
          <w:sz w:val="28"/>
          <w:szCs w:val="28"/>
          <w:lang w:val="uk-UA"/>
        </w:rPr>
        <w:lastRenderedPageBreak/>
        <w:t>Лялюк О.</w:t>
      </w:r>
      <w:r w:rsidR="0090293D">
        <w:rPr>
          <w:sz w:val="28"/>
          <w:szCs w:val="28"/>
          <w:lang w:val="uk-UA"/>
        </w:rPr>
        <w:t xml:space="preserve"> </w:t>
      </w:r>
      <w:r w:rsidR="00BD6417">
        <w:rPr>
          <w:sz w:val="28"/>
          <w:szCs w:val="28"/>
          <w:lang w:val="uk-UA"/>
        </w:rPr>
        <w:t>Г.</w:t>
      </w:r>
      <w:r w:rsidRPr="0090293D">
        <w:rPr>
          <w:sz w:val="28"/>
          <w:szCs w:val="28"/>
          <w:lang w:val="uk-UA"/>
        </w:rPr>
        <w:t xml:space="preserve"> Монiторинг атмосферного </w:t>
      </w:r>
      <w:r w:rsidR="0090293D">
        <w:rPr>
          <w:sz w:val="28"/>
          <w:szCs w:val="28"/>
          <w:lang w:val="uk-UA"/>
        </w:rPr>
        <w:t xml:space="preserve">повітря </w:t>
      </w:r>
      <w:r w:rsidRPr="0090293D">
        <w:rPr>
          <w:sz w:val="28"/>
          <w:szCs w:val="28"/>
          <w:lang w:val="uk-UA"/>
        </w:rPr>
        <w:t xml:space="preserve">: Навчальний </w:t>
      </w:r>
      <w:r w:rsidR="0090293D">
        <w:rPr>
          <w:sz w:val="28"/>
          <w:szCs w:val="28"/>
          <w:lang w:val="uk-UA"/>
        </w:rPr>
        <w:t xml:space="preserve">посібник / </w:t>
      </w:r>
      <w:r w:rsidR="00040AF5" w:rsidRPr="0090293D">
        <w:rPr>
          <w:sz w:val="28"/>
          <w:szCs w:val="28"/>
          <w:lang w:val="uk-UA"/>
        </w:rPr>
        <w:t>О.</w:t>
      </w:r>
      <w:r w:rsidR="00040AF5">
        <w:rPr>
          <w:sz w:val="28"/>
          <w:szCs w:val="28"/>
          <w:lang w:val="uk-UA"/>
        </w:rPr>
        <w:t xml:space="preserve"> </w:t>
      </w:r>
      <w:r w:rsidR="00040AF5" w:rsidRPr="0090293D">
        <w:rPr>
          <w:sz w:val="28"/>
          <w:szCs w:val="28"/>
          <w:lang w:val="uk-UA"/>
        </w:rPr>
        <w:t>Г.</w:t>
      </w:r>
      <w:r w:rsidR="00040AF5">
        <w:rPr>
          <w:sz w:val="28"/>
          <w:szCs w:val="28"/>
          <w:lang w:val="uk-UA"/>
        </w:rPr>
        <w:t xml:space="preserve"> </w:t>
      </w:r>
      <w:r w:rsidR="0090293D" w:rsidRPr="0090293D">
        <w:rPr>
          <w:sz w:val="28"/>
          <w:szCs w:val="28"/>
          <w:lang w:val="uk-UA"/>
        </w:rPr>
        <w:t xml:space="preserve">Лялюк, </w:t>
      </w:r>
      <w:r w:rsidR="00040AF5" w:rsidRPr="0090293D">
        <w:rPr>
          <w:sz w:val="28"/>
          <w:szCs w:val="28"/>
          <w:lang w:val="uk-UA"/>
        </w:rPr>
        <w:t>Г.</w:t>
      </w:r>
      <w:r w:rsidR="00040AF5">
        <w:rPr>
          <w:sz w:val="28"/>
          <w:szCs w:val="28"/>
          <w:lang w:val="uk-UA"/>
        </w:rPr>
        <w:t xml:space="preserve"> </w:t>
      </w:r>
      <w:r w:rsidR="00040AF5" w:rsidRPr="0090293D">
        <w:rPr>
          <w:sz w:val="28"/>
          <w:szCs w:val="28"/>
          <w:lang w:val="uk-UA"/>
        </w:rPr>
        <w:t>С.</w:t>
      </w:r>
      <w:r w:rsidR="00040AF5">
        <w:rPr>
          <w:sz w:val="28"/>
          <w:szCs w:val="28"/>
          <w:lang w:val="uk-UA"/>
        </w:rPr>
        <w:t xml:space="preserve"> </w:t>
      </w:r>
      <w:r w:rsidR="0090293D" w:rsidRPr="0090293D">
        <w:rPr>
          <w:sz w:val="28"/>
          <w:szCs w:val="28"/>
          <w:lang w:val="uk-UA"/>
        </w:rPr>
        <w:t>Ратушняк</w:t>
      </w:r>
      <w:r w:rsidRPr="0090293D">
        <w:rPr>
          <w:sz w:val="28"/>
          <w:szCs w:val="28"/>
          <w:lang w:val="uk-UA"/>
        </w:rPr>
        <w:t xml:space="preserve">. </w:t>
      </w:r>
      <w:r w:rsidR="00916962" w:rsidRPr="0090293D">
        <w:rPr>
          <w:sz w:val="28"/>
          <w:szCs w:val="28"/>
          <w:lang w:val="uk-UA"/>
        </w:rPr>
        <w:t>–</w:t>
      </w:r>
      <w:r w:rsidRPr="0090293D">
        <w:rPr>
          <w:sz w:val="28"/>
          <w:szCs w:val="28"/>
          <w:lang w:val="uk-UA"/>
        </w:rPr>
        <w:t xml:space="preserve"> Вiнниця</w:t>
      </w:r>
      <w:r w:rsidR="0090293D">
        <w:rPr>
          <w:sz w:val="28"/>
          <w:szCs w:val="28"/>
          <w:lang w:val="uk-UA"/>
        </w:rPr>
        <w:t xml:space="preserve"> </w:t>
      </w:r>
      <w:r w:rsidRPr="0090293D">
        <w:rPr>
          <w:sz w:val="28"/>
          <w:szCs w:val="28"/>
          <w:lang w:val="uk-UA"/>
        </w:rPr>
        <w:t xml:space="preserve">: ВДТУ, 1998. </w:t>
      </w:r>
      <w:r w:rsidR="00916962" w:rsidRPr="0090293D">
        <w:rPr>
          <w:sz w:val="28"/>
          <w:szCs w:val="28"/>
          <w:lang w:val="uk-UA"/>
        </w:rPr>
        <w:t>–</w:t>
      </w:r>
      <w:r w:rsidRPr="0090293D">
        <w:rPr>
          <w:sz w:val="28"/>
          <w:szCs w:val="28"/>
          <w:lang w:val="uk-UA"/>
        </w:rPr>
        <w:t xml:space="preserve"> 94 с.</w:t>
      </w:r>
    </w:p>
    <w:p w:rsidR="00A81847" w:rsidRPr="00916962" w:rsidRDefault="00A81847" w:rsidP="00F12ECE">
      <w:pPr>
        <w:pStyle w:val="af5"/>
        <w:numPr>
          <w:ilvl w:val="0"/>
          <w:numId w:val="73"/>
        </w:numPr>
        <w:tabs>
          <w:tab w:val="left" w:pos="180"/>
          <w:tab w:val="left" w:pos="993"/>
        </w:tabs>
        <w:ind w:left="0" w:right="57" w:firstLine="454"/>
        <w:jc w:val="both"/>
        <w:rPr>
          <w:sz w:val="28"/>
          <w:szCs w:val="28"/>
          <w:lang w:val="uk-UA"/>
        </w:rPr>
      </w:pPr>
      <w:r w:rsidRPr="00916962">
        <w:rPr>
          <w:sz w:val="28"/>
          <w:szCs w:val="28"/>
          <w:lang w:val="uk-UA"/>
        </w:rPr>
        <w:t>Кулаковська Л.</w:t>
      </w:r>
      <w:r w:rsidR="00040AF5">
        <w:rPr>
          <w:sz w:val="28"/>
          <w:szCs w:val="28"/>
          <w:lang w:val="uk-UA"/>
        </w:rPr>
        <w:t xml:space="preserve"> П. </w:t>
      </w:r>
      <w:r w:rsidRPr="00916962">
        <w:rPr>
          <w:sz w:val="28"/>
          <w:szCs w:val="28"/>
          <w:lang w:val="uk-UA"/>
        </w:rPr>
        <w:t>Основи аудиту</w:t>
      </w:r>
      <w:r w:rsidR="00040AF5">
        <w:rPr>
          <w:sz w:val="28"/>
          <w:szCs w:val="28"/>
          <w:lang w:val="uk-UA"/>
        </w:rPr>
        <w:t xml:space="preserve"> </w:t>
      </w:r>
      <w:r w:rsidRPr="00916962">
        <w:rPr>
          <w:sz w:val="28"/>
          <w:szCs w:val="28"/>
          <w:lang w:val="uk-UA"/>
        </w:rPr>
        <w:t>: навчальний посібник для студентів вищих закладів освіти</w:t>
      </w:r>
      <w:r w:rsidR="00040AF5">
        <w:rPr>
          <w:sz w:val="28"/>
          <w:szCs w:val="28"/>
          <w:lang w:val="uk-UA"/>
        </w:rPr>
        <w:t xml:space="preserve"> / </w:t>
      </w:r>
      <w:r w:rsidR="00040AF5" w:rsidRPr="00916962">
        <w:rPr>
          <w:sz w:val="28"/>
          <w:szCs w:val="28"/>
          <w:lang w:val="uk-UA"/>
        </w:rPr>
        <w:t>Кулаковська Л.</w:t>
      </w:r>
      <w:r w:rsidR="00040AF5">
        <w:rPr>
          <w:sz w:val="28"/>
          <w:szCs w:val="28"/>
          <w:lang w:val="uk-UA"/>
        </w:rPr>
        <w:t xml:space="preserve"> </w:t>
      </w:r>
      <w:r w:rsidR="00040AF5" w:rsidRPr="00916962">
        <w:rPr>
          <w:sz w:val="28"/>
          <w:szCs w:val="28"/>
          <w:lang w:val="uk-UA"/>
        </w:rPr>
        <w:t>П., Піча Ю.</w:t>
      </w:r>
      <w:r w:rsidR="00040AF5">
        <w:rPr>
          <w:sz w:val="28"/>
          <w:szCs w:val="28"/>
          <w:lang w:val="uk-UA"/>
        </w:rPr>
        <w:t xml:space="preserve"> </w:t>
      </w:r>
      <w:r w:rsidR="00040AF5" w:rsidRPr="00916962">
        <w:rPr>
          <w:sz w:val="28"/>
          <w:szCs w:val="28"/>
          <w:lang w:val="uk-UA"/>
        </w:rPr>
        <w:t>В.</w:t>
      </w:r>
      <w:r w:rsidRPr="00916962">
        <w:rPr>
          <w:sz w:val="28"/>
          <w:szCs w:val="28"/>
          <w:lang w:val="uk-UA"/>
        </w:rPr>
        <w:t xml:space="preserve"> – К.</w:t>
      </w:r>
      <w:r w:rsidR="00040AF5">
        <w:rPr>
          <w:sz w:val="28"/>
          <w:szCs w:val="28"/>
          <w:lang w:val="uk-UA"/>
        </w:rPr>
        <w:t xml:space="preserve"> </w:t>
      </w:r>
      <w:r w:rsidRPr="00916962">
        <w:rPr>
          <w:sz w:val="28"/>
          <w:szCs w:val="28"/>
          <w:lang w:val="uk-UA"/>
        </w:rPr>
        <w:t>: Каравела”, Львів</w:t>
      </w:r>
      <w:r w:rsidR="00040AF5">
        <w:rPr>
          <w:sz w:val="28"/>
          <w:szCs w:val="28"/>
          <w:lang w:val="uk-UA"/>
        </w:rPr>
        <w:t xml:space="preserve"> </w:t>
      </w:r>
      <w:r w:rsidRPr="00916962">
        <w:rPr>
          <w:sz w:val="28"/>
          <w:szCs w:val="28"/>
          <w:lang w:val="uk-UA"/>
        </w:rPr>
        <w:t>: “Новий світ-2000”, 2002. – 504 с.</w:t>
      </w:r>
    </w:p>
    <w:p w:rsidR="00A81847" w:rsidRPr="00916962" w:rsidRDefault="00040AF5" w:rsidP="00F12ECE">
      <w:pPr>
        <w:pStyle w:val="af5"/>
        <w:numPr>
          <w:ilvl w:val="0"/>
          <w:numId w:val="73"/>
        </w:numPr>
        <w:tabs>
          <w:tab w:val="left" w:pos="180"/>
          <w:tab w:val="left" w:pos="993"/>
        </w:tabs>
        <w:ind w:left="0" w:right="57" w:firstLine="454"/>
        <w:jc w:val="both"/>
        <w:rPr>
          <w:sz w:val="28"/>
          <w:szCs w:val="28"/>
          <w:lang w:val="uk-UA"/>
        </w:rPr>
      </w:pPr>
      <w:r w:rsidRPr="00916962">
        <w:rPr>
          <w:sz w:val="28"/>
          <w:szCs w:val="28"/>
          <w:lang w:val="uk-UA"/>
        </w:rPr>
        <w:t>Гирусов В.</w:t>
      </w:r>
      <w:r>
        <w:rPr>
          <w:sz w:val="28"/>
          <w:szCs w:val="28"/>
          <w:lang w:val="uk-UA"/>
        </w:rPr>
        <w:t xml:space="preserve"> </w:t>
      </w:r>
      <w:r w:rsidRPr="00916962">
        <w:rPr>
          <w:sz w:val="28"/>
          <w:szCs w:val="28"/>
          <w:lang w:val="uk-UA"/>
        </w:rPr>
        <w:t xml:space="preserve">В. </w:t>
      </w:r>
      <w:r w:rsidR="00A81847" w:rsidRPr="00916962">
        <w:rPr>
          <w:sz w:val="28"/>
          <w:szCs w:val="28"/>
          <w:lang w:val="uk-UA"/>
        </w:rPr>
        <w:t>Экология и экономика природоиспользования</w:t>
      </w:r>
      <w:r>
        <w:rPr>
          <w:sz w:val="28"/>
          <w:szCs w:val="28"/>
          <w:lang w:val="uk-UA"/>
        </w:rPr>
        <w:t xml:space="preserve"> </w:t>
      </w:r>
      <w:r w:rsidR="00A81847" w:rsidRPr="00916962">
        <w:rPr>
          <w:sz w:val="28"/>
          <w:szCs w:val="28"/>
          <w:lang w:val="uk-UA"/>
        </w:rPr>
        <w:t>: Учебник для вузов</w:t>
      </w:r>
      <w:r>
        <w:rPr>
          <w:sz w:val="28"/>
          <w:szCs w:val="28"/>
          <w:lang w:val="uk-UA"/>
        </w:rPr>
        <w:t xml:space="preserve"> </w:t>
      </w:r>
      <w:r w:rsidR="00A81847" w:rsidRPr="00916962">
        <w:rPr>
          <w:sz w:val="28"/>
          <w:szCs w:val="28"/>
          <w:lang w:val="uk-UA"/>
        </w:rPr>
        <w:t xml:space="preserve">/ </w:t>
      </w:r>
      <w:r w:rsidRPr="00916962">
        <w:rPr>
          <w:sz w:val="28"/>
          <w:szCs w:val="28"/>
          <w:lang w:val="uk-UA"/>
        </w:rPr>
        <w:t>Гирусов В.</w:t>
      </w:r>
      <w:r>
        <w:rPr>
          <w:sz w:val="28"/>
          <w:szCs w:val="28"/>
          <w:lang w:val="uk-UA"/>
        </w:rPr>
        <w:t xml:space="preserve"> </w:t>
      </w:r>
      <w:r w:rsidRPr="00916962">
        <w:rPr>
          <w:sz w:val="28"/>
          <w:szCs w:val="28"/>
          <w:lang w:val="uk-UA"/>
        </w:rPr>
        <w:t xml:space="preserve">В. </w:t>
      </w:r>
      <w:r w:rsidR="00A81847" w:rsidRPr="00916962">
        <w:rPr>
          <w:sz w:val="28"/>
          <w:szCs w:val="28"/>
          <w:lang w:val="uk-UA"/>
        </w:rPr>
        <w:t>–</w:t>
      </w:r>
      <w:r w:rsidR="006B6C39">
        <w:rPr>
          <w:sz w:val="28"/>
          <w:szCs w:val="28"/>
          <w:lang w:val="uk-UA"/>
        </w:rPr>
        <w:t xml:space="preserve"> </w:t>
      </w:r>
      <w:r w:rsidR="00A81847" w:rsidRPr="00916962">
        <w:rPr>
          <w:sz w:val="28"/>
          <w:szCs w:val="28"/>
          <w:lang w:val="uk-UA"/>
        </w:rPr>
        <w:t>М.</w:t>
      </w:r>
      <w:r w:rsidR="006B6C39">
        <w:rPr>
          <w:sz w:val="28"/>
          <w:szCs w:val="28"/>
          <w:lang w:val="uk-UA"/>
        </w:rPr>
        <w:t xml:space="preserve"> </w:t>
      </w:r>
      <w:r w:rsidR="00A81847" w:rsidRPr="00916962">
        <w:rPr>
          <w:sz w:val="28"/>
          <w:szCs w:val="28"/>
          <w:lang w:val="uk-UA"/>
        </w:rPr>
        <w:t>: Закон и право,</w:t>
      </w:r>
      <w:r w:rsidR="006B6C39">
        <w:rPr>
          <w:sz w:val="28"/>
          <w:szCs w:val="28"/>
          <w:lang w:val="uk-UA"/>
        </w:rPr>
        <w:t xml:space="preserve"> </w:t>
      </w:r>
      <w:r w:rsidR="00A81847" w:rsidRPr="00916962">
        <w:rPr>
          <w:sz w:val="28"/>
          <w:szCs w:val="28"/>
          <w:lang w:val="uk-UA"/>
        </w:rPr>
        <w:t>1998. – 455 с.</w:t>
      </w:r>
    </w:p>
    <w:p w:rsidR="00A81847" w:rsidRPr="00916962" w:rsidRDefault="006B6C39" w:rsidP="00F12ECE">
      <w:pPr>
        <w:pStyle w:val="af5"/>
        <w:numPr>
          <w:ilvl w:val="0"/>
          <w:numId w:val="73"/>
        </w:numPr>
        <w:tabs>
          <w:tab w:val="left" w:pos="180"/>
          <w:tab w:val="left" w:pos="993"/>
        </w:tabs>
        <w:ind w:left="0" w:right="57" w:firstLine="454"/>
        <w:jc w:val="both"/>
        <w:rPr>
          <w:sz w:val="28"/>
          <w:szCs w:val="28"/>
          <w:lang w:val="uk-UA"/>
        </w:rPr>
      </w:pPr>
      <w:r w:rsidRPr="00916962">
        <w:rPr>
          <w:sz w:val="28"/>
          <w:szCs w:val="28"/>
          <w:lang w:val="uk-UA"/>
        </w:rPr>
        <w:t>Хачатурова</w:t>
      </w:r>
      <w:r>
        <w:rPr>
          <w:sz w:val="28"/>
          <w:szCs w:val="28"/>
          <w:lang w:val="uk-UA"/>
        </w:rPr>
        <w:t xml:space="preserve"> Т. С. </w:t>
      </w:r>
      <w:r w:rsidR="00A81847" w:rsidRPr="00916962">
        <w:rPr>
          <w:sz w:val="28"/>
          <w:szCs w:val="28"/>
          <w:lang w:val="uk-UA"/>
        </w:rPr>
        <w:t>Эффективность природоохранных мероприятий</w:t>
      </w:r>
      <w:r>
        <w:rPr>
          <w:sz w:val="28"/>
          <w:szCs w:val="28"/>
          <w:lang w:val="uk-UA"/>
        </w:rPr>
        <w:t xml:space="preserve"> </w:t>
      </w:r>
      <w:r w:rsidR="00A81847" w:rsidRPr="00916962">
        <w:rPr>
          <w:sz w:val="28"/>
          <w:szCs w:val="28"/>
          <w:lang w:val="uk-UA"/>
        </w:rPr>
        <w:t xml:space="preserve">/  </w:t>
      </w:r>
      <w:r>
        <w:rPr>
          <w:sz w:val="28"/>
          <w:szCs w:val="28"/>
          <w:lang w:val="uk-UA"/>
        </w:rPr>
        <w:t xml:space="preserve">Т. С. </w:t>
      </w:r>
      <w:r w:rsidR="00A81847" w:rsidRPr="00916962">
        <w:rPr>
          <w:sz w:val="28"/>
          <w:szCs w:val="28"/>
          <w:lang w:val="uk-UA"/>
        </w:rPr>
        <w:t>Хачатурова, К.</w:t>
      </w:r>
      <w:r>
        <w:rPr>
          <w:sz w:val="28"/>
          <w:szCs w:val="28"/>
          <w:lang w:val="uk-UA"/>
        </w:rPr>
        <w:t xml:space="preserve"> </w:t>
      </w:r>
      <w:r w:rsidR="00A81847" w:rsidRPr="00916962">
        <w:rPr>
          <w:sz w:val="28"/>
          <w:szCs w:val="28"/>
          <w:lang w:val="uk-UA"/>
        </w:rPr>
        <w:t>В. Паленова. – М.</w:t>
      </w:r>
      <w:r>
        <w:rPr>
          <w:sz w:val="28"/>
          <w:szCs w:val="28"/>
          <w:lang w:val="uk-UA"/>
        </w:rPr>
        <w:t xml:space="preserve"> </w:t>
      </w:r>
      <w:r w:rsidR="00A81847" w:rsidRPr="00916962">
        <w:rPr>
          <w:sz w:val="28"/>
          <w:szCs w:val="28"/>
          <w:lang w:val="uk-UA"/>
        </w:rPr>
        <w:t>: Изд-во МГУ, 1990. – 224 с.</w:t>
      </w:r>
    </w:p>
    <w:p w:rsidR="00A81847" w:rsidRPr="00916962" w:rsidRDefault="00A81847" w:rsidP="00F12ECE">
      <w:pPr>
        <w:pStyle w:val="af5"/>
        <w:numPr>
          <w:ilvl w:val="0"/>
          <w:numId w:val="73"/>
        </w:numPr>
        <w:tabs>
          <w:tab w:val="left" w:pos="180"/>
          <w:tab w:val="left" w:pos="993"/>
        </w:tabs>
        <w:ind w:left="0" w:right="57" w:firstLine="454"/>
        <w:jc w:val="both"/>
        <w:rPr>
          <w:sz w:val="28"/>
          <w:szCs w:val="28"/>
          <w:lang w:val="uk-UA"/>
        </w:rPr>
      </w:pPr>
      <w:r w:rsidRPr="00916962">
        <w:rPr>
          <w:sz w:val="28"/>
          <w:szCs w:val="28"/>
          <w:lang w:val="uk-UA"/>
        </w:rPr>
        <w:t>Жаркова И. А. Хозяйственная деятельность и состояние окружающей среды</w:t>
      </w:r>
      <w:r w:rsidR="006B6C39">
        <w:rPr>
          <w:sz w:val="28"/>
          <w:szCs w:val="28"/>
          <w:lang w:val="uk-UA"/>
        </w:rPr>
        <w:t xml:space="preserve"> </w:t>
      </w:r>
      <w:r w:rsidRPr="00916962">
        <w:rPr>
          <w:sz w:val="28"/>
          <w:szCs w:val="28"/>
          <w:lang w:val="uk-UA"/>
        </w:rPr>
        <w:t>: Экономический аспект</w:t>
      </w:r>
      <w:r w:rsidR="006B6C39">
        <w:rPr>
          <w:sz w:val="28"/>
          <w:szCs w:val="28"/>
          <w:lang w:val="uk-UA"/>
        </w:rPr>
        <w:t xml:space="preserve"> / </w:t>
      </w:r>
      <w:r w:rsidR="006B6C39" w:rsidRPr="00916962">
        <w:rPr>
          <w:sz w:val="28"/>
          <w:szCs w:val="28"/>
          <w:lang w:val="uk-UA"/>
        </w:rPr>
        <w:t>Жаркова И. А.</w:t>
      </w:r>
      <w:r w:rsidRPr="00916962">
        <w:rPr>
          <w:sz w:val="28"/>
          <w:szCs w:val="28"/>
          <w:lang w:val="uk-UA"/>
        </w:rPr>
        <w:t xml:space="preserve"> – Киев</w:t>
      </w:r>
      <w:r w:rsidR="006B6C39">
        <w:rPr>
          <w:sz w:val="28"/>
          <w:szCs w:val="28"/>
          <w:lang w:val="uk-UA"/>
        </w:rPr>
        <w:t xml:space="preserve"> </w:t>
      </w:r>
      <w:r w:rsidRPr="00916962">
        <w:rPr>
          <w:sz w:val="28"/>
          <w:szCs w:val="28"/>
          <w:lang w:val="uk-UA"/>
        </w:rPr>
        <w:t>: Наук. Думка, 1989. – 165 с.</w:t>
      </w:r>
    </w:p>
    <w:p w:rsidR="00A81847" w:rsidRPr="00916962" w:rsidRDefault="00A81847" w:rsidP="00F12ECE">
      <w:pPr>
        <w:pStyle w:val="af5"/>
        <w:numPr>
          <w:ilvl w:val="0"/>
          <w:numId w:val="73"/>
        </w:numPr>
        <w:tabs>
          <w:tab w:val="left" w:pos="180"/>
          <w:tab w:val="left" w:pos="993"/>
        </w:tabs>
        <w:ind w:left="0" w:right="57" w:firstLine="454"/>
        <w:jc w:val="both"/>
        <w:rPr>
          <w:sz w:val="28"/>
          <w:szCs w:val="28"/>
          <w:lang w:val="uk-UA"/>
        </w:rPr>
      </w:pPr>
      <w:r w:rsidRPr="00916962">
        <w:rPr>
          <w:sz w:val="28"/>
          <w:szCs w:val="28"/>
          <w:lang w:val="uk-UA"/>
        </w:rPr>
        <w:t>Макар С.</w:t>
      </w:r>
      <w:r w:rsidR="006B6C39">
        <w:rPr>
          <w:sz w:val="28"/>
          <w:szCs w:val="28"/>
          <w:lang w:val="uk-UA"/>
        </w:rPr>
        <w:t xml:space="preserve"> </w:t>
      </w:r>
      <w:r w:rsidRPr="00916962">
        <w:rPr>
          <w:sz w:val="28"/>
          <w:szCs w:val="28"/>
          <w:lang w:val="uk-UA"/>
        </w:rPr>
        <w:t>В. Основы экономики природопользования</w:t>
      </w:r>
      <w:r w:rsidR="006B6C39">
        <w:rPr>
          <w:sz w:val="28"/>
          <w:szCs w:val="28"/>
          <w:lang w:val="uk-UA"/>
        </w:rPr>
        <w:t xml:space="preserve"> / </w:t>
      </w:r>
      <w:r w:rsidR="006B6C39" w:rsidRPr="00916962">
        <w:rPr>
          <w:sz w:val="28"/>
          <w:szCs w:val="28"/>
          <w:lang w:val="uk-UA"/>
        </w:rPr>
        <w:t>Макар С.</w:t>
      </w:r>
      <w:r w:rsidR="006B6C39">
        <w:rPr>
          <w:sz w:val="28"/>
          <w:szCs w:val="28"/>
          <w:lang w:val="uk-UA"/>
        </w:rPr>
        <w:t xml:space="preserve"> </w:t>
      </w:r>
      <w:r w:rsidR="006B6C39" w:rsidRPr="00916962">
        <w:rPr>
          <w:sz w:val="28"/>
          <w:szCs w:val="28"/>
          <w:lang w:val="uk-UA"/>
        </w:rPr>
        <w:t>В.</w:t>
      </w:r>
      <w:r w:rsidRPr="00916962">
        <w:rPr>
          <w:sz w:val="28"/>
          <w:szCs w:val="28"/>
          <w:lang w:val="uk-UA"/>
        </w:rPr>
        <w:t xml:space="preserve"> – М.</w:t>
      </w:r>
      <w:r w:rsidR="006B6C39">
        <w:rPr>
          <w:sz w:val="28"/>
          <w:szCs w:val="28"/>
          <w:lang w:val="uk-UA"/>
        </w:rPr>
        <w:t xml:space="preserve"> :</w:t>
      </w:r>
      <w:r w:rsidRPr="00916962">
        <w:rPr>
          <w:sz w:val="28"/>
          <w:szCs w:val="28"/>
          <w:lang w:val="uk-UA"/>
        </w:rPr>
        <w:t xml:space="preserve"> Ин-т межнар. </w:t>
      </w:r>
      <w:r w:rsidR="006B6C39">
        <w:rPr>
          <w:sz w:val="28"/>
          <w:szCs w:val="28"/>
          <w:lang w:val="uk-UA"/>
        </w:rPr>
        <w:t>п</w:t>
      </w:r>
      <w:r w:rsidRPr="00916962">
        <w:rPr>
          <w:sz w:val="28"/>
          <w:szCs w:val="28"/>
          <w:lang w:val="uk-UA"/>
        </w:rPr>
        <w:t>рава и экономики, 1998. – 192 с.</w:t>
      </w:r>
    </w:p>
    <w:p w:rsidR="00A81847" w:rsidRPr="00916962" w:rsidRDefault="00A81847" w:rsidP="00F12ECE">
      <w:pPr>
        <w:pStyle w:val="af5"/>
        <w:numPr>
          <w:ilvl w:val="0"/>
          <w:numId w:val="73"/>
        </w:numPr>
        <w:tabs>
          <w:tab w:val="left" w:pos="180"/>
          <w:tab w:val="left" w:pos="993"/>
        </w:tabs>
        <w:ind w:left="0" w:right="57" w:firstLine="454"/>
        <w:jc w:val="both"/>
        <w:rPr>
          <w:sz w:val="28"/>
          <w:szCs w:val="28"/>
          <w:lang w:val="uk-UA"/>
        </w:rPr>
      </w:pPr>
      <w:r w:rsidRPr="00916962">
        <w:rPr>
          <w:sz w:val="28"/>
          <w:szCs w:val="28"/>
          <w:lang w:val="uk-UA"/>
        </w:rPr>
        <w:t>Сахаев В.</w:t>
      </w:r>
      <w:r w:rsidR="006B6C39">
        <w:rPr>
          <w:sz w:val="28"/>
          <w:szCs w:val="28"/>
          <w:lang w:val="uk-UA"/>
        </w:rPr>
        <w:t xml:space="preserve"> </w:t>
      </w:r>
      <w:r w:rsidR="00BD6417">
        <w:rPr>
          <w:sz w:val="28"/>
          <w:szCs w:val="28"/>
          <w:lang w:val="uk-UA"/>
        </w:rPr>
        <w:t>Г.</w:t>
      </w:r>
      <w:r w:rsidRPr="00916962">
        <w:rPr>
          <w:sz w:val="28"/>
          <w:szCs w:val="28"/>
          <w:lang w:val="uk-UA"/>
        </w:rPr>
        <w:t xml:space="preserve"> Экономика природоиспользования и охрана окружающей среды</w:t>
      </w:r>
      <w:r w:rsidR="006B6C39">
        <w:rPr>
          <w:sz w:val="28"/>
          <w:szCs w:val="28"/>
          <w:lang w:val="uk-UA"/>
        </w:rPr>
        <w:t xml:space="preserve"> / </w:t>
      </w:r>
      <w:r w:rsidR="006B6C39" w:rsidRPr="00916962">
        <w:rPr>
          <w:sz w:val="28"/>
          <w:szCs w:val="28"/>
          <w:lang w:val="uk-UA"/>
        </w:rPr>
        <w:t>В.</w:t>
      </w:r>
      <w:r w:rsidR="006B6C39">
        <w:rPr>
          <w:sz w:val="28"/>
          <w:szCs w:val="28"/>
          <w:lang w:val="uk-UA"/>
        </w:rPr>
        <w:t xml:space="preserve"> </w:t>
      </w:r>
      <w:r w:rsidR="006B6C39" w:rsidRPr="00916962">
        <w:rPr>
          <w:sz w:val="28"/>
          <w:szCs w:val="28"/>
          <w:lang w:val="uk-UA"/>
        </w:rPr>
        <w:t>Г.</w:t>
      </w:r>
      <w:r w:rsidR="006B6C39">
        <w:rPr>
          <w:sz w:val="28"/>
          <w:szCs w:val="28"/>
          <w:lang w:val="uk-UA"/>
        </w:rPr>
        <w:t xml:space="preserve"> </w:t>
      </w:r>
      <w:r w:rsidR="006B6C39" w:rsidRPr="00916962">
        <w:rPr>
          <w:sz w:val="28"/>
          <w:szCs w:val="28"/>
          <w:lang w:val="uk-UA"/>
        </w:rPr>
        <w:t>Сахаев, Б.</w:t>
      </w:r>
      <w:r w:rsidR="006B6C39">
        <w:rPr>
          <w:sz w:val="28"/>
          <w:szCs w:val="28"/>
          <w:lang w:val="uk-UA"/>
        </w:rPr>
        <w:t xml:space="preserve"> </w:t>
      </w:r>
      <w:r w:rsidR="006B6C39" w:rsidRPr="00916962">
        <w:rPr>
          <w:sz w:val="28"/>
          <w:szCs w:val="28"/>
          <w:lang w:val="uk-UA"/>
        </w:rPr>
        <w:t>В.</w:t>
      </w:r>
      <w:r w:rsidR="006B6C39">
        <w:rPr>
          <w:sz w:val="28"/>
          <w:szCs w:val="28"/>
          <w:lang w:val="uk-UA"/>
        </w:rPr>
        <w:t xml:space="preserve"> </w:t>
      </w:r>
      <w:r w:rsidR="006B6C39" w:rsidRPr="00916962">
        <w:rPr>
          <w:sz w:val="28"/>
          <w:szCs w:val="28"/>
          <w:lang w:val="uk-UA"/>
        </w:rPr>
        <w:t>Щербицкий</w:t>
      </w:r>
      <w:r w:rsidRPr="00916962">
        <w:rPr>
          <w:sz w:val="28"/>
          <w:szCs w:val="28"/>
          <w:lang w:val="uk-UA"/>
        </w:rPr>
        <w:t xml:space="preserve">. </w:t>
      </w:r>
      <w:r w:rsidR="006B6C39" w:rsidRPr="00916962">
        <w:rPr>
          <w:sz w:val="28"/>
          <w:szCs w:val="28"/>
          <w:lang w:val="uk-UA"/>
        </w:rPr>
        <w:t>–</w:t>
      </w:r>
      <w:r w:rsidRPr="00916962">
        <w:rPr>
          <w:sz w:val="28"/>
          <w:szCs w:val="28"/>
          <w:lang w:val="uk-UA"/>
        </w:rPr>
        <w:t xml:space="preserve">  Киев</w:t>
      </w:r>
      <w:r w:rsidR="006B6C39">
        <w:rPr>
          <w:sz w:val="28"/>
          <w:szCs w:val="28"/>
          <w:lang w:val="uk-UA"/>
        </w:rPr>
        <w:t xml:space="preserve"> </w:t>
      </w:r>
      <w:r w:rsidRPr="00916962">
        <w:rPr>
          <w:sz w:val="28"/>
          <w:szCs w:val="28"/>
          <w:lang w:val="uk-UA"/>
        </w:rPr>
        <w:t>: Вища шк, 1987. – 262 с.</w:t>
      </w:r>
    </w:p>
    <w:p w:rsidR="00A81847" w:rsidRPr="00916962" w:rsidRDefault="006B6C39" w:rsidP="00F12ECE">
      <w:pPr>
        <w:pStyle w:val="af5"/>
        <w:numPr>
          <w:ilvl w:val="0"/>
          <w:numId w:val="73"/>
        </w:numPr>
        <w:tabs>
          <w:tab w:val="left" w:pos="180"/>
          <w:tab w:val="left" w:pos="993"/>
        </w:tabs>
        <w:ind w:left="0" w:right="57" w:firstLine="454"/>
        <w:jc w:val="both"/>
        <w:rPr>
          <w:sz w:val="28"/>
          <w:szCs w:val="28"/>
          <w:lang w:val="uk-UA"/>
        </w:rPr>
      </w:pPr>
      <w:r w:rsidRPr="00916962">
        <w:rPr>
          <w:sz w:val="28"/>
          <w:szCs w:val="28"/>
          <w:lang w:val="uk-UA"/>
        </w:rPr>
        <w:t>Гирусов В.</w:t>
      </w:r>
      <w:r>
        <w:rPr>
          <w:sz w:val="28"/>
          <w:szCs w:val="28"/>
          <w:lang w:val="uk-UA"/>
        </w:rPr>
        <w:t xml:space="preserve"> </w:t>
      </w:r>
      <w:r w:rsidRPr="00916962">
        <w:rPr>
          <w:sz w:val="28"/>
          <w:szCs w:val="28"/>
          <w:lang w:val="uk-UA"/>
        </w:rPr>
        <w:t xml:space="preserve">В. </w:t>
      </w:r>
      <w:r w:rsidR="00A81847" w:rsidRPr="00916962">
        <w:rPr>
          <w:sz w:val="28"/>
          <w:szCs w:val="28"/>
          <w:lang w:val="uk-UA"/>
        </w:rPr>
        <w:t>Экология и экономика природоиспользования</w:t>
      </w:r>
      <w:r>
        <w:rPr>
          <w:sz w:val="28"/>
          <w:szCs w:val="28"/>
          <w:lang w:val="uk-UA"/>
        </w:rPr>
        <w:t xml:space="preserve"> </w:t>
      </w:r>
      <w:r w:rsidR="00A81847" w:rsidRPr="00916962">
        <w:rPr>
          <w:sz w:val="28"/>
          <w:szCs w:val="28"/>
          <w:lang w:val="uk-UA"/>
        </w:rPr>
        <w:t>: Учебник для вузов</w:t>
      </w:r>
      <w:r>
        <w:rPr>
          <w:sz w:val="28"/>
          <w:szCs w:val="28"/>
          <w:lang w:val="uk-UA"/>
        </w:rPr>
        <w:t xml:space="preserve"> </w:t>
      </w:r>
      <w:r w:rsidR="00A81847" w:rsidRPr="00916962">
        <w:rPr>
          <w:sz w:val="28"/>
          <w:szCs w:val="28"/>
          <w:lang w:val="uk-UA"/>
        </w:rPr>
        <w:t>/ Гирусов</w:t>
      </w:r>
      <w:r>
        <w:rPr>
          <w:sz w:val="28"/>
          <w:szCs w:val="28"/>
          <w:lang w:val="uk-UA"/>
        </w:rPr>
        <w:t xml:space="preserve"> </w:t>
      </w:r>
      <w:r w:rsidRPr="00916962">
        <w:rPr>
          <w:sz w:val="28"/>
          <w:szCs w:val="28"/>
          <w:lang w:val="uk-UA"/>
        </w:rPr>
        <w:t>В.</w:t>
      </w:r>
      <w:r>
        <w:rPr>
          <w:sz w:val="28"/>
          <w:szCs w:val="28"/>
          <w:lang w:val="uk-UA"/>
        </w:rPr>
        <w:t xml:space="preserve"> </w:t>
      </w:r>
      <w:r w:rsidRPr="00916962">
        <w:rPr>
          <w:sz w:val="28"/>
          <w:szCs w:val="28"/>
          <w:lang w:val="uk-UA"/>
        </w:rPr>
        <w:t>В.</w:t>
      </w:r>
      <w:r w:rsidR="00A81847" w:rsidRPr="00916962">
        <w:rPr>
          <w:sz w:val="28"/>
          <w:szCs w:val="28"/>
          <w:lang w:val="uk-UA"/>
        </w:rPr>
        <w:t>, Бобылев</w:t>
      </w:r>
      <w:r>
        <w:rPr>
          <w:sz w:val="28"/>
          <w:szCs w:val="28"/>
          <w:lang w:val="uk-UA"/>
        </w:rPr>
        <w:t xml:space="preserve"> </w:t>
      </w:r>
      <w:r w:rsidRPr="00916962">
        <w:rPr>
          <w:sz w:val="28"/>
          <w:szCs w:val="28"/>
          <w:lang w:val="uk-UA"/>
        </w:rPr>
        <w:t>С.</w:t>
      </w:r>
      <w:r>
        <w:rPr>
          <w:sz w:val="28"/>
          <w:szCs w:val="28"/>
          <w:lang w:val="uk-UA"/>
        </w:rPr>
        <w:t xml:space="preserve"> </w:t>
      </w:r>
      <w:r w:rsidRPr="00916962">
        <w:rPr>
          <w:sz w:val="28"/>
          <w:szCs w:val="28"/>
          <w:lang w:val="uk-UA"/>
        </w:rPr>
        <w:t>Н.</w:t>
      </w:r>
      <w:r w:rsidR="00A81847" w:rsidRPr="00916962">
        <w:rPr>
          <w:sz w:val="28"/>
          <w:szCs w:val="28"/>
          <w:lang w:val="uk-UA"/>
        </w:rPr>
        <w:t>, Новоселов</w:t>
      </w:r>
      <w:r>
        <w:rPr>
          <w:sz w:val="28"/>
          <w:szCs w:val="28"/>
          <w:lang w:val="uk-UA"/>
        </w:rPr>
        <w:t xml:space="preserve"> </w:t>
      </w:r>
      <w:r w:rsidRPr="00916962">
        <w:rPr>
          <w:sz w:val="28"/>
          <w:szCs w:val="28"/>
          <w:lang w:val="uk-UA"/>
        </w:rPr>
        <w:t>А.</w:t>
      </w:r>
      <w:r>
        <w:rPr>
          <w:sz w:val="28"/>
          <w:szCs w:val="28"/>
          <w:lang w:val="uk-UA"/>
        </w:rPr>
        <w:t xml:space="preserve"> </w:t>
      </w:r>
      <w:r w:rsidRPr="00916962">
        <w:rPr>
          <w:sz w:val="28"/>
          <w:szCs w:val="28"/>
          <w:lang w:val="uk-UA"/>
        </w:rPr>
        <w:t>Л.</w:t>
      </w:r>
      <w:r w:rsidR="00A81847" w:rsidRPr="00916962">
        <w:rPr>
          <w:sz w:val="28"/>
          <w:szCs w:val="28"/>
          <w:lang w:val="uk-UA"/>
        </w:rPr>
        <w:t xml:space="preserve"> –М.</w:t>
      </w:r>
      <w:r>
        <w:rPr>
          <w:sz w:val="28"/>
          <w:szCs w:val="28"/>
          <w:lang w:val="uk-UA"/>
        </w:rPr>
        <w:t xml:space="preserve"> </w:t>
      </w:r>
      <w:r w:rsidR="00A81847" w:rsidRPr="00916962">
        <w:rPr>
          <w:sz w:val="28"/>
          <w:szCs w:val="28"/>
          <w:lang w:val="uk-UA"/>
        </w:rPr>
        <w:t>: ЮНИТИ,</w:t>
      </w:r>
      <w:r>
        <w:rPr>
          <w:sz w:val="28"/>
          <w:szCs w:val="28"/>
          <w:lang w:val="uk-UA"/>
        </w:rPr>
        <w:t xml:space="preserve"> </w:t>
      </w:r>
      <w:r w:rsidR="00A81847" w:rsidRPr="00916962">
        <w:rPr>
          <w:sz w:val="28"/>
          <w:szCs w:val="28"/>
          <w:lang w:val="uk-UA"/>
        </w:rPr>
        <w:t>2000. – 455 с.</w:t>
      </w:r>
    </w:p>
    <w:p w:rsidR="00A81847" w:rsidRPr="00916962" w:rsidRDefault="00173D22" w:rsidP="00F12ECE">
      <w:pPr>
        <w:pStyle w:val="af5"/>
        <w:numPr>
          <w:ilvl w:val="0"/>
          <w:numId w:val="73"/>
        </w:numPr>
        <w:tabs>
          <w:tab w:val="left" w:pos="180"/>
          <w:tab w:val="left" w:pos="993"/>
        </w:tabs>
        <w:ind w:left="0" w:right="57" w:firstLine="454"/>
        <w:jc w:val="both"/>
        <w:rPr>
          <w:sz w:val="28"/>
          <w:szCs w:val="28"/>
          <w:lang w:val="uk-UA"/>
        </w:rPr>
      </w:pPr>
      <w:r w:rsidRPr="00916962">
        <w:rPr>
          <w:sz w:val="28"/>
          <w:szCs w:val="28"/>
          <w:lang w:val="uk-UA"/>
        </w:rPr>
        <w:t>Забелин</w:t>
      </w:r>
      <w:r>
        <w:rPr>
          <w:sz w:val="28"/>
          <w:szCs w:val="28"/>
          <w:lang w:val="uk-UA"/>
        </w:rPr>
        <w:t>а</w:t>
      </w:r>
      <w:r w:rsidRPr="00916962">
        <w:rPr>
          <w:sz w:val="28"/>
          <w:szCs w:val="28"/>
          <w:lang w:val="uk-UA"/>
        </w:rPr>
        <w:t xml:space="preserve"> П.</w:t>
      </w:r>
      <w:r>
        <w:rPr>
          <w:sz w:val="28"/>
          <w:szCs w:val="28"/>
          <w:lang w:val="uk-UA"/>
        </w:rPr>
        <w:t xml:space="preserve"> </w:t>
      </w:r>
      <w:r w:rsidRPr="00916962">
        <w:rPr>
          <w:sz w:val="28"/>
          <w:szCs w:val="28"/>
          <w:lang w:val="uk-UA"/>
        </w:rPr>
        <w:t xml:space="preserve">В. </w:t>
      </w:r>
      <w:r w:rsidR="00A81847" w:rsidRPr="00916962">
        <w:rPr>
          <w:sz w:val="28"/>
          <w:szCs w:val="28"/>
          <w:lang w:val="uk-UA"/>
        </w:rPr>
        <w:t xml:space="preserve">Экология и экономика природоиспользования. Учебно-метод. </w:t>
      </w:r>
      <w:r>
        <w:rPr>
          <w:sz w:val="28"/>
          <w:szCs w:val="28"/>
          <w:lang w:val="uk-UA"/>
        </w:rPr>
        <w:t>п</w:t>
      </w:r>
      <w:r w:rsidR="00A81847" w:rsidRPr="00916962">
        <w:rPr>
          <w:sz w:val="28"/>
          <w:szCs w:val="28"/>
          <w:lang w:val="uk-UA"/>
        </w:rPr>
        <w:t>особие</w:t>
      </w:r>
      <w:r>
        <w:rPr>
          <w:sz w:val="28"/>
          <w:szCs w:val="28"/>
          <w:lang w:val="uk-UA"/>
        </w:rPr>
        <w:t xml:space="preserve"> </w:t>
      </w:r>
      <w:r w:rsidR="00A81847" w:rsidRPr="00916962">
        <w:rPr>
          <w:sz w:val="28"/>
          <w:szCs w:val="28"/>
          <w:lang w:val="uk-UA"/>
        </w:rPr>
        <w:t xml:space="preserve">/ </w:t>
      </w:r>
      <w:r w:rsidRPr="00916962">
        <w:rPr>
          <w:sz w:val="28"/>
          <w:szCs w:val="28"/>
          <w:lang w:val="uk-UA"/>
        </w:rPr>
        <w:t>Забелин</w:t>
      </w:r>
      <w:r>
        <w:rPr>
          <w:sz w:val="28"/>
          <w:szCs w:val="28"/>
          <w:lang w:val="uk-UA"/>
        </w:rPr>
        <w:t>а</w:t>
      </w:r>
      <w:r w:rsidRPr="00916962">
        <w:rPr>
          <w:sz w:val="28"/>
          <w:szCs w:val="28"/>
          <w:lang w:val="uk-UA"/>
        </w:rPr>
        <w:t xml:space="preserve"> П.</w:t>
      </w:r>
      <w:r>
        <w:rPr>
          <w:sz w:val="28"/>
          <w:szCs w:val="28"/>
          <w:lang w:val="uk-UA"/>
        </w:rPr>
        <w:t xml:space="preserve"> </w:t>
      </w:r>
      <w:r w:rsidRPr="00916962">
        <w:rPr>
          <w:sz w:val="28"/>
          <w:szCs w:val="28"/>
          <w:lang w:val="uk-UA"/>
        </w:rPr>
        <w:t>В.</w:t>
      </w:r>
      <w:r>
        <w:rPr>
          <w:sz w:val="28"/>
          <w:szCs w:val="28"/>
          <w:lang w:val="uk-UA"/>
        </w:rPr>
        <w:t>,</w:t>
      </w:r>
      <w:r w:rsidRPr="00916962">
        <w:rPr>
          <w:sz w:val="28"/>
          <w:szCs w:val="28"/>
          <w:lang w:val="uk-UA"/>
        </w:rPr>
        <w:t xml:space="preserve"> Федцов В.</w:t>
      </w:r>
      <w:r>
        <w:rPr>
          <w:sz w:val="28"/>
          <w:szCs w:val="28"/>
          <w:lang w:val="uk-UA"/>
        </w:rPr>
        <w:t xml:space="preserve"> </w:t>
      </w:r>
      <w:r w:rsidRPr="00916962">
        <w:rPr>
          <w:sz w:val="28"/>
          <w:szCs w:val="28"/>
          <w:lang w:val="uk-UA"/>
        </w:rPr>
        <w:t>Г., Дряглев Л.</w:t>
      </w:r>
      <w:r>
        <w:rPr>
          <w:sz w:val="28"/>
          <w:szCs w:val="28"/>
          <w:lang w:val="uk-UA"/>
        </w:rPr>
        <w:t xml:space="preserve"> </w:t>
      </w:r>
      <w:r w:rsidRPr="00916962">
        <w:rPr>
          <w:sz w:val="28"/>
          <w:szCs w:val="28"/>
          <w:lang w:val="uk-UA"/>
        </w:rPr>
        <w:t>А.</w:t>
      </w:r>
      <w:r w:rsidR="00A81847" w:rsidRPr="00916962">
        <w:rPr>
          <w:sz w:val="28"/>
          <w:szCs w:val="28"/>
          <w:lang w:val="uk-UA"/>
        </w:rPr>
        <w:t xml:space="preserve"> –</w:t>
      </w:r>
      <w:r>
        <w:rPr>
          <w:sz w:val="28"/>
          <w:szCs w:val="28"/>
          <w:lang w:val="uk-UA"/>
        </w:rPr>
        <w:t xml:space="preserve"> </w:t>
      </w:r>
      <w:r w:rsidR="00A81847" w:rsidRPr="00916962">
        <w:rPr>
          <w:sz w:val="28"/>
          <w:szCs w:val="28"/>
          <w:lang w:val="uk-UA"/>
        </w:rPr>
        <w:t>М.</w:t>
      </w:r>
      <w:r>
        <w:rPr>
          <w:sz w:val="28"/>
          <w:szCs w:val="28"/>
          <w:lang w:val="uk-UA"/>
        </w:rPr>
        <w:t xml:space="preserve"> </w:t>
      </w:r>
      <w:r w:rsidR="00A81847" w:rsidRPr="00916962">
        <w:rPr>
          <w:sz w:val="28"/>
          <w:szCs w:val="28"/>
          <w:lang w:val="uk-UA"/>
        </w:rPr>
        <w:t>: Изд-во РДЛ,</w:t>
      </w:r>
      <w:r>
        <w:rPr>
          <w:sz w:val="28"/>
          <w:szCs w:val="28"/>
          <w:lang w:val="uk-UA"/>
        </w:rPr>
        <w:t xml:space="preserve"> </w:t>
      </w:r>
      <w:r w:rsidR="00A81847" w:rsidRPr="00916962">
        <w:rPr>
          <w:sz w:val="28"/>
          <w:szCs w:val="28"/>
          <w:lang w:val="uk-UA"/>
        </w:rPr>
        <w:t>2002. – 232 с.</w:t>
      </w:r>
    </w:p>
    <w:p w:rsidR="00A81847" w:rsidRPr="00916962" w:rsidRDefault="00A81847" w:rsidP="00F12ECE">
      <w:pPr>
        <w:pStyle w:val="af5"/>
        <w:numPr>
          <w:ilvl w:val="0"/>
          <w:numId w:val="73"/>
        </w:numPr>
        <w:tabs>
          <w:tab w:val="left" w:pos="180"/>
          <w:tab w:val="left" w:pos="993"/>
        </w:tabs>
        <w:ind w:left="0" w:right="57" w:firstLine="454"/>
        <w:jc w:val="both"/>
        <w:rPr>
          <w:sz w:val="28"/>
          <w:szCs w:val="28"/>
          <w:lang w:val="uk-UA"/>
        </w:rPr>
      </w:pPr>
      <w:r w:rsidRPr="00916962">
        <w:rPr>
          <w:sz w:val="28"/>
          <w:szCs w:val="28"/>
          <w:lang w:val="uk-UA"/>
        </w:rPr>
        <w:t>Шумова О.</w:t>
      </w:r>
      <w:r w:rsidR="00173D22">
        <w:rPr>
          <w:sz w:val="28"/>
          <w:szCs w:val="28"/>
          <w:lang w:val="uk-UA"/>
        </w:rPr>
        <w:t xml:space="preserve"> </w:t>
      </w:r>
      <w:r w:rsidRPr="00916962">
        <w:rPr>
          <w:sz w:val="28"/>
          <w:szCs w:val="28"/>
          <w:lang w:val="uk-UA"/>
        </w:rPr>
        <w:t>С. Основы экология и экономика природоиспользования</w:t>
      </w:r>
      <w:r w:rsidR="00173D22">
        <w:rPr>
          <w:sz w:val="28"/>
          <w:szCs w:val="28"/>
          <w:lang w:val="uk-UA"/>
        </w:rPr>
        <w:t xml:space="preserve"> </w:t>
      </w:r>
      <w:r w:rsidRPr="00916962">
        <w:rPr>
          <w:sz w:val="28"/>
          <w:szCs w:val="28"/>
          <w:lang w:val="uk-UA"/>
        </w:rPr>
        <w:t>: Учебник</w:t>
      </w:r>
      <w:r w:rsidR="00173D22">
        <w:rPr>
          <w:sz w:val="28"/>
          <w:szCs w:val="28"/>
          <w:lang w:val="uk-UA"/>
        </w:rPr>
        <w:t xml:space="preserve"> / </w:t>
      </w:r>
      <w:r w:rsidR="00173D22" w:rsidRPr="00916962">
        <w:rPr>
          <w:sz w:val="28"/>
          <w:szCs w:val="28"/>
          <w:lang w:val="uk-UA"/>
        </w:rPr>
        <w:t>О.</w:t>
      </w:r>
      <w:r w:rsidR="00173D22">
        <w:rPr>
          <w:sz w:val="28"/>
          <w:szCs w:val="28"/>
          <w:lang w:val="uk-UA"/>
        </w:rPr>
        <w:t xml:space="preserve"> </w:t>
      </w:r>
      <w:r w:rsidR="00173D22" w:rsidRPr="00916962">
        <w:rPr>
          <w:sz w:val="28"/>
          <w:szCs w:val="28"/>
          <w:lang w:val="uk-UA"/>
        </w:rPr>
        <w:t>С.</w:t>
      </w:r>
      <w:r w:rsidR="00173D22">
        <w:rPr>
          <w:sz w:val="28"/>
          <w:szCs w:val="28"/>
          <w:lang w:val="uk-UA"/>
        </w:rPr>
        <w:t xml:space="preserve"> </w:t>
      </w:r>
      <w:r w:rsidR="00173D22" w:rsidRPr="00916962">
        <w:rPr>
          <w:sz w:val="28"/>
          <w:szCs w:val="28"/>
          <w:lang w:val="uk-UA"/>
        </w:rPr>
        <w:t>Шумова, Н.</w:t>
      </w:r>
      <w:r w:rsidR="00173D22">
        <w:rPr>
          <w:sz w:val="28"/>
          <w:szCs w:val="28"/>
          <w:lang w:val="uk-UA"/>
        </w:rPr>
        <w:t xml:space="preserve"> </w:t>
      </w:r>
      <w:r w:rsidR="00173D22" w:rsidRPr="00916962">
        <w:rPr>
          <w:sz w:val="28"/>
          <w:szCs w:val="28"/>
          <w:lang w:val="uk-UA"/>
        </w:rPr>
        <w:t>К.</w:t>
      </w:r>
      <w:r w:rsidR="00173D22">
        <w:rPr>
          <w:sz w:val="28"/>
          <w:szCs w:val="28"/>
          <w:lang w:val="uk-UA"/>
        </w:rPr>
        <w:t xml:space="preserve"> </w:t>
      </w:r>
      <w:r w:rsidR="00173D22" w:rsidRPr="00916962">
        <w:rPr>
          <w:sz w:val="28"/>
          <w:szCs w:val="28"/>
          <w:lang w:val="uk-UA"/>
        </w:rPr>
        <w:t>Соколовский</w:t>
      </w:r>
      <w:r w:rsidRPr="00916962">
        <w:rPr>
          <w:sz w:val="28"/>
          <w:szCs w:val="28"/>
          <w:lang w:val="uk-UA"/>
        </w:rPr>
        <w:t>. –</w:t>
      </w:r>
      <w:r w:rsidR="00173D22">
        <w:rPr>
          <w:sz w:val="28"/>
          <w:szCs w:val="28"/>
          <w:lang w:val="uk-UA"/>
        </w:rPr>
        <w:t xml:space="preserve"> </w:t>
      </w:r>
      <w:r w:rsidRPr="00916962">
        <w:rPr>
          <w:sz w:val="28"/>
          <w:szCs w:val="28"/>
          <w:lang w:val="uk-UA"/>
        </w:rPr>
        <w:t>М.</w:t>
      </w:r>
      <w:r w:rsidR="00173D22">
        <w:rPr>
          <w:sz w:val="28"/>
          <w:szCs w:val="28"/>
          <w:lang w:val="uk-UA"/>
        </w:rPr>
        <w:t xml:space="preserve"> </w:t>
      </w:r>
      <w:r w:rsidRPr="00916962">
        <w:rPr>
          <w:sz w:val="28"/>
          <w:szCs w:val="28"/>
          <w:lang w:val="uk-UA"/>
        </w:rPr>
        <w:t>: БГЭУ,</w:t>
      </w:r>
      <w:r w:rsidR="00173D22">
        <w:rPr>
          <w:sz w:val="28"/>
          <w:szCs w:val="28"/>
          <w:lang w:val="uk-UA"/>
        </w:rPr>
        <w:t xml:space="preserve"> </w:t>
      </w:r>
      <w:r w:rsidRPr="00916962">
        <w:rPr>
          <w:sz w:val="28"/>
          <w:szCs w:val="28"/>
          <w:lang w:val="uk-UA"/>
        </w:rPr>
        <w:t>2001. – 368 с.</w:t>
      </w:r>
    </w:p>
    <w:p w:rsidR="00A81847" w:rsidRPr="00916962" w:rsidRDefault="00A81847" w:rsidP="00F12ECE">
      <w:pPr>
        <w:pStyle w:val="af5"/>
        <w:numPr>
          <w:ilvl w:val="0"/>
          <w:numId w:val="73"/>
        </w:numPr>
        <w:tabs>
          <w:tab w:val="left" w:pos="180"/>
          <w:tab w:val="left" w:pos="993"/>
        </w:tabs>
        <w:ind w:left="0" w:right="57" w:firstLine="454"/>
        <w:jc w:val="both"/>
        <w:rPr>
          <w:sz w:val="28"/>
          <w:szCs w:val="28"/>
          <w:lang w:val="uk-UA"/>
        </w:rPr>
      </w:pPr>
      <w:r w:rsidRPr="00916962">
        <w:rPr>
          <w:sz w:val="28"/>
          <w:szCs w:val="28"/>
          <w:lang w:val="uk-UA"/>
        </w:rPr>
        <w:t>Быстряков Ю.</w:t>
      </w:r>
      <w:r w:rsidR="00173D22">
        <w:rPr>
          <w:sz w:val="28"/>
          <w:szCs w:val="28"/>
          <w:lang w:val="uk-UA"/>
        </w:rPr>
        <w:t xml:space="preserve"> </w:t>
      </w:r>
      <w:r w:rsidRPr="00916962">
        <w:rPr>
          <w:sz w:val="28"/>
          <w:szCs w:val="28"/>
          <w:lang w:val="uk-UA"/>
        </w:rPr>
        <w:t xml:space="preserve">И. Экономика и </w:t>
      </w:r>
      <w:r w:rsidR="00173D22">
        <w:rPr>
          <w:sz w:val="28"/>
          <w:szCs w:val="28"/>
          <w:lang w:val="uk-UA"/>
        </w:rPr>
        <w:t xml:space="preserve">екологія / </w:t>
      </w:r>
      <w:r w:rsidR="00173D22" w:rsidRPr="00916962">
        <w:rPr>
          <w:sz w:val="28"/>
          <w:szCs w:val="28"/>
          <w:lang w:val="uk-UA"/>
        </w:rPr>
        <w:t>Ю.</w:t>
      </w:r>
      <w:r w:rsidR="00173D22">
        <w:rPr>
          <w:sz w:val="28"/>
          <w:szCs w:val="28"/>
          <w:lang w:val="uk-UA"/>
        </w:rPr>
        <w:t xml:space="preserve"> </w:t>
      </w:r>
      <w:r w:rsidR="00173D22" w:rsidRPr="00916962">
        <w:rPr>
          <w:sz w:val="28"/>
          <w:szCs w:val="28"/>
          <w:lang w:val="uk-UA"/>
        </w:rPr>
        <w:t>И.</w:t>
      </w:r>
      <w:r w:rsidR="00173D22">
        <w:rPr>
          <w:sz w:val="28"/>
          <w:szCs w:val="28"/>
          <w:lang w:val="uk-UA"/>
        </w:rPr>
        <w:t xml:space="preserve"> </w:t>
      </w:r>
      <w:r w:rsidR="00173D22" w:rsidRPr="00916962">
        <w:rPr>
          <w:sz w:val="28"/>
          <w:szCs w:val="28"/>
          <w:lang w:val="uk-UA"/>
        </w:rPr>
        <w:t xml:space="preserve">Быстряков, </w:t>
      </w:r>
      <w:r w:rsidR="00173D22">
        <w:rPr>
          <w:sz w:val="28"/>
          <w:szCs w:val="28"/>
          <w:lang w:val="uk-UA"/>
        </w:rPr>
        <w:t xml:space="preserve">         </w:t>
      </w:r>
      <w:r w:rsidR="00173D22" w:rsidRPr="00916962">
        <w:rPr>
          <w:sz w:val="28"/>
          <w:szCs w:val="28"/>
          <w:lang w:val="uk-UA"/>
        </w:rPr>
        <w:t>А.</w:t>
      </w:r>
      <w:r w:rsidR="00173D22">
        <w:rPr>
          <w:sz w:val="28"/>
          <w:szCs w:val="28"/>
          <w:lang w:val="uk-UA"/>
        </w:rPr>
        <w:t xml:space="preserve"> </w:t>
      </w:r>
      <w:r w:rsidR="00173D22" w:rsidRPr="00916962">
        <w:rPr>
          <w:sz w:val="28"/>
          <w:szCs w:val="28"/>
          <w:lang w:val="uk-UA"/>
        </w:rPr>
        <w:t>В.</w:t>
      </w:r>
      <w:r w:rsidR="00173D22">
        <w:rPr>
          <w:sz w:val="28"/>
          <w:szCs w:val="28"/>
          <w:lang w:val="uk-UA"/>
        </w:rPr>
        <w:t xml:space="preserve"> </w:t>
      </w:r>
      <w:r w:rsidR="00173D22" w:rsidRPr="00916962">
        <w:rPr>
          <w:sz w:val="28"/>
          <w:szCs w:val="28"/>
          <w:lang w:val="uk-UA"/>
        </w:rPr>
        <w:t>Колосов</w:t>
      </w:r>
      <w:r w:rsidRPr="00916962">
        <w:rPr>
          <w:sz w:val="28"/>
          <w:szCs w:val="28"/>
          <w:lang w:val="uk-UA"/>
        </w:rPr>
        <w:t xml:space="preserve">. </w:t>
      </w:r>
      <w:r w:rsidR="00173D22" w:rsidRPr="00916962">
        <w:rPr>
          <w:sz w:val="28"/>
          <w:szCs w:val="28"/>
          <w:lang w:val="uk-UA"/>
        </w:rPr>
        <w:t>–</w:t>
      </w:r>
      <w:r w:rsidRPr="00916962">
        <w:rPr>
          <w:sz w:val="28"/>
          <w:szCs w:val="28"/>
          <w:lang w:val="uk-UA"/>
        </w:rPr>
        <w:t xml:space="preserve"> М.:</w:t>
      </w:r>
      <w:r w:rsidR="00173D22">
        <w:rPr>
          <w:sz w:val="28"/>
          <w:szCs w:val="28"/>
          <w:lang w:val="uk-UA"/>
        </w:rPr>
        <w:t xml:space="preserve"> </w:t>
      </w:r>
      <w:r w:rsidRPr="00916962">
        <w:rPr>
          <w:sz w:val="28"/>
          <w:szCs w:val="28"/>
          <w:lang w:val="uk-UA"/>
        </w:rPr>
        <w:t xml:space="preserve"> Агройпромиздат, 1988. </w:t>
      </w:r>
      <w:r w:rsidR="00173D22" w:rsidRPr="00916962">
        <w:rPr>
          <w:sz w:val="28"/>
          <w:szCs w:val="28"/>
          <w:lang w:val="uk-UA"/>
        </w:rPr>
        <w:t>–</w:t>
      </w:r>
      <w:r w:rsidRPr="00916962">
        <w:rPr>
          <w:sz w:val="28"/>
          <w:szCs w:val="28"/>
          <w:lang w:val="uk-UA"/>
        </w:rPr>
        <w:t xml:space="preserve"> 204 с.</w:t>
      </w:r>
    </w:p>
    <w:p w:rsidR="00A81847" w:rsidRPr="001F02D2" w:rsidRDefault="00A81847" w:rsidP="00173D22">
      <w:pPr>
        <w:pStyle w:val="7"/>
        <w:keepNext w:val="0"/>
        <w:keepLines w:val="0"/>
        <w:widowControl w:val="0"/>
        <w:tabs>
          <w:tab w:val="left" w:pos="993"/>
        </w:tabs>
        <w:spacing w:before="0"/>
        <w:ind w:left="454" w:right="57"/>
        <w:jc w:val="both"/>
        <w:rPr>
          <w:rFonts w:ascii="Times New Roman" w:hAnsi="Times New Roman"/>
          <w:bCs/>
          <w:i w:val="0"/>
          <w:color w:val="000000" w:themeColor="text1"/>
          <w:sz w:val="28"/>
          <w:szCs w:val="28"/>
          <w:lang w:val="uk-UA"/>
        </w:rPr>
      </w:pPr>
    </w:p>
    <w:p w:rsidR="00FA2E16" w:rsidRPr="003615E1" w:rsidRDefault="00FA2E16" w:rsidP="003615E1">
      <w:pPr>
        <w:pStyle w:val="af5"/>
        <w:tabs>
          <w:tab w:val="left" w:pos="1134"/>
          <w:tab w:val="left" w:pos="1560"/>
        </w:tabs>
        <w:ind w:left="851"/>
        <w:jc w:val="both"/>
        <w:rPr>
          <w:i/>
          <w:iCs/>
          <w:sz w:val="28"/>
          <w:szCs w:val="20"/>
          <w:lang w:val="uk-UA"/>
        </w:rPr>
        <w:sectPr w:rsidR="00FA2E16" w:rsidRPr="003615E1" w:rsidSect="00466B22">
          <w:pgSz w:w="11906" w:h="16838"/>
          <w:pgMar w:top="1134" w:right="1418" w:bottom="1418" w:left="1418" w:header="709" w:footer="709" w:gutter="0"/>
          <w:cols w:space="708"/>
          <w:docGrid w:linePitch="360"/>
        </w:sectPr>
      </w:pPr>
    </w:p>
    <w:p w:rsidR="00FA2E16" w:rsidRPr="00250FBA" w:rsidRDefault="00FA2E16" w:rsidP="00FA2E16">
      <w:pPr>
        <w:pStyle w:val="af5"/>
        <w:tabs>
          <w:tab w:val="left" w:pos="1134"/>
          <w:tab w:val="left" w:pos="1560"/>
        </w:tabs>
        <w:ind w:left="851"/>
        <w:jc w:val="both"/>
        <w:rPr>
          <w:i/>
          <w:iCs/>
          <w:sz w:val="28"/>
          <w:szCs w:val="20"/>
          <w:lang w:val="uk-UA"/>
        </w:rPr>
      </w:pPr>
    </w:p>
    <w:p w:rsidR="00021ACD" w:rsidRPr="005E791B" w:rsidRDefault="006406C0" w:rsidP="00DD17A2">
      <w:pPr>
        <w:ind w:firstLine="454"/>
        <w:jc w:val="center"/>
        <w:rPr>
          <w:i/>
          <w:iCs/>
          <w:sz w:val="28"/>
          <w:szCs w:val="28"/>
        </w:rPr>
      </w:pPr>
      <w:r w:rsidRPr="005E791B">
        <w:rPr>
          <w:i/>
          <w:iCs/>
          <w:sz w:val="28"/>
          <w:szCs w:val="28"/>
          <w:lang w:val="uk-UA"/>
        </w:rPr>
        <w:t>Інструктивно-методичне видання</w:t>
      </w:r>
      <w:r w:rsidR="00021ACD" w:rsidRPr="005E791B">
        <w:rPr>
          <w:i/>
          <w:iCs/>
          <w:sz w:val="28"/>
          <w:szCs w:val="28"/>
        </w:rPr>
        <w:t xml:space="preserve"> </w:t>
      </w:r>
    </w:p>
    <w:p w:rsidR="00FA7FBF" w:rsidRPr="00250FBA" w:rsidRDefault="00FA7FBF" w:rsidP="00DD17A2">
      <w:pPr>
        <w:ind w:firstLine="454"/>
        <w:jc w:val="center"/>
        <w:rPr>
          <w:b/>
          <w:color w:val="000000"/>
          <w:sz w:val="36"/>
          <w:szCs w:val="36"/>
          <w:lang w:val="uk-UA"/>
        </w:rPr>
      </w:pPr>
    </w:p>
    <w:p w:rsidR="00FA7FBF" w:rsidRPr="00250FBA" w:rsidRDefault="00FA7FBF" w:rsidP="00DD17A2">
      <w:pPr>
        <w:ind w:firstLine="454"/>
        <w:jc w:val="center"/>
        <w:rPr>
          <w:b/>
          <w:color w:val="000000"/>
          <w:sz w:val="36"/>
          <w:szCs w:val="36"/>
          <w:lang w:val="uk-UA"/>
        </w:rPr>
      </w:pPr>
    </w:p>
    <w:p w:rsidR="00FA7FBF" w:rsidRPr="00250FBA" w:rsidRDefault="00FA7FBF" w:rsidP="00DD17A2">
      <w:pPr>
        <w:ind w:firstLine="454"/>
        <w:jc w:val="center"/>
        <w:rPr>
          <w:b/>
          <w:color w:val="000000"/>
          <w:sz w:val="36"/>
          <w:szCs w:val="36"/>
          <w:lang w:val="uk-UA"/>
        </w:rPr>
      </w:pPr>
    </w:p>
    <w:p w:rsidR="00FA7FBF" w:rsidRPr="00250FBA" w:rsidRDefault="00FA7FBF" w:rsidP="00DD17A2">
      <w:pPr>
        <w:ind w:firstLine="454"/>
        <w:jc w:val="center"/>
        <w:rPr>
          <w:b/>
          <w:color w:val="000000"/>
          <w:sz w:val="36"/>
          <w:szCs w:val="36"/>
          <w:lang w:val="uk-UA"/>
        </w:rPr>
      </w:pPr>
    </w:p>
    <w:p w:rsidR="00FA7FBF" w:rsidRPr="00250FBA" w:rsidRDefault="00FA7FBF" w:rsidP="00DD17A2">
      <w:pPr>
        <w:ind w:firstLine="454"/>
        <w:jc w:val="center"/>
        <w:rPr>
          <w:b/>
          <w:color w:val="000000"/>
          <w:sz w:val="36"/>
          <w:szCs w:val="36"/>
          <w:lang w:val="uk-UA"/>
        </w:rPr>
      </w:pPr>
    </w:p>
    <w:p w:rsidR="00FC22C8" w:rsidRPr="00250FBA" w:rsidRDefault="00FC22C8" w:rsidP="00DD17A2">
      <w:pPr>
        <w:ind w:firstLine="454"/>
        <w:jc w:val="center"/>
        <w:rPr>
          <w:b/>
          <w:sz w:val="40"/>
          <w:szCs w:val="40"/>
          <w:lang w:val="uk-UA"/>
        </w:rPr>
      </w:pPr>
      <w:r w:rsidRPr="00250FBA">
        <w:rPr>
          <w:b/>
          <w:sz w:val="40"/>
          <w:szCs w:val="40"/>
          <w:lang w:val="uk-UA"/>
        </w:rPr>
        <w:t xml:space="preserve">Методичні </w:t>
      </w:r>
      <w:r w:rsidR="005D42B2" w:rsidRPr="00250FBA">
        <w:rPr>
          <w:b/>
          <w:sz w:val="40"/>
          <w:szCs w:val="40"/>
          <w:lang w:val="uk-UA"/>
        </w:rPr>
        <w:t>вказівки</w:t>
      </w:r>
    </w:p>
    <w:p w:rsidR="009F5163" w:rsidRPr="00250FBA" w:rsidRDefault="00937338" w:rsidP="003615E1">
      <w:pPr>
        <w:ind w:firstLine="454"/>
        <w:jc w:val="center"/>
        <w:rPr>
          <w:sz w:val="40"/>
          <w:highlight w:val="yellow"/>
          <w:lang w:val="uk-UA"/>
        </w:rPr>
      </w:pPr>
      <w:r w:rsidRPr="00250FBA">
        <w:rPr>
          <w:b/>
          <w:sz w:val="40"/>
          <w:szCs w:val="40"/>
          <w:lang w:val="uk-UA"/>
        </w:rPr>
        <w:t>до самостійно</w:t>
      </w:r>
      <w:r w:rsidR="00551E2F">
        <w:rPr>
          <w:b/>
          <w:sz w:val="40"/>
          <w:szCs w:val="40"/>
          <w:lang w:val="uk-UA"/>
        </w:rPr>
        <w:t xml:space="preserve">ї роботи студентів з </w:t>
      </w:r>
      <w:r w:rsidRPr="00250FBA">
        <w:rPr>
          <w:b/>
          <w:sz w:val="40"/>
          <w:szCs w:val="40"/>
          <w:lang w:val="uk-UA"/>
        </w:rPr>
        <w:t>вивчення</w:t>
      </w:r>
      <w:r w:rsidR="0007100F">
        <w:rPr>
          <w:b/>
          <w:sz w:val="40"/>
          <w:szCs w:val="40"/>
          <w:lang w:val="uk-UA"/>
        </w:rPr>
        <w:t xml:space="preserve"> </w:t>
      </w:r>
      <w:r w:rsidR="00FC22C8" w:rsidRPr="00250FBA">
        <w:rPr>
          <w:b/>
          <w:sz w:val="40"/>
          <w:szCs w:val="40"/>
          <w:lang w:val="uk-UA"/>
        </w:rPr>
        <w:t>дисципліни</w:t>
      </w:r>
      <w:r w:rsidRPr="00250FBA">
        <w:rPr>
          <w:b/>
          <w:sz w:val="40"/>
          <w:szCs w:val="40"/>
          <w:lang w:val="uk-UA"/>
        </w:rPr>
        <w:t xml:space="preserve"> </w:t>
      </w:r>
      <w:r w:rsidR="00F67B4B" w:rsidRPr="00771BF3">
        <w:rPr>
          <w:b/>
          <w:sz w:val="40"/>
          <w:szCs w:val="40"/>
        </w:rPr>
        <w:t>“</w:t>
      </w:r>
      <w:r w:rsidR="003615E1">
        <w:rPr>
          <w:b/>
          <w:sz w:val="40"/>
          <w:szCs w:val="40"/>
          <w:lang w:val="uk-UA"/>
        </w:rPr>
        <w:t>Екологічний менеджмент та аудит</w:t>
      </w:r>
      <w:r w:rsidR="00F67B4B" w:rsidRPr="00650BB8">
        <w:rPr>
          <w:b/>
          <w:sz w:val="40"/>
          <w:szCs w:val="40"/>
        </w:rPr>
        <w:t>”</w:t>
      </w:r>
    </w:p>
    <w:p w:rsidR="00F67B4B" w:rsidRDefault="00F67B4B" w:rsidP="00DD17A2">
      <w:pPr>
        <w:shd w:val="clear" w:color="auto" w:fill="FFFFFF" w:themeFill="background1"/>
        <w:ind w:firstLine="454"/>
        <w:jc w:val="both"/>
        <w:rPr>
          <w:sz w:val="28"/>
          <w:szCs w:val="28"/>
          <w:lang w:val="uk-UA"/>
        </w:rPr>
      </w:pPr>
    </w:p>
    <w:p w:rsidR="0007100F" w:rsidRDefault="0007100F" w:rsidP="00DD17A2">
      <w:pPr>
        <w:shd w:val="clear" w:color="auto" w:fill="FFFFFF" w:themeFill="background1"/>
        <w:ind w:firstLine="454"/>
        <w:jc w:val="both"/>
        <w:rPr>
          <w:sz w:val="28"/>
          <w:szCs w:val="28"/>
          <w:lang w:val="uk-UA"/>
        </w:rPr>
      </w:pPr>
    </w:p>
    <w:p w:rsidR="009F5163" w:rsidRPr="00551E2F" w:rsidRDefault="009F5163" w:rsidP="00DD17A2">
      <w:pPr>
        <w:shd w:val="clear" w:color="auto" w:fill="FFFFFF" w:themeFill="background1"/>
        <w:ind w:firstLine="454"/>
        <w:jc w:val="both"/>
        <w:rPr>
          <w:sz w:val="28"/>
          <w:szCs w:val="28"/>
          <w:lang w:val="uk-UA"/>
        </w:rPr>
      </w:pPr>
      <w:r w:rsidRPr="00250FBA">
        <w:rPr>
          <w:sz w:val="28"/>
          <w:szCs w:val="28"/>
        </w:rPr>
        <w:t>Редактор</w:t>
      </w:r>
      <w:r w:rsidR="00551E2F">
        <w:rPr>
          <w:sz w:val="28"/>
          <w:szCs w:val="28"/>
          <w:lang w:val="uk-UA"/>
        </w:rPr>
        <w:t xml:space="preserve"> В. Дружиніна</w:t>
      </w:r>
    </w:p>
    <w:p w:rsidR="009F5163" w:rsidRPr="00250FBA" w:rsidRDefault="009F5163" w:rsidP="00DD17A2">
      <w:pPr>
        <w:ind w:firstLine="454"/>
        <w:jc w:val="center"/>
        <w:rPr>
          <w:sz w:val="28"/>
          <w:szCs w:val="28"/>
          <w:highlight w:val="yellow"/>
          <w:lang w:val="uk-UA"/>
        </w:rPr>
      </w:pPr>
    </w:p>
    <w:p w:rsidR="00FA7FBF" w:rsidRPr="00250FBA" w:rsidRDefault="00FA7FBF" w:rsidP="00DD17A2">
      <w:pPr>
        <w:ind w:firstLine="454"/>
        <w:jc w:val="both"/>
        <w:rPr>
          <w:sz w:val="28"/>
          <w:szCs w:val="28"/>
          <w:lang w:val="uk-UA"/>
        </w:rPr>
      </w:pPr>
    </w:p>
    <w:p w:rsidR="009F5163" w:rsidRPr="00250FBA" w:rsidRDefault="0007100F" w:rsidP="00DD17A2">
      <w:pPr>
        <w:ind w:firstLine="454"/>
        <w:jc w:val="both"/>
        <w:rPr>
          <w:sz w:val="28"/>
          <w:lang w:val="uk-UA"/>
        </w:rPr>
      </w:pPr>
      <w:r>
        <w:rPr>
          <w:sz w:val="28"/>
          <w:szCs w:val="28"/>
          <w:lang w:val="uk-UA"/>
        </w:rPr>
        <w:t>Укладач</w:t>
      </w:r>
      <w:r w:rsidR="00FA7FBF" w:rsidRPr="00250FBA">
        <w:rPr>
          <w:sz w:val="28"/>
          <w:szCs w:val="28"/>
          <w:lang w:val="uk-UA"/>
        </w:rPr>
        <w:t>:</w:t>
      </w:r>
      <w:r w:rsidR="009F5163" w:rsidRPr="00250FBA">
        <w:rPr>
          <w:sz w:val="28"/>
          <w:szCs w:val="28"/>
          <w:lang w:val="uk-UA"/>
        </w:rPr>
        <w:t xml:space="preserve"> </w:t>
      </w:r>
      <w:r w:rsidR="003615E1">
        <w:rPr>
          <w:sz w:val="28"/>
        </w:rPr>
        <w:t>Ол</w:t>
      </w:r>
      <w:r w:rsidR="003615E1">
        <w:rPr>
          <w:sz w:val="28"/>
          <w:lang w:val="uk-UA"/>
        </w:rPr>
        <w:t>ен</w:t>
      </w:r>
      <w:r w:rsidR="009F5163" w:rsidRPr="00250FBA">
        <w:rPr>
          <w:sz w:val="28"/>
        </w:rPr>
        <w:t xml:space="preserve">а Георгіївна </w:t>
      </w:r>
      <w:r w:rsidR="003615E1">
        <w:rPr>
          <w:sz w:val="28"/>
          <w:lang w:val="uk-UA"/>
        </w:rPr>
        <w:t>Лялю</w:t>
      </w:r>
      <w:r w:rsidR="009F5163" w:rsidRPr="00250FBA">
        <w:rPr>
          <w:sz w:val="28"/>
        </w:rPr>
        <w:t>к</w:t>
      </w:r>
    </w:p>
    <w:p w:rsidR="009F5163" w:rsidRPr="00250FBA" w:rsidRDefault="00FA7FBF" w:rsidP="00DD17A2">
      <w:pPr>
        <w:ind w:firstLine="454"/>
        <w:rPr>
          <w:sz w:val="28"/>
          <w:lang w:val="uk-UA"/>
        </w:rPr>
      </w:pPr>
      <w:r w:rsidRPr="00250FBA">
        <w:rPr>
          <w:sz w:val="28"/>
          <w:lang w:val="uk-UA"/>
        </w:rPr>
        <w:t xml:space="preserve">                  </w:t>
      </w:r>
    </w:p>
    <w:p w:rsidR="009F5163" w:rsidRPr="00250FBA" w:rsidRDefault="009F5163" w:rsidP="00DD17A2">
      <w:pPr>
        <w:ind w:firstLine="454"/>
        <w:rPr>
          <w:sz w:val="28"/>
          <w:szCs w:val="28"/>
          <w:lang w:val="uk-UA"/>
        </w:rPr>
      </w:pPr>
      <w:r w:rsidRPr="00250FBA">
        <w:rPr>
          <w:sz w:val="28"/>
          <w:szCs w:val="28"/>
        </w:rPr>
        <w:t xml:space="preserve">Оригінал-макет підготовлено </w:t>
      </w:r>
      <w:r w:rsidR="0040107A">
        <w:rPr>
          <w:sz w:val="28"/>
          <w:szCs w:val="28"/>
        </w:rPr>
        <w:t>О</w:t>
      </w:r>
      <w:r w:rsidR="0040107A" w:rsidRPr="00250FBA">
        <w:rPr>
          <w:sz w:val="28"/>
          <w:szCs w:val="28"/>
          <w:lang w:val="uk-UA"/>
        </w:rPr>
        <w:t>. </w:t>
      </w:r>
      <w:r w:rsidR="0040107A">
        <w:rPr>
          <w:sz w:val="28"/>
          <w:szCs w:val="28"/>
          <w:lang w:val="uk-UA"/>
        </w:rPr>
        <w:t>Г</w:t>
      </w:r>
      <w:r w:rsidR="0040107A" w:rsidRPr="00250FBA">
        <w:rPr>
          <w:sz w:val="28"/>
          <w:szCs w:val="28"/>
          <w:lang w:val="uk-UA"/>
        </w:rPr>
        <w:t xml:space="preserve">. </w:t>
      </w:r>
      <w:r w:rsidR="0040107A">
        <w:rPr>
          <w:sz w:val="28"/>
          <w:szCs w:val="28"/>
          <w:lang w:val="uk-UA"/>
        </w:rPr>
        <w:t>Лялю</w:t>
      </w:r>
      <w:r w:rsidR="0040107A" w:rsidRPr="00250FBA">
        <w:rPr>
          <w:sz w:val="28"/>
          <w:szCs w:val="28"/>
          <w:lang w:val="uk-UA"/>
        </w:rPr>
        <w:t>к</w:t>
      </w:r>
    </w:p>
    <w:p w:rsidR="009F5163" w:rsidRPr="00250FBA" w:rsidRDefault="009F5163" w:rsidP="00DD17A2">
      <w:pPr>
        <w:ind w:firstLine="454"/>
        <w:jc w:val="center"/>
      </w:pPr>
    </w:p>
    <w:p w:rsidR="009F5163" w:rsidRPr="00250FBA" w:rsidRDefault="009F5163" w:rsidP="00DD17A2">
      <w:pPr>
        <w:ind w:firstLine="454"/>
        <w:jc w:val="center"/>
      </w:pPr>
    </w:p>
    <w:p w:rsidR="009F5163" w:rsidRPr="00250FBA" w:rsidRDefault="009F5163" w:rsidP="00DD17A2">
      <w:pPr>
        <w:ind w:firstLine="454"/>
        <w:jc w:val="center"/>
        <w:rPr>
          <w:lang w:val="uk-UA"/>
        </w:rPr>
      </w:pPr>
      <w:r w:rsidRPr="00250FBA">
        <w:t>Підписано до друку</w:t>
      </w:r>
      <w:r w:rsidRPr="00250FBA">
        <w:rPr>
          <w:lang w:val="uk-UA"/>
        </w:rPr>
        <w:t xml:space="preserve"> </w:t>
      </w:r>
      <w:r w:rsidRPr="00250FBA">
        <w:rPr>
          <w:color w:val="FFFFFF"/>
          <w:lang w:val="uk-UA"/>
        </w:rPr>
        <w:t>ЗЗ.ЗЗ.ЗЗЗЗЗ.</w:t>
      </w:r>
    </w:p>
    <w:p w:rsidR="009F5163" w:rsidRPr="00250FBA" w:rsidRDefault="009F5163" w:rsidP="00DD17A2">
      <w:pPr>
        <w:ind w:firstLine="454"/>
        <w:jc w:val="center"/>
        <w:rPr>
          <w:lang w:val="uk-UA"/>
        </w:rPr>
      </w:pPr>
      <w:r w:rsidRPr="00250FBA">
        <w:rPr>
          <w:lang w:val="uk-UA"/>
        </w:rPr>
        <w:t>Формат 29,7</w:t>
      </w:r>
      <w:r w:rsidRPr="00250FBA">
        <w:sym w:font="Symbol" w:char="F0B4"/>
      </w:r>
      <w:r w:rsidRPr="00250FBA">
        <w:rPr>
          <w:lang w:val="uk-UA"/>
        </w:rPr>
        <w:t>42</w:t>
      </w:r>
      <w:r w:rsidRPr="00250FBA">
        <w:rPr>
          <w:vertAlign w:val="superscript"/>
          <w:lang w:val="uk-UA"/>
        </w:rPr>
        <w:t>1</w:t>
      </w:r>
      <w:r w:rsidRPr="00250FBA">
        <w:rPr>
          <w:lang w:val="uk-UA"/>
        </w:rPr>
        <w:t>/</w:t>
      </w:r>
      <w:r w:rsidRPr="00250FBA">
        <w:rPr>
          <w:vertAlign w:val="subscript"/>
          <w:lang w:val="uk-UA"/>
        </w:rPr>
        <w:t>4</w:t>
      </w:r>
      <w:r w:rsidR="00551E2F">
        <w:rPr>
          <w:vertAlign w:val="subscript"/>
          <w:lang w:val="uk-UA"/>
        </w:rPr>
        <w:t>.</w:t>
      </w:r>
      <w:r w:rsidRPr="00250FBA">
        <w:rPr>
          <w:vertAlign w:val="subscript"/>
          <w:lang w:val="uk-UA"/>
        </w:rPr>
        <w:t xml:space="preserve">   </w:t>
      </w:r>
      <w:r w:rsidRPr="00250FBA">
        <w:rPr>
          <w:lang w:val="uk-UA"/>
        </w:rPr>
        <w:t>Папір офсетний</w:t>
      </w:r>
      <w:r w:rsidR="00551E2F">
        <w:rPr>
          <w:lang w:val="uk-UA"/>
        </w:rPr>
        <w:t>.</w:t>
      </w:r>
    </w:p>
    <w:p w:rsidR="009F5163" w:rsidRPr="00551E2F" w:rsidRDefault="009F5163" w:rsidP="00DD17A2">
      <w:pPr>
        <w:ind w:firstLine="454"/>
        <w:jc w:val="center"/>
        <w:rPr>
          <w:lang w:val="uk-UA"/>
        </w:rPr>
      </w:pPr>
      <w:r w:rsidRPr="00250FBA">
        <w:rPr>
          <w:lang w:val="uk-UA"/>
        </w:rPr>
        <w:t xml:space="preserve">Гарнітура </w:t>
      </w:r>
      <w:r w:rsidRPr="00250FBA">
        <w:rPr>
          <w:lang w:val="en-US"/>
        </w:rPr>
        <w:t>Times</w:t>
      </w:r>
      <w:r w:rsidRPr="00250FBA">
        <w:rPr>
          <w:lang w:val="uk-UA"/>
        </w:rPr>
        <w:t xml:space="preserve"> </w:t>
      </w:r>
      <w:r w:rsidRPr="00250FBA">
        <w:rPr>
          <w:lang w:val="en-US"/>
        </w:rPr>
        <w:t>New</w:t>
      </w:r>
      <w:r w:rsidRPr="00250FBA">
        <w:rPr>
          <w:lang w:val="uk-UA"/>
        </w:rPr>
        <w:t xml:space="preserve"> </w:t>
      </w:r>
      <w:r w:rsidRPr="00250FBA">
        <w:rPr>
          <w:lang w:val="en-US"/>
        </w:rPr>
        <w:t>Roman</w:t>
      </w:r>
      <w:r w:rsidR="00551E2F">
        <w:rPr>
          <w:lang w:val="uk-UA"/>
        </w:rPr>
        <w:t>.</w:t>
      </w:r>
    </w:p>
    <w:p w:rsidR="009F5163" w:rsidRPr="00551E2F" w:rsidRDefault="009F5163" w:rsidP="00DD17A2">
      <w:pPr>
        <w:ind w:firstLine="454"/>
        <w:jc w:val="center"/>
        <w:rPr>
          <w:lang w:val="uk-UA"/>
        </w:rPr>
      </w:pPr>
      <w:r w:rsidRPr="00250FBA">
        <w:t>Друк різографічний</w:t>
      </w:r>
      <w:r w:rsidR="00551E2F">
        <w:rPr>
          <w:lang w:val="uk-UA"/>
        </w:rPr>
        <w:t>.</w:t>
      </w:r>
      <w:r w:rsidRPr="00250FBA">
        <w:t xml:space="preserve"> Ум. друк. арк.</w:t>
      </w:r>
      <w:r w:rsidR="00551E2F">
        <w:rPr>
          <w:lang w:val="uk-UA"/>
        </w:rPr>
        <w:t xml:space="preserve"> </w:t>
      </w:r>
      <w:r w:rsidR="00AA2BD4">
        <w:rPr>
          <w:lang w:val="uk-UA"/>
        </w:rPr>
        <w:t>2.4</w:t>
      </w:r>
      <w:r w:rsidR="00551E2F">
        <w:rPr>
          <w:lang w:val="uk-UA"/>
        </w:rPr>
        <w:t>.</w:t>
      </w:r>
    </w:p>
    <w:p w:rsidR="0040107A" w:rsidRPr="00250FBA" w:rsidRDefault="0040107A" w:rsidP="0040107A">
      <w:pPr>
        <w:ind w:firstLine="454"/>
        <w:jc w:val="center"/>
      </w:pPr>
      <w:r w:rsidRPr="00250FBA">
        <w:t xml:space="preserve">Наклад </w:t>
      </w:r>
      <w:r>
        <w:rPr>
          <w:lang w:val="uk-UA"/>
        </w:rPr>
        <w:t>75</w:t>
      </w:r>
      <w:r w:rsidRPr="00250FBA">
        <w:t xml:space="preserve"> прим. Зам №</w:t>
      </w:r>
      <w:r>
        <w:rPr>
          <w:lang w:val="uk-UA"/>
        </w:rPr>
        <w:t> 2014-</w:t>
      </w:r>
      <w:r w:rsidRPr="00250FBA">
        <w:rPr>
          <w:color w:val="FFFFFF"/>
        </w:rPr>
        <w:t>ЗЗЗЗЗЗЗЗЗ</w:t>
      </w:r>
    </w:p>
    <w:p w:rsidR="0040107A" w:rsidRPr="00250FBA" w:rsidRDefault="0040107A" w:rsidP="0040107A">
      <w:pPr>
        <w:ind w:firstLine="454"/>
        <w:jc w:val="center"/>
        <w:rPr>
          <w:lang w:val="uk-UA"/>
        </w:rPr>
      </w:pPr>
    </w:p>
    <w:p w:rsidR="0040107A" w:rsidRPr="00250FBA" w:rsidRDefault="0040107A" w:rsidP="0040107A">
      <w:pPr>
        <w:ind w:firstLine="454"/>
        <w:jc w:val="center"/>
        <w:rPr>
          <w:lang w:val="uk-UA"/>
        </w:rPr>
      </w:pPr>
    </w:p>
    <w:p w:rsidR="0040107A" w:rsidRPr="00250FBA" w:rsidRDefault="0040107A" w:rsidP="0040107A">
      <w:pPr>
        <w:ind w:firstLine="454"/>
        <w:jc w:val="center"/>
        <w:rPr>
          <w:lang w:val="uk-UA"/>
        </w:rPr>
      </w:pPr>
      <w:r w:rsidRPr="00250FBA">
        <w:rPr>
          <w:lang w:val="uk-UA"/>
        </w:rPr>
        <w:t>Вінницький національний технічний університет,</w:t>
      </w:r>
    </w:p>
    <w:p w:rsidR="0040107A" w:rsidRPr="00250FBA" w:rsidRDefault="0040107A" w:rsidP="0040107A">
      <w:pPr>
        <w:ind w:firstLine="454"/>
        <w:jc w:val="center"/>
        <w:rPr>
          <w:lang w:val="uk-UA"/>
        </w:rPr>
      </w:pPr>
      <w:r>
        <w:rPr>
          <w:lang w:val="uk-UA"/>
        </w:rPr>
        <w:t>Навчально</w:t>
      </w:r>
      <w:r w:rsidRPr="00250FBA">
        <w:rPr>
          <w:lang w:val="uk-UA"/>
        </w:rPr>
        <w:t>-методичний відділ ВНТУ.</w:t>
      </w:r>
    </w:p>
    <w:p w:rsidR="0040107A" w:rsidRPr="00250FBA" w:rsidRDefault="0040107A" w:rsidP="0040107A">
      <w:pPr>
        <w:ind w:firstLine="454"/>
        <w:jc w:val="center"/>
        <w:rPr>
          <w:lang w:val="uk-UA"/>
        </w:rPr>
      </w:pPr>
      <w:smartTag w:uri="urn:schemas-microsoft-com:office:smarttags" w:element="metricconverter">
        <w:smartTagPr>
          <w:attr w:name="ProductID" w:val="21021, м"/>
        </w:smartTagPr>
        <w:r w:rsidRPr="00250FBA">
          <w:t>21021, м</w:t>
        </w:r>
      </w:smartTag>
      <w:r w:rsidRPr="00250FBA">
        <w:t>. Вінниця, Хмельницьке шосе, 95,</w:t>
      </w:r>
    </w:p>
    <w:p w:rsidR="0040107A" w:rsidRPr="00250FBA" w:rsidRDefault="0040107A" w:rsidP="0040107A">
      <w:pPr>
        <w:ind w:firstLine="454"/>
        <w:jc w:val="center"/>
        <w:rPr>
          <w:lang w:val="uk-UA"/>
        </w:rPr>
      </w:pPr>
      <w:r w:rsidRPr="00250FBA">
        <w:rPr>
          <w:lang w:val="uk-UA"/>
        </w:rPr>
        <w:t>ВНТУ, к. 2201</w:t>
      </w:r>
      <w:r>
        <w:rPr>
          <w:lang w:val="uk-UA"/>
        </w:rPr>
        <w:t>.</w:t>
      </w:r>
    </w:p>
    <w:p w:rsidR="0040107A" w:rsidRPr="00250FBA" w:rsidRDefault="0040107A" w:rsidP="0040107A">
      <w:pPr>
        <w:ind w:firstLine="454"/>
        <w:jc w:val="center"/>
        <w:rPr>
          <w:lang w:val="uk-UA"/>
        </w:rPr>
      </w:pPr>
      <w:r w:rsidRPr="00250FBA">
        <w:rPr>
          <w:lang w:val="uk-UA"/>
        </w:rPr>
        <w:t>Тел. (0432) 59-87-36.</w:t>
      </w:r>
    </w:p>
    <w:p w:rsidR="0040107A" w:rsidRPr="00250FBA" w:rsidRDefault="0040107A" w:rsidP="0040107A">
      <w:pPr>
        <w:ind w:firstLine="454"/>
        <w:jc w:val="center"/>
        <w:rPr>
          <w:lang w:val="uk-UA"/>
        </w:rPr>
      </w:pPr>
      <w:r w:rsidRPr="00250FBA">
        <w:rPr>
          <w:lang w:val="uk-UA"/>
        </w:rPr>
        <w:t>Свідоцтво суб’єкта видавничої справи</w:t>
      </w:r>
    </w:p>
    <w:p w:rsidR="0040107A" w:rsidRPr="00250FBA" w:rsidRDefault="0040107A" w:rsidP="0040107A">
      <w:pPr>
        <w:ind w:firstLine="454"/>
        <w:jc w:val="center"/>
        <w:rPr>
          <w:lang w:val="uk-UA"/>
        </w:rPr>
      </w:pPr>
      <w:r w:rsidRPr="00250FBA">
        <w:rPr>
          <w:lang w:val="uk-UA"/>
        </w:rPr>
        <w:t>серія  ДК № 3516 від 01.07.2009</w:t>
      </w:r>
      <w:r>
        <w:rPr>
          <w:lang w:val="uk-UA"/>
        </w:rPr>
        <w:t xml:space="preserve"> р.</w:t>
      </w:r>
    </w:p>
    <w:p w:rsidR="0040107A" w:rsidRPr="00250FBA" w:rsidRDefault="0040107A" w:rsidP="0040107A">
      <w:pPr>
        <w:ind w:firstLine="454"/>
        <w:jc w:val="center"/>
        <w:rPr>
          <w:lang w:val="uk-UA"/>
        </w:rPr>
      </w:pPr>
    </w:p>
    <w:p w:rsidR="0040107A" w:rsidRPr="00250FBA" w:rsidRDefault="0040107A" w:rsidP="0040107A">
      <w:pPr>
        <w:ind w:firstLine="454"/>
        <w:jc w:val="center"/>
        <w:rPr>
          <w:lang w:val="uk-UA"/>
        </w:rPr>
      </w:pPr>
    </w:p>
    <w:p w:rsidR="0040107A" w:rsidRPr="00250FBA" w:rsidRDefault="0040107A" w:rsidP="0040107A">
      <w:pPr>
        <w:ind w:firstLine="454"/>
        <w:jc w:val="center"/>
      </w:pPr>
      <w:r w:rsidRPr="00250FBA">
        <w:t>Віддруковано у Вінницькому національному технічному університеті</w:t>
      </w:r>
    </w:p>
    <w:p w:rsidR="0040107A" w:rsidRPr="00250FBA" w:rsidRDefault="0040107A" w:rsidP="0040107A">
      <w:pPr>
        <w:ind w:firstLine="454"/>
        <w:jc w:val="center"/>
      </w:pPr>
      <w:r w:rsidRPr="00250FBA">
        <w:t>в комп’ютерному інформаційно-видавничому центрі.</w:t>
      </w:r>
    </w:p>
    <w:p w:rsidR="0040107A" w:rsidRPr="00551E2F" w:rsidRDefault="0040107A" w:rsidP="0040107A">
      <w:pPr>
        <w:ind w:firstLine="454"/>
        <w:jc w:val="center"/>
        <w:rPr>
          <w:lang w:val="uk-UA"/>
        </w:rPr>
      </w:pPr>
      <w:smartTag w:uri="urn:schemas-microsoft-com:office:smarttags" w:element="metricconverter">
        <w:smartTagPr>
          <w:attr w:name="ProductID" w:val="21021, м"/>
        </w:smartTagPr>
        <w:r w:rsidRPr="00250FBA">
          <w:t>21021, м</w:t>
        </w:r>
      </w:smartTag>
      <w:r w:rsidRPr="00250FBA">
        <w:t xml:space="preserve">. Вінниця, Хмельницьке шосе, </w:t>
      </w:r>
      <w:r>
        <w:t>95</w:t>
      </w:r>
      <w:r>
        <w:rPr>
          <w:lang w:val="uk-UA"/>
        </w:rPr>
        <w:t>.</w:t>
      </w:r>
    </w:p>
    <w:p w:rsidR="0040107A" w:rsidRPr="00250FBA" w:rsidRDefault="0040107A" w:rsidP="0040107A">
      <w:pPr>
        <w:ind w:firstLine="454"/>
        <w:jc w:val="center"/>
        <w:rPr>
          <w:lang w:val="uk-UA"/>
        </w:rPr>
      </w:pPr>
      <w:r w:rsidRPr="00250FBA">
        <w:rPr>
          <w:lang w:val="uk-UA"/>
        </w:rPr>
        <w:t>ВНТУ, ГНК, к. 114.</w:t>
      </w:r>
    </w:p>
    <w:p w:rsidR="0040107A" w:rsidRPr="00250FBA" w:rsidRDefault="0040107A" w:rsidP="0040107A">
      <w:pPr>
        <w:ind w:firstLine="454"/>
        <w:jc w:val="center"/>
        <w:rPr>
          <w:lang w:val="uk-UA"/>
        </w:rPr>
      </w:pPr>
      <w:r w:rsidRPr="00250FBA">
        <w:rPr>
          <w:lang w:val="uk-UA"/>
        </w:rPr>
        <w:t>Тел. (0432) 59-81-59.</w:t>
      </w:r>
    </w:p>
    <w:p w:rsidR="0040107A" w:rsidRPr="00250FBA" w:rsidRDefault="0040107A" w:rsidP="0040107A">
      <w:pPr>
        <w:ind w:firstLine="454"/>
        <w:jc w:val="center"/>
        <w:rPr>
          <w:lang w:val="uk-UA"/>
        </w:rPr>
      </w:pPr>
      <w:r w:rsidRPr="00250FBA">
        <w:rPr>
          <w:lang w:val="uk-UA"/>
        </w:rPr>
        <w:t>Свідоцтво суб’єкта видавничої справи</w:t>
      </w:r>
    </w:p>
    <w:p w:rsidR="0040107A" w:rsidRPr="00250FBA" w:rsidRDefault="0040107A" w:rsidP="0040107A">
      <w:pPr>
        <w:ind w:firstLine="454"/>
        <w:jc w:val="center"/>
        <w:rPr>
          <w:lang w:val="uk-UA"/>
        </w:rPr>
      </w:pPr>
      <w:r w:rsidRPr="00250FBA">
        <w:rPr>
          <w:lang w:val="uk-UA"/>
        </w:rPr>
        <w:t>серія  ДК № 3516 від 01.07.2009</w:t>
      </w:r>
      <w:r>
        <w:rPr>
          <w:lang w:val="uk-UA"/>
        </w:rPr>
        <w:t xml:space="preserve"> р.</w:t>
      </w:r>
    </w:p>
    <w:p w:rsidR="00AB2BD6" w:rsidRPr="00250FBA" w:rsidRDefault="00AB2BD6" w:rsidP="0040107A">
      <w:pPr>
        <w:ind w:firstLine="454"/>
        <w:jc w:val="center"/>
        <w:rPr>
          <w:lang w:val="uk-UA"/>
        </w:rPr>
      </w:pPr>
    </w:p>
    <w:sectPr w:rsidR="00AB2BD6" w:rsidRPr="00250FBA" w:rsidSect="00466B22">
      <w:pgSz w:w="11906" w:h="16838"/>
      <w:pgMar w:top="1134"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5CDD" w:rsidRDefault="00055CDD" w:rsidP="00A518C9">
      <w:r>
        <w:separator/>
      </w:r>
    </w:p>
  </w:endnote>
  <w:endnote w:type="continuationSeparator" w:id="1">
    <w:p w:rsidR="00055CDD" w:rsidRDefault="00055CDD" w:rsidP="00A518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574112"/>
      <w:docPartObj>
        <w:docPartGallery w:val="Page Numbers (Bottom of Page)"/>
        <w:docPartUnique/>
      </w:docPartObj>
    </w:sdtPr>
    <w:sdtContent>
      <w:p w:rsidR="00A83D25" w:rsidRDefault="0030209F">
        <w:pPr>
          <w:pStyle w:val="af0"/>
          <w:jc w:val="center"/>
        </w:pPr>
        <w:fldSimple w:instr=" PAGE   \* MERGEFORMAT ">
          <w:r w:rsidR="00754758">
            <w:rPr>
              <w:noProof/>
            </w:rPr>
            <w:t>34</w:t>
          </w:r>
        </w:fldSimple>
      </w:p>
    </w:sdtContent>
  </w:sdt>
  <w:p w:rsidR="00A83D25" w:rsidRDefault="00A83D25">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5CDD" w:rsidRDefault="00055CDD" w:rsidP="00A518C9">
      <w:r>
        <w:separator/>
      </w:r>
    </w:p>
  </w:footnote>
  <w:footnote w:type="continuationSeparator" w:id="1">
    <w:p w:rsidR="00055CDD" w:rsidRDefault="00055CDD" w:rsidP="00A518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F166B50"/>
    <w:lvl w:ilvl="0">
      <w:numFmt w:val="bullet"/>
      <w:lvlText w:val="*"/>
      <w:lvlJc w:val="left"/>
    </w:lvl>
  </w:abstractNum>
  <w:abstractNum w:abstractNumId="1">
    <w:nsid w:val="031026D9"/>
    <w:multiLevelType w:val="hybridMultilevel"/>
    <w:tmpl w:val="03146DC6"/>
    <w:lvl w:ilvl="0" w:tplc="72CA2BFE">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0A2191"/>
    <w:multiLevelType w:val="hybridMultilevel"/>
    <w:tmpl w:val="DB9A2A3C"/>
    <w:lvl w:ilvl="0" w:tplc="72CA2BFE">
      <w:start w:val="1"/>
      <w:numFmt w:val="bullet"/>
      <w:lvlText w:val="-"/>
      <w:lvlJc w:val="left"/>
      <w:pPr>
        <w:tabs>
          <w:tab w:val="num" w:pos="1515"/>
        </w:tabs>
        <w:ind w:left="1515" w:hanging="360"/>
      </w:pPr>
      <w:rPr>
        <w:rFonts w:hint="default"/>
      </w:rPr>
    </w:lvl>
    <w:lvl w:ilvl="1" w:tplc="04220003" w:tentative="1">
      <w:start w:val="1"/>
      <w:numFmt w:val="bullet"/>
      <w:lvlText w:val="o"/>
      <w:lvlJc w:val="left"/>
      <w:pPr>
        <w:tabs>
          <w:tab w:val="num" w:pos="2235"/>
        </w:tabs>
        <w:ind w:left="2235" w:hanging="360"/>
      </w:pPr>
      <w:rPr>
        <w:rFonts w:ascii="Courier New" w:hAnsi="Courier New" w:cs="Courier New" w:hint="default"/>
      </w:rPr>
    </w:lvl>
    <w:lvl w:ilvl="2" w:tplc="04220005" w:tentative="1">
      <w:start w:val="1"/>
      <w:numFmt w:val="bullet"/>
      <w:lvlText w:val=""/>
      <w:lvlJc w:val="left"/>
      <w:pPr>
        <w:tabs>
          <w:tab w:val="num" w:pos="2955"/>
        </w:tabs>
        <w:ind w:left="2955" w:hanging="360"/>
      </w:pPr>
      <w:rPr>
        <w:rFonts w:ascii="Wingdings" w:hAnsi="Wingdings" w:hint="default"/>
      </w:rPr>
    </w:lvl>
    <w:lvl w:ilvl="3" w:tplc="04220001" w:tentative="1">
      <w:start w:val="1"/>
      <w:numFmt w:val="bullet"/>
      <w:lvlText w:val=""/>
      <w:lvlJc w:val="left"/>
      <w:pPr>
        <w:tabs>
          <w:tab w:val="num" w:pos="3675"/>
        </w:tabs>
        <w:ind w:left="3675" w:hanging="360"/>
      </w:pPr>
      <w:rPr>
        <w:rFonts w:ascii="Symbol" w:hAnsi="Symbol" w:hint="default"/>
      </w:rPr>
    </w:lvl>
    <w:lvl w:ilvl="4" w:tplc="04220003" w:tentative="1">
      <w:start w:val="1"/>
      <w:numFmt w:val="bullet"/>
      <w:lvlText w:val="o"/>
      <w:lvlJc w:val="left"/>
      <w:pPr>
        <w:tabs>
          <w:tab w:val="num" w:pos="4395"/>
        </w:tabs>
        <w:ind w:left="4395" w:hanging="360"/>
      </w:pPr>
      <w:rPr>
        <w:rFonts w:ascii="Courier New" w:hAnsi="Courier New" w:cs="Courier New" w:hint="default"/>
      </w:rPr>
    </w:lvl>
    <w:lvl w:ilvl="5" w:tplc="04220005" w:tentative="1">
      <w:start w:val="1"/>
      <w:numFmt w:val="bullet"/>
      <w:lvlText w:val=""/>
      <w:lvlJc w:val="left"/>
      <w:pPr>
        <w:tabs>
          <w:tab w:val="num" w:pos="5115"/>
        </w:tabs>
        <w:ind w:left="5115" w:hanging="360"/>
      </w:pPr>
      <w:rPr>
        <w:rFonts w:ascii="Wingdings" w:hAnsi="Wingdings" w:hint="default"/>
      </w:rPr>
    </w:lvl>
    <w:lvl w:ilvl="6" w:tplc="04220001" w:tentative="1">
      <w:start w:val="1"/>
      <w:numFmt w:val="bullet"/>
      <w:lvlText w:val=""/>
      <w:lvlJc w:val="left"/>
      <w:pPr>
        <w:tabs>
          <w:tab w:val="num" w:pos="5835"/>
        </w:tabs>
        <w:ind w:left="5835" w:hanging="360"/>
      </w:pPr>
      <w:rPr>
        <w:rFonts w:ascii="Symbol" w:hAnsi="Symbol" w:hint="default"/>
      </w:rPr>
    </w:lvl>
    <w:lvl w:ilvl="7" w:tplc="04220003" w:tentative="1">
      <w:start w:val="1"/>
      <w:numFmt w:val="bullet"/>
      <w:lvlText w:val="o"/>
      <w:lvlJc w:val="left"/>
      <w:pPr>
        <w:tabs>
          <w:tab w:val="num" w:pos="6555"/>
        </w:tabs>
        <w:ind w:left="6555" w:hanging="360"/>
      </w:pPr>
      <w:rPr>
        <w:rFonts w:ascii="Courier New" w:hAnsi="Courier New" w:cs="Courier New" w:hint="default"/>
      </w:rPr>
    </w:lvl>
    <w:lvl w:ilvl="8" w:tplc="04220005" w:tentative="1">
      <w:start w:val="1"/>
      <w:numFmt w:val="bullet"/>
      <w:lvlText w:val=""/>
      <w:lvlJc w:val="left"/>
      <w:pPr>
        <w:tabs>
          <w:tab w:val="num" w:pos="7275"/>
        </w:tabs>
        <w:ind w:left="7275" w:hanging="360"/>
      </w:pPr>
      <w:rPr>
        <w:rFonts w:ascii="Wingdings" w:hAnsi="Wingdings" w:hint="default"/>
      </w:rPr>
    </w:lvl>
  </w:abstractNum>
  <w:abstractNum w:abstractNumId="3">
    <w:nsid w:val="07BB4638"/>
    <w:multiLevelType w:val="hybridMultilevel"/>
    <w:tmpl w:val="35BA9C4C"/>
    <w:lvl w:ilvl="0" w:tplc="72CA2BFE">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C747A3"/>
    <w:multiLevelType w:val="hybridMultilevel"/>
    <w:tmpl w:val="0A48EC8C"/>
    <w:lvl w:ilvl="0" w:tplc="5F166B50">
      <w:start w:val="65535"/>
      <w:numFmt w:val="bullet"/>
      <w:lvlText w:val="•"/>
      <w:legacy w:legacy="1" w:legacySpace="0" w:legacyIndent="211"/>
      <w:lvlJc w:val="left"/>
      <w:rPr>
        <w:rFonts w:ascii="Times New Roman" w:hAnsi="Times New Roman" w:cs="Times New Roman" w:hint="default"/>
      </w:rPr>
    </w:lvl>
    <w:lvl w:ilvl="1" w:tplc="04190003" w:tentative="1">
      <w:start w:val="1"/>
      <w:numFmt w:val="bullet"/>
      <w:lvlText w:val="o"/>
      <w:lvlJc w:val="left"/>
      <w:pPr>
        <w:tabs>
          <w:tab w:val="num" w:pos="1843"/>
        </w:tabs>
        <w:ind w:left="1843" w:hanging="360"/>
      </w:pPr>
      <w:rPr>
        <w:rFonts w:ascii="Courier New" w:hAnsi="Courier New" w:hint="default"/>
      </w:rPr>
    </w:lvl>
    <w:lvl w:ilvl="2" w:tplc="04190005" w:tentative="1">
      <w:start w:val="1"/>
      <w:numFmt w:val="bullet"/>
      <w:lvlText w:val=""/>
      <w:lvlJc w:val="left"/>
      <w:pPr>
        <w:tabs>
          <w:tab w:val="num" w:pos="2563"/>
        </w:tabs>
        <w:ind w:left="2563" w:hanging="360"/>
      </w:pPr>
      <w:rPr>
        <w:rFonts w:ascii="Wingdings" w:hAnsi="Wingdings" w:hint="default"/>
      </w:rPr>
    </w:lvl>
    <w:lvl w:ilvl="3" w:tplc="04190001" w:tentative="1">
      <w:start w:val="1"/>
      <w:numFmt w:val="bullet"/>
      <w:lvlText w:val=""/>
      <w:lvlJc w:val="left"/>
      <w:pPr>
        <w:tabs>
          <w:tab w:val="num" w:pos="3283"/>
        </w:tabs>
        <w:ind w:left="3283" w:hanging="360"/>
      </w:pPr>
      <w:rPr>
        <w:rFonts w:ascii="Symbol" w:hAnsi="Symbol" w:hint="default"/>
      </w:rPr>
    </w:lvl>
    <w:lvl w:ilvl="4" w:tplc="04190003" w:tentative="1">
      <w:start w:val="1"/>
      <w:numFmt w:val="bullet"/>
      <w:lvlText w:val="o"/>
      <w:lvlJc w:val="left"/>
      <w:pPr>
        <w:tabs>
          <w:tab w:val="num" w:pos="4003"/>
        </w:tabs>
        <w:ind w:left="4003" w:hanging="360"/>
      </w:pPr>
      <w:rPr>
        <w:rFonts w:ascii="Courier New" w:hAnsi="Courier New" w:hint="default"/>
      </w:rPr>
    </w:lvl>
    <w:lvl w:ilvl="5" w:tplc="04190005" w:tentative="1">
      <w:start w:val="1"/>
      <w:numFmt w:val="bullet"/>
      <w:lvlText w:val=""/>
      <w:lvlJc w:val="left"/>
      <w:pPr>
        <w:tabs>
          <w:tab w:val="num" w:pos="4723"/>
        </w:tabs>
        <w:ind w:left="4723" w:hanging="360"/>
      </w:pPr>
      <w:rPr>
        <w:rFonts w:ascii="Wingdings" w:hAnsi="Wingdings" w:hint="default"/>
      </w:rPr>
    </w:lvl>
    <w:lvl w:ilvl="6" w:tplc="04190001" w:tentative="1">
      <w:start w:val="1"/>
      <w:numFmt w:val="bullet"/>
      <w:lvlText w:val=""/>
      <w:lvlJc w:val="left"/>
      <w:pPr>
        <w:tabs>
          <w:tab w:val="num" w:pos="5443"/>
        </w:tabs>
        <w:ind w:left="5443" w:hanging="360"/>
      </w:pPr>
      <w:rPr>
        <w:rFonts w:ascii="Symbol" w:hAnsi="Symbol" w:hint="default"/>
      </w:rPr>
    </w:lvl>
    <w:lvl w:ilvl="7" w:tplc="04190003" w:tentative="1">
      <w:start w:val="1"/>
      <w:numFmt w:val="bullet"/>
      <w:lvlText w:val="o"/>
      <w:lvlJc w:val="left"/>
      <w:pPr>
        <w:tabs>
          <w:tab w:val="num" w:pos="6163"/>
        </w:tabs>
        <w:ind w:left="6163" w:hanging="360"/>
      </w:pPr>
      <w:rPr>
        <w:rFonts w:ascii="Courier New" w:hAnsi="Courier New" w:hint="default"/>
      </w:rPr>
    </w:lvl>
    <w:lvl w:ilvl="8" w:tplc="04190005" w:tentative="1">
      <w:start w:val="1"/>
      <w:numFmt w:val="bullet"/>
      <w:lvlText w:val=""/>
      <w:lvlJc w:val="left"/>
      <w:pPr>
        <w:tabs>
          <w:tab w:val="num" w:pos="6883"/>
        </w:tabs>
        <w:ind w:left="6883" w:hanging="360"/>
      </w:pPr>
      <w:rPr>
        <w:rFonts w:ascii="Wingdings" w:hAnsi="Wingdings" w:hint="default"/>
      </w:rPr>
    </w:lvl>
  </w:abstractNum>
  <w:abstractNum w:abstractNumId="5">
    <w:nsid w:val="0EE77405"/>
    <w:multiLevelType w:val="hybridMultilevel"/>
    <w:tmpl w:val="58B6A436"/>
    <w:lvl w:ilvl="0" w:tplc="72CA2BFE">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740318"/>
    <w:multiLevelType w:val="hybridMultilevel"/>
    <w:tmpl w:val="A560E35C"/>
    <w:lvl w:ilvl="0" w:tplc="5F166B50">
      <w:start w:val="65535"/>
      <w:numFmt w:val="bullet"/>
      <w:lvlText w:val="•"/>
      <w:lvlJc w:val="left"/>
      <w:pPr>
        <w:ind w:left="1138" w:hanging="360"/>
      </w:pPr>
      <w:rPr>
        <w:rFonts w:ascii="Times New Roman" w:hAnsi="Times New Roman" w:cs="Times New Roman" w:hint="default"/>
      </w:rPr>
    </w:lvl>
    <w:lvl w:ilvl="1" w:tplc="04190003" w:tentative="1">
      <w:start w:val="1"/>
      <w:numFmt w:val="bullet"/>
      <w:lvlText w:val="o"/>
      <w:lvlJc w:val="left"/>
      <w:pPr>
        <w:ind w:left="1858" w:hanging="360"/>
      </w:pPr>
      <w:rPr>
        <w:rFonts w:ascii="Courier New" w:hAnsi="Courier New" w:cs="Courier New" w:hint="default"/>
      </w:rPr>
    </w:lvl>
    <w:lvl w:ilvl="2" w:tplc="04190005" w:tentative="1">
      <w:start w:val="1"/>
      <w:numFmt w:val="bullet"/>
      <w:lvlText w:val=""/>
      <w:lvlJc w:val="left"/>
      <w:pPr>
        <w:ind w:left="2578" w:hanging="360"/>
      </w:pPr>
      <w:rPr>
        <w:rFonts w:ascii="Wingdings" w:hAnsi="Wingdings" w:hint="default"/>
      </w:rPr>
    </w:lvl>
    <w:lvl w:ilvl="3" w:tplc="04190001" w:tentative="1">
      <w:start w:val="1"/>
      <w:numFmt w:val="bullet"/>
      <w:lvlText w:val=""/>
      <w:lvlJc w:val="left"/>
      <w:pPr>
        <w:ind w:left="3298" w:hanging="360"/>
      </w:pPr>
      <w:rPr>
        <w:rFonts w:ascii="Symbol" w:hAnsi="Symbol" w:hint="default"/>
      </w:rPr>
    </w:lvl>
    <w:lvl w:ilvl="4" w:tplc="04190003" w:tentative="1">
      <w:start w:val="1"/>
      <w:numFmt w:val="bullet"/>
      <w:lvlText w:val="o"/>
      <w:lvlJc w:val="left"/>
      <w:pPr>
        <w:ind w:left="4018" w:hanging="360"/>
      </w:pPr>
      <w:rPr>
        <w:rFonts w:ascii="Courier New" w:hAnsi="Courier New" w:cs="Courier New" w:hint="default"/>
      </w:rPr>
    </w:lvl>
    <w:lvl w:ilvl="5" w:tplc="04190005" w:tentative="1">
      <w:start w:val="1"/>
      <w:numFmt w:val="bullet"/>
      <w:lvlText w:val=""/>
      <w:lvlJc w:val="left"/>
      <w:pPr>
        <w:ind w:left="4738" w:hanging="360"/>
      </w:pPr>
      <w:rPr>
        <w:rFonts w:ascii="Wingdings" w:hAnsi="Wingdings" w:hint="default"/>
      </w:rPr>
    </w:lvl>
    <w:lvl w:ilvl="6" w:tplc="04190001" w:tentative="1">
      <w:start w:val="1"/>
      <w:numFmt w:val="bullet"/>
      <w:lvlText w:val=""/>
      <w:lvlJc w:val="left"/>
      <w:pPr>
        <w:ind w:left="5458" w:hanging="360"/>
      </w:pPr>
      <w:rPr>
        <w:rFonts w:ascii="Symbol" w:hAnsi="Symbol" w:hint="default"/>
      </w:rPr>
    </w:lvl>
    <w:lvl w:ilvl="7" w:tplc="04190003" w:tentative="1">
      <w:start w:val="1"/>
      <w:numFmt w:val="bullet"/>
      <w:lvlText w:val="o"/>
      <w:lvlJc w:val="left"/>
      <w:pPr>
        <w:ind w:left="6178" w:hanging="360"/>
      </w:pPr>
      <w:rPr>
        <w:rFonts w:ascii="Courier New" w:hAnsi="Courier New" w:cs="Courier New" w:hint="default"/>
      </w:rPr>
    </w:lvl>
    <w:lvl w:ilvl="8" w:tplc="04190005" w:tentative="1">
      <w:start w:val="1"/>
      <w:numFmt w:val="bullet"/>
      <w:lvlText w:val=""/>
      <w:lvlJc w:val="left"/>
      <w:pPr>
        <w:ind w:left="6898" w:hanging="360"/>
      </w:pPr>
      <w:rPr>
        <w:rFonts w:ascii="Wingdings" w:hAnsi="Wingdings" w:hint="default"/>
      </w:rPr>
    </w:lvl>
  </w:abstractNum>
  <w:abstractNum w:abstractNumId="7">
    <w:nsid w:val="11260F77"/>
    <w:multiLevelType w:val="hybridMultilevel"/>
    <w:tmpl w:val="EECE07B6"/>
    <w:lvl w:ilvl="0" w:tplc="5F166B50">
      <w:start w:val="65535"/>
      <w:numFmt w:val="bullet"/>
      <w:lvlText w:val="•"/>
      <w:legacy w:legacy="1" w:legacySpace="0" w:legacyIndent="211"/>
      <w:lvlJc w:val="left"/>
      <w:rPr>
        <w:rFonts w:ascii="Times New Roman" w:hAnsi="Times New Roman" w:cs="Times New Roman" w:hint="default"/>
      </w:rPr>
    </w:lvl>
    <w:lvl w:ilvl="1" w:tplc="04190003" w:tentative="1">
      <w:start w:val="1"/>
      <w:numFmt w:val="bullet"/>
      <w:lvlText w:val="o"/>
      <w:lvlJc w:val="left"/>
      <w:pPr>
        <w:tabs>
          <w:tab w:val="num" w:pos="1862"/>
        </w:tabs>
        <w:ind w:left="1862" w:hanging="360"/>
      </w:pPr>
      <w:rPr>
        <w:rFonts w:ascii="Courier New" w:hAnsi="Courier New" w:hint="default"/>
      </w:rPr>
    </w:lvl>
    <w:lvl w:ilvl="2" w:tplc="04190005" w:tentative="1">
      <w:start w:val="1"/>
      <w:numFmt w:val="bullet"/>
      <w:lvlText w:val=""/>
      <w:lvlJc w:val="left"/>
      <w:pPr>
        <w:tabs>
          <w:tab w:val="num" w:pos="2582"/>
        </w:tabs>
        <w:ind w:left="2582" w:hanging="360"/>
      </w:pPr>
      <w:rPr>
        <w:rFonts w:ascii="Wingdings" w:hAnsi="Wingdings" w:hint="default"/>
      </w:rPr>
    </w:lvl>
    <w:lvl w:ilvl="3" w:tplc="04190001" w:tentative="1">
      <w:start w:val="1"/>
      <w:numFmt w:val="bullet"/>
      <w:lvlText w:val=""/>
      <w:lvlJc w:val="left"/>
      <w:pPr>
        <w:tabs>
          <w:tab w:val="num" w:pos="3302"/>
        </w:tabs>
        <w:ind w:left="3302" w:hanging="360"/>
      </w:pPr>
      <w:rPr>
        <w:rFonts w:ascii="Symbol" w:hAnsi="Symbol" w:hint="default"/>
      </w:rPr>
    </w:lvl>
    <w:lvl w:ilvl="4" w:tplc="04190003" w:tentative="1">
      <w:start w:val="1"/>
      <w:numFmt w:val="bullet"/>
      <w:lvlText w:val="o"/>
      <w:lvlJc w:val="left"/>
      <w:pPr>
        <w:tabs>
          <w:tab w:val="num" w:pos="4022"/>
        </w:tabs>
        <w:ind w:left="4022" w:hanging="360"/>
      </w:pPr>
      <w:rPr>
        <w:rFonts w:ascii="Courier New" w:hAnsi="Courier New" w:hint="default"/>
      </w:rPr>
    </w:lvl>
    <w:lvl w:ilvl="5" w:tplc="04190005" w:tentative="1">
      <w:start w:val="1"/>
      <w:numFmt w:val="bullet"/>
      <w:lvlText w:val=""/>
      <w:lvlJc w:val="left"/>
      <w:pPr>
        <w:tabs>
          <w:tab w:val="num" w:pos="4742"/>
        </w:tabs>
        <w:ind w:left="4742" w:hanging="360"/>
      </w:pPr>
      <w:rPr>
        <w:rFonts w:ascii="Wingdings" w:hAnsi="Wingdings" w:hint="default"/>
      </w:rPr>
    </w:lvl>
    <w:lvl w:ilvl="6" w:tplc="04190001" w:tentative="1">
      <w:start w:val="1"/>
      <w:numFmt w:val="bullet"/>
      <w:lvlText w:val=""/>
      <w:lvlJc w:val="left"/>
      <w:pPr>
        <w:tabs>
          <w:tab w:val="num" w:pos="5462"/>
        </w:tabs>
        <w:ind w:left="5462" w:hanging="360"/>
      </w:pPr>
      <w:rPr>
        <w:rFonts w:ascii="Symbol" w:hAnsi="Symbol" w:hint="default"/>
      </w:rPr>
    </w:lvl>
    <w:lvl w:ilvl="7" w:tplc="04190003" w:tentative="1">
      <w:start w:val="1"/>
      <w:numFmt w:val="bullet"/>
      <w:lvlText w:val="o"/>
      <w:lvlJc w:val="left"/>
      <w:pPr>
        <w:tabs>
          <w:tab w:val="num" w:pos="6182"/>
        </w:tabs>
        <w:ind w:left="6182" w:hanging="360"/>
      </w:pPr>
      <w:rPr>
        <w:rFonts w:ascii="Courier New" w:hAnsi="Courier New" w:hint="default"/>
      </w:rPr>
    </w:lvl>
    <w:lvl w:ilvl="8" w:tplc="04190005" w:tentative="1">
      <w:start w:val="1"/>
      <w:numFmt w:val="bullet"/>
      <w:lvlText w:val=""/>
      <w:lvlJc w:val="left"/>
      <w:pPr>
        <w:tabs>
          <w:tab w:val="num" w:pos="6902"/>
        </w:tabs>
        <w:ind w:left="6902" w:hanging="360"/>
      </w:pPr>
      <w:rPr>
        <w:rFonts w:ascii="Wingdings" w:hAnsi="Wingdings" w:hint="default"/>
      </w:rPr>
    </w:lvl>
  </w:abstractNum>
  <w:abstractNum w:abstractNumId="8">
    <w:nsid w:val="1507688B"/>
    <w:multiLevelType w:val="hybridMultilevel"/>
    <w:tmpl w:val="B8E851DA"/>
    <w:lvl w:ilvl="0" w:tplc="5F166B50">
      <w:start w:val="65535"/>
      <w:numFmt w:val="bullet"/>
      <w:lvlText w:val="•"/>
      <w:legacy w:legacy="1" w:legacySpace="0" w:legacyIndent="211"/>
      <w:lvlJc w:val="left"/>
      <w:rPr>
        <w:rFonts w:ascii="Times New Roman" w:hAnsi="Times New Roman" w:cs="Times New Roman" w:hint="default"/>
      </w:rPr>
    </w:lvl>
    <w:lvl w:ilvl="1" w:tplc="04190003" w:tentative="1">
      <w:start w:val="1"/>
      <w:numFmt w:val="bullet"/>
      <w:lvlText w:val="o"/>
      <w:lvlJc w:val="left"/>
      <w:pPr>
        <w:tabs>
          <w:tab w:val="num" w:pos="1853"/>
        </w:tabs>
        <w:ind w:left="1853" w:hanging="360"/>
      </w:pPr>
      <w:rPr>
        <w:rFonts w:ascii="Courier New" w:hAnsi="Courier New" w:hint="default"/>
      </w:rPr>
    </w:lvl>
    <w:lvl w:ilvl="2" w:tplc="04190005" w:tentative="1">
      <w:start w:val="1"/>
      <w:numFmt w:val="bullet"/>
      <w:lvlText w:val=""/>
      <w:lvlJc w:val="left"/>
      <w:pPr>
        <w:tabs>
          <w:tab w:val="num" w:pos="2573"/>
        </w:tabs>
        <w:ind w:left="2573" w:hanging="360"/>
      </w:pPr>
      <w:rPr>
        <w:rFonts w:ascii="Wingdings" w:hAnsi="Wingdings" w:hint="default"/>
      </w:rPr>
    </w:lvl>
    <w:lvl w:ilvl="3" w:tplc="04190001" w:tentative="1">
      <w:start w:val="1"/>
      <w:numFmt w:val="bullet"/>
      <w:lvlText w:val=""/>
      <w:lvlJc w:val="left"/>
      <w:pPr>
        <w:tabs>
          <w:tab w:val="num" w:pos="3293"/>
        </w:tabs>
        <w:ind w:left="3293" w:hanging="360"/>
      </w:pPr>
      <w:rPr>
        <w:rFonts w:ascii="Symbol" w:hAnsi="Symbol" w:hint="default"/>
      </w:rPr>
    </w:lvl>
    <w:lvl w:ilvl="4" w:tplc="04190003" w:tentative="1">
      <w:start w:val="1"/>
      <w:numFmt w:val="bullet"/>
      <w:lvlText w:val="o"/>
      <w:lvlJc w:val="left"/>
      <w:pPr>
        <w:tabs>
          <w:tab w:val="num" w:pos="4013"/>
        </w:tabs>
        <w:ind w:left="4013" w:hanging="360"/>
      </w:pPr>
      <w:rPr>
        <w:rFonts w:ascii="Courier New" w:hAnsi="Courier New" w:hint="default"/>
      </w:rPr>
    </w:lvl>
    <w:lvl w:ilvl="5" w:tplc="04190005" w:tentative="1">
      <w:start w:val="1"/>
      <w:numFmt w:val="bullet"/>
      <w:lvlText w:val=""/>
      <w:lvlJc w:val="left"/>
      <w:pPr>
        <w:tabs>
          <w:tab w:val="num" w:pos="4733"/>
        </w:tabs>
        <w:ind w:left="4733" w:hanging="360"/>
      </w:pPr>
      <w:rPr>
        <w:rFonts w:ascii="Wingdings" w:hAnsi="Wingdings" w:hint="default"/>
      </w:rPr>
    </w:lvl>
    <w:lvl w:ilvl="6" w:tplc="04190001" w:tentative="1">
      <w:start w:val="1"/>
      <w:numFmt w:val="bullet"/>
      <w:lvlText w:val=""/>
      <w:lvlJc w:val="left"/>
      <w:pPr>
        <w:tabs>
          <w:tab w:val="num" w:pos="5453"/>
        </w:tabs>
        <w:ind w:left="5453" w:hanging="360"/>
      </w:pPr>
      <w:rPr>
        <w:rFonts w:ascii="Symbol" w:hAnsi="Symbol" w:hint="default"/>
      </w:rPr>
    </w:lvl>
    <w:lvl w:ilvl="7" w:tplc="04190003" w:tentative="1">
      <w:start w:val="1"/>
      <w:numFmt w:val="bullet"/>
      <w:lvlText w:val="o"/>
      <w:lvlJc w:val="left"/>
      <w:pPr>
        <w:tabs>
          <w:tab w:val="num" w:pos="6173"/>
        </w:tabs>
        <w:ind w:left="6173" w:hanging="360"/>
      </w:pPr>
      <w:rPr>
        <w:rFonts w:ascii="Courier New" w:hAnsi="Courier New" w:hint="default"/>
      </w:rPr>
    </w:lvl>
    <w:lvl w:ilvl="8" w:tplc="04190005" w:tentative="1">
      <w:start w:val="1"/>
      <w:numFmt w:val="bullet"/>
      <w:lvlText w:val=""/>
      <w:lvlJc w:val="left"/>
      <w:pPr>
        <w:tabs>
          <w:tab w:val="num" w:pos="6893"/>
        </w:tabs>
        <w:ind w:left="6893" w:hanging="360"/>
      </w:pPr>
      <w:rPr>
        <w:rFonts w:ascii="Wingdings" w:hAnsi="Wingdings" w:hint="default"/>
      </w:rPr>
    </w:lvl>
  </w:abstractNum>
  <w:abstractNum w:abstractNumId="9">
    <w:nsid w:val="15D13691"/>
    <w:multiLevelType w:val="hybridMultilevel"/>
    <w:tmpl w:val="83D4C56A"/>
    <w:lvl w:ilvl="0" w:tplc="FCCE16A2">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10">
    <w:nsid w:val="17473A54"/>
    <w:multiLevelType w:val="hybridMultilevel"/>
    <w:tmpl w:val="D9180E9C"/>
    <w:lvl w:ilvl="0" w:tplc="72CA2BFE">
      <w:start w:val="1"/>
      <w:numFmt w:val="bullet"/>
      <w:lvlText w:val="-"/>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5020FD"/>
    <w:multiLevelType w:val="hybridMultilevel"/>
    <w:tmpl w:val="7F80B5EE"/>
    <w:lvl w:ilvl="0" w:tplc="72CA2BFE">
      <w:start w:val="1"/>
      <w:numFmt w:val="bullet"/>
      <w:lvlText w:val="-"/>
      <w:lvlJc w:val="left"/>
      <w:pPr>
        <w:ind w:left="1875" w:hanging="360"/>
      </w:pPr>
      <w:rPr>
        <w:rFonts w:hint="default"/>
      </w:rPr>
    </w:lvl>
    <w:lvl w:ilvl="1" w:tplc="04190003" w:tentative="1">
      <w:start w:val="1"/>
      <w:numFmt w:val="bullet"/>
      <w:lvlText w:val="o"/>
      <w:lvlJc w:val="left"/>
      <w:pPr>
        <w:ind w:left="2595" w:hanging="360"/>
      </w:pPr>
      <w:rPr>
        <w:rFonts w:ascii="Courier New" w:hAnsi="Courier New" w:cs="Courier New" w:hint="default"/>
      </w:rPr>
    </w:lvl>
    <w:lvl w:ilvl="2" w:tplc="04190005" w:tentative="1">
      <w:start w:val="1"/>
      <w:numFmt w:val="bullet"/>
      <w:lvlText w:val=""/>
      <w:lvlJc w:val="left"/>
      <w:pPr>
        <w:ind w:left="3315" w:hanging="360"/>
      </w:pPr>
      <w:rPr>
        <w:rFonts w:ascii="Wingdings" w:hAnsi="Wingdings" w:hint="default"/>
      </w:rPr>
    </w:lvl>
    <w:lvl w:ilvl="3" w:tplc="04190001" w:tentative="1">
      <w:start w:val="1"/>
      <w:numFmt w:val="bullet"/>
      <w:lvlText w:val=""/>
      <w:lvlJc w:val="left"/>
      <w:pPr>
        <w:ind w:left="4035" w:hanging="360"/>
      </w:pPr>
      <w:rPr>
        <w:rFonts w:ascii="Symbol" w:hAnsi="Symbol" w:hint="default"/>
      </w:rPr>
    </w:lvl>
    <w:lvl w:ilvl="4" w:tplc="04190003" w:tentative="1">
      <w:start w:val="1"/>
      <w:numFmt w:val="bullet"/>
      <w:lvlText w:val="o"/>
      <w:lvlJc w:val="left"/>
      <w:pPr>
        <w:ind w:left="4755" w:hanging="360"/>
      </w:pPr>
      <w:rPr>
        <w:rFonts w:ascii="Courier New" w:hAnsi="Courier New" w:cs="Courier New" w:hint="default"/>
      </w:rPr>
    </w:lvl>
    <w:lvl w:ilvl="5" w:tplc="04190005" w:tentative="1">
      <w:start w:val="1"/>
      <w:numFmt w:val="bullet"/>
      <w:lvlText w:val=""/>
      <w:lvlJc w:val="left"/>
      <w:pPr>
        <w:ind w:left="5475" w:hanging="360"/>
      </w:pPr>
      <w:rPr>
        <w:rFonts w:ascii="Wingdings" w:hAnsi="Wingdings" w:hint="default"/>
      </w:rPr>
    </w:lvl>
    <w:lvl w:ilvl="6" w:tplc="04190001" w:tentative="1">
      <w:start w:val="1"/>
      <w:numFmt w:val="bullet"/>
      <w:lvlText w:val=""/>
      <w:lvlJc w:val="left"/>
      <w:pPr>
        <w:ind w:left="6195" w:hanging="360"/>
      </w:pPr>
      <w:rPr>
        <w:rFonts w:ascii="Symbol" w:hAnsi="Symbol" w:hint="default"/>
      </w:rPr>
    </w:lvl>
    <w:lvl w:ilvl="7" w:tplc="04190003" w:tentative="1">
      <w:start w:val="1"/>
      <w:numFmt w:val="bullet"/>
      <w:lvlText w:val="o"/>
      <w:lvlJc w:val="left"/>
      <w:pPr>
        <w:ind w:left="6915" w:hanging="360"/>
      </w:pPr>
      <w:rPr>
        <w:rFonts w:ascii="Courier New" w:hAnsi="Courier New" w:cs="Courier New" w:hint="default"/>
      </w:rPr>
    </w:lvl>
    <w:lvl w:ilvl="8" w:tplc="04190005" w:tentative="1">
      <w:start w:val="1"/>
      <w:numFmt w:val="bullet"/>
      <w:lvlText w:val=""/>
      <w:lvlJc w:val="left"/>
      <w:pPr>
        <w:ind w:left="7635" w:hanging="360"/>
      </w:pPr>
      <w:rPr>
        <w:rFonts w:ascii="Wingdings" w:hAnsi="Wingdings" w:hint="default"/>
      </w:rPr>
    </w:lvl>
  </w:abstractNum>
  <w:abstractNum w:abstractNumId="12">
    <w:nsid w:val="223A3288"/>
    <w:multiLevelType w:val="hybridMultilevel"/>
    <w:tmpl w:val="733AF25A"/>
    <w:lvl w:ilvl="0" w:tplc="5F166B50">
      <w:start w:val="65535"/>
      <w:numFmt w:val="bullet"/>
      <w:lvlText w:val="•"/>
      <w:legacy w:legacy="1" w:legacySpace="0" w:legacyIndent="211"/>
      <w:lvlJc w:val="left"/>
      <w:rPr>
        <w:rFonts w:ascii="Times New Roman" w:hAnsi="Times New Roman" w:cs="Times New Roman" w:hint="default"/>
      </w:rPr>
    </w:lvl>
    <w:lvl w:ilvl="1" w:tplc="04190003" w:tentative="1">
      <w:start w:val="1"/>
      <w:numFmt w:val="bullet"/>
      <w:lvlText w:val="o"/>
      <w:lvlJc w:val="left"/>
      <w:pPr>
        <w:tabs>
          <w:tab w:val="num" w:pos="2250"/>
        </w:tabs>
        <w:ind w:left="2250" w:hanging="360"/>
      </w:pPr>
      <w:rPr>
        <w:rFonts w:ascii="Courier New" w:hAnsi="Courier New" w:hint="default"/>
      </w:rPr>
    </w:lvl>
    <w:lvl w:ilvl="2" w:tplc="04190005" w:tentative="1">
      <w:start w:val="1"/>
      <w:numFmt w:val="bullet"/>
      <w:lvlText w:val=""/>
      <w:lvlJc w:val="left"/>
      <w:pPr>
        <w:tabs>
          <w:tab w:val="num" w:pos="2970"/>
        </w:tabs>
        <w:ind w:left="2970" w:hanging="360"/>
      </w:pPr>
      <w:rPr>
        <w:rFonts w:ascii="Wingdings" w:hAnsi="Wingdings" w:hint="default"/>
      </w:rPr>
    </w:lvl>
    <w:lvl w:ilvl="3" w:tplc="04190001" w:tentative="1">
      <w:start w:val="1"/>
      <w:numFmt w:val="bullet"/>
      <w:lvlText w:val=""/>
      <w:lvlJc w:val="left"/>
      <w:pPr>
        <w:tabs>
          <w:tab w:val="num" w:pos="3690"/>
        </w:tabs>
        <w:ind w:left="3690" w:hanging="360"/>
      </w:pPr>
      <w:rPr>
        <w:rFonts w:ascii="Symbol" w:hAnsi="Symbol" w:hint="default"/>
      </w:rPr>
    </w:lvl>
    <w:lvl w:ilvl="4" w:tplc="04190003" w:tentative="1">
      <w:start w:val="1"/>
      <w:numFmt w:val="bullet"/>
      <w:lvlText w:val="o"/>
      <w:lvlJc w:val="left"/>
      <w:pPr>
        <w:tabs>
          <w:tab w:val="num" w:pos="4410"/>
        </w:tabs>
        <w:ind w:left="4410" w:hanging="360"/>
      </w:pPr>
      <w:rPr>
        <w:rFonts w:ascii="Courier New" w:hAnsi="Courier New" w:hint="default"/>
      </w:rPr>
    </w:lvl>
    <w:lvl w:ilvl="5" w:tplc="04190005" w:tentative="1">
      <w:start w:val="1"/>
      <w:numFmt w:val="bullet"/>
      <w:lvlText w:val=""/>
      <w:lvlJc w:val="left"/>
      <w:pPr>
        <w:tabs>
          <w:tab w:val="num" w:pos="5130"/>
        </w:tabs>
        <w:ind w:left="5130" w:hanging="360"/>
      </w:pPr>
      <w:rPr>
        <w:rFonts w:ascii="Wingdings" w:hAnsi="Wingdings" w:hint="default"/>
      </w:rPr>
    </w:lvl>
    <w:lvl w:ilvl="6" w:tplc="04190001" w:tentative="1">
      <w:start w:val="1"/>
      <w:numFmt w:val="bullet"/>
      <w:lvlText w:val=""/>
      <w:lvlJc w:val="left"/>
      <w:pPr>
        <w:tabs>
          <w:tab w:val="num" w:pos="5850"/>
        </w:tabs>
        <w:ind w:left="5850" w:hanging="360"/>
      </w:pPr>
      <w:rPr>
        <w:rFonts w:ascii="Symbol" w:hAnsi="Symbol" w:hint="default"/>
      </w:rPr>
    </w:lvl>
    <w:lvl w:ilvl="7" w:tplc="04190003" w:tentative="1">
      <w:start w:val="1"/>
      <w:numFmt w:val="bullet"/>
      <w:lvlText w:val="o"/>
      <w:lvlJc w:val="left"/>
      <w:pPr>
        <w:tabs>
          <w:tab w:val="num" w:pos="6570"/>
        </w:tabs>
        <w:ind w:left="6570" w:hanging="360"/>
      </w:pPr>
      <w:rPr>
        <w:rFonts w:ascii="Courier New" w:hAnsi="Courier New" w:hint="default"/>
      </w:rPr>
    </w:lvl>
    <w:lvl w:ilvl="8" w:tplc="04190005" w:tentative="1">
      <w:start w:val="1"/>
      <w:numFmt w:val="bullet"/>
      <w:lvlText w:val=""/>
      <w:lvlJc w:val="left"/>
      <w:pPr>
        <w:tabs>
          <w:tab w:val="num" w:pos="7290"/>
        </w:tabs>
        <w:ind w:left="7290" w:hanging="360"/>
      </w:pPr>
      <w:rPr>
        <w:rFonts w:ascii="Wingdings" w:hAnsi="Wingdings" w:hint="default"/>
      </w:rPr>
    </w:lvl>
  </w:abstractNum>
  <w:abstractNum w:abstractNumId="13">
    <w:nsid w:val="26B23296"/>
    <w:multiLevelType w:val="hybridMultilevel"/>
    <w:tmpl w:val="D8E44CDC"/>
    <w:lvl w:ilvl="0" w:tplc="72CA2BFE">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734214A"/>
    <w:multiLevelType w:val="hybridMultilevel"/>
    <w:tmpl w:val="560C60E2"/>
    <w:lvl w:ilvl="0" w:tplc="72CA2BFE">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781422F"/>
    <w:multiLevelType w:val="hybridMultilevel"/>
    <w:tmpl w:val="9E023B2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2A99699A"/>
    <w:multiLevelType w:val="hybridMultilevel"/>
    <w:tmpl w:val="35EE39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E8B59CC"/>
    <w:multiLevelType w:val="hybridMultilevel"/>
    <w:tmpl w:val="549665FC"/>
    <w:lvl w:ilvl="0" w:tplc="72CA2BFE">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2731454"/>
    <w:multiLevelType w:val="hybridMultilevel"/>
    <w:tmpl w:val="3D16FF86"/>
    <w:lvl w:ilvl="0" w:tplc="5F166B50">
      <w:start w:val="65535"/>
      <w:numFmt w:val="bullet"/>
      <w:lvlText w:val="•"/>
      <w:legacy w:legacy="1" w:legacySpace="0" w:legacyIndent="211"/>
      <w:lvlJc w:val="left"/>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357E6D63"/>
    <w:multiLevelType w:val="hybridMultilevel"/>
    <w:tmpl w:val="72EC54D8"/>
    <w:lvl w:ilvl="0" w:tplc="0F8476B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977380F"/>
    <w:multiLevelType w:val="hybridMultilevel"/>
    <w:tmpl w:val="A4561344"/>
    <w:lvl w:ilvl="0" w:tplc="5F166B50">
      <w:start w:val="65535"/>
      <w:numFmt w:val="bullet"/>
      <w:lvlText w:val="•"/>
      <w:legacy w:legacy="1" w:legacySpace="0" w:legacyIndent="211"/>
      <w:lvlJc w:val="left"/>
      <w:rPr>
        <w:rFonts w:ascii="Times New Roman" w:hAnsi="Times New Roman" w:cs="Times New Roman" w:hint="default"/>
      </w:rPr>
    </w:lvl>
    <w:lvl w:ilvl="1" w:tplc="04190003" w:tentative="1">
      <w:start w:val="1"/>
      <w:numFmt w:val="bullet"/>
      <w:lvlText w:val="o"/>
      <w:lvlJc w:val="left"/>
      <w:pPr>
        <w:tabs>
          <w:tab w:val="num" w:pos="1976"/>
        </w:tabs>
        <w:ind w:left="1976" w:hanging="360"/>
      </w:pPr>
      <w:rPr>
        <w:rFonts w:ascii="Courier New" w:hAnsi="Courier New" w:hint="default"/>
      </w:rPr>
    </w:lvl>
    <w:lvl w:ilvl="2" w:tplc="04190005" w:tentative="1">
      <w:start w:val="1"/>
      <w:numFmt w:val="bullet"/>
      <w:lvlText w:val=""/>
      <w:lvlJc w:val="left"/>
      <w:pPr>
        <w:tabs>
          <w:tab w:val="num" w:pos="2696"/>
        </w:tabs>
        <w:ind w:left="2696" w:hanging="360"/>
      </w:pPr>
      <w:rPr>
        <w:rFonts w:ascii="Wingdings" w:hAnsi="Wingdings" w:hint="default"/>
      </w:rPr>
    </w:lvl>
    <w:lvl w:ilvl="3" w:tplc="04190001" w:tentative="1">
      <w:start w:val="1"/>
      <w:numFmt w:val="bullet"/>
      <w:lvlText w:val=""/>
      <w:lvlJc w:val="left"/>
      <w:pPr>
        <w:tabs>
          <w:tab w:val="num" w:pos="3416"/>
        </w:tabs>
        <w:ind w:left="3416" w:hanging="360"/>
      </w:pPr>
      <w:rPr>
        <w:rFonts w:ascii="Symbol" w:hAnsi="Symbol" w:hint="default"/>
      </w:rPr>
    </w:lvl>
    <w:lvl w:ilvl="4" w:tplc="04190003" w:tentative="1">
      <w:start w:val="1"/>
      <w:numFmt w:val="bullet"/>
      <w:lvlText w:val="o"/>
      <w:lvlJc w:val="left"/>
      <w:pPr>
        <w:tabs>
          <w:tab w:val="num" w:pos="4136"/>
        </w:tabs>
        <w:ind w:left="4136" w:hanging="360"/>
      </w:pPr>
      <w:rPr>
        <w:rFonts w:ascii="Courier New" w:hAnsi="Courier New" w:hint="default"/>
      </w:rPr>
    </w:lvl>
    <w:lvl w:ilvl="5" w:tplc="04190005" w:tentative="1">
      <w:start w:val="1"/>
      <w:numFmt w:val="bullet"/>
      <w:lvlText w:val=""/>
      <w:lvlJc w:val="left"/>
      <w:pPr>
        <w:tabs>
          <w:tab w:val="num" w:pos="4856"/>
        </w:tabs>
        <w:ind w:left="4856" w:hanging="360"/>
      </w:pPr>
      <w:rPr>
        <w:rFonts w:ascii="Wingdings" w:hAnsi="Wingdings" w:hint="default"/>
      </w:rPr>
    </w:lvl>
    <w:lvl w:ilvl="6" w:tplc="04190001" w:tentative="1">
      <w:start w:val="1"/>
      <w:numFmt w:val="bullet"/>
      <w:lvlText w:val=""/>
      <w:lvlJc w:val="left"/>
      <w:pPr>
        <w:tabs>
          <w:tab w:val="num" w:pos="5576"/>
        </w:tabs>
        <w:ind w:left="5576" w:hanging="360"/>
      </w:pPr>
      <w:rPr>
        <w:rFonts w:ascii="Symbol" w:hAnsi="Symbol" w:hint="default"/>
      </w:rPr>
    </w:lvl>
    <w:lvl w:ilvl="7" w:tplc="04190003" w:tentative="1">
      <w:start w:val="1"/>
      <w:numFmt w:val="bullet"/>
      <w:lvlText w:val="o"/>
      <w:lvlJc w:val="left"/>
      <w:pPr>
        <w:tabs>
          <w:tab w:val="num" w:pos="6296"/>
        </w:tabs>
        <w:ind w:left="6296" w:hanging="360"/>
      </w:pPr>
      <w:rPr>
        <w:rFonts w:ascii="Courier New" w:hAnsi="Courier New" w:hint="default"/>
      </w:rPr>
    </w:lvl>
    <w:lvl w:ilvl="8" w:tplc="04190005" w:tentative="1">
      <w:start w:val="1"/>
      <w:numFmt w:val="bullet"/>
      <w:lvlText w:val=""/>
      <w:lvlJc w:val="left"/>
      <w:pPr>
        <w:tabs>
          <w:tab w:val="num" w:pos="7016"/>
        </w:tabs>
        <w:ind w:left="7016" w:hanging="360"/>
      </w:pPr>
      <w:rPr>
        <w:rFonts w:ascii="Wingdings" w:hAnsi="Wingdings" w:hint="default"/>
      </w:rPr>
    </w:lvl>
  </w:abstractNum>
  <w:abstractNum w:abstractNumId="21">
    <w:nsid w:val="3D0D5614"/>
    <w:multiLevelType w:val="multilevel"/>
    <w:tmpl w:val="C4F6870E"/>
    <w:styleLink w:val="1"/>
    <w:lvl w:ilvl="0">
      <w:start w:val="1"/>
      <w:numFmt w:val="russianLow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1AB023C"/>
    <w:multiLevelType w:val="hybridMultilevel"/>
    <w:tmpl w:val="BD561D84"/>
    <w:lvl w:ilvl="0" w:tplc="9418E96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44315651"/>
    <w:multiLevelType w:val="hybridMultilevel"/>
    <w:tmpl w:val="5E3458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C274934"/>
    <w:multiLevelType w:val="hybridMultilevel"/>
    <w:tmpl w:val="1C487142"/>
    <w:lvl w:ilvl="0" w:tplc="5F166B5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CB171E7"/>
    <w:multiLevelType w:val="hybridMultilevel"/>
    <w:tmpl w:val="D35E5834"/>
    <w:lvl w:ilvl="0" w:tplc="72CA2BFE">
      <w:start w:val="1"/>
      <w:numFmt w:val="bullet"/>
      <w:lvlText w:val="-"/>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6">
    <w:nsid w:val="4CE53123"/>
    <w:multiLevelType w:val="hybridMultilevel"/>
    <w:tmpl w:val="8A880022"/>
    <w:lvl w:ilvl="0" w:tplc="9418E9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FB92400"/>
    <w:multiLevelType w:val="hybridMultilevel"/>
    <w:tmpl w:val="983244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30954E9"/>
    <w:multiLevelType w:val="hybridMultilevel"/>
    <w:tmpl w:val="02E8C30A"/>
    <w:lvl w:ilvl="0" w:tplc="F0847E76">
      <w:start w:val="3"/>
      <w:numFmt w:val="upperRoman"/>
      <w:lvlText w:val="%1."/>
      <w:lvlJc w:val="left"/>
      <w:pPr>
        <w:tabs>
          <w:tab w:val="num" w:pos="1200"/>
        </w:tabs>
        <w:ind w:left="1200" w:hanging="8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6194B06"/>
    <w:multiLevelType w:val="hybridMultilevel"/>
    <w:tmpl w:val="AE62806A"/>
    <w:lvl w:ilvl="0" w:tplc="72CA2BFE">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8B0296F"/>
    <w:multiLevelType w:val="hybridMultilevel"/>
    <w:tmpl w:val="721042F6"/>
    <w:lvl w:ilvl="0" w:tplc="5F166B50">
      <w:start w:val="65535"/>
      <w:numFmt w:val="bullet"/>
      <w:lvlText w:val="•"/>
      <w:legacy w:legacy="1" w:legacySpace="0" w:legacyIndent="211"/>
      <w:lvlJc w:val="left"/>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CC25405"/>
    <w:multiLevelType w:val="hybridMultilevel"/>
    <w:tmpl w:val="FBC67D74"/>
    <w:lvl w:ilvl="0" w:tplc="72CA2BFE">
      <w:start w:val="1"/>
      <w:numFmt w:val="bullet"/>
      <w:lvlText w:val="-"/>
      <w:lvlJc w:val="left"/>
      <w:pPr>
        <w:tabs>
          <w:tab w:val="num" w:pos="1365"/>
        </w:tabs>
        <w:ind w:left="1365" w:hanging="360"/>
      </w:pPr>
      <w:rPr>
        <w:rFonts w:hint="default"/>
      </w:rPr>
    </w:lvl>
    <w:lvl w:ilvl="1" w:tplc="04220003" w:tentative="1">
      <w:start w:val="1"/>
      <w:numFmt w:val="bullet"/>
      <w:lvlText w:val="o"/>
      <w:lvlJc w:val="left"/>
      <w:pPr>
        <w:tabs>
          <w:tab w:val="num" w:pos="2220"/>
        </w:tabs>
        <w:ind w:left="2220" w:hanging="360"/>
      </w:pPr>
      <w:rPr>
        <w:rFonts w:ascii="Courier New" w:hAnsi="Courier New" w:cs="Courier New" w:hint="default"/>
      </w:rPr>
    </w:lvl>
    <w:lvl w:ilvl="2" w:tplc="04220005" w:tentative="1">
      <w:start w:val="1"/>
      <w:numFmt w:val="bullet"/>
      <w:lvlText w:val=""/>
      <w:lvlJc w:val="left"/>
      <w:pPr>
        <w:tabs>
          <w:tab w:val="num" w:pos="2940"/>
        </w:tabs>
        <w:ind w:left="2940" w:hanging="360"/>
      </w:pPr>
      <w:rPr>
        <w:rFonts w:ascii="Wingdings" w:hAnsi="Wingdings" w:hint="default"/>
      </w:rPr>
    </w:lvl>
    <w:lvl w:ilvl="3" w:tplc="04220001" w:tentative="1">
      <w:start w:val="1"/>
      <w:numFmt w:val="bullet"/>
      <w:lvlText w:val=""/>
      <w:lvlJc w:val="left"/>
      <w:pPr>
        <w:tabs>
          <w:tab w:val="num" w:pos="3660"/>
        </w:tabs>
        <w:ind w:left="3660" w:hanging="360"/>
      </w:pPr>
      <w:rPr>
        <w:rFonts w:ascii="Symbol" w:hAnsi="Symbol" w:hint="default"/>
      </w:rPr>
    </w:lvl>
    <w:lvl w:ilvl="4" w:tplc="04220003" w:tentative="1">
      <w:start w:val="1"/>
      <w:numFmt w:val="bullet"/>
      <w:lvlText w:val="o"/>
      <w:lvlJc w:val="left"/>
      <w:pPr>
        <w:tabs>
          <w:tab w:val="num" w:pos="4380"/>
        </w:tabs>
        <w:ind w:left="4380" w:hanging="360"/>
      </w:pPr>
      <w:rPr>
        <w:rFonts w:ascii="Courier New" w:hAnsi="Courier New" w:cs="Courier New" w:hint="default"/>
      </w:rPr>
    </w:lvl>
    <w:lvl w:ilvl="5" w:tplc="04220005" w:tentative="1">
      <w:start w:val="1"/>
      <w:numFmt w:val="bullet"/>
      <w:lvlText w:val=""/>
      <w:lvlJc w:val="left"/>
      <w:pPr>
        <w:tabs>
          <w:tab w:val="num" w:pos="5100"/>
        </w:tabs>
        <w:ind w:left="5100" w:hanging="360"/>
      </w:pPr>
      <w:rPr>
        <w:rFonts w:ascii="Wingdings" w:hAnsi="Wingdings" w:hint="default"/>
      </w:rPr>
    </w:lvl>
    <w:lvl w:ilvl="6" w:tplc="04220001" w:tentative="1">
      <w:start w:val="1"/>
      <w:numFmt w:val="bullet"/>
      <w:lvlText w:val=""/>
      <w:lvlJc w:val="left"/>
      <w:pPr>
        <w:tabs>
          <w:tab w:val="num" w:pos="5820"/>
        </w:tabs>
        <w:ind w:left="5820" w:hanging="360"/>
      </w:pPr>
      <w:rPr>
        <w:rFonts w:ascii="Symbol" w:hAnsi="Symbol" w:hint="default"/>
      </w:rPr>
    </w:lvl>
    <w:lvl w:ilvl="7" w:tplc="04220003" w:tentative="1">
      <w:start w:val="1"/>
      <w:numFmt w:val="bullet"/>
      <w:lvlText w:val="o"/>
      <w:lvlJc w:val="left"/>
      <w:pPr>
        <w:tabs>
          <w:tab w:val="num" w:pos="6540"/>
        </w:tabs>
        <w:ind w:left="6540" w:hanging="360"/>
      </w:pPr>
      <w:rPr>
        <w:rFonts w:ascii="Courier New" w:hAnsi="Courier New" w:cs="Courier New" w:hint="default"/>
      </w:rPr>
    </w:lvl>
    <w:lvl w:ilvl="8" w:tplc="04220005" w:tentative="1">
      <w:start w:val="1"/>
      <w:numFmt w:val="bullet"/>
      <w:lvlText w:val=""/>
      <w:lvlJc w:val="left"/>
      <w:pPr>
        <w:tabs>
          <w:tab w:val="num" w:pos="7260"/>
        </w:tabs>
        <w:ind w:left="7260" w:hanging="360"/>
      </w:pPr>
      <w:rPr>
        <w:rFonts w:ascii="Wingdings" w:hAnsi="Wingdings" w:hint="default"/>
      </w:rPr>
    </w:lvl>
  </w:abstractNum>
  <w:abstractNum w:abstractNumId="32">
    <w:nsid w:val="5FCD0A8C"/>
    <w:multiLevelType w:val="hybridMultilevel"/>
    <w:tmpl w:val="D390EAA6"/>
    <w:lvl w:ilvl="0" w:tplc="A008F1B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3">
    <w:nsid w:val="6A46418C"/>
    <w:multiLevelType w:val="singleLevel"/>
    <w:tmpl w:val="7C428168"/>
    <w:lvl w:ilvl="0">
      <w:start w:val="1"/>
      <w:numFmt w:val="decimal"/>
      <w:lvlText w:val="%1."/>
      <w:legacy w:legacy="1" w:legacySpace="0" w:legacyIndent="211"/>
      <w:lvlJc w:val="left"/>
      <w:rPr>
        <w:rFonts w:ascii="Times New Roman" w:hAnsi="Times New Roman" w:cs="Times New Roman" w:hint="default"/>
        <w:b w:val="0"/>
      </w:rPr>
    </w:lvl>
  </w:abstractNum>
  <w:abstractNum w:abstractNumId="34">
    <w:nsid w:val="6B5D16E2"/>
    <w:multiLevelType w:val="hybridMultilevel"/>
    <w:tmpl w:val="FD8EBA76"/>
    <w:lvl w:ilvl="0" w:tplc="72CA2BFE">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C9C60F5"/>
    <w:multiLevelType w:val="hybridMultilevel"/>
    <w:tmpl w:val="ABC055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0B23B96"/>
    <w:multiLevelType w:val="hybridMultilevel"/>
    <w:tmpl w:val="36025EDC"/>
    <w:lvl w:ilvl="0" w:tplc="72CA2BFE">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491228C"/>
    <w:multiLevelType w:val="hybridMultilevel"/>
    <w:tmpl w:val="1D1AD14E"/>
    <w:lvl w:ilvl="0" w:tplc="72CA2BFE">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4B0517"/>
    <w:multiLevelType w:val="hybridMultilevel"/>
    <w:tmpl w:val="D6E6E9AE"/>
    <w:lvl w:ilvl="0" w:tplc="72CA2BFE">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8534FC3"/>
    <w:multiLevelType w:val="singleLevel"/>
    <w:tmpl w:val="671E8100"/>
    <w:lvl w:ilvl="0">
      <w:start w:val="3"/>
      <w:numFmt w:val="decimal"/>
      <w:lvlText w:val="%1."/>
      <w:legacy w:legacy="1" w:legacySpace="0" w:legacyIndent="212"/>
      <w:lvlJc w:val="left"/>
      <w:rPr>
        <w:rFonts w:ascii="Times New Roman" w:hAnsi="Times New Roman" w:cs="Times New Roman" w:hint="default"/>
      </w:rPr>
    </w:lvl>
  </w:abstractNum>
  <w:abstractNum w:abstractNumId="40">
    <w:nsid w:val="799A5E76"/>
    <w:multiLevelType w:val="hybridMultilevel"/>
    <w:tmpl w:val="22F69DE4"/>
    <w:lvl w:ilvl="0" w:tplc="5F166B5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C551862"/>
    <w:multiLevelType w:val="hybridMultilevel"/>
    <w:tmpl w:val="5BA672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D381E31"/>
    <w:multiLevelType w:val="hybridMultilevel"/>
    <w:tmpl w:val="CF20AB26"/>
    <w:lvl w:ilvl="0" w:tplc="FFFFFFFF">
      <w:start w:val="1"/>
      <w:numFmt w:val="decimal"/>
      <w:lvlText w:val="%1."/>
      <w:lvlJc w:val="left"/>
      <w:pPr>
        <w:tabs>
          <w:tab w:val="num" w:pos="360"/>
        </w:tabs>
        <w:ind w:left="340" w:hanging="340"/>
      </w:pPr>
      <w:rPr>
        <w:rFonts w:hint="default"/>
      </w:rPr>
    </w:lvl>
    <w:lvl w:ilvl="1" w:tplc="0419000F">
      <w:start w:val="1"/>
      <w:numFmt w:val="decimal"/>
      <w:lvlText w:val="%2."/>
      <w:lvlJc w:val="left"/>
      <w:pPr>
        <w:tabs>
          <w:tab w:val="num" w:pos="360"/>
        </w:tabs>
        <w:ind w:left="360" w:hanging="360"/>
      </w:pPr>
    </w:lvl>
    <w:lvl w:ilvl="2" w:tplc="FFFFFFFF" w:tentative="1">
      <w:start w:val="1"/>
      <w:numFmt w:val="lowerRoman"/>
      <w:lvlText w:val="%3."/>
      <w:lvlJc w:val="right"/>
      <w:pPr>
        <w:tabs>
          <w:tab w:val="num" w:pos="1593"/>
        </w:tabs>
        <w:ind w:left="1593" w:hanging="180"/>
      </w:pPr>
    </w:lvl>
    <w:lvl w:ilvl="3" w:tplc="FFFFFFFF" w:tentative="1">
      <w:start w:val="1"/>
      <w:numFmt w:val="decimal"/>
      <w:lvlText w:val="%4."/>
      <w:lvlJc w:val="left"/>
      <w:pPr>
        <w:tabs>
          <w:tab w:val="num" w:pos="2313"/>
        </w:tabs>
        <w:ind w:left="2313" w:hanging="360"/>
      </w:pPr>
    </w:lvl>
    <w:lvl w:ilvl="4" w:tplc="FFFFFFFF" w:tentative="1">
      <w:start w:val="1"/>
      <w:numFmt w:val="lowerLetter"/>
      <w:lvlText w:val="%5."/>
      <w:lvlJc w:val="left"/>
      <w:pPr>
        <w:tabs>
          <w:tab w:val="num" w:pos="3033"/>
        </w:tabs>
        <w:ind w:left="3033" w:hanging="360"/>
      </w:pPr>
    </w:lvl>
    <w:lvl w:ilvl="5" w:tplc="FFFFFFFF" w:tentative="1">
      <w:start w:val="1"/>
      <w:numFmt w:val="lowerRoman"/>
      <w:lvlText w:val="%6."/>
      <w:lvlJc w:val="right"/>
      <w:pPr>
        <w:tabs>
          <w:tab w:val="num" w:pos="3753"/>
        </w:tabs>
        <w:ind w:left="3753" w:hanging="180"/>
      </w:pPr>
    </w:lvl>
    <w:lvl w:ilvl="6" w:tplc="FFFFFFFF" w:tentative="1">
      <w:start w:val="1"/>
      <w:numFmt w:val="decimal"/>
      <w:lvlText w:val="%7."/>
      <w:lvlJc w:val="left"/>
      <w:pPr>
        <w:tabs>
          <w:tab w:val="num" w:pos="4473"/>
        </w:tabs>
        <w:ind w:left="4473" w:hanging="360"/>
      </w:pPr>
    </w:lvl>
    <w:lvl w:ilvl="7" w:tplc="FFFFFFFF" w:tentative="1">
      <w:start w:val="1"/>
      <w:numFmt w:val="lowerLetter"/>
      <w:lvlText w:val="%8."/>
      <w:lvlJc w:val="left"/>
      <w:pPr>
        <w:tabs>
          <w:tab w:val="num" w:pos="5193"/>
        </w:tabs>
        <w:ind w:left="5193" w:hanging="360"/>
      </w:pPr>
    </w:lvl>
    <w:lvl w:ilvl="8" w:tplc="FFFFFFFF" w:tentative="1">
      <w:start w:val="1"/>
      <w:numFmt w:val="lowerRoman"/>
      <w:lvlText w:val="%9."/>
      <w:lvlJc w:val="right"/>
      <w:pPr>
        <w:tabs>
          <w:tab w:val="num" w:pos="5913"/>
        </w:tabs>
        <w:ind w:left="5913" w:hanging="180"/>
      </w:pPr>
    </w:lvl>
  </w:abstractNum>
  <w:abstractNum w:abstractNumId="43">
    <w:nsid w:val="7EF72269"/>
    <w:multiLevelType w:val="hybridMultilevel"/>
    <w:tmpl w:val="96D84E64"/>
    <w:lvl w:ilvl="0" w:tplc="5F166B5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F5A6EAD"/>
    <w:multiLevelType w:val="hybridMultilevel"/>
    <w:tmpl w:val="F4B8E7D0"/>
    <w:lvl w:ilvl="0" w:tplc="5F166B50">
      <w:start w:val="65535"/>
      <w:numFmt w:val="bullet"/>
      <w:lvlText w:val="•"/>
      <w:lvlJc w:val="left"/>
      <w:pPr>
        <w:ind w:left="1534" w:hanging="360"/>
      </w:pPr>
      <w:rPr>
        <w:rFonts w:ascii="Times New Roman" w:hAnsi="Times New Roman" w:cs="Times New Roman" w:hint="default"/>
      </w:rPr>
    </w:lvl>
    <w:lvl w:ilvl="1" w:tplc="04190003" w:tentative="1">
      <w:start w:val="1"/>
      <w:numFmt w:val="bullet"/>
      <w:lvlText w:val="o"/>
      <w:lvlJc w:val="left"/>
      <w:pPr>
        <w:ind w:left="2254" w:hanging="360"/>
      </w:pPr>
      <w:rPr>
        <w:rFonts w:ascii="Courier New" w:hAnsi="Courier New" w:cs="Courier New" w:hint="default"/>
      </w:rPr>
    </w:lvl>
    <w:lvl w:ilvl="2" w:tplc="04190005" w:tentative="1">
      <w:start w:val="1"/>
      <w:numFmt w:val="bullet"/>
      <w:lvlText w:val=""/>
      <w:lvlJc w:val="left"/>
      <w:pPr>
        <w:ind w:left="2974" w:hanging="360"/>
      </w:pPr>
      <w:rPr>
        <w:rFonts w:ascii="Wingdings" w:hAnsi="Wingdings" w:hint="default"/>
      </w:rPr>
    </w:lvl>
    <w:lvl w:ilvl="3" w:tplc="04190001" w:tentative="1">
      <w:start w:val="1"/>
      <w:numFmt w:val="bullet"/>
      <w:lvlText w:val=""/>
      <w:lvlJc w:val="left"/>
      <w:pPr>
        <w:ind w:left="3694" w:hanging="360"/>
      </w:pPr>
      <w:rPr>
        <w:rFonts w:ascii="Symbol" w:hAnsi="Symbol" w:hint="default"/>
      </w:rPr>
    </w:lvl>
    <w:lvl w:ilvl="4" w:tplc="04190003" w:tentative="1">
      <w:start w:val="1"/>
      <w:numFmt w:val="bullet"/>
      <w:lvlText w:val="o"/>
      <w:lvlJc w:val="left"/>
      <w:pPr>
        <w:ind w:left="4414" w:hanging="360"/>
      </w:pPr>
      <w:rPr>
        <w:rFonts w:ascii="Courier New" w:hAnsi="Courier New" w:cs="Courier New" w:hint="default"/>
      </w:rPr>
    </w:lvl>
    <w:lvl w:ilvl="5" w:tplc="04190005" w:tentative="1">
      <w:start w:val="1"/>
      <w:numFmt w:val="bullet"/>
      <w:lvlText w:val=""/>
      <w:lvlJc w:val="left"/>
      <w:pPr>
        <w:ind w:left="5134" w:hanging="360"/>
      </w:pPr>
      <w:rPr>
        <w:rFonts w:ascii="Wingdings" w:hAnsi="Wingdings" w:hint="default"/>
      </w:rPr>
    </w:lvl>
    <w:lvl w:ilvl="6" w:tplc="04190001" w:tentative="1">
      <w:start w:val="1"/>
      <w:numFmt w:val="bullet"/>
      <w:lvlText w:val=""/>
      <w:lvlJc w:val="left"/>
      <w:pPr>
        <w:ind w:left="5854" w:hanging="360"/>
      </w:pPr>
      <w:rPr>
        <w:rFonts w:ascii="Symbol" w:hAnsi="Symbol" w:hint="default"/>
      </w:rPr>
    </w:lvl>
    <w:lvl w:ilvl="7" w:tplc="04190003" w:tentative="1">
      <w:start w:val="1"/>
      <w:numFmt w:val="bullet"/>
      <w:lvlText w:val="o"/>
      <w:lvlJc w:val="left"/>
      <w:pPr>
        <w:ind w:left="6574" w:hanging="360"/>
      </w:pPr>
      <w:rPr>
        <w:rFonts w:ascii="Courier New" w:hAnsi="Courier New" w:cs="Courier New" w:hint="default"/>
      </w:rPr>
    </w:lvl>
    <w:lvl w:ilvl="8" w:tplc="04190005" w:tentative="1">
      <w:start w:val="1"/>
      <w:numFmt w:val="bullet"/>
      <w:lvlText w:val=""/>
      <w:lvlJc w:val="left"/>
      <w:pPr>
        <w:ind w:left="7294" w:hanging="360"/>
      </w:pPr>
      <w:rPr>
        <w:rFonts w:ascii="Wingdings" w:hAnsi="Wingdings" w:hint="default"/>
      </w:rPr>
    </w:lvl>
  </w:abstractNum>
  <w:num w:numId="1">
    <w:abstractNumId w:val="26"/>
  </w:num>
  <w:num w:numId="2">
    <w:abstractNumId w:val="22"/>
  </w:num>
  <w:num w:numId="3">
    <w:abstractNumId w:val="27"/>
  </w:num>
  <w:num w:numId="4">
    <w:abstractNumId w:val="21"/>
  </w:num>
  <w:num w:numId="5">
    <w:abstractNumId w:val="2"/>
  </w:num>
  <w:num w:numId="6">
    <w:abstractNumId w:val="31"/>
  </w:num>
  <w:num w:numId="7">
    <w:abstractNumId w:val="9"/>
  </w:num>
  <w:num w:numId="8">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67"/>
        <w:lvlJc w:val="left"/>
        <w:rPr>
          <w:rFonts w:ascii="Times New Roman" w:hAnsi="Times New Roman" w:cs="Times New Roman" w:hint="default"/>
        </w:rPr>
      </w:lvl>
    </w:lvlOverride>
  </w:num>
  <w:num w:numId="10">
    <w:abstractNumId w:val="0"/>
    <w:lvlOverride w:ilvl="0">
      <w:lvl w:ilvl="0">
        <w:start w:val="65535"/>
        <w:numFmt w:val="bullet"/>
        <w:lvlText w:val="•"/>
        <w:lvlJc w:val="left"/>
        <w:pPr>
          <w:ind w:left="720" w:hanging="360"/>
        </w:pPr>
        <w:rPr>
          <w:rFonts w:ascii="Times New Roman" w:hAnsi="Times New Roman" w:cs="Times New Roman" w:hint="default"/>
        </w:rPr>
      </w:lvl>
    </w:lvlOverride>
  </w:num>
  <w:num w:numId="11">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174"/>
        <w:lvlJc w:val="left"/>
        <w:rPr>
          <w:rFonts w:ascii="Times New Roman" w:hAnsi="Times New Roman" w:cs="Times New Roman" w:hint="default"/>
        </w:rPr>
      </w:lvl>
    </w:lvlOverride>
  </w:num>
  <w:num w:numId="13">
    <w:abstractNumId w:val="0"/>
    <w:lvlOverride w:ilvl="0">
      <w:lvl w:ilvl="0">
        <w:start w:val="65535"/>
        <w:numFmt w:val="bullet"/>
        <w:lvlText w:val="•"/>
        <w:lvlJc w:val="left"/>
        <w:pPr>
          <w:ind w:left="720" w:hanging="360"/>
        </w:pPr>
        <w:rPr>
          <w:rFonts w:ascii="Times New Roman" w:hAnsi="Times New Roman" w:cs="Times New Roman" w:hint="default"/>
        </w:rPr>
      </w:lvl>
    </w:lvlOverride>
  </w:num>
  <w:num w:numId="14">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15">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16">
    <w:abstractNumId w:val="33"/>
  </w:num>
  <w:num w:numId="17">
    <w:abstractNumId w:val="33"/>
    <w:lvlOverride w:ilvl="0">
      <w:lvl w:ilvl="0">
        <w:start w:val="1"/>
        <w:numFmt w:val="decimal"/>
        <w:lvlText w:val="%1."/>
        <w:legacy w:legacy="1" w:legacySpace="0" w:legacyIndent="212"/>
        <w:lvlJc w:val="left"/>
        <w:rPr>
          <w:rFonts w:ascii="Times New Roman" w:hAnsi="Times New Roman" w:cs="Times New Roman" w:hint="default"/>
        </w:rPr>
      </w:lvl>
    </w:lvlOverride>
  </w:num>
  <w:num w:numId="18">
    <w:abstractNumId w:val="39"/>
  </w:num>
  <w:num w:numId="19">
    <w:abstractNumId w:val="0"/>
    <w:lvlOverride w:ilvl="0">
      <w:lvl w:ilvl="0">
        <w:start w:val="65535"/>
        <w:numFmt w:val="bullet"/>
        <w:lvlText w:val="•"/>
        <w:legacy w:legacy="1" w:legacySpace="0" w:legacyIndent="164"/>
        <w:lvlJc w:val="left"/>
        <w:rPr>
          <w:rFonts w:ascii="Times New Roman" w:hAnsi="Times New Roman" w:cs="Times New Roman" w:hint="default"/>
        </w:rPr>
      </w:lvl>
    </w:lvlOverride>
  </w:num>
  <w:num w:numId="20">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21">
    <w:abstractNumId w:val="0"/>
    <w:lvlOverride w:ilvl="0">
      <w:lvl w:ilvl="0">
        <w:start w:val="65535"/>
        <w:numFmt w:val="bullet"/>
        <w:lvlText w:val="-"/>
        <w:legacy w:legacy="1" w:legacySpace="0" w:legacyIndent="166"/>
        <w:lvlJc w:val="left"/>
        <w:rPr>
          <w:rFonts w:ascii="Times New Roman" w:hAnsi="Times New Roman" w:cs="Times New Roman" w:hint="default"/>
        </w:rPr>
      </w:lvl>
    </w:lvlOverride>
  </w:num>
  <w:num w:numId="22">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23">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24">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25">
    <w:abstractNumId w:val="28"/>
  </w:num>
  <w:num w:numId="26">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 w:numId="27">
    <w:abstractNumId w:val="0"/>
    <w:lvlOverride w:ilvl="0">
      <w:lvl w:ilvl="0">
        <w:start w:val="65535"/>
        <w:numFmt w:val="bullet"/>
        <w:lvlText w:val="•"/>
        <w:legacy w:legacy="1" w:legacySpace="0" w:legacyIndent="202"/>
        <w:lvlJc w:val="left"/>
        <w:rPr>
          <w:rFonts w:ascii="Times New Roman" w:hAnsi="Times New Roman" w:cs="Times New Roman" w:hint="default"/>
        </w:rPr>
      </w:lvl>
    </w:lvlOverride>
  </w:num>
  <w:num w:numId="28">
    <w:abstractNumId w:val="0"/>
    <w:lvlOverride w:ilvl="0">
      <w:lvl w:ilvl="0">
        <w:start w:val="65535"/>
        <w:numFmt w:val="bullet"/>
        <w:lvlText w:val="•"/>
        <w:lvlJc w:val="left"/>
        <w:pPr>
          <w:ind w:left="720" w:hanging="360"/>
        </w:pPr>
        <w:rPr>
          <w:rFonts w:ascii="Times New Roman" w:hAnsi="Times New Roman" w:cs="Times New Roman" w:hint="default"/>
        </w:rPr>
      </w:lvl>
    </w:lvlOverride>
  </w:num>
  <w:num w:numId="29">
    <w:abstractNumId w:val="0"/>
    <w:lvlOverride w:ilvl="0">
      <w:lvl w:ilvl="0">
        <w:start w:val="65535"/>
        <w:numFmt w:val="bullet"/>
        <w:lvlText w:val="•"/>
        <w:legacy w:legacy="1" w:legacySpace="0" w:legacyIndent="240"/>
        <w:lvlJc w:val="left"/>
        <w:rPr>
          <w:rFonts w:ascii="Times New Roman" w:hAnsi="Times New Roman" w:cs="Times New Roman" w:hint="default"/>
        </w:rPr>
      </w:lvl>
    </w:lvlOverride>
  </w:num>
  <w:num w:numId="30">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 w:numId="31">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 w:numId="32">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 w:numId="33">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 w:numId="34">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 w:numId="35">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 w:numId="36">
    <w:abstractNumId w:val="0"/>
    <w:lvlOverride w:ilvl="0">
      <w:lvl w:ilvl="0">
        <w:start w:val="65535"/>
        <w:numFmt w:val="bullet"/>
        <w:lvlText w:val="•"/>
        <w:legacy w:legacy="1" w:legacySpace="0" w:legacyIndent="231"/>
        <w:lvlJc w:val="left"/>
        <w:rPr>
          <w:rFonts w:ascii="Times New Roman" w:hAnsi="Times New Roman" w:cs="Times New Roman" w:hint="default"/>
        </w:rPr>
      </w:lvl>
    </w:lvlOverride>
  </w:num>
  <w:num w:numId="37">
    <w:abstractNumId w:val="0"/>
    <w:lvlOverride w:ilvl="0">
      <w:lvl w:ilvl="0">
        <w:start w:val="65535"/>
        <w:numFmt w:val="bullet"/>
        <w:lvlText w:val="•"/>
        <w:legacy w:legacy="1" w:legacySpace="0" w:legacyIndent="237"/>
        <w:lvlJc w:val="left"/>
        <w:rPr>
          <w:rFonts w:ascii="Times New Roman" w:hAnsi="Times New Roman" w:cs="Times New Roman" w:hint="default"/>
        </w:rPr>
      </w:lvl>
    </w:lvlOverride>
  </w:num>
  <w:num w:numId="38">
    <w:abstractNumId w:val="0"/>
    <w:lvlOverride w:ilvl="0">
      <w:lvl w:ilvl="0">
        <w:start w:val="65535"/>
        <w:numFmt w:val="bullet"/>
        <w:lvlText w:val="•"/>
        <w:legacy w:legacy="1" w:legacySpace="0" w:legacyIndent="223"/>
        <w:lvlJc w:val="left"/>
        <w:rPr>
          <w:rFonts w:ascii="Times New Roman" w:hAnsi="Times New Roman" w:cs="Times New Roman" w:hint="default"/>
        </w:rPr>
      </w:lvl>
    </w:lvlOverride>
  </w:num>
  <w:num w:numId="39">
    <w:abstractNumId w:val="7"/>
  </w:num>
  <w:num w:numId="40">
    <w:abstractNumId w:val="8"/>
  </w:num>
  <w:num w:numId="41">
    <w:abstractNumId w:val="30"/>
  </w:num>
  <w:num w:numId="42">
    <w:abstractNumId w:val="12"/>
  </w:num>
  <w:num w:numId="43">
    <w:abstractNumId w:val="4"/>
  </w:num>
  <w:num w:numId="44">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45">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 w:numId="46">
    <w:abstractNumId w:val="0"/>
    <w:lvlOverride w:ilvl="0">
      <w:lvl w:ilvl="0">
        <w:start w:val="65535"/>
        <w:numFmt w:val="bullet"/>
        <w:lvlText w:val="•"/>
        <w:legacy w:legacy="1" w:legacySpace="0" w:legacyIndent="244"/>
        <w:lvlJc w:val="left"/>
        <w:rPr>
          <w:rFonts w:ascii="Times New Roman" w:hAnsi="Times New Roman" w:cs="Times New Roman" w:hint="default"/>
        </w:rPr>
      </w:lvl>
    </w:lvlOverride>
  </w:num>
  <w:num w:numId="47">
    <w:abstractNumId w:val="20"/>
  </w:num>
  <w:num w:numId="48">
    <w:abstractNumId w:val="18"/>
  </w:num>
  <w:num w:numId="49">
    <w:abstractNumId w:val="23"/>
  </w:num>
  <w:num w:numId="50">
    <w:abstractNumId w:val="15"/>
  </w:num>
  <w:num w:numId="51">
    <w:abstractNumId w:val="42"/>
  </w:num>
  <w:num w:numId="52">
    <w:abstractNumId w:val="41"/>
  </w:num>
  <w:num w:numId="53">
    <w:abstractNumId w:val="32"/>
  </w:num>
  <w:num w:numId="54">
    <w:abstractNumId w:val="29"/>
  </w:num>
  <w:num w:numId="55">
    <w:abstractNumId w:val="38"/>
  </w:num>
  <w:num w:numId="56">
    <w:abstractNumId w:val="5"/>
  </w:num>
  <w:num w:numId="57">
    <w:abstractNumId w:val="17"/>
  </w:num>
  <w:num w:numId="58">
    <w:abstractNumId w:val="37"/>
  </w:num>
  <w:num w:numId="59">
    <w:abstractNumId w:val="16"/>
  </w:num>
  <w:num w:numId="60">
    <w:abstractNumId w:val="34"/>
  </w:num>
  <w:num w:numId="61">
    <w:abstractNumId w:val="14"/>
  </w:num>
  <w:num w:numId="62">
    <w:abstractNumId w:val="13"/>
  </w:num>
  <w:num w:numId="63">
    <w:abstractNumId w:val="25"/>
  </w:num>
  <w:num w:numId="64">
    <w:abstractNumId w:val="44"/>
  </w:num>
  <w:num w:numId="65">
    <w:abstractNumId w:val="3"/>
  </w:num>
  <w:num w:numId="66">
    <w:abstractNumId w:val="40"/>
  </w:num>
  <w:num w:numId="67">
    <w:abstractNumId w:val="36"/>
  </w:num>
  <w:num w:numId="68">
    <w:abstractNumId w:val="1"/>
  </w:num>
  <w:num w:numId="69">
    <w:abstractNumId w:val="11"/>
  </w:num>
  <w:num w:numId="70">
    <w:abstractNumId w:val="43"/>
  </w:num>
  <w:num w:numId="71">
    <w:abstractNumId w:val="24"/>
  </w:num>
  <w:num w:numId="72">
    <w:abstractNumId w:val="6"/>
  </w:num>
  <w:num w:numId="73">
    <w:abstractNumId w:val="19"/>
  </w:num>
  <w:num w:numId="74">
    <w:abstractNumId w:val="35"/>
  </w:num>
  <w:num w:numId="75">
    <w:abstractNumId w:val="10"/>
  </w:num>
  <w:numIdMacAtCleanup w:val="7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9"/>
  <w:hyphenationZone w:val="425"/>
  <w:drawingGridHorizontalSpacing w:val="120"/>
  <w:displayHorizontalDrawingGridEvery w:val="2"/>
  <w:characterSpacingControl w:val="doNotCompress"/>
  <w:hdrShapeDefaults>
    <o:shapedefaults v:ext="edit" spidmax="163842"/>
  </w:hdrShapeDefaults>
  <w:footnotePr>
    <w:footnote w:id="0"/>
    <w:footnote w:id="1"/>
  </w:footnotePr>
  <w:endnotePr>
    <w:endnote w:id="0"/>
    <w:endnote w:id="1"/>
  </w:endnotePr>
  <w:compat/>
  <w:rsids>
    <w:rsidRoot w:val="009F5163"/>
    <w:rsid w:val="00001183"/>
    <w:rsid w:val="00001F1D"/>
    <w:rsid w:val="000031BF"/>
    <w:rsid w:val="00007D85"/>
    <w:rsid w:val="00021ACD"/>
    <w:rsid w:val="00023483"/>
    <w:rsid w:val="000304C8"/>
    <w:rsid w:val="00037A60"/>
    <w:rsid w:val="00040AF5"/>
    <w:rsid w:val="00041CF3"/>
    <w:rsid w:val="00041E12"/>
    <w:rsid w:val="00044A6E"/>
    <w:rsid w:val="00055CDD"/>
    <w:rsid w:val="00061694"/>
    <w:rsid w:val="000665F4"/>
    <w:rsid w:val="00066715"/>
    <w:rsid w:val="0007100F"/>
    <w:rsid w:val="00072851"/>
    <w:rsid w:val="00076C73"/>
    <w:rsid w:val="00082041"/>
    <w:rsid w:val="00084A92"/>
    <w:rsid w:val="0009680F"/>
    <w:rsid w:val="000A020D"/>
    <w:rsid w:val="000A0B84"/>
    <w:rsid w:val="000A2055"/>
    <w:rsid w:val="000A214A"/>
    <w:rsid w:val="000A29FE"/>
    <w:rsid w:val="000A3BE3"/>
    <w:rsid w:val="000A4052"/>
    <w:rsid w:val="000A57A4"/>
    <w:rsid w:val="000B107B"/>
    <w:rsid w:val="000B3D31"/>
    <w:rsid w:val="000B7463"/>
    <w:rsid w:val="000D0579"/>
    <w:rsid w:val="000D1EC4"/>
    <w:rsid w:val="000D5387"/>
    <w:rsid w:val="000D60FA"/>
    <w:rsid w:val="000E35BF"/>
    <w:rsid w:val="000E4BAD"/>
    <w:rsid w:val="000E515B"/>
    <w:rsid w:val="000E7346"/>
    <w:rsid w:val="000F0475"/>
    <w:rsid w:val="00102A81"/>
    <w:rsid w:val="00105838"/>
    <w:rsid w:val="00114912"/>
    <w:rsid w:val="00120C41"/>
    <w:rsid w:val="00122921"/>
    <w:rsid w:val="0012495E"/>
    <w:rsid w:val="0012619C"/>
    <w:rsid w:val="0013291A"/>
    <w:rsid w:val="00133E22"/>
    <w:rsid w:val="00140491"/>
    <w:rsid w:val="00140C29"/>
    <w:rsid w:val="00141045"/>
    <w:rsid w:val="00150ADD"/>
    <w:rsid w:val="0015109B"/>
    <w:rsid w:val="00164FE8"/>
    <w:rsid w:val="00173D22"/>
    <w:rsid w:val="0017576D"/>
    <w:rsid w:val="00181397"/>
    <w:rsid w:val="00183198"/>
    <w:rsid w:val="00186ECB"/>
    <w:rsid w:val="00193193"/>
    <w:rsid w:val="00195481"/>
    <w:rsid w:val="0019612C"/>
    <w:rsid w:val="001A04B9"/>
    <w:rsid w:val="001A2468"/>
    <w:rsid w:val="001B0C00"/>
    <w:rsid w:val="001B146E"/>
    <w:rsid w:val="001B1B6F"/>
    <w:rsid w:val="001B412E"/>
    <w:rsid w:val="001C5895"/>
    <w:rsid w:val="001C73D3"/>
    <w:rsid w:val="001D0840"/>
    <w:rsid w:val="001E0FE5"/>
    <w:rsid w:val="001E2A7F"/>
    <w:rsid w:val="001E36BE"/>
    <w:rsid w:val="001F02D2"/>
    <w:rsid w:val="001F69E8"/>
    <w:rsid w:val="00202670"/>
    <w:rsid w:val="002026B2"/>
    <w:rsid w:val="00210435"/>
    <w:rsid w:val="00211D51"/>
    <w:rsid w:val="00212D7B"/>
    <w:rsid w:val="002144B2"/>
    <w:rsid w:val="00215E31"/>
    <w:rsid w:val="00216FD7"/>
    <w:rsid w:val="002177C1"/>
    <w:rsid w:val="00224D25"/>
    <w:rsid w:val="002356AA"/>
    <w:rsid w:val="002358E2"/>
    <w:rsid w:val="00240079"/>
    <w:rsid w:val="002402DF"/>
    <w:rsid w:val="00241ADB"/>
    <w:rsid w:val="00242698"/>
    <w:rsid w:val="00243047"/>
    <w:rsid w:val="00246E48"/>
    <w:rsid w:val="00246EDD"/>
    <w:rsid w:val="00250FBA"/>
    <w:rsid w:val="00253A4C"/>
    <w:rsid w:val="002578EB"/>
    <w:rsid w:val="002618E7"/>
    <w:rsid w:val="00264C5F"/>
    <w:rsid w:val="00267AAE"/>
    <w:rsid w:val="00283BFC"/>
    <w:rsid w:val="00284F4B"/>
    <w:rsid w:val="00287FD6"/>
    <w:rsid w:val="00292661"/>
    <w:rsid w:val="00292C98"/>
    <w:rsid w:val="00292CC0"/>
    <w:rsid w:val="00296B65"/>
    <w:rsid w:val="002970A4"/>
    <w:rsid w:val="002A018E"/>
    <w:rsid w:val="002A0A87"/>
    <w:rsid w:val="002A27FE"/>
    <w:rsid w:val="002A2E74"/>
    <w:rsid w:val="002A49A9"/>
    <w:rsid w:val="002A607F"/>
    <w:rsid w:val="002B386A"/>
    <w:rsid w:val="002B40D6"/>
    <w:rsid w:val="002C1371"/>
    <w:rsid w:val="002C63E4"/>
    <w:rsid w:val="002C753F"/>
    <w:rsid w:val="002D0D6F"/>
    <w:rsid w:val="002D66E1"/>
    <w:rsid w:val="002E5E2A"/>
    <w:rsid w:val="002E7CE6"/>
    <w:rsid w:val="002F0619"/>
    <w:rsid w:val="002F3D0C"/>
    <w:rsid w:val="002F6969"/>
    <w:rsid w:val="002F696A"/>
    <w:rsid w:val="00300718"/>
    <w:rsid w:val="00301155"/>
    <w:rsid w:val="0030209F"/>
    <w:rsid w:val="003029F4"/>
    <w:rsid w:val="003109EE"/>
    <w:rsid w:val="00313860"/>
    <w:rsid w:val="00313B46"/>
    <w:rsid w:val="003146D0"/>
    <w:rsid w:val="00315321"/>
    <w:rsid w:val="003173EC"/>
    <w:rsid w:val="00320C1B"/>
    <w:rsid w:val="00330B02"/>
    <w:rsid w:val="00333F09"/>
    <w:rsid w:val="00356847"/>
    <w:rsid w:val="00357FF1"/>
    <w:rsid w:val="003606E7"/>
    <w:rsid w:val="003615E1"/>
    <w:rsid w:val="003630E3"/>
    <w:rsid w:val="00366FAF"/>
    <w:rsid w:val="003708C0"/>
    <w:rsid w:val="00372D9C"/>
    <w:rsid w:val="00373ED0"/>
    <w:rsid w:val="0037610E"/>
    <w:rsid w:val="00376C7A"/>
    <w:rsid w:val="0038058B"/>
    <w:rsid w:val="00380C88"/>
    <w:rsid w:val="00385325"/>
    <w:rsid w:val="00386244"/>
    <w:rsid w:val="003902A3"/>
    <w:rsid w:val="00391B37"/>
    <w:rsid w:val="003A19D0"/>
    <w:rsid w:val="003A5FEF"/>
    <w:rsid w:val="003B1F8F"/>
    <w:rsid w:val="003B4073"/>
    <w:rsid w:val="003C2362"/>
    <w:rsid w:val="003C2B3D"/>
    <w:rsid w:val="003D1277"/>
    <w:rsid w:val="003D4EDC"/>
    <w:rsid w:val="003D5C69"/>
    <w:rsid w:val="003D7B35"/>
    <w:rsid w:val="003E0E70"/>
    <w:rsid w:val="003E1F2E"/>
    <w:rsid w:val="003E24A0"/>
    <w:rsid w:val="003E5E2F"/>
    <w:rsid w:val="003E6E1E"/>
    <w:rsid w:val="003F0641"/>
    <w:rsid w:val="003F5358"/>
    <w:rsid w:val="003F73E1"/>
    <w:rsid w:val="0040107A"/>
    <w:rsid w:val="00402854"/>
    <w:rsid w:val="00405FBD"/>
    <w:rsid w:val="00406AD1"/>
    <w:rsid w:val="00413C3C"/>
    <w:rsid w:val="00413C53"/>
    <w:rsid w:val="00414B8A"/>
    <w:rsid w:val="00431274"/>
    <w:rsid w:val="00433959"/>
    <w:rsid w:val="004372AB"/>
    <w:rsid w:val="00442379"/>
    <w:rsid w:val="0044320E"/>
    <w:rsid w:val="0044339F"/>
    <w:rsid w:val="004455E9"/>
    <w:rsid w:val="00446591"/>
    <w:rsid w:val="00447FBB"/>
    <w:rsid w:val="00451F30"/>
    <w:rsid w:val="004521FF"/>
    <w:rsid w:val="00456A9E"/>
    <w:rsid w:val="00466391"/>
    <w:rsid w:val="00466B22"/>
    <w:rsid w:val="00470757"/>
    <w:rsid w:val="00474094"/>
    <w:rsid w:val="00474D16"/>
    <w:rsid w:val="004757ED"/>
    <w:rsid w:val="004764C9"/>
    <w:rsid w:val="0048383E"/>
    <w:rsid w:val="00491113"/>
    <w:rsid w:val="00493CAC"/>
    <w:rsid w:val="00494DCB"/>
    <w:rsid w:val="00497CFE"/>
    <w:rsid w:val="004A723A"/>
    <w:rsid w:val="004A7465"/>
    <w:rsid w:val="004B20B7"/>
    <w:rsid w:val="004B3FED"/>
    <w:rsid w:val="004C2E80"/>
    <w:rsid w:val="004C3F81"/>
    <w:rsid w:val="004C45AA"/>
    <w:rsid w:val="004C599D"/>
    <w:rsid w:val="004D375E"/>
    <w:rsid w:val="004E5C60"/>
    <w:rsid w:val="004F4680"/>
    <w:rsid w:val="004F4A0C"/>
    <w:rsid w:val="004F5C99"/>
    <w:rsid w:val="004F5CE5"/>
    <w:rsid w:val="004F686D"/>
    <w:rsid w:val="004F7827"/>
    <w:rsid w:val="005013C6"/>
    <w:rsid w:val="00506DCD"/>
    <w:rsid w:val="005074FB"/>
    <w:rsid w:val="0051772F"/>
    <w:rsid w:val="00521714"/>
    <w:rsid w:val="00521A3B"/>
    <w:rsid w:val="00521F88"/>
    <w:rsid w:val="005242A2"/>
    <w:rsid w:val="005265C8"/>
    <w:rsid w:val="005374B0"/>
    <w:rsid w:val="005410CF"/>
    <w:rsid w:val="005446B4"/>
    <w:rsid w:val="00545EFE"/>
    <w:rsid w:val="00545F3E"/>
    <w:rsid w:val="005463E7"/>
    <w:rsid w:val="00546A5E"/>
    <w:rsid w:val="00551E2F"/>
    <w:rsid w:val="00552EDE"/>
    <w:rsid w:val="00554817"/>
    <w:rsid w:val="00554D7F"/>
    <w:rsid w:val="0055608E"/>
    <w:rsid w:val="00562345"/>
    <w:rsid w:val="00567E87"/>
    <w:rsid w:val="0057256D"/>
    <w:rsid w:val="0058765F"/>
    <w:rsid w:val="00590B17"/>
    <w:rsid w:val="0059363E"/>
    <w:rsid w:val="005A3195"/>
    <w:rsid w:val="005A51ED"/>
    <w:rsid w:val="005A6E35"/>
    <w:rsid w:val="005B2C1B"/>
    <w:rsid w:val="005B3D38"/>
    <w:rsid w:val="005B6ADC"/>
    <w:rsid w:val="005C1792"/>
    <w:rsid w:val="005C3C22"/>
    <w:rsid w:val="005C6B0C"/>
    <w:rsid w:val="005C76A6"/>
    <w:rsid w:val="005D2F40"/>
    <w:rsid w:val="005D42B2"/>
    <w:rsid w:val="005D5B9A"/>
    <w:rsid w:val="005D7830"/>
    <w:rsid w:val="005D7A05"/>
    <w:rsid w:val="005E0F0A"/>
    <w:rsid w:val="005E1E46"/>
    <w:rsid w:val="005E40F9"/>
    <w:rsid w:val="005E5319"/>
    <w:rsid w:val="005E5561"/>
    <w:rsid w:val="005E6C88"/>
    <w:rsid w:val="005E791B"/>
    <w:rsid w:val="005F4D3B"/>
    <w:rsid w:val="005F4D9D"/>
    <w:rsid w:val="00601F69"/>
    <w:rsid w:val="00602817"/>
    <w:rsid w:val="00605E6F"/>
    <w:rsid w:val="00612F33"/>
    <w:rsid w:val="0061468F"/>
    <w:rsid w:val="006152AC"/>
    <w:rsid w:val="00616541"/>
    <w:rsid w:val="00623326"/>
    <w:rsid w:val="006248D5"/>
    <w:rsid w:val="0063500F"/>
    <w:rsid w:val="006406C0"/>
    <w:rsid w:val="006446CC"/>
    <w:rsid w:val="006501F4"/>
    <w:rsid w:val="006544F9"/>
    <w:rsid w:val="00654915"/>
    <w:rsid w:val="0065546E"/>
    <w:rsid w:val="00661D66"/>
    <w:rsid w:val="0066268A"/>
    <w:rsid w:val="00663C74"/>
    <w:rsid w:val="0067149D"/>
    <w:rsid w:val="00690906"/>
    <w:rsid w:val="006A532C"/>
    <w:rsid w:val="006A6989"/>
    <w:rsid w:val="006A72F9"/>
    <w:rsid w:val="006B311D"/>
    <w:rsid w:val="006B6C39"/>
    <w:rsid w:val="006C2CA7"/>
    <w:rsid w:val="006C2D59"/>
    <w:rsid w:val="006D15E0"/>
    <w:rsid w:val="006D4567"/>
    <w:rsid w:val="006D7818"/>
    <w:rsid w:val="006E1127"/>
    <w:rsid w:val="006E1208"/>
    <w:rsid w:val="006E5097"/>
    <w:rsid w:val="006F3324"/>
    <w:rsid w:val="006F5FF2"/>
    <w:rsid w:val="00702411"/>
    <w:rsid w:val="007070C9"/>
    <w:rsid w:val="00707E50"/>
    <w:rsid w:val="00711472"/>
    <w:rsid w:val="0071299D"/>
    <w:rsid w:val="007145D1"/>
    <w:rsid w:val="00715D5E"/>
    <w:rsid w:val="00715F76"/>
    <w:rsid w:val="007175C2"/>
    <w:rsid w:val="00723A2A"/>
    <w:rsid w:val="00734729"/>
    <w:rsid w:val="00736394"/>
    <w:rsid w:val="007501FF"/>
    <w:rsid w:val="00752682"/>
    <w:rsid w:val="00754758"/>
    <w:rsid w:val="00754893"/>
    <w:rsid w:val="0076241E"/>
    <w:rsid w:val="00767901"/>
    <w:rsid w:val="00771298"/>
    <w:rsid w:val="00773A72"/>
    <w:rsid w:val="007812D9"/>
    <w:rsid w:val="0078655C"/>
    <w:rsid w:val="00787D1E"/>
    <w:rsid w:val="00792D6D"/>
    <w:rsid w:val="00793062"/>
    <w:rsid w:val="007944C9"/>
    <w:rsid w:val="007974D8"/>
    <w:rsid w:val="007A0773"/>
    <w:rsid w:val="007A1563"/>
    <w:rsid w:val="007A21D2"/>
    <w:rsid w:val="007B3675"/>
    <w:rsid w:val="007B5A01"/>
    <w:rsid w:val="007C0FE4"/>
    <w:rsid w:val="007C6B0D"/>
    <w:rsid w:val="007D0520"/>
    <w:rsid w:val="007D2655"/>
    <w:rsid w:val="007D2981"/>
    <w:rsid w:val="007D5915"/>
    <w:rsid w:val="007E6364"/>
    <w:rsid w:val="007F2708"/>
    <w:rsid w:val="007F570F"/>
    <w:rsid w:val="007F6647"/>
    <w:rsid w:val="00802275"/>
    <w:rsid w:val="00802A85"/>
    <w:rsid w:val="00810477"/>
    <w:rsid w:val="00812D27"/>
    <w:rsid w:val="00814FED"/>
    <w:rsid w:val="008156F6"/>
    <w:rsid w:val="00816951"/>
    <w:rsid w:val="00822F19"/>
    <w:rsid w:val="0082645E"/>
    <w:rsid w:val="0083351F"/>
    <w:rsid w:val="00835952"/>
    <w:rsid w:val="0084151F"/>
    <w:rsid w:val="00841C64"/>
    <w:rsid w:val="0084422F"/>
    <w:rsid w:val="00845D20"/>
    <w:rsid w:val="008530A5"/>
    <w:rsid w:val="008555AD"/>
    <w:rsid w:val="008632AB"/>
    <w:rsid w:val="008663B1"/>
    <w:rsid w:val="0086739D"/>
    <w:rsid w:val="00872358"/>
    <w:rsid w:val="0087313D"/>
    <w:rsid w:val="00873DC7"/>
    <w:rsid w:val="008758A2"/>
    <w:rsid w:val="00875FBE"/>
    <w:rsid w:val="008827BD"/>
    <w:rsid w:val="00884E84"/>
    <w:rsid w:val="00885724"/>
    <w:rsid w:val="008865AF"/>
    <w:rsid w:val="008948B5"/>
    <w:rsid w:val="008A0626"/>
    <w:rsid w:val="008A1685"/>
    <w:rsid w:val="008A58C7"/>
    <w:rsid w:val="008A674C"/>
    <w:rsid w:val="008B625A"/>
    <w:rsid w:val="008C2BA7"/>
    <w:rsid w:val="008C7FAC"/>
    <w:rsid w:val="008D23DE"/>
    <w:rsid w:val="008D59F2"/>
    <w:rsid w:val="008D74FF"/>
    <w:rsid w:val="008F1BEC"/>
    <w:rsid w:val="008F4874"/>
    <w:rsid w:val="008F6BC3"/>
    <w:rsid w:val="0090293D"/>
    <w:rsid w:val="00903876"/>
    <w:rsid w:val="00904891"/>
    <w:rsid w:val="00910FB0"/>
    <w:rsid w:val="00916962"/>
    <w:rsid w:val="00917BB4"/>
    <w:rsid w:val="00917DDE"/>
    <w:rsid w:val="00924597"/>
    <w:rsid w:val="0093023E"/>
    <w:rsid w:val="00937338"/>
    <w:rsid w:val="00940102"/>
    <w:rsid w:val="00941E6D"/>
    <w:rsid w:val="009449FC"/>
    <w:rsid w:val="00950CF3"/>
    <w:rsid w:val="009539F6"/>
    <w:rsid w:val="00955D0B"/>
    <w:rsid w:val="009611C8"/>
    <w:rsid w:val="009626EE"/>
    <w:rsid w:val="009702C5"/>
    <w:rsid w:val="0097064F"/>
    <w:rsid w:val="0097091A"/>
    <w:rsid w:val="00971FAB"/>
    <w:rsid w:val="009743DB"/>
    <w:rsid w:val="00974967"/>
    <w:rsid w:val="009759EB"/>
    <w:rsid w:val="00983B1E"/>
    <w:rsid w:val="00996A29"/>
    <w:rsid w:val="009A02F0"/>
    <w:rsid w:val="009A27A5"/>
    <w:rsid w:val="009A324C"/>
    <w:rsid w:val="009B314F"/>
    <w:rsid w:val="009B39F5"/>
    <w:rsid w:val="009B43EC"/>
    <w:rsid w:val="009B6B57"/>
    <w:rsid w:val="009B72C0"/>
    <w:rsid w:val="009C0F4B"/>
    <w:rsid w:val="009C2711"/>
    <w:rsid w:val="009D5223"/>
    <w:rsid w:val="009E7533"/>
    <w:rsid w:val="009F245F"/>
    <w:rsid w:val="009F383C"/>
    <w:rsid w:val="009F5163"/>
    <w:rsid w:val="009F7280"/>
    <w:rsid w:val="00A00A62"/>
    <w:rsid w:val="00A07E94"/>
    <w:rsid w:val="00A07EFF"/>
    <w:rsid w:val="00A136B6"/>
    <w:rsid w:val="00A14F60"/>
    <w:rsid w:val="00A1525A"/>
    <w:rsid w:val="00A21731"/>
    <w:rsid w:val="00A21C95"/>
    <w:rsid w:val="00A220A2"/>
    <w:rsid w:val="00A24BE3"/>
    <w:rsid w:val="00A24E66"/>
    <w:rsid w:val="00A25785"/>
    <w:rsid w:val="00A30AE9"/>
    <w:rsid w:val="00A310B0"/>
    <w:rsid w:val="00A31BB9"/>
    <w:rsid w:val="00A34481"/>
    <w:rsid w:val="00A36198"/>
    <w:rsid w:val="00A43684"/>
    <w:rsid w:val="00A46506"/>
    <w:rsid w:val="00A518C9"/>
    <w:rsid w:val="00A663A2"/>
    <w:rsid w:val="00A72CF2"/>
    <w:rsid w:val="00A81847"/>
    <w:rsid w:val="00A81F93"/>
    <w:rsid w:val="00A8340C"/>
    <w:rsid w:val="00A83D25"/>
    <w:rsid w:val="00A87F63"/>
    <w:rsid w:val="00A945B1"/>
    <w:rsid w:val="00A94858"/>
    <w:rsid w:val="00A95600"/>
    <w:rsid w:val="00AA2BD4"/>
    <w:rsid w:val="00AB2493"/>
    <w:rsid w:val="00AB2BD6"/>
    <w:rsid w:val="00AB310B"/>
    <w:rsid w:val="00AB6EDC"/>
    <w:rsid w:val="00AC164A"/>
    <w:rsid w:val="00AC3C75"/>
    <w:rsid w:val="00AD1194"/>
    <w:rsid w:val="00AD15D6"/>
    <w:rsid w:val="00AD2012"/>
    <w:rsid w:val="00AD5D56"/>
    <w:rsid w:val="00AD7C74"/>
    <w:rsid w:val="00AE63A1"/>
    <w:rsid w:val="00AF1386"/>
    <w:rsid w:val="00AF672A"/>
    <w:rsid w:val="00AF6B2A"/>
    <w:rsid w:val="00B01D4A"/>
    <w:rsid w:val="00B10EB6"/>
    <w:rsid w:val="00B15FEB"/>
    <w:rsid w:val="00B171E2"/>
    <w:rsid w:val="00B17655"/>
    <w:rsid w:val="00B24D84"/>
    <w:rsid w:val="00B27C47"/>
    <w:rsid w:val="00B3097A"/>
    <w:rsid w:val="00B315E2"/>
    <w:rsid w:val="00B341B5"/>
    <w:rsid w:val="00B3703E"/>
    <w:rsid w:val="00B37FE2"/>
    <w:rsid w:val="00B41844"/>
    <w:rsid w:val="00B41AB2"/>
    <w:rsid w:val="00B4781A"/>
    <w:rsid w:val="00B51178"/>
    <w:rsid w:val="00B51F08"/>
    <w:rsid w:val="00B546F6"/>
    <w:rsid w:val="00B54A5A"/>
    <w:rsid w:val="00B56C3C"/>
    <w:rsid w:val="00B6330F"/>
    <w:rsid w:val="00B6451C"/>
    <w:rsid w:val="00B73FEE"/>
    <w:rsid w:val="00B851A3"/>
    <w:rsid w:val="00B91844"/>
    <w:rsid w:val="00B92C54"/>
    <w:rsid w:val="00B946EC"/>
    <w:rsid w:val="00BA03C4"/>
    <w:rsid w:val="00BA0A6B"/>
    <w:rsid w:val="00BA4BBB"/>
    <w:rsid w:val="00BB16B4"/>
    <w:rsid w:val="00BB210D"/>
    <w:rsid w:val="00BB462A"/>
    <w:rsid w:val="00BB73C8"/>
    <w:rsid w:val="00BC2716"/>
    <w:rsid w:val="00BC2851"/>
    <w:rsid w:val="00BC6266"/>
    <w:rsid w:val="00BD6417"/>
    <w:rsid w:val="00BE2596"/>
    <w:rsid w:val="00BE3E03"/>
    <w:rsid w:val="00BE44DD"/>
    <w:rsid w:val="00BE51AB"/>
    <w:rsid w:val="00BE5792"/>
    <w:rsid w:val="00BF1040"/>
    <w:rsid w:val="00BF3020"/>
    <w:rsid w:val="00BF3240"/>
    <w:rsid w:val="00BF3429"/>
    <w:rsid w:val="00BF4234"/>
    <w:rsid w:val="00BF4314"/>
    <w:rsid w:val="00BF45E5"/>
    <w:rsid w:val="00C0315B"/>
    <w:rsid w:val="00C050B5"/>
    <w:rsid w:val="00C0517B"/>
    <w:rsid w:val="00C05506"/>
    <w:rsid w:val="00C06D66"/>
    <w:rsid w:val="00C17E0E"/>
    <w:rsid w:val="00C201EF"/>
    <w:rsid w:val="00C220EE"/>
    <w:rsid w:val="00C22DDA"/>
    <w:rsid w:val="00C243EA"/>
    <w:rsid w:val="00C26050"/>
    <w:rsid w:val="00C33F8C"/>
    <w:rsid w:val="00C37E6B"/>
    <w:rsid w:val="00C40FDE"/>
    <w:rsid w:val="00C45BDF"/>
    <w:rsid w:val="00C47CD3"/>
    <w:rsid w:val="00C529C8"/>
    <w:rsid w:val="00C56113"/>
    <w:rsid w:val="00C673A5"/>
    <w:rsid w:val="00C77AD2"/>
    <w:rsid w:val="00C82BCE"/>
    <w:rsid w:val="00C92088"/>
    <w:rsid w:val="00C923D3"/>
    <w:rsid w:val="00CB3413"/>
    <w:rsid w:val="00CB4F97"/>
    <w:rsid w:val="00CB636D"/>
    <w:rsid w:val="00CC2BFA"/>
    <w:rsid w:val="00CC330D"/>
    <w:rsid w:val="00CC37D7"/>
    <w:rsid w:val="00CC6D8E"/>
    <w:rsid w:val="00CC7F33"/>
    <w:rsid w:val="00CD265A"/>
    <w:rsid w:val="00CD5415"/>
    <w:rsid w:val="00CE0442"/>
    <w:rsid w:val="00CE5604"/>
    <w:rsid w:val="00CE5C80"/>
    <w:rsid w:val="00CE5C8E"/>
    <w:rsid w:val="00CE7A46"/>
    <w:rsid w:val="00CF0F15"/>
    <w:rsid w:val="00CF5728"/>
    <w:rsid w:val="00D05EA6"/>
    <w:rsid w:val="00D071A7"/>
    <w:rsid w:val="00D15C2E"/>
    <w:rsid w:val="00D2115F"/>
    <w:rsid w:val="00D26199"/>
    <w:rsid w:val="00D27DF0"/>
    <w:rsid w:val="00D338A9"/>
    <w:rsid w:val="00D40FD2"/>
    <w:rsid w:val="00D42FCA"/>
    <w:rsid w:val="00D47C88"/>
    <w:rsid w:val="00D57C9B"/>
    <w:rsid w:val="00D605EC"/>
    <w:rsid w:val="00D75A1F"/>
    <w:rsid w:val="00D860DF"/>
    <w:rsid w:val="00D863DF"/>
    <w:rsid w:val="00D9582B"/>
    <w:rsid w:val="00D95902"/>
    <w:rsid w:val="00DA34C8"/>
    <w:rsid w:val="00DA3B6D"/>
    <w:rsid w:val="00DB0682"/>
    <w:rsid w:val="00DB07C0"/>
    <w:rsid w:val="00DB24AC"/>
    <w:rsid w:val="00DB45B7"/>
    <w:rsid w:val="00DC6434"/>
    <w:rsid w:val="00DD0AAD"/>
    <w:rsid w:val="00DD17A2"/>
    <w:rsid w:val="00DD24A9"/>
    <w:rsid w:val="00DD3A4E"/>
    <w:rsid w:val="00DD4AF4"/>
    <w:rsid w:val="00DD5850"/>
    <w:rsid w:val="00DD7DB1"/>
    <w:rsid w:val="00DE0358"/>
    <w:rsid w:val="00DE0655"/>
    <w:rsid w:val="00DE4C8D"/>
    <w:rsid w:val="00DE7125"/>
    <w:rsid w:val="00DF249E"/>
    <w:rsid w:val="00DF3864"/>
    <w:rsid w:val="00DF6627"/>
    <w:rsid w:val="00E075B7"/>
    <w:rsid w:val="00E116FC"/>
    <w:rsid w:val="00E127A8"/>
    <w:rsid w:val="00E13FDC"/>
    <w:rsid w:val="00E150CE"/>
    <w:rsid w:val="00E166CA"/>
    <w:rsid w:val="00E16819"/>
    <w:rsid w:val="00E17469"/>
    <w:rsid w:val="00E218FA"/>
    <w:rsid w:val="00E2489C"/>
    <w:rsid w:val="00E325AF"/>
    <w:rsid w:val="00E3446B"/>
    <w:rsid w:val="00E43BC5"/>
    <w:rsid w:val="00E55E6D"/>
    <w:rsid w:val="00E71F47"/>
    <w:rsid w:val="00E810AF"/>
    <w:rsid w:val="00E87045"/>
    <w:rsid w:val="00E9205E"/>
    <w:rsid w:val="00EA047D"/>
    <w:rsid w:val="00EA5BB7"/>
    <w:rsid w:val="00EB0486"/>
    <w:rsid w:val="00EB276E"/>
    <w:rsid w:val="00EB4752"/>
    <w:rsid w:val="00EB5696"/>
    <w:rsid w:val="00EC0B69"/>
    <w:rsid w:val="00EC0EA2"/>
    <w:rsid w:val="00EC4FA0"/>
    <w:rsid w:val="00EC7D45"/>
    <w:rsid w:val="00ED27FE"/>
    <w:rsid w:val="00ED3148"/>
    <w:rsid w:val="00ED4068"/>
    <w:rsid w:val="00EE225C"/>
    <w:rsid w:val="00EE539F"/>
    <w:rsid w:val="00EE5A28"/>
    <w:rsid w:val="00EE626C"/>
    <w:rsid w:val="00EE6B72"/>
    <w:rsid w:val="00EE7EAF"/>
    <w:rsid w:val="00EF0B5C"/>
    <w:rsid w:val="00EF0C15"/>
    <w:rsid w:val="00EF60D7"/>
    <w:rsid w:val="00F01056"/>
    <w:rsid w:val="00F102BE"/>
    <w:rsid w:val="00F115CF"/>
    <w:rsid w:val="00F12ECE"/>
    <w:rsid w:val="00F14895"/>
    <w:rsid w:val="00F14E46"/>
    <w:rsid w:val="00F234D2"/>
    <w:rsid w:val="00F250BA"/>
    <w:rsid w:val="00F31EF9"/>
    <w:rsid w:val="00F31F45"/>
    <w:rsid w:val="00F3390D"/>
    <w:rsid w:val="00F37925"/>
    <w:rsid w:val="00F40360"/>
    <w:rsid w:val="00F4107B"/>
    <w:rsid w:val="00F51216"/>
    <w:rsid w:val="00F53863"/>
    <w:rsid w:val="00F53F53"/>
    <w:rsid w:val="00F54CF0"/>
    <w:rsid w:val="00F56FFD"/>
    <w:rsid w:val="00F57F16"/>
    <w:rsid w:val="00F62B8E"/>
    <w:rsid w:val="00F67403"/>
    <w:rsid w:val="00F67533"/>
    <w:rsid w:val="00F67B4B"/>
    <w:rsid w:val="00F70F53"/>
    <w:rsid w:val="00F71FE1"/>
    <w:rsid w:val="00F73F7D"/>
    <w:rsid w:val="00F9547E"/>
    <w:rsid w:val="00F97556"/>
    <w:rsid w:val="00FA278D"/>
    <w:rsid w:val="00FA2A50"/>
    <w:rsid w:val="00FA2E16"/>
    <w:rsid w:val="00FA7FBF"/>
    <w:rsid w:val="00FB193D"/>
    <w:rsid w:val="00FB2B18"/>
    <w:rsid w:val="00FC22C8"/>
    <w:rsid w:val="00FC3995"/>
    <w:rsid w:val="00FC4944"/>
    <w:rsid w:val="00FC6DFB"/>
    <w:rsid w:val="00FD0522"/>
    <w:rsid w:val="00FD0E99"/>
    <w:rsid w:val="00FD4F42"/>
    <w:rsid w:val="00FD6BAE"/>
    <w:rsid w:val="00FE18FB"/>
    <w:rsid w:val="00FE575D"/>
    <w:rsid w:val="00FE69DD"/>
    <w:rsid w:val="00FF087B"/>
    <w:rsid w:val="00FF59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42"/>
    <o:shapelayout v:ext="edit">
      <o:idmap v:ext="edit" data="1"/>
      <o:regrouptable v:ext="edit">
        <o:entry new="1" old="0"/>
        <o:entry new="2" old="0"/>
        <o:entry new="3" old="0"/>
        <o:entry new="4" old="0"/>
        <o:entry new="5" old="0"/>
        <o:entry new="6"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0" w:unhideWhenUsed="0" w:qFormat="1"/>
    <w:lsdException w:name="Emphasis" w:semiHidden="0" w:uiPriority="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83C"/>
    <w:rPr>
      <w:rFonts w:ascii="Times New Roman" w:eastAsia="Times New Roman" w:hAnsi="Times New Roman"/>
      <w:sz w:val="24"/>
      <w:szCs w:val="24"/>
    </w:rPr>
  </w:style>
  <w:style w:type="paragraph" w:styleId="10">
    <w:name w:val="heading 1"/>
    <w:basedOn w:val="a"/>
    <w:next w:val="a"/>
    <w:link w:val="11"/>
    <w:qFormat/>
    <w:rsid w:val="00F14895"/>
    <w:pPr>
      <w:keepNext/>
      <w:spacing w:before="240" w:after="60"/>
      <w:jc w:val="center"/>
      <w:outlineLvl w:val="0"/>
    </w:pPr>
    <w:rPr>
      <w:rFonts w:cs="Arial"/>
      <w:b/>
      <w:bCs/>
      <w:kern w:val="32"/>
      <w:sz w:val="28"/>
      <w:szCs w:val="32"/>
    </w:rPr>
  </w:style>
  <w:style w:type="paragraph" w:styleId="2">
    <w:name w:val="heading 2"/>
    <w:basedOn w:val="a"/>
    <w:next w:val="a"/>
    <w:link w:val="20"/>
    <w:unhideWhenUsed/>
    <w:qFormat/>
    <w:rsid w:val="00AB6EDC"/>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301155"/>
    <w:pPr>
      <w:keepNext/>
      <w:keepLines/>
      <w:spacing w:before="200"/>
      <w:jc w:val="center"/>
      <w:outlineLvl w:val="2"/>
    </w:pPr>
    <w:rPr>
      <w:rFonts w:eastAsiaTheme="majorEastAsia" w:cstheme="majorBidi"/>
      <w:b/>
      <w:bCs/>
      <w:color w:val="4F81BD" w:themeColor="accent1"/>
      <w:sz w:val="28"/>
    </w:rPr>
  </w:style>
  <w:style w:type="paragraph" w:styleId="4">
    <w:name w:val="heading 4"/>
    <w:basedOn w:val="a"/>
    <w:next w:val="a"/>
    <w:link w:val="40"/>
    <w:uiPriority w:val="9"/>
    <w:unhideWhenUsed/>
    <w:qFormat/>
    <w:rsid w:val="00983B1E"/>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qFormat/>
    <w:rsid w:val="009F5163"/>
    <w:pPr>
      <w:keepNext/>
      <w:outlineLvl w:val="5"/>
    </w:pPr>
    <w:rPr>
      <w:sz w:val="28"/>
      <w:szCs w:val="20"/>
      <w:lang w:val="uk-UA"/>
    </w:rPr>
  </w:style>
  <w:style w:type="paragraph" w:styleId="7">
    <w:name w:val="heading 7"/>
    <w:basedOn w:val="a"/>
    <w:next w:val="a"/>
    <w:link w:val="70"/>
    <w:uiPriority w:val="9"/>
    <w:semiHidden/>
    <w:unhideWhenUsed/>
    <w:qFormat/>
    <w:rsid w:val="009F383C"/>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9F5163"/>
    <w:pPr>
      <w:overflowPunct w:val="0"/>
      <w:autoSpaceDE w:val="0"/>
      <w:autoSpaceDN w:val="0"/>
      <w:adjustRightInd w:val="0"/>
      <w:ind w:firstLine="709"/>
      <w:jc w:val="both"/>
      <w:textAlignment w:val="baseline"/>
    </w:pPr>
    <w:rPr>
      <w:sz w:val="28"/>
      <w:szCs w:val="20"/>
      <w:lang w:val="uk-UA"/>
    </w:rPr>
  </w:style>
  <w:style w:type="character" w:customStyle="1" w:styleId="a4">
    <w:name w:val="Основной текст с отступом Знак"/>
    <w:basedOn w:val="a0"/>
    <w:link w:val="a3"/>
    <w:rsid w:val="009F5163"/>
    <w:rPr>
      <w:rFonts w:ascii="Times New Roman" w:eastAsia="Times New Roman" w:hAnsi="Times New Roman" w:cs="Times New Roman"/>
      <w:sz w:val="28"/>
      <w:szCs w:val="20"/>
      <w:lang w:eastAsia="ru-RU"/>
    </w:rPr>
  </w:style>
  <w:style w:type="paragraph" w:styleId="21">
    <w:name w:val="Body Text 2"/>
    <w:basedOn w:val="a"/>
    <w:link w:val="22"/>
    <w:rsid w:val="009F5163"/>
    <w:pPr>
      <w:spacing w:after="120" w:line="480" w:lineRule="auto"/>
    </w:pPr>
  </w:style>
  <w:style w:type="character" w:customStyle="1" w:styleId="22">
    <w:name w:val="Основной текст 2 Знак"/>
    <w:basedOn w:val="a0"/>
    <w:link w:val="21"/>
    <w:rsid w:val="009F5163"/>
    <w:rPr>
      <w:rFonts w:ascii="Times New Roman" w:eastAsia="Times New Roman" w:hAnsi="Times New Roman" w:cs="Times New Roman"/>
      <w:sz w:val="24"/>
      <w:szCs w:val="24"/>
      <w:lang w:val="ru-RU" w:eastAsia="ru-RU"/>
    </w:rPr>
  </w:style>
  <w:style w:type="paragraph" w:styleId="a5">
    <w:name w:val="Body Text"/>
    <w:basedOn w:val="a"/>
    <w:link w:val="a6"/>
    <w:rsid w:val="009F5163"/>
    <w:pPr>
      <w:spacing w:after="120"/>
    </w:pPr>
  </w:style>
  <w:style w:type="character" w:customStyle="1" w:styleId="a6">
    <w:name w:val="Основной текст Знак"/>
    <w:basedOn w:val="a0"/>
    <w:link w:val="a5"/>
    <w:rsid w:val="009F5163"/>
    <w:rPr>
      <w:rFonts w:ascii="Times New Roman" w:eastAsia="Times New Roman" w:hAnsi="Times New Roman" w:cs="Times New Roman"/>
      <w:sz w:val="24"/>
      <w:szCs w:val="24"/>
      <w:lang w:val="ru-RU" w:eastAsia="ru-RU"/>
    </w:rPr>
  </w:style>
  <w:style w:type="character" w:customStyle="1" w:styleId="60">
    <w:name w:val="Заголовок 6 Знак"/>
    <w:basedOn w:val="a0"/>
    <w:link w:val="6"/>
    <w:rsid w:val="009F5163"/>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semiHidden/>
    <w:rsid w:val="00AB6EDC"/>
    <w:rPr>
      <w:rFonts w:ascii="Cambria" w:eastAsia="Times New Roman" w:hAnsi="Cambria" w:cs="Times New Roman"/>
      <w:b/>
      <w:bCs/>
      <w:i/>
      <w:iCs/>
      <w:sz w:val="28"/>
      <w:szCs w:val="28"/>
      <w:lang w:val="ru-RU" w:eastAsia="ru-RU"/>
    </w:rPr>
  </w:style>
  <w:style w:type="paragraph" w:styleId="a7">
    <w:name w:val="Normal (Web)"/>
    <w:basedOn w:val="a"/>
    <w:uiPriority w:val="99"/>
    <w:unhideWhenUsed/>
    <w:rsid w:val="00AB6EDC"/>
    <w:pPr>
      <w:spacing w:before="100" w:beforeAutospacing="1" w:after="100" w:afterAutospacing="1"/>
    </w:pPr>
    <w:rPr>
      <w:lang w:val="uk-UA" w:eastAsia="uk-UA"/>
    </w:rPr>
  </w:style>
  <w:style w:type="character" w:styleId="a8">
    <w:name w:val="Emphasis"/>
    <w:basedOn w:val="a0"/>
    <w:qFormat/>
    <w:rsid w:val="00AB6EDC"/>
    <w:rPr>
      <w:i/>
      <w:iCs/>
    </w:rPr>
  </w:style>
  <w:style w:type="character" w:styleId="a9">
    <w:name w:val="Hyperlink"/>
    <w:basedOn w:val="a0"/>
    <w:uiPriority w:val="99"/>
    <w:rsid w:val="00AB6EDC"/>
    <w:rPr>
      <w:color w:val="0000FF"/>
      <w:u w:val="single"/>
    </w:rPr>
  </w:style>
  <w:style w:type="paragraph" w:styleId="aa">
    <w:name w:val="Title"/>
    <w:basedOn w:val="a"/>
    <w:link w:val="ab"/>
    <w:qFormat/>
    <w:rsid w:val="00061694"/>
    <w:pPr>
      <w:ind w:firstLine="708"/>
      <w:jc w:val="center"/>
    </w:pPr>
    <w:rPr>
      <w:b/>
      <w:bCs/>
      <w:sz w:val="28"/>
      <w:szCs w:val="20"/>
      <w:lang w:val="uk-UA"/>
    </w:rPr>
  </w:style>
  <w:style w:type="character" w:customStyle="1" w:styleId="ab">
    <w:name w:val="Название Знак"/>
    <w:basedOn w:val="a0"/>
    <w:link w:val="aa"/>
    <w:rsid w:val="00061694"/>
    <w:rPr>
      <w:rFonts w:ascii="Times New Roman" w:eastAsia="Times New Roman" w:hAnsi="Times New Roman"/>
      <w:b/>
      <w:bCs/>
      <w:sz w:val="28"/>
      <w:lang w:eastAsia="ru-RU"/>
    </w:rPr>
  </w:style>
  <w:style w:type="character" w:styleId="ac">
    <w:name w:val="Strong"/>
    <w:basedOn w:val="a0"/>
    <w:qFormat/>
    <w:rsid w:val="00B546F6"/>
    <w:rPr>
      <w:b/>
      <w:bCs/>
    </w:rPr>
  </w:style>
  <w:style w:type="paragraph" w:customStyle="1" w:styleId="fr4">
    <w:name w:val="fr4"/>
    <w:basedOn w:val="a"/>
    <w:rsid w:val="00B546F6"/>
    <w:pPr>
      <w:spacing w:before="100" w:beforeAutospacing="1" w:after="100" w:afterAutospacing="1"/>
    </w:pPr>
    <w:rPr>
      <w:rFonts w:ascii="Verdana" w:hAnsi="Verdana"/>
      <w:color w:val="000000"/>
      <w:sz w:val="20"/>
      <w:szCs w:val="20"/>
    </w:rPr>
  </w:style>
  <w:style w:type="table" w:styleId="ad">
    <w:name w:val="Table Grid"/>
    <w:basedOn w:val="a1"/>
    <w:rsid w:val="00B546F6"/>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3D5C69"/>
  </w:style>
  <w:style w:type="character" w:customStyle="1" w:styleId="apple-style-span">
    <w:name w:val="apple-style-span"/>
    <w:basedOn w:val="a0"/>
    <w:rsid w:val="003D5C69"/>
  </w:style>
  <w:style w:type="paragraph" w:styleId="ae">
    <w:name w:val="header"/>
    <w:basedOn w:val="a"/>
    <w:link w:val="af"/>
    <w:uiPriority w:val="99"/>
    <w:unhideWhenUsed/>
    <w:rsid w:val="00A518C9"/>
    <w:pPr>
      <w:tabs>
        <w:tab w:val="center" w:pos="4819"/>
        <w:tab w:val="right" w:pos="9639"/>
      </w:tabs>
    </w:pPr>
  </w:style>
  <w:style w:type="character" w:customStyle="1" w:styleId="af">
    <w:name w:val="Верхний колонтитул Знак"/>
    <w:basedOn w:val="a0"/>
    <w:link w:val="ae"/>
    <w:uiPriority w:val="99"/>
    <w:rsid w:val="00A518C9"/>
    <w:rPr>
      <w:rFonts w:ascii="Times New Roman" w:eastAsia="Times New Roman" w:hAnsi="Times New Roman"/>
      <w:sz w:val="24"/>
      <w:szCs w:val="24"/>
      <w:lang w:val="ru-RU" w:eastAsia="ru-RU"/>
    </w:rPr>
  </w:style>
  <w:style w:type="paragraph" w:styleId="af0">
    <w:name w:val="footer"/>
    <w:basedOn w:val="a"/>
    <w:link w:val="af1"/>
    <w:uiPriority w:val="99"/>
    <w:unhideWhenUsed/>
    <w:rsid w:val="00A518C9"/>
    <w:pPr>
      <w:tabs>
        <w:tab w:val="center" w:pos="4819"/>
        <w:tab w:val="right" w:pos="9639"/>
      </w:tabs>
    </w:pPr>
  </w:style>
  <w:style w:type="character" w:customStyle="1" w:styleId="af1">
    <w:name w:val="Нижний колонтитул Знак"/>
    <w:basedOn w:val="a0"/>
    <w:link w:val="af0"/>
    <w:uiPriority w:val="99"/>
    <w:rsid w:val="00A518C9"/>
    <w:rPr>
      <w:rFonts w:ascii="Times New Roman" w:eastAsia="Times New Roman" w:hAnsi="Times New Roman"/>
      <w:sz w:val="24"/>
      <w:szCs w:val="24"/>
      <w:lang w:val="ru-RU" w:eastAsia="ru-RU"/>
    </w:rPr>
  </w:style>
  <w:style w:type="paragraph" w:styleId="af2">
    <w:name w:val="Balloon Text"/>
    <w:basedOn w:val="a"/>
    <w:link w:val="af3"/>
    <w:uiPriority w:val="99"/>
    <w:semiHidden/>
    <w:unhideWhenUsed/>
    <w:rsid w:val="003B4073"/>
    <w:rPr>
      <w:rFonts w:ascii="Tahoma" w:hAnsi="Tahoma" w:cs="Tahoma"/>
      <w:sz w:val="16"/>
      <w:szCs w:val="16"/>
    </w:rPr>
  </w:style>
  <w:style w:type="character" w:customStyle="1" w:styleId="af3">
    <w:name w:val="Текст выноски Знак"/>
    <w:basedOn w:val="a0"/>
    <w:link w:val="af2"/>
    <w:uiPriority w:val="99"/>
    <w:semiHidden/>
    <w:rsid w:val="003B4073"/>
    <w:rPr>
      <w:rFonts w:ascii="Tahoma" w:eastAsia="Times New Roman" w:hAnsi="Tahoma" w:cs="Tahoma"/>
      <w:sz w:val="16"/>
      <w:szCs w:val="16"/>
    </w:rPr>
  </w:style>
  <w:style w:type="character" w:styleId="af4">
    <w:name w:val="Placeholder Text"/>
    <w:basedOn w:val="a0"/>
    <w:uiPriority w:val="99"/>
    <w:semiHidden/>
    <w:rsid w:val="003B4073"/>
    <w:rPr>
      <w:color w:val="808080"/>
    </w:rPr>
  </w:style>
  <w:style w:type="paragraph" w:styleId="af5">
    <w:name w:val="List Paragraph"/>
    <w:basedOn w:val="a"/>
    <w:uiPriority w:val="34"/>
    <w:qFormat/>
    <w:rsid w:val="00EC7D45"/>
    <w:pPr>
      <w:ind w:left="720"/>
      <w:contextualSpacing/>
    </w:pPr>
  </w:style>
  <w:style w:type="paragraph" w:customStyle="1" w:styleId="Style10">
    <w:name w:val="Style10"/>
    <w:basedOn w:val="a"/>
    <w:uiPriority w:val="99"/>
    <w:rsid w:val="00835952"/>
    <w:pPr>
      <w:widowControl w:val="0"/>
      <w:autoSpaceDE w:val="0"/>
      <w:autoSpaceDN w:val="0"/>
      <w:adjustRightInd w:val="0"/>
      <w:spacing w:line="437" w:lineRule="exact"/>
      <w:jc w:val="both"/>
    </w:pPr>
    <w:rPr>
      <w:rFonts w:ascii="Arial" w:hAnsi="Arial" w:cs="Arial"/>
    </w:rPr>
  </w:style>
  <w:style w:type="character" w:customStyle="1" w:styleId="FontStyle201">
    <w:name w:val="Font Style201"/>
    <w:basedOn w:val="a0"/>
    <w:uiPriority w:val="99"/>
    <w:rsid w:val="00835952"/>
    <w:rPr>
      <w:rFonts w:ascii="Times New Roman" w:hAnsi="Times New Roman" w:cs="Times New Roman"/>
      <w:b/>
      <w:bCs/>
      <w:color w:val="000000"/>
      <w:sz w:val="26"/>
      <w:szCs w:val="26"/>
    </w:rPr>
  </w:style>
  <w:style w:type="character" w:customStyle="1" w:styleId="FontStyle204">
    <w:name w:val="Font Style204"/>
    <w:basedOn w:val="a0"/>
    <w:uiPriority w:val="99"/>
    <w:rsid w:val="00835952"/>
    <w:rPr>
      <w:rFonts w:ascii="Times New Roman" w:hAnsi="Times New Roman" w:cs="Times New Roman"/>
      <w:color w:val="000000"/>
      <w:sz w:val="26"/>
      <w:szCs w:val="26"/>
    </w:rPr>
  </w:style>
  <w:style w:type="paragraph" w:customStyle="1" w:styleId="210">
    <w:name w:val="Основной текст с отступом 21"/>
    <w:basedOn w:val="a"/>
    <w:rsid w:val="00D071A7"/>
    <w:pPr>
      <w:widowControl w:val="0"/>
      <w:overflowPunct w:val="0"/>
      <w:autoSpaceDE w:val="0"/>
      <w:autoSpaceDN w:val="0"/>
      <w:adjustRightInd w:val="0"/>
      <w:ind w:firstLine="720"/>
      <w:jc w:val="both"/>
      <w:textAlignment w:val="baseline"/>
    </w:pPr>
    <w:rPr>
      <w:sz w:val="28"/>
      <w:szCs w:val="20"/>
    </w:rPr>
  </w:style>
  <w:style w:type="paragraph" w:customStyle="1" w:styleId="12">
    <w:name w:val="Обычный1"/>
    <w:rsid w:val="0051772F"/>
    <w:rPr>
      <w:rFonts w:ascii="Times New Roman" w:eastAsia="Times New Roman" w:hAnsi="Times New Roman"/>
      <w:snapToGrid w:val="0"/>
    </w:rPr>
  </w:style>
  <w:style w:type="character" w:customStyle="1" w:styleId="11">
    <w:name w:val="Заголовок 1 Знак"/>
    <w:basedOn w:val="a0"/>
    <w:link w:val="10"/>
    <w:rsid w:val="00F14895"/>
    <w:rPr>
      <w:rFonts w:ascii="Times New Roman" w:eastAsia="Times New Roman" w:hAnsi="Times New Roman" w:cs="Arial"/>
      <w:b/>
      <w:bCs/>
      <w:kern w:val="32"/>
      <w:sz w:val="28"/>
      <w:szCs w:val="32"/>
    </w:rPr>
  </w:style>
  <w:style w:type="paragraph" w:styleId="af6">
    <w:name w:val="annotation text"/>
    <w:basedOn w:val="a"/>
    <w:link w:val="af7"/>
    <w:semiHidden/>
    <w:rsid w:val="00AC3C75"/>
    <w:rPr>
      <w:sz w:val="20"/>
      <w:szCs w:val="20"/>
      <w:lang w:val="uk-UA"/>
    </w:rPr>
  </w:style>
  <w:style w:type="character" w:customStyle="1" w:styleId="af7">
    <w:name w:val="Текст примечания Знак"/>
    <w:basedOn w:val="a0"/>
    <w:link w:val="af6"/>
    <w:semiHidden/>
    <w:rsid w:val="00AC3C75"/>
    <w:rPr>
      <w:rFonts w:ascii="Times New Roman" w:eastAsia="Times New Roman" w:hAnsi="Times New Roman"/>
      <w:lang w:val="uk-UA"/>
    </w:rPr>
  </w:style>
  <w:style w:type="paragraph" w:styleId="31">
    <w:name w:val="Body Text Indent 3"/>
    <w:basedOn w:val="a"/>
    <w:link w:val="32"/>
    <w:unhideWhenUsed/>
    <w:rsid w:val="005242A2"/>
    <w:pPr>
      <w:spacing w:after="120"/>
      <w:ind w:left="283"/>
    </w:pPr>
    <w:rPr>
      <w:sz w:val="16"/>
      <w:szCs w:val="16"/>
    </w:rPr>
  </w:style>
  <w:style w:type="character" w:customStyle="1" w:styleId="32">
    <w:name w:val="Основной текст с отступом 3 Знак"/>
    <w:basedOn w:val="a0"/>
    <w:link w:val="31"/>
    <w:uiPriority w:val="99"/>
    <w:semiHidden/>
    <w:rsid w:val="005242A2"/>
    <w:rPr>
      <w:rFonts w:ascii="Times New Roman" w:eastAsia="Times New Roman" w:hAnsi="Times New Roman"/>
      <w:sz w:val="16"/>
      <w:szCs w:val="16"/>
    </w:rPr>
  </w:style>
  <w:style w:type="paragraph" w:styleId="23">
    <w:name w:val="Body Text Indent 2"/>
    <w:basedOn w:val="a"/>
    <w:link w:val="24"/>
    <w:uiPriority w:val="99"/>
    <w:semiHidden/>
    <w:unhideWhenUsed/>
    <w:rsid w:val="005242A2"/>
    <w:pPr>
      <w:spacing w:after="120" w:line="480" w:lineRule="auto"/>
      <w:ind w:left="283"/>
    </w:pPr>
  </w:style>
  <w:style w:type="character" w:customStyle="1" w:styleId="24">
    <w:name w:val="Основной текст с отступом 2 Знак"/>
    <w:basedOn w:val="a0"/>
    <w:link w:val="23"/>
    <w:uiPriority w:val="99"/>
    <w:semiHidden/>
    <w:rsid w:val="005242A2"/>
    <w:rPr>
      <w:rFonts w:ascii="Times New Roman" w:eastAsia="Times New Roman" w:hAnsi="Times New Roman"/>
      <w:sz w:val="24"/>
      <w:szCs w:val="24"/>
    </w:rPr>
  </w:style>
  <w:style w:type="paragraph" w:styleId="33">
    <w:name w:val="Body Text 3"/>
    <w:basedOn w:val="a"/>
    <w:link w:val="34"/>
    <w:rsid w:val="005242A2"/>
    <w:pPr>
      <w:spacing w:after="120"/>
    </w:pPr>
    <w:rPr>
      <w:sz w:val="16"/>
      <w:szCs w:val="16"/>
      <w:lang w:val="uk-UA"/>
    </w:rPr>
  </w:style>
  <w:style w:type="character" w:customStyle="1" w:styleId="34">
    <w:name w:val="Основной текст 3 Знак"/>
    <w:basedOn w:val="a0"/>
    <w:link w:val="33"/>
    <w:rsid w:val="005242A2"/>
    <w:rPr>
      <w:rFonts w:ascii="Times New Roman" w:eastAsia="Times New Roman" w:hAnsi="Times New Roman"/>
      <w:sz w:val="16"/>
      <w:szCs w:val="16"/>
      <w:lang w:val="uk-UA"/>
    </w:rPr>
  </w:style>
  <w:style w:type="paragraph" w:customStyle="1" w:styleId="Style4">
    <w:name w:val="Style4"/>
    <w:basedOn w:val="a"/>
    <w:rsid w:val="00C050B5"/>
    <w:pPr>
      <w:widowControl w:val="0"/>
      <w:autoSpaceDE w:val="0"/>
      <w:autoSpaceDN w:val="0"/>
      <w:adjustRightInd w:val="0"/>
    </w:pPr>
  </w:style>
  <w:style w:type="paragraph" w:customStyle="1" w:styleId="Style8">
    <w:name w:val="Style8"/>
    <w:basedOn w:val="a"/>
    <w:rsid w:val="00C050B5"/>
    <w:pPr>
      <w:widowControl w:val="0"/>
      <w:autoSpaceDE w:val="0"/>
      <w:autoSpaceDN w:val="0"/>
      <w:adjustRightInd w:val="0"/>
    </w:pPr>
  </w:style>
  <w:style w:type="paragraph" w:customStyle="1" w:styleId="Style9">
    <w:name w:val="Style9"/>
    <w:basedOn w:val="a"/>
    <w:rsid w:val="00C050B5"/>
    <w:pPr>
      <w:widowControl w:val="0"/>
      <w:autoSpaceDE w:val="0"/>
      <w:autoSpaceDN w:val="0"/>
      <w:adjustRightInd w:val="0"/>
      <w:spacing w:line="240" w:lineRule="exact"/>
      <w:ind w:hanging="216"/>
    </w:pPr>
  </w:style>
  <w:style w:type="character" w:customStyle="1" w:styleId="FontStyle28">
    <w:name w:val="Font Style28"/>
    <w:basedOn w:val="a0"/>
    <w:rsid w:val="00C050B5"/>
    <w:rPr>
      <w:rFonts w:ascii="Times New Roman" w:hAnsi="Times New Roman" w:cs="Times New Roman"/>
      <w:b/>
      <w:bCs/>
      <w:sz w:val="20"/>
      <w:szCs w:val="20"/>
    </w:rPr>
  </w:style>
  <w:style w:type="character" w:customStyle="1" w:styleId="FontStyle29">
    <w:name w:val="Font Style29"/>
    <w:basedOn w:val="a0"/>
    <w:rsid w:val="00C050B5"/>
    <w:rPr>
      <w:rFonts w:ascii="Times New Roman" w:hAnsi="Times New Roman" w:cs="Times New Roman"/>
      <w:sz w:val="20"/>
      <w:szCs w:val="20"/>
    </w:rPr>
  </w:style>
  <w:style w:type="paragraph" w:customStyle="1" w:styleId="Style16">
    <w:name w:val="Style16"/>
    <w:basedOn w:val="a"/>
    <w:rsid w:val="00C050B5"/>
    <w:pPr>
      <w:widowControl w:val="0"/>
      <w:autoSpaceDE w:val="0"/>
      <w:autoSpaceDN w:val="0"/>
      <w:adjustRightInd w:val="0"/>
      <w:spacing w:line="245" w:lineRule="exact"/>
      <w:ind w:hanging="226"/>
      <w:jc w:val="both"/>
    </w:pPr>
  </w:style>
  <w:style w:type="paragraph" w:customStyle="1" w:styleId="Style25">
    <w:name w:val="Style25"/>
    <w:basedOn w:val="a"/>
    <w:rsid w:val="00C050B5"/>
    <w:pPr>
      <w:widowControl w:val="0"/>
      <w:autoSpaceDE w:val="0"/>
      <w:autoSpaceDN w:val="0"/>
      <w:adjustRightInd w:val="0"/>
      <w:spacing w:line="240" w:lineRule="exact"/>
      <w:ind w:hanging="336"/>
    </w:pPr>
  </w:style>
  <w:style w:type="paragraph" w:customStyle="1" w:styleId="Style21">
    <w:name w:val="Style21"/>
    <w:basedOn w:val="a"/>
    <w:rsid w:val="00C050B5"/>
    <w:pPr>
      <w:widowControl w:val="0"/>
      <w:autoSpaceDE w:val="0"/>
      <w:autoSpaceDN w:val="0"/>
      <w:adjustRightInd w:val="0"/>
    </w:pPr>
  </w:style>
  <w:style w:type="paragraph" w:customStyle="1" w:styleId="Style13">
    <w:name w:val="Style13"/>
    <w:basedOn w:val="a"/>
    <w:rsid w:val="009611C8"/>
    <w:pPr>
      <w:widowControl w:val="0"/>
      <w:autoSpaceDE w:val="0"/>
      <w:autoSpaceDN w:val="0"/>
      <w:adjustRightInd w:val="0"/>
      <w:spacing w:line="240" w:lineRule="exact"/>
      <w:ind w:hanging="293"/>
    </w:pPr>
  </w:style>
  <w:style w:type="character" w:customStyle="1" w:styleId="FontStyle30">
    <w:name w:val="Font Style30"/>
    <w:basedOn w:val="a0"/>
    <w:rsid w:val="009611C8"/>
    <w:rPr>
      <w:rFonts w:ascii="Times New Roman" w:hAnsi="Times New Roman" w:cs="Times New Roman"/>
      <w:b/>
      <w:bCs/>
      <w:sz w:val="16"/>
      <w:szCs w:val="16"/>
    </w:rPr>
  </w:style>
  <w:style w:type="character" w:customStyle="1" w:styleId="FontStyle36">
    <w:name w:val="Font Style36"/>
    <w:basedOn w:val="a0"/>
    <w:rsid w:val="009611C8"/>
    <w:rPr>
      <w:rFonts w:ascii="Times New Roman" w:hAnsi="Times New Roman" w:cs="Times New Roman"/>
      <w:b/>
      <w:bCs/>
      <w:sz w:val="18"/>
      <w:szCs w:val="18"/>
    </w:rPr>
  </w:style>
  <w:style w:type="paragraph" w:customStyle="1" w:styleId="Style23">
    <w:name w:val="Style23"/>
    <w:basedOn w:val="a"/>
    <w:rsid w:val="009611C8"/>
    <w:pPr>
      <w:widowControl w:val="0"/>
      <w:autoSpaceDE w:val="0"/>
      <w:autoSpaceDN w:val="0"/>
      <w:adjustRightInd w:val="0"/>
    </w:pPr>
  </w:style>
  <w:style w:type="paragraph" w:customStyle="1" w:styleId="220">
    <w:name w:val="Основной текст с отступом 22"/>
    <w:basedOn w:val="a"/>
    <w:rsid w:val="003173EC"/>
    <w:pPr>
      <w:widowControl w:val="0"/>
      <w:overflowPunct w:val="0"/>
      <w:autoSpaceDE w:val="0"/>
      <w:autoSpaceDN w:val="0"/>
      <w:adjustRightInd w:val="0"/>
      <w:ind w:firstLine="720"/>
      <w:jc w:val="both"/>
      <w:textAlignment w:val="baseline"/>
    </w:pPr>
    <w:rPr>
      <w:sz w:val="28"/>
      <w:szCs w:val="20"/>
    </w:rPr>
  </w:style>
  <w:style w:type="paragraph" w:customStyle="1" w:styleId="tekst">
    <w:name w:val="tekst"/>
    <w:basedOn w:val="a"/>
    <w:rsid w:val="003173EC"/>
    <w:pPr>
      <w:spacing w:before="100" w:beforeAutospacing="1" w:after="100" w:afterAutospacing="1"/>
      <w:jc w:val="both"/>
    </w:pPr>
    <w:rPr>
      <w:rFonts w:ascii="Arial" w:hAnsi="Arial" w:cs="Arial"/>
      <w:sz w:val="22"/>
      <w:szCs w:val="22"/>
    </w:rPr>
  </w:style>
  <w:style w:type="paragraph" w:styleId="af8">
    <w:name w:val="TOC Heading"/>
    <w:basedOn w:val="10"/>
    <w:next w:val="a"/>
    <w:uiPriority w:val="39"/>
    <w:unhideWhenUsed/>
    <w:qFormat/>
    <w:rsid w:val="00A24BE3"/>
    <w:pPr>
      <w:keepLines/>
      <w:spacing w:before="480" w:after="0" w:line="276" w:lineRule="auto"/>
      <w:outlineLvl w:val="9"/>
    </w:pPr>
    <w:rPr>
      <w:rFonts w:asciiTheme="majorHAnsi" w:eastAsiaTheme="majorEastAsia" w:hAnsiTheme="majorHAnsi" w:cstheme="majorBidi"/>
      <w:color w:val="365F91" w:themeColor="accent1" w:themeShade="BF"/>
      <w:kern w:val="0"/>
      <w:szCs w:val="28"/>
      <w:lang w:eastAsia="en-US"/>
    </w:rPr>
  </w:style>
  <w:style w:type="paragraph" w:styleId="13">
    <w:name w:val="toc 1"/>
    <w:basedOn w:val="a"/>
    <w:next w:val="a"/>
    <w:autoRedefine/>
    <w:uiPriority w:val="39"/>
    <w:unhideWhenUsed/>
    <w:rsid w:val="00183198"/>
    <w:pPr>
      <w:tabs>
        <w:tab w:val="right" w:leader="dot" w:pos="9631"/>
      </w:tabs>
      <w:ind w:left="709" w:hanging="142"/>
    </w:pPr>
  </w:style>
  <w:style w:type="character" w:customStyle="1" w:styleId="30">
    <w:name w:val="Заголовок 3 Знак"/>
    <w:basedOn w:val="a0"/>
    <w:link w:val="3"/>
    <w:uiPriority w:val="9"/>
    <w:rsid w:val="00301155"/>
    <w:rPr>
      <w:rFonts w:ascii="Times New Roman" w:eastAsiaTheme="majorEastAsia" w:hAnsi="Times New Roman" w:cstheme="majorBidi"/>
      <w:b/>
      <w:bCs/>
      <w:color w:val="4F81BD" w:themeColor="accent1"/>
      <w:sz w:val="28"/>
      <w:szCs w:val="24"/>
    </w:rPr>
  </w:style>
  <w:style w:type="character" w:customStyle="1" w:styleId="40">
    <w:name w:val="Заголовок 4 Знак"/>
    <w:basedOn w:val="a0"/>
    <w:link w:val="4"/>
    <w:uiPriority w:val="9"/>
    <w:rsid w:val="00983B1E"/>
    <w:rPr>
      <w:rFonts w:asciiTheme="majorHAnsi" w:eastAsiaTheme="majorEastAsia" w:hAnsiTheme="majorHAnsi" w:cstheme="majorBidi"/>
      <w:b/>
      <w:bCs/>
      <w:i/>
      <w:iCs/>
      <w:color w:val="4F81BD" w:themeColor="accent1"/>
      <w:sz w:val="24"/>
      <w:szCs w:val="24"/>
    </w:rPr>
  </w:style>
  <w:style w:type="paragraph" w:styleId="35">
    <w:name w:val="toc 3"/>
    <w:basedOn w:val="a"/>
    <w:next w:val="a"/>
    <w:autoRedefine/>
    <w:uiPriority w:val="39"/>
    <w:unhideWhenUsed/>
    <w:rsid w:val="00413C53"/>
    <w:pPr>
      <w:tabs>
        <w:tab w:val="right" w:leader="dot" w:pos="9063"/>
      </w:tabs>
      <w:ind w:left="709" w:hanging="227"/>
    </w:pPr>
    <w:rPr>
      <w:noProof/>
      <w:sz w:val="28"/>
      <w:szCs w:val="28"/>
      <w:lang w:val="uk-UA"/>
    </w:rPr>
  </w:style>
  <w:style w:type="paragraph" w:customStyle="1" w:styleId="FR40">
    <w:name w:val="FR4"/>
    <w:rsid w:val="00456A9E"/>
    <w:pPr>
      <w:widowControl w:val="0"/>
      <w:autoSpaceDE w:val="0"/>
      <w:autoSpaceDN w:val="0"/>
      <w:adjustRightInd w:val="0"/>
      <w:spacing w:before="20"/>
      <w:ind w:left="2480"/>
    </w:pPr>
    <w:rPr>
      <w:rFonts w:ascii="Arial" w:eastAsia="Times New Roman" w:hAnsi="Arial" w:cs="Arial"/>
      <w:noProof/>
      <w:sz w:val="22"/>
      <w:szCs w:val="22"/>
    </w:rPr>
  </w:style>
  <w:style w:type="character" w:customStyle="1" w:styleId="310pt">
    <w:name w:val="Основной текст (3) + 10 pt;Полужирный;Не курсив"/>
    <w:basedOn w:val="a0"/>
    <w:rsid w:val="00FD0522"/>
    <w:rPr>
      <w:rFonts w:ascii="Times New Roman" w:eastAsia="Times New Roman" w:hAnsi="Times New Roman" w:cs="Times New Roman"/>
      <w:b/>
      <w:bCs/>
      <w:i/>
      <w:iCs/>
      <w:smallCaps w:val="0"/>
      <w:strike w:val="0"/>
      <w:spacing w:val="5"/>
      <w:sz w:val="19"/>
      <w:szCs w:val="19"/>
    </w:rPr>
  </w:style>
  <w:style w:type="paragraph" w:customStyle="1" w:styleId="25">
    <w:name w:val="Обычный2"/>
    <w:rsid w:val="00FD0522"/>
    <w:rPr>
      <w:rFonts w:ascii="Times New Roman" w:eastAsia="Times New Roman" w:hAnsi="Times New Roman"/>
      <w:snapToGrid w:val="0"/>
    </w:rPr>
  </w:style>
  <w:style w:type="numbering" w:customStyle="1" w:styleId="1">
    <w:name w:val="Стиль1"/>
    <w:uiPriority w:val="99"/>
    <w:rsid w:val="00D05EA6"/>
    <w:pPr>
      <w:numPr>
        <w:numId w:val="4"/>
      </w:numPr>
    </w:pPr>
  </w:style>
  <w:style w:type="character" w:customStyle="1" w:styleId="70">
    <w:name w:val="Заголовок 7 Знак"/>
    <w:basedOn w:val="a0"/>
    <w:link w:val="7"/>
    <w:uiPriority w:val="9"/>
    <w:semiHidden/>
    <w:rsid w:val="009F383C"/>
    <w:rPr>
      <w:rFonts w:asciiTheme="majorHAnsi" w:eastAsiaTheme="majorEastAsia" w:hAnsiTheme="majorHAnsi" w:cstheme="majorBidi"/>
      <w:i/>
      <w:iCs/>
      <w:color w:val="404040" w:themeColor="text1" w:themeTint="BF"/>
      <w:sz w:val="24"/>
      <w:szCs w:val="24"/>
    </w:rPr>
  </w:style>
  <w:style w:type="paragraph" w:customStyle="1" w:styleId="af9">
    <w:name w:val="абз_Курс"/>
    <w:next w:val="a5"/>
    <w:rsid w:val="00253A4C"/>
    <w:rPr>
      <w:rFonts w:ascii="Times New Roman" w:eastAsia="Times New Roman" w:hAnsi="Times New Roman"/>
      <w:b/>
      <w:iCs/>
      <w:color w:val="339966"/>
      <w:sz w:val="24"/>
      <w:szCs w:val="24"/>
      <w:lang w:val="uk-UA"/>
    </w:rPr>
  </w:style>
  <w:style w:type="paragraph" w:customStyle="1" w:styleId="afa">
    <w:name w:val="абз_Специальность"/>
    <w:next w:val="a5"/>
    <w:rsid w:val="00253A4C"/>
    <w:rPr>
      <w:rFonts w:ascii="Times New Roman" w:eastAsia="Times New Roman" w:hAnsi="Times New Roman"/>
      <w:b/>
      <w:bCs/>
      <w:color w:val="339966"/>
      <w:szCs w:val="22"/>
      <w:lang w:val="uk-UA"/>
    </w:rPr>
  </w:style>
</w:styles>
</file>

<file path=word/webSettings.xml><?xml version="1.0" encoding="utf-8"?>
<w:webSettings xmlns:r="http://schemas.openxmlformats.org/officeDocument/2006/relationships" xmlns:w="http://schemas.openxmlformats.org/wordprocessingml/2006/main">
  <w:divs>
    <w:div w:id="301735070">
      <w:bodyDiv w:val="1"/>
      <w:marLeft w:val="0"/>
      <w:marRight w:val="0"/>
      <w:marTop w:val="0"/>
      <w:marBottom w:val="0"/>
      <w:divBdr>
        <w:top w:val="none" w:sz="0" w:space="0" w:color="auto"/>
        <w:left w:val="none" w:sz="0" w:space="0" w:color="auto"/>
        <w:bottom w:val="none" w:sz="0" w:space="0" w:color="auto"/>
        <w:right w:val="none" w:sz="0" w:space="0" w:color="auto"/>
      </w:divBdr>
    </w:div>
    <w:div w:id="535195767">
      <w:bodyDiv w:val="1"/>
      <w:marLeft w:val="0"/>
      <w:marRight w:val="0"/>
      <w:marTop w:val="0"/>
      <w:marBottom w:val="0"/>
      <w:divBdr>
        <w:top w:val="none" w:sz="0" w:space="0" w:color="auto"/>
        <w:left w:val="none" w:sz="0" w:space="0" w:color="auto"/>
        <w:bottom w:val="none" w:sz="0" w:space="0" w:color="auto"/>
        <w:right w:val="none" w:sz="0" w:space="0" w:color="auto"/>
      </w:divBdr>
    </w:div>
    <w:div w:id="1070880630">
      <w:bodyDiv w:val="1"/>
      <w:marLeft w:val="0"/>
      <w:marRight w:val="0"/>
      <w:marTop w:val="0"/>
      <w:marBottom w:val="0"/>
      <w:divBdr>
        <w:top w:val="none" w:sz="0" w:space="0" w:color="auto"/>
        <w:left w:val="none" w:sz="0" w:space="0" w:color="auto"/>
        <w:bottom w:val="none" w:sz="0" w:space="0" w:color="auto"/>
        <w:right w:val="none" w:sz="0" w:space="0" w:color="auto"/>
      </w:divBdr>
    </w:div>
    <w:div w:id="1340087488">
      <w:bodyDiv w:val="1"/>
      <w:marLeft w:val="0"/>
      <w:marRight w:val="0"/>
      <w:marTop w:val="0"/>
      <w:marBottom w:val="0"/>
      <w:divBdr>
        <w:top w:val="none" w:sz="0" w:space="0" w:color="auto"/>
        <w:left w:val="none" w:sz="0" w:space="0" w:color="auto"/>
        <w:bottom w:val="none" w:sz="0" w:space="0" w:color="auto"/>
        <w:right w:val="none" w:sz="0" w:space="0" w:color="auto"/>
      </w:divBdr>
    </w:div>
    <w:div w:id="148288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33FC5-A748-4686-A2EC-BE11B178A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36</Pages>
  <Words>9492</Words>
  <Characters>54111</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63477</CharactersWithSpaces>
  <SharedDoc>false</SharedDoc>
  <HLinks>
    <vt:vector size="12" baseType="variant">
      <vt:variant>
        <vt:i4>2162727</vt:i4>
      </vt:variant>
      <vt:variant>
        <vt:i4>75</vt:i4>
      </vt:variant>
      <vt:variant>
        <vt:i4>0</vt:i4>
      </vt:variant>
      <vt:variant>
        <vt:i4>5</vt:i4>
      </vt:variant>
      <vt:variant>
        <vt:lpwstr>http://click01.begun.ru/click.jsp?url=4vrJyAbJSlw70CGIVWdOis997IVj4BkqKc6PXSYcS6h0ShHi4yttKc1GukruQKydzpNc41kG-wHNzbTf7MrmPAAIeKIv5xrudyCp0cCCOLe5P9OdyvSw5J4KKGUFXgFasuUVTd7E8yv-qZ-tUR0sScwqTw6sIsJhZGGa4dLphg9TbTbFxAxKDuhQride1Dc67DglTl2UK1Nl72zbAzSxvCivBnv8cn-azo9fvhdccAKGDpJ49k68A4nGaWkRk9NR8*ueChjTuf7atzVI8H7L4*1O2Sil5Q0uMhbqNozUG4h6O-ubv5U-wHw4j9YGM0pWvhAODQQsf3qTZoEFU8B4u9LOzf0P5XDy*fjJDTHiHndbCFAbf86Hdbs4uWxYaIpVSDLEzfUYH0vjcMGTCRSnzv79DZbTzvCuaHRomM*nvc5CHkMi0ulvNnkonmi4wK32ROqdm9O5EsjstIQXoq1vYZQqrBSM3Rf32rx2blfcnf-2W2HyFnN-62dtpS0RpxOP</vt:lpwstr>
      </vt:variant>
      <vt:variant>
        <vt:lpwstr/>
      </vt:variant>
      <vt:variant>
        <vt:i4>2556009</vt:i4>
      </vt:variant>
      <vt:variant>
        <vt:i4>72</vt:i4>
      </vt:variant>
      <vt:variant>
        <vt:i4>0</vt:i4>
      </vt:variant>
      <vt:variant>
        <vt:i4>5</vt:i4>
      </vt:variant>
      <vt:variant>
        <vt:lpwstr>http://click01.begun.ru/click.jsp?url=4vrJyLsUHW0K4RC5ZFZ-u-5M3bRS0SgbGP**bBcteplPbh6livi*AsC7h4XZNP5bCFWaJZ-AOccCyhlqVP-PWyJPCEJtnaFuUTfGj7bA0r8VtmVnbeuwGDSvOY0qwT6OZjHBmQoQJ-8rfUs5hcn4nRj*m9p49ha1sLVONQY9Utu-rPmaXRmwQKUJh4QurFlHiN4C-apnTq9bbp17hG9Yeu5pwL06tLkcCEmZeNGatsSozIv0i1TAYDQqSpVvWgqxPrXSDaPwlZhGT6Tedmc0mU*F7DYtvkJf*9v5unk6SxSFWrYYon2651zy-TEdnsYoZTKXLagUoG4SC5ptXfDV62UVd1yu8Me99rKcrB8BC-PCU6WVBilKf-RZwnTxOgXsbDpzmmSMr8TuAL3OW9YvPKC6IHMqDeupVSuTP6daFbeIkYp8UjHzo75jX3dWfEcpeeqgWg3ndE1UpBPyKuC8ggYbGzYV8Rlmj7hWuWKU3WpzP*4SzasqQ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Lyolik</cp:lastModifiedBy>
  <cp:revision>41</cp:revision>
  <cp:lastPrinted>2015-11-11T09:43:00Z</cp:lastPrinted>
  <dcterms:created xsi:type="dcterms:W3CDTF">2015-09-07T15:00:00Z</dcterms:created>
  <dcterms:modified xsi:type="dcterms:W3CDTF">2016-02-05T07:06:00Z</dcterms:modified>
</cp:coreProperties>
</file>