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0E1" w:rsidRPr="001C40E1" w:rsidRDefault="001C40E1" w:rsidP="000719B2">
      <w:pPr>
        <w:spacing w:after="0" w:line="240" w:lineRule="auto"/>
        <w:jc w:val="center"/>
        <w:rPr>
          <w:rFonts w:ascii="Times New Roman" w:hAnsi="Times New Roman" w:cs="Times New Roman"/>
          <w:sz w:val="28"/>
          <w:szCs w:val="28"/>
          <w:lang w:val="uk-UA"/>
        </w:rPr>
      </w:pPr>
      <w:r w:rsidRPr="001C40E1">
        <w:rPr>
          <w:rFonts w:ascii="Times New Roman" w:hAnsi="Times New Roman" w:cs="Times New Roman"/>
          <w:sz w:val="28"/>
          <w:szCs w:val="28"/>
          <w:lang w:val="uk-UA"/>
        </w:rPr>
        <w:t>Міністерство освіти і науки України</w:t>
      </w:r>
    </w:p>
    <w:p w:rsidR="001C40E1" w:rsidRPr="001C40E1" w:rsidRDefault="001C40E1" w:rsidP="000719B2">
      <w:pPr>
        <w:spacing w:after="0" w:line="240" w:lineRule="auto"/>
        <w:jc w:val="center"/>
        <w:rPr>
          <w:rFonts w:ascii="Times New Roman" w:hAnsi="Times New Roman" w:cs="Times New Roman"/>
          <w:sz w:val="28"/>
          <w:szCs w:val="28"/>
          <w:lang w:val="uk-UA"/>
        </w:rPr>
      </w:pPr>
      <w:r w:rsidRPr="001C40E1">
        <w:rPr>
          <w:rFonts w:ascii="Times New Roman" w:hAnsi="Times New Roman" w:cs="Times New Roman"/>
          <w:sz w:val="28"/>
          <w:szCs w:val="28"/>
          <w:lang w:val="uk-UA"/>
        </w:rPr>
        <w:t>Вінницький національний технічний університет</w:t>
      </w:r>
    </w:p>
    <w:p w:rsidR="001C40E1" w:rsidRPr="001C40E1" w:rsidRDefault="001C40E1" w:rsidP="001C40E1">
      <w:pPr>
        <w:jc w:val="center"/>
        <w:rPr>
          <w:rFonts w:ascii="Times New Roman" w:hAnsi="Times New Roman" w:cs="Times New Roman"/>
          <w:sz w:val="28"/>
          <w:szCs w:val="28"/>
          <w:lang w:val="uk-UA"/>
        </w:rPr>
      </w:pPr>
    </w:p>
    <w:p w:rsidR="001C40E1" w:rsidRPr="001C40E1" w:rsidRDefault="001C40E1" w:rsidP="001C40E1">
      <w:pPr>
        <w:jc w:val="center"/>
        <w:rPr>
          <w:rFonts w:ascii="Times New Roman" w:hAnsi="Times New Roman" w:cs="Times New Roman"/>
          <w:sz w:val="28"/>
          <w:szCs w:val="28"/>
          <w:lang w:val="uk-UA"/>
        </w:rPr>
      </w:pPr>
    </w:p>
    <w:p w:rsidR="001C40E1" w:rsidRDefault="001C40E1" w:rsidP="001C40E1">
      <w:pPr>
        <w:jc w:val="center"/>
        <w:rPr>
          <w:rFonts w:ascii="Times New Roman" w:hAnsi="Times New Roman" w:cs="Times New Roman"/>
          <w:sz w:val="28"/>
          <w:szCs w:val="28"/>
          <w:lang w:val="uk-UA"/>
        </w:rPr>
      </w:pPr>
    </w:p>
    <w:p w:rsidR="000719B2" w:rsidRDefault="000719B2" w:rsidP="001C40E1">
      <w:pPr>
        <w:jc w:val="center"/>
        <w:rPr>
          <w:rFonts w:ascii="Times New Roman" w:hAnsi="Times New Roman" w:cs="Times New Roman"/>
          <w:sz w:val="28"/>
          <w:szCs w:val="28"/>
          <w:lang w:val="uk-UA"/>
        </w:rPr>
      </w:pPr>
    </w:p>
    <w:p w:rsidR="000719B2" w:rsidRDefault="000719B2" w:rsidP="001C40E1">
      <w:pPr>
        <w:jc w:val="center"/>
        <w:rPr>
          <w:rFonts w:ascii="Times New Roman" w:hAnsi="Times New Roman" w:cs="Times New Roman"/>
          <w:sz w:val="28"/>
          <w:szCs w:val="28"/>
          <w:lang w:val="uk-UA"/>
        </w:rPr>
      </w:pPr>
    </w:p>
    <w:p w:rsidR="000719B2" w:rsidRPr="001C40E1" w:rsidRDefault="000719B2" w:rsidP="001C40E1">
      <w:pPr>
        <w:jc w:val="center"/>
        <w:rPr>
          <w:rFonts w:ascii="Times New Roman" w:hAnsi="Times New Roman" w:cs="Times New Roman"/>
          <w:sz w:val="28"/>
          <w:szCs w:val="28"/>
          <w:lang w:val="uk-UA"/>
        </w:rPr>
      </w:pPr>
    </w:p>
    <w:p w:rsidR="001C40E1" w:rsidRDefault="001C40E1" w:rsidP="001C40E1">
      <w:pPr>
        <w:jc w:val="center"/>
        <w:rPr>
          <w:rFonts w:ascii="Times New Roman" w:hAnsi="Times New Roman" w:cs="Times New Roman"/>
          <w:sz w:val="28"/>
          <w:szCs w:val="28"/>
          <w:lang w:val="uk-UA"/>
        </w:rPr>
      </w:pPr>
    </w:p>
    <w:p w:rsidR="000719B2" w:rsidRDefault="000719B2" w:rsidP="001C40E1">
      <w:pPr>
        <w:jc w:val="center"/>
        <w:rPr>
          <w:rFonts w:ascii="Times New Roman" w:hAnsi="Times New Roman" w:cs="Times New Roman"/>
          <w:sz w:val="28"/>
          <w:szCs w:val="28"/>
          <w:lang w:val="uk-UA"/>
        </w:rPr>
      </w:pPr>
    </w:p>
    <w:p w:rsidR="000719B2" w:rsidRPr="001C40E1" w:rsidRDefault="000719B2" w:rsidP="001C40E1">
      <w:pPr>
        <w:jc w:val="center"/>
        <w:rPr>
          <w:rFonts w:ascii="Times New Roman" w:hAnsi="Times New Roman" w:cs="Times New Roman"/>
          <w:sz w:val="28"/>
          <w:szCs w:val="28"/>
          <w:lang w:val="uk-UA"/>
        </w:rPr>
      </w:pPr>
    </w:p>
    <w:p w:rsidR="000719B2" w:rsidRPr="004E0E4A" w:rsidRDefault="000719B2" w:rsidP="000719B2">
      <w:pPr>
        <w:spacing w:after="0" w:line="240" w:lineRule="auto"/>
        <w:jc w:val="center"/>
        <w:rPr>
          <w:rFonts w:ascii="Times New Roman" w:hAnsi="Times New Roman" w:cs="Times New Roman"/>
          <w:b/>
          <w:color w:val="000000" w:themeColor="text1"/>
          <w:sz w:val="44"/>
          <w:szCs w:val="28"/>
          <w:lang w:val="uk-UA"/>
        </w:rPr>
      </w:pPr>
      <w:r w:rsidRPr="004E0E4A">
        <w:rPr>
          <w:rFonts w:ascii="Times New Roman" w:hAnsi="Times New Roman" w:cs="Times New Roman"/>
          <w:b/>
          <w:color w:val="000000" w:themeColor="text1"/>
          <w:sz w:val="44"/>
          <w:szCs w:val="28"/>
        </w:rPr>
        <w:t xml:space="preserve">Методичні </w:t>
      </w:r>
      <w:r w:rsidR="004E0E4A" w:rsidRPr="004E0E4A">
        <w:rPr>
          <w:rFonts w:ascii="Times New Roman" w:hAnsi="Times New Roman" w:cs="Times New Roman"/>
          <w:b/>
          <w:color w:val="000000" w:themeColor="text1"/>
          <w:sz w:val="44"/>
          <w:szCs w:val="28"/>
          <w:lang w:val="uk-UA"/>
        </w:rPr>
        <w:t>рекомендації</w:t>
      </w:r>
    </w:p>
    <w:p w:rsidR="000719B2" w:rsidRPr="004E0E4A" w:rsidRDefault="000719B2" w:rsidP="000719B2">
      <w:pPr>
        <w:spacing w:after="0" w:line="240" w:lineRule="auto"/>
        <w:jc w:val="center"/>
        <w:rPr>
          <w:rFonts w:ascii="Times New Roman" w:hAnsi="Times New Roman" w:cs="Times New Roman"/>
          <w:b/>
          <w:color w:val="000000" w:themeColor="text1"/>
          <w:sz w:val="44"/>
          <w:szCs w:val="28"/>
          <w:lang w:val="uk-UA"/>
        </w:rPr>
      </w:pPr>
      <w:r w:rsidRPr="004E0E4A">
        <w:rPr>
          <w:rFonts w:ascii="Times New Roman" w:hAnsi="Times New Roman" w:cs="Times New Roman"/>
          <w:b/>
          <w:color w:val="000000" w:themeColor="text1"/>
          <w:sz w:val="44"/>
          <w:szCs w:val="28"/>
        </w:rPr>
        <w:t>до навчально-тренувальн</w:t>
      </w:r>
      <w:r w:rsidR="004E0E4A" w:rsidRPr="004E0E4A">
        <w:rPr>
          <w:rFonts w:ascii="Times New Roman" w:hAnsi="Times New Roman" w:cs="Times New Roman"/>
          <w:b/>
          <w:color w:val="000000" w:themeColor="text1"/>
          <w:sz w:val="44"/>
          <w:szCs w:val="28"/>
          <w:lang w:val="uk-UA"/>
        </w:rPr>
        <w:t>ого</w:t>
      </w:r>
      <w:r w:rsidRPr="004E0E4A">
        <w:rPr>
          <w:rFonts w:ascii="Times New Roman" w:hAnsi="Times New Roman" w:cs="Times New Roman"/>
          <w:b/>
          <w:color w:val="000000" w:themeColor="text1"/>
          <w:sz w:val="44"/>
          <w:szCs w:val="28"/>
        </w:rPr>
        <w:t xml:space="preserve"> </w:t>
      </w:r>
      <w:r w:rsidR="004E0E4A" w:rsidRPr="004E0E4A">
        <w:rPr>
          <w:rFonts w:ascii="Times New Roman" w:hAnsi="Times New Roman" w:cs="Times New Roman"/>
          <w:b/>
          <w:color w:val="000000" w:themeColor="text1"/>
          <w:sz w:val="44"/>
          <w:szCs w:val="28"/>
          <w:lang w:val="uk-UA"/>
        </w:rPr>
        <w:t>процесу</w:t>
      </w:r>
    </w:p>
    <w:p w:rsidR="000719B2" w:rsidRPr="004E0E4A" w:rsidRDefault="004E0E4A" w:rsidP="000719B2">
      <w:pPr>
        <w:spacing w:after="0" w:line="240" w:lineRule="auto"/>
        <w:jc w:val="center"/>
        <w:rPr>
          <w:rFonts w:ascii="Times New Roman" w:hAnsi="Times New Roman" w:cs="Times New Roman"/>
          <w:b/>
          <w:color w:val="000000" w:themeColor="text1"/>
          <w:sz w:val="44"/>
          <w:szCs w:val="28"/>
          <w:lang w:val="uk-UA"/>
        </w:rPr>
      </w:pPr>
      <w:r w:rsidRPr="004E0E4A">
        <w:rPr>
          <w:rFonts w:ascii="Times New Roman" w:hAnsi="Times New Roman" w:cs="Times New Roman"/>
          <w:b/>
          <w:color w:val="000000" w:themeColor="text1"/>
          <w:sz w:val="44"/>
          <w:szCs w:val="28"/>
          <w:lang w:val="uk-UA"/>
        </w:rPr>
        <w:t xml:space="preserve">груп спортивного вдосконалення </w:t>
      </w:r>
      <w:r w:rsidR="000719B2" w:rsidRPr="004E0E4A">
        <w:rPr>
          <w:rFonts w:ascii="Times New Roman" w:hAnsi="Times New Roman" w:cs="Times New Roman"/>
          <w:b/>
          <w:color w:val="000000" w:themeColor="text1"/>
          <w:sz w:val="44"/>
          <w:szCs w:val="28"/>
          <w:lang w:val="uk-UA"/>
        </w:rPr>
        <w:t>з футболу</w:t>
      </w:r>
    </w:p>
    <w:p w:rsidR="001C40E1" w:rsidRPr="001C40E1" w:rsidRDefault="001C40E1" w:rsidP="001C40E1">
      <w:pPr>
        <w:jc w:val="center"/>
        <w:rPr>
          <w:rFonts w:ascii="Times New Roman" w:hAnsi="Times New Roman" w:cs="Times New Roman"/>
          <w:sz w:val="28"/>
          <w:szCs w:val="28"/>
          <w:lang w:val="uk-UA"/>
        </w:rPr>
      </w:pPr>
    </w:p>
    <w:p w:rsidR="001C40E1" w:rsidRPr="001C40E1" w:rsidRDefault="001C40E1" w:rsidP="001C40E1">
      <w:pPr>
        <w:jc w:val="center"/>
        <w:rPr>
          <w:rFonts w:ascii="Times New Roman" w:hAnsi="Times New Roman" w:cs="Times New Roman"/>
          <w:sz w:val="28"/>
          <w:szCs w:val="28"/>
          <w:lang w:val="uk-UA"/>
        </w:rPr>
      </w:pPr>
    </w:p>
    <w:p w:rsidR="001C40E1" w:rsidRPr="001C40E1" w:rsidRDefault="001C40E1" w:rsidP="001C40E1">
      <w:pPr>
        <w:jc w:val="center"/>
        <w:rPr>
          <w:rFonts w:ascii="Times New Roman" w:hAnsi="Times New Roman" w:cs="Times New Roman"/>
          <w:sz w:val="28"/>
          <w:szCs w:val="28"/>
          <w:lang w:val="uk-UA"/>
        </w:rPr>
      </w:pPr>
    </w:p>
    <w:p w:rsidR="001C40E1" w:rsidRPr="001C40E1" w:rsidRDefault="001C40E1" w:rsidP="001C40E1">
      <w:pPr>
        <w:jc w:val="center"/>
        <w:rPr>
          <w:rFonts w:ascii="Times New Roman" w:hAnsi="Times New Roman" w:cs="Times New Roman"/>
          <w:sz w:val="28"/>
          <w:szCs w:val="28"/>
          <w:lang w:val="uk-UA"/>
        </w:rPr>
      </w:pPr>
    </w:p>
    <w:p w:rsidR="001C40E1" w:rsidRPr="001C40E1" w:rsidRDefault="001C40E1" w:rsidP="001C40E1">
      <w:pPr>
        <w:jc w:val="center"/>
        <w:rPr>
          <w:rFonts w:ascii="Times New Roman" w:hAnsi="Times New Roman" w:cs="Times New Roman"/>
          <w:sz w:val="28"/>
          <w:szCs w:val="28"/>
          <w:lang w:val="uk-UA"/>
        </w:rPr>
      </w:pPr>
    </w:p>
    <w:p w:rsidR="001C40E1" w:rsidRPr="001C40E1" w:rsidRDefault="001C40E1" w:rsidP="001C40E1">
      <w:pPr>
        <w:jc w:val="center"/>
        <w:rPr>
          <w:rFonts w:ascii="Times New Roman" w:hAnsi="Times New Roman" w:cs="Times New Roman"/>
          <w:sz w:val="28"/>
          <w:szCs w:val="28"/>
          <w:lang w:val="uk-UA"/>
        </w:rPr>
      </w:pPr>
    </w:p>
    <w:p w:rsidR="001C40E1" w:rsidRPr="001C40E1" w:rsidRDefault="001C40E1" w:rsidP="001C40E1">
      <w:pPr>
        <w:jc w:val="center"/>
        <w:rPr>
          <w:rFonts w:ascii="Times New Roman" w:hAnsi="Times New Roman" w:cs="Times New Roman"/>
          <w:sz w:val="28"/>
          <w:szCs w:val="28"/>
          <w:lang w:val="uk-UA"/>
        </w:rPr>
      </w:pPr>
    </w:p>
    <w:p w:rsidR="001C40E1" w:rsidRDefault="001C40E1" w:rsidP="001C40E1">
      <w:pPr>
        <w:jc w:val="center"/>
        <w:rPr>
          <w:rFonts w:ascii="Times New Roman" w:hAnsi="Times New Roman" w:cs="Times New Roman"/>
          <w:sz w:val="28"/>
          <w:szCs w:val="28"/>
          <w:lang w:val="uk-UA"/>
        </w:rPr>
      </w:pPr>
    </w:p>
    <w:p w:rsidR="000719B2" w:rsidRPr="001C40E1" w:rsidRDefault="000719B2" w:rsidP="001C40E1">
      <w:pPr>
        <w:jc w:val="center"/>
        <w:rPr>
          <w:rFonts w:ascii="Times New Roman" w:hAnsi="Times New Roman" w:cs="Times New Roman"/>
          <w:sz w:val="28"/>
          <w:szCs w:val="28"/>
          <w:lang w:val="uk-UA"/>
        </w:rPr>
      </w:pPr>
    </w:p>
    <w:p w:rsidR="001C40E1" w:rsidRPr="001C40E1" w:rsidRDefault="001C40E1" w:rsidP="001C40E1">
      <w:pPr>
        <w:jc w:val="center"/>
        <w:rPr>
          <w:rFonts w:ascii="Times New Roman" w:hAnsi="Times New Roman" w:cs="Times New Roman"/>
          <w:sz w:val="28"/>
          <w:szCs w:val="28"/>
          <w:lang w:val="uk-UA"/>
        </w:rPr>
      </w:pPr>
    </w:p>
    <w:p w:rsidR="000719B2" w:rsidRDefault="001C40E1" w:rsidP="000719B2">
      <w:pPr>
        <w:spacing w:after="0"/>
        <w:jc w:val="center"/>
        <w:rPr>
          <w:rFonts w:ascii="Times New Roman" w:hAnsi="Times New Roman" w:cs="Times New Roman"/>
          <w:sz w:val="28"/>
          <w:szCs w:val="28"/>
          <w:lang w:val="uk-UA"/>
        </w:rPr>
      </w:pPr>
      <w:r w:rsidRPr="001C40E1">
        <w:rPr>
          <w:rFonts w:ascii="Times New Roman" w:hAnsi="Times New Roman" w:cs="Times New Roman"/>
          <w:sz w:val="28"/>
          <w:szCs w:val="28"/>
          <w:lang w:val="uk-UA"/>
        </w:rPr>
        <w:t>Вінниця</w:t>
      </w:r>
    </w:p>
    <w:p w:rsidR="000719B2" w:rsidRDefault="001C40E1" w:rsidP="000719B2">
      <w:pPr>
        <w:spacing w:after="0"/>
        <w:jc w:val="center"/>
        <w:rPr>
          <w:rFonts w:ascii="Times New Roman" w:hAnsi="Times New Roman" w:cs="Times New Roman"/>
          <w:sz w:val="28"/>
          <w:szCs w:val="28"/>
          <w:lang w:val="uk-UA"/>
        </w:rPr>
      </w:pPr>
      <w:r w:rsidRPr="001C40E1">
        <w:rPr>
          <w:rFonts w:ascii="Times New Roman" w:hAnsi="Times New Roman" w:cs="Times New Roman"/>
          <w:sz w:val="28"/>
          <w:szCs w:val="28"/>
          <w:lang w:val="uk-UA"/>
        </w:rPr>
        <w:t xml:space="preserve"> ВНТУ</w:t>
      </w:r>
    </w:p>
    <w:p w:rsidR="001C40E1" w:rsidRPr="001C40E1" w:rsidRDefault="001C40E1" w:rsidP="000719B2">
      <w:pPr>
        <w:spacing w:after="0"/>
        <w:jc w:val="center"/>
        <w:rPr>
          <w:rFonts w:ascii="Times New Roman" w:hAnsi="Times New Roman" w:cs="Times New Roman"/>
          <w:sz w:val="28"/>
          <w:szCs w:val="28"/>
          <w:lang w:val="uk-UA"/>
        </w:rPr>
      </w:pPr>
      <w:r w:rsidRPr="001C40E1">
        <w:rPr>
          <w:rFonts w:ascii="Times New Roman" w:hAnsi="Times New Roman" w:cs="Times New Roman"/>
          <w:sz w:val="28"/>
          <w:szCs w:val="28"/>
          <w:lang w:val="uk-UA"/>
        </w:rPr>
        <w:t xml:space="preserve"> 201</w:t>
      </w:r>
      <w:r w:rsidR="00C93001">
        <w:rPr>
          <w:rFonts w:ascii="Times New Roman" w:hAnsi="Times New Roman" w:cs="Times New Roman"/>
          <w:sz w:val="28"/>
          <w:szCs w:val="28"/>
          <w:lang w:val="uk-UA"/>
        </w:rPr>
        <w:t>4</w:t>
      </w:r>
    </w:p>
    <w:p w:rsidR="00284607" w:rsidRDefault="000719B2" w:rsidP="00284607">
      <w:pPr>
        <w:spacing w:after="0" w:line="240" w:lineRule="auto"/>
        <w:ind w:firstLine="567"/>
        <w:jc w:val="both"/>
        <w:rPr>
          <w:rFonts w:ascii="Times New Roman" w:hAnsi="Times New Roman" w:cs="Times New Roman"/>
          <w:sz w:val="28"/>
          <w:szCs w:val="28"/>
          <w:lang w:val="uk-UA"/>
        </w:rPr>
      </w:pPr>
      <w:r w:rsidRPr="001C40E1">
        <w:rPr>
          <w:rFonts w:ascii="Times New Roman" w:hAnsi="Times New Roman" w:cs="Times New Roman"/>
          <w:sz w:val="28"/>
          <w:szCs w:val="28"/>
          <w:lang w:val="uk-UA"/>
        </w:rPr>
        <w:lastRenderedPageBreak/>
        <w:t xml:space="preserve">Рекомендовано до </w:t>
      </w:r>
      <w:r>
        <w:rPr>
          <w:rFonts w:ascii="Times New Roman" w:hAnsi="Times New Roman" w:cs="Times New Roman"/>
          <w:sz w:val="28"/>
          <w:szCs w:val="28"/>
          <w:lang w:val="uk-UA"/>
        </w:rPr>
        <w:t>друку</w:t>
      </w:r>
      <w:r w:rsidRPr="001C40E1">
        <w:rPr>
          <w:rFonts w:ascii="Times New Roman" w:hAnsi="Times New Roman" w:cs="Times New Roman"/>
          <w:sz w:val="28"/>
          <w:szCs w:val="28"/>
          <w:lang w:val="uk-UA"/>
        </w:rPr>
        <w:t xml:space="preserve"> Методичною радою Вінницького національного технічного університету Міністерства освіти і науки України</w:t>
      </w:r>
      <w:r>
        <w:rPr>
          <w:rFonts w:ascii="Times New Roman" w:hAnsi="Times New Roman" w:cs="Times New Roman"/>
          <w:sz w:val="28"/>
          <w:szCs w:val="28"/>
          <w:lang w:val="uk-UA"/>
        </w:rPr>
        <w:t xml:space="preserve"> </w:t>
      </w:r>
    </w:p>
    <w:p w:rsidR="000719B2" w:rsidRPr="001C40E1" w:rsidRDefault="000719B2" w:rsidP="0028460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(протокол №___ від ____________ 2014 р.)</w:t>
      </w:r>
    </w:p>
    <w:p w:rsidR="000719B2" w:rsidRDefault="000719B2" w:rsidP="001C40E1">
      <w:pPr>
        <w:rPr>
          <w:rFonts w:ascii="Times New Roman" w:hAnsi="Times New Roman" w:cs="Times New Roman"/>
          <w:sz w:val="28"/>
          <w:szCs w:val="28"/>
          <w:lang w:val="uk-UA"/>
        </w:rPr>
      </w:pPr>
    </w:p>
    <w:p w:rsidR="000719B2" w:rsidRDefault="000719B2" w:rsidP="000719B2">
      <w:pPr>
        <w:spacing w:after="0" w:line="240" w:lineRule="auto"/>
        <w:rPr>
          <w:rFonts w:ascii="Times New Roman" w:hAnsi="Times New Roman" w:cs="Times New Roman"/>
          <w:sz w:val="28"/>
          <w:szCs w:val="28"/>
          <w:lang w:val="uk-UA"/>
        </w:rPr>
      </w:pPr>
    </w:p>
    <w:p w:rsidR="00D95B68" w:rsidRDefault="00D95B68" w:rsidP="000719B2">
      <w:pPr>
        <w:spacing w:after="0" w:line="240" w:lineRule="auto"/>
        <w:rPr>
          <w:rFonts w:ascii="Times New Roman" w:hAnsi="Times New Roman" w:cs="Times New Roman"/>
          <w:sz w:val="28"/>
          <w:szCs w:val="28"/>
          <w:lang w:val="uk-UA"/>
        </w:rPr>
      </w:pPr>
    </w:p>
    <w:p w:rsidR="000719B2" w:rsidRDefault="000719B2" w:rsidP="00DC0779">
      <w:pPr>
        <w:spacing w:after="0" w:line="240" w:lineRule="auto"/>
        <w:ind w:left="567"/>
        <w:jc w:val="both"/>
        <w:rPr>
          <w:rFonts w:ascii="Times New Roman" w:hAnsi="Times New Roman" w:cs="Times New Roman"/>
          <w:sz w:val="28"/>
          <w:szCs w:val="28"/>
          <w:lang w:val="uk-UA"/>
        </w:rPr>
      </w:pPr>
      <w:r>
        <w:rPr>
          <w:rFonts w:ascii="Times New Roman" w:hAnsi="Times New Roman" w:cs="Times New Roman"/>
          <w:sz w:val="28"/>
          <w:szCs w:val="28"/>
          <w:lang w:val="uk-UA"/>
        </w:rPr>
        <w:t>Рецензенти:</w:t>
      </w:r>
    </w:p>
    <w:p w:rsidR="000719B2" w:rsidRDefault="00DC0779" w:rsidP="00DC0779">
      <w:pPr>
        <w:spacing w:after="0" w:line="240" w:lineRule="auto"/>
        <w:ind w:left="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 С. </w:t>
      </w:r>
      <w:r w:rsidR="000719B2">
        <w:rPr>
          <w:rFonts w:ascii="Times New Roman" w:hAnsi="Times New Roman" w:cs="Times New Roman"/>
          <w:sz w:val="28"/>
          <w:szCs w:val="28"/>
          <w:lang w:val="uk-UA"/>
        </w:rPr>
        <w:t>Присяжнюк</w:t>
      </w:r>
      <w:r>
        <w:rPr>
          <w:rFonts w:ascii="Times New Roman" w:hAnsi="Times New Roman" w:cs="Times New Roman"/>
          <w:sz w:val="28"/>
          <w:szCs w:val="28"/>
          <w:lang w:val="uk-UA"/>
        </w:rPr>
        <w:t>, кандидат педагогічних наук, доцент кафедри  олімпійського і професіонального спорту ВДПУ</w:t>
      </w:r>
    </w:p>
    <w:p w:rsidR="000719B2" w:rsidRPr="00DC0779" w:rsidRDefault="00DC0779" w:rsidP="00DC0779">
      <w:pPr>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lang w:val="uk-UA"/>
        </w:rPr>
        <w:t xml:space="preserve">В. І. </w:t>
      </w:r>
      <w:r w:rsidR="000719B2">
        <w:rPr>
          <w:rFonts w:ascii="Times New Roman" w:hAnsi="Times New Roman" w:cs="Times New Roman"/>
          <w:sz w:val="28"/>
          <w:szCs w:val="28"/>
          <w:lang w:val="uk-UA"/>
        </w:rPr>
        <w:t>Олійник</w:t>
      </w:r>
      <w:r>
        <w:rPr>
          <w:rFonts w:ascii="Times New Roman" w:hAnsi="Times New Roman" w:cs="Times New Roman"/>
          <w:sz w:val="28"/>
          <w:szCs w:val="28"/>
          <w:lang w:val="uk-UA"/>
        </w:rPr>
        <w:t xml:space="preserve">, доцент, голова Вінницького клубу любителів бігу </w:t>
      </w:r>
      <w:r w:rsidRPr="00DC0779">
        <w:rPr>
          <w:rFonts w:ascii="Times New Roman" w:hAnsi="Times New Roman" w:cs="Times New Roman"/>
          <w:sz w:val="28"/>
          <w:szCs w:val="28"/>
        </w:rPr>
        <w:t>“</w:t>
      </w:r>
      <w:r>
        <w:rPr>
          <w:rFonts w:ascii="Times New Roman" w:hAnsi="Times New Roman" w:cs="Times New Roman"/>
          <w:sz w:val="28"/>
          <w:szCs w:val="28"/>
          <w:lang w:val="uk-UA"/>
        </w:rPr>
        <w:t>Ювентус</w:t>
      </w:r>
      <w:r w:rsidRPr="00DC0779">
        <w:rPr>
          <w:rFonts w:ascii="Times New Roman" w:hAnsi="Times New Roman" w:cs="Times New Roman"/>
          <w:sz w:val="28"/>
          <w:szCs w:val="28"/>
        </w:rPr>
        <w:t>”</w:t>
      </w:r>
    </w:p>
    <w:p w:rsidR="000719B2" w:rsidRDefault="000719B2" w:rsidP="001C40E1">
      <w:pPr>
        <w:rPr>
          <w:rFonts w:ascii="Times New Roman" w:hAnsi="Times New Roman" w:cs="Times New Roman"/>
          <w:sz w:val="28"/>
          <w:szCs w:val="28"/>
          <w:lang w:val="uk-UA"/>
        </w:rPr>
      </w:pPr>
    </w:p>
    <w:p w:rsidR="00D95B68" w:rsidRDefault="00D95B68" w:rsidP="001C40E1">
      <w:pPr>
        <w:rPr>
          <w:rFonts w:ascii="Times New Roman" w:hAnsi="Times New Roman" w:cs="Times New Roman"/>
          <w:sz w:val="28"/>
          <w:szCs w:val="28"/>
          <w:lang w:val="uk-UA"/>
        </w:rPr>
      </w:pPr>
    </w:p>
    <w:p w:rsidR="00D95B68" w:rsidRDefault="00D95B68" w:rsidP="001C40E1">
      <w:pPr>
        <w:rPr>
          <w:rFonts w:ascii="Times New Roman" w:hAnsi="Times New Roman" w:cs="Times New Roman"/>
          <w:sz w:val="28"/>
          <w:szCs w:val="28"/>
          <w:lang w:val="uk-UA"/>
        </w:rPr>
      </w:pPr>
    </w:p>
    <w:p w:rsidR="00705395" w:rsidRDefault="000719B2" w:rsidP="00DC0779">
      <w:pPr>
        <w:spacing w:after="0" w:line="240" w:lineRule="auto"/>
        <w:ind w:firstLine="567"/>
        <w:jc w:val="both"/>
        <w:rPr>
          <w:rFonts w:ascii="Times New Roman" w:hAnsi="Times New Roman" w:cs="Times New Roman"/>
          <w:sz w:val="28"/>
          <w:szCs w:val="28"/>
          <w:lang w:val="uk-UA"/>
        </w:rPr>
      </w:pPr>
      <w:r w:rsidRPr="00401D47">
        <w:rPr>
          <w:rFonts w:ascii="Times New Roman" w:hAnsi="Times New Roman" w:cs="Times New Roman"/>
          <w:color w:val="000000" w:themeColor="text1"/>
          <w:sz w:val="28"/>
          <w:szCs w:val="28"/>
        </w:rPr>
        <w:t xml:space="preserve">Методичні </w:t>
      </w:r>
      <w:r w:rsidR="00401D47" w:rsidRPr="00401D47">
        <w:rPr>
          <w:rFonts w:ascii="Times New Roman" w:hAnsi="Times New Roman" w:cs="Times New Roman"/>
          <w:color w:val="000000" w:themeColor="text1"/>
          <w:sz w:val="28"/>
          <w:szCs w:val="28"/>
          <w:lang w:val="uk-UA"/>
        </w:rPr>
        <w:t>рекомендації</w:t>
      </w:r>
      <w:r w:rsidRPr="00401D47">
        <w:rPr>
          <w:rFonts w:ascii="Times New Roman" w:hAnsi="Times New Roman" w:cs="Times New Roman"/>
          <w:color w:val="000000" w:themeColor="text1"/>
          <w:sz w:val="28"/>
          <w:szCs w:val="28"/>
          <w:lang w:val="uk-UA"/>
        </w:rPr>
        <w:t xml:space="preserve"> </w:t>
      </w:r>
      <w:r w:rsidRPr="00401D47">
        <w:rPr>
          <w:rFonts w:ascii="Times New Roman" w:hAnsi="Times New Roman" w:cs="Times New Roman"/>
          <w:color w:val="000000" w:themeColor="text1"/>
          <w:sz w:val="28"/>
          <w:szCs w:val="28"/>
        </w:rPr>
        <w:t>до навчально-тренувальн</w:t>
      </w:r>
      <w:r w:rsidR="00401D47" w:rsidRPr="00401D47">
        <w:rPr>
          <w:rFonts w:ascii="Times New Roman" w:hAnsi="Times New Roman" w:cs="Times New Roman"/>
          <w:color w:val="000000" w:themeColor="text1"/>
          <w:sz w:val="28"/>
          <w:szCs w:val="28"/>
          <w:lang w:val="uk-UA"/>
        </w:rPr>
        <w:t>ого процесу груп спортивного вдосконалення</w:t>
      </w:r>
      <w:r w:rsidRPr="00401D47">
        <w:rPr>
          <w:rFonts w:ascii="Times New Roman" w:hAnsi="Times New Roman" w:cs="Times New Roman"/>
          <w:color w:val="000000" w:themeColor="text1"/>
          <w:sz w:val="28"/>
          <w:szCs w:val="28"/>
          <w:lang w:val="uk-UA"/>
        </w:rPr>
        <w:t xml:space="preserve"> з футболу </w:t>
      </w:r>
      <w:r w:rsidR="00D95B68" w:rsidRPr="00401D47">
        <w:rPr>
          <w:rFonts w:ascii="Times New Roman" w:hAnsi="Times New Roman" w:cs="Times New Roman"/>
          <w:color w:val="000000" w:themeColor="text1"/>
          <w:sz w:val="28"/>
          <w:szCs w:val="28"/>
          <w:lang w:val="uk-UA"/>
        </w:rPr>
        <w:t>/</w:t>
      </w:r>
      <w:r w:rsidR="00D95B68">
        <w:rPr>
          <w:rFonts w:ascii="Times New Roman" w:hAnsi="Times New Roman" w:cs="Times New Roman"/>
          <w:color w:val="FF0000"/>
          <w:sz w:val="28"/>
          <w:szCs w:val="28"/>
          <w:lang w:val="uk-UA"/>
        </w:rPr>
        <w:t xml:space="preserve"> </w:t>
      </w:r>
      <w:r w:rsidR="001C40E1" w:rsidRPr="001C40E1">
        <w:rPr>
          <w:rFonts w:ascii="Times New Roman" w:hAnsi="Times New Roman" w:cs="Times New Roman"/>
          <w:sz w:val="28"/>
          <w:szCs w:val="28"/>
          <w:lang w:val="uk-UA"/>
        </w:rPr>
        <w:t>Уклад</w:t>
      </w:r>
      <w:r w:rsidR="00D95B68">
        <w:rPr>
          <w:rFonts w:ascii="Times New Roman" w:hAnsi="Times New Roman" w:cs="Times New Roman"/>
          <w:sz w:val="28"/>
          <w:szCs w:val="28"/>
          <w:lang w:val="uk-UA"/>
        </w:rPr>
        <w:t>.</w:t>
      </w:r>
      <w:r w:rsidR="001C40E1" w:rsidRPr="001C40E1">
        <w:rPr>
          <w:rFonts w:ascii="Times New Roman" w:hAnsi="Times New Roman" w:cs="Times New Roman"/>
          <w:sz w:val="28"/>
          <w:szCs w:val="28"/>
          <w:lang w:val="uk-UA"/>
        </w:rPr>
        <w:t xml:space="preserve"> </w:t>
      </w:r>
      <w:r w:rsidR="00705395">
        <w:rPr>
          <w:rFonts w:ascii="Times New Roman" w:hAnsi="Times New Roman" w:cs="Times New Roman"/>
          <w:sz w:val="28"/>
          <w:szCs w:val="28"/>
          <w:lang w:val="uk-UA"/>
        </w:rPr>
        <w:t xml:space="preserve">Дубовік Р. Г., Колос О. А., </w:t>
      </w:r>
    </w:p>
    <w:p w:rsidR="001C40E1" w:rsidRPr="001C40E1" w:rsidRDefault="00D95B68" w:rsidP="00705395">
      <w:pPr>
        <w:spacing w:after="0" w:line="240" w:lineRule="auto"/>
        <w:jc w:val="both"/>
        <w:rPr>
          <w:rFonts w:ascii="Times New Roman" w:hAnsi="Times New Roman" w:cs="Times New Roman"/>
          <w:sz w:val="28"/>
          <w:szCs w:val="28"/>
          <w:lang w:val="uk-UA"/>
        </w:rPr>
      </w:pPr>
      <w:r w:rsidRPr="001C40E1">
        <w:rPr>
          <w:rFonts w:ascii="Times New Roman" w:hAnsi="Times New Roman" w:cs="Times New Roman"/>
          <w:sz w:val="28"/>
          <w:szCs w:val="28"/>
          <w:lang w:val="uk-UA"/>
        </w:rPr>
        <w:t>Д.</w:t>
      </w:r>
      <w:r>
        <w:rPr>
          <w:rFonts w:ascii="Times New Roman" w:hAnsi="Times New Roman" w:cs="Times New Roman"/>
          <w:sz w:val="28"/>
          <w:szCs w:val="28"/>
          <w:lang w:val="uk-UA"/>
        </w:rPr>
        <w:t xml:space="preserve"> </w:t>
      </w:r>
      <w:r w:rsidRPr="001C40E1">
        <w:rPr>
          <w:rFonts w:ascii="Times New Roman" w:hAnsi="Times New Roman" w:cs="Times New Roman"/>
          <w:sz w:val="28"/>
          <w:szCs w:val="28"/>
          <w:lang w:val="uk-UA"/>
        </w:rPr>
        <w:t xml:space="preserve">Г. </w:t>
      </w:r>
      <w:r w:rsidR="001C40E1" w:rsidRPr="001C40E1">
        <w:rPr>
          <w:rFonts w:ascii="Times New Roman" w:hAnsi="Times New Roman" w:cs="Times New Roman"/>
          <w:sz w:val="28"/>
          <w:szCs w:val="28"/>
          <w:lang w:val="uk-UA"/>
        </w:rPr>
        <w:t>Кулик</w:t>
      </w:r>
      <w:r>
        <w:rPr>
          <w:rFonts w:ascii="Times New Roman" w:hAnsi="Times New Roman" w:cs="Times New Roman"/>
          <w:sz w:val="28"/>
          <w:szCs w:val="28"/>
          <w:lang w:val="uk-UA"/>
        </w:rPr>
        <w:t xml:space="preserve"> </w:t>
      </w:r>
      <w:r w:rsidR="001C40E1" w:rsidRPr="001C40E1">
        <w:rPr>
          <w:rFonts w:ascii="Times New Roman" w:hAnsi="Times New Roman" w:cs="Times New Roman"/>
          <w:sz w:val="28"/>
          <w:szCs w:val="28"/>
          <w:lang w:val="uk-UA"/>
        </w:rPr>
        <w:t>– Вінниця</w:t>
      </w:r>
      <w:r>
        <w:rPr>
          <w:rFonts w:ascii="Times New Roman" w:hAnsi="Times New Roman" w:cs="Times New Roman"/>
          <w:sz w:val="28"/>
          <w:szCs w:val="28"/>
          <w:lang w:val="uk-UA"/>
        </w:rPr>
        <w:t xml:space="preserve"> </w:t>
      </w:r>
      <w:r w:rsidR="001C40E1" w:rsidRPr="001C40E1">
        <w:rPr>
          <w:rFonts w:ascii="Times New Roman" w:hAnsi="Times New Roman" w:cs="Times New Roman"/>
          <w:sz w:val="28"/>
          <w:szCs w:val="28"/>
          <w:lang w:val="uk-UA"/>
        </w:rPr>
        <w:t>: ВНТУ, 2013</w:t>
      </w:r>
      <w:r>
        <w:rPr>
          <w:rFonts w:ascii="Times New Roman" w:hAnsi="Times New Roman" w:cs="Times New Roman"/>
          <w:sz w:val="28"/>
          <w:szCs w:val="28"/>
          <w:lang w:val="uk-UA"/>
        </w:rPr>
        <w:t xml:space="preserve"> </w:t>
      </w:r>
      <w:r w:rsidR="001C40E1" w:rsidRPr="001C40E1">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1C40E1" w:rsidRPr="001C40E1">
        <w:rPr>
          <w:rFonts w:ascii="Times New Roman" w:hAnsi="Times New Roman" w:cs="Times New Roman"/>
          <w:sz w:val="28"/>
          <w:szCs w:val="28"/>
          <w:lang w:val="uk-UA"/>
        </w:rPr>
        <w:t xml:space="preserve"> </w:t>
      </w:r>
      <w:r w:rsidR="006C24E4" w:rsidRPr="004E0E4A">
        <w:rPr>
          <w:rFonts w:ascii="Times New Roman" w:hAnsi="Times New Roman" w:cs="Times New Roman"/>
          <w:sz w:val="28"/>
          <w:szCs w:val="28"/>
          <w:lang w:val="uk-UA"/>
        </w:rPr>
        <w:t>27</w:t>
      </w:r>
      <w:r>
        <w:rPr>
          <w:rFonts w:ascii="Times New Roman" w:hAnsi="Times New Roman" w:cs="Times New Roman"/>
          <w:sz w:val="28"/>
          <w:szCs w:val="28"/>
          <w:lang w:val="uk-UA"/>
        </w:rPr>
        <w:t xml:space="preserve"> </w:t>
      </w:r>
      <w:r w:rsidR="001C40E1" w:rsidRPr="001C40E1">
        <w:rPr>
          <w:rFonts w:ascii="Times New Roman" w:hAnsi="Times New Roman" w:cs="Times New Roman"/>
          <w:sz w:val="28"/>
          <w:szCs w:val="28"/>
          <w:lang w:val="uk-UA"/>
        </w:rPr>
        <w:t>с.</w:t>
      </w:r>
    </w:p>
    <w:p w:rsidR="001C40E1" w:rsidRPr="00D95B68" w:rsidRDefault="00D95B68" w:rsidP="00DC0779">
      <w:pPr>
        <w:spacing w:after="0" w:line="240" w:lineRule="auto"/>
        <w:ind w:firstLine="567"/>
        <w:jc w:val="both"/>
        <w:rPr>
          <w:rFonts w:ascii="Times New Roman" w:hAnsi="Times New Roman" w:cs="Times New Roman"/>
          <w:sz w:val="24"/>
          <w:szCs w:val="24"/>
          <w:lang w:val="uk-UA"/>
        </w:rPr>
      </w:pPr>
      <w:r w:rsidRPr="00D95B68">
        <w:rPr>
          <w:rFonts w:ascii="Times New Roman" w:hAnsi="Times New Roman" w:cs="Times New Roman"/>
          <w:sz w:val="24"/>
          <w:szCs w:val="24"/>
          <w:lang w:val="uk-UA"/>
        </w:rPr>
        <w:t>Дані</w:t>
      </w:r>
      <w:bookmarkStart w:id="0" w:name="_GoBack"/>
      <w:bookmarkEnd w:id="0"/>
      <w:r w:rsidRPr="00D95B68">
        <w:rPr>
          <w:rFonts w:ascii="Times New Roman" w:hAnsi="Times New Roman" w:cs="Times New Roman"/>
          <w:sz w:val="24"/>
          <w:szCs w:val="24"/>
          <w:lang w:val="uk-UA"/>
        </w:rPr>
        <w:t xml:space="preserve"> м</w:t>
      </w:r>
      <w:r w:rsidR="001C40E1" w:rsidRPr="00D95B68">
        <w:rPr>
          <w:rFonts w:ascii="Times New Roman" w:hAnsi="Times New Roman" w:cs="Times New Roman"/>
          <w:sz w:val="24"/>
          <w:szCs w:val="24"/>
          <w:lang w:val="uk-UA"/>
        </w:rPr>
        <w:t xml:space="preserve">етодичні </w:t>
      </w:r>
      <w:r w:rsidRPr="00D95B68">
        <w:rPr>
          <w:rFonts w:ascii="Times New Roman" w:hAnsi="Times New Roman" w:cs="Times New Roman"/>
          <w:sz w:val="24"/>
          <w:szCs w:val="24"/>
          <w:lang w:val="uk-UA"/>
        </w:rPr>
        <w:t xml:space="preserve">вказівки </w:t>
      </w:r>
      <w:r w:rsidR="001C40E1" w:rsidRPr="00D95B68">
        <w:rPr>
          <w:rFonts w:ascii="Times New Roman" w:hAnsi="Times New Roman" w:cs="Times New Roman"/>
          <w:sz w:val="24"/>
          <w:szCs w:val="24"/>
          <w:lang w:val="uk-UA"/>
        </w:rPr>
        <w:t xml:space="preserve">призначені </w:t>
      </w:r>
      <w:r w:rsidRPr="00D95B68">
        <w:rPr>
          <w:rFonts w:ascii="Times New Roman" w:hAnsi="Times New Roman" w:cs="Times New Roman"/>
          <w:sz w:val="24"/>
          <w:szCs w:val="24"/>
          <w:lang w:val="uk-UA"/>
        </w:rPr>
        <w:t xml:space="preserve">для </w:t>
      </w:r>
      <w:r w:rsidR="001C40E1" w:rsidRPr="00D95B68">
        <w:rPr>
          <w:rFonts w:ascii="Times New Roman" w:hAnsi="Times New Roman" w:cs="Times New Roman"/>
          <w:sz w:val="24"/>
          <w:szCs w:val="24"/>
          <w:lang w:val="uk-UA"/>
        </w:rPr>
        <w:t>студент</w:t>
      </w:r>
      <w:r w:rsidRPr="00D95B68">
        <w:rPr>
          <w:rFonts w:ascii="Times New Roman" w:hAnsi="Times New Roman" w:cs="Times New Roman"/>
          <w:sz w:val="24"/>
          <w:szCs w:val="24"/>
          <w:lang w:val="uk-UA"/>
        </w:rPr>
        <w:t>ів</w:t>
      </w:r>
      <w:r w:rsidR="001C40E1" w:rsidRPr="00D95B68">
        <w:rPr>
          <w:rFonts w:ascii="Times New Roman" w:hAnsi="Times New Roman" w:cs="Times New Roman"/>
          <w:sz w:val="24"/>
          <w:szCs w:val="24"/>
          <w:lang w:val="uk-UA"/>
        </w:rPr>
        <w:t xml:space="preserve"> </w:t>
      </w:r>
      <w:r w:rsidR="001C40E1" w:rsidRPr="00D95B68">
        <w:rPr>
          <w:rFonts w:ascii="Times New Roman" w:hAnsi="Times New Roman" w:cs="Times New Roman"/>
          <w:sz w:val="24"/>
          <w:szCs w:val="24"/>
          <w:lang w:val="en-US"/>
        </w:rPr>
        <w:t>I</w:t>
      </w:r>
      <w:r w:rsidR="001C40E1" w:rsidRPr="004E0E4A">
        <w:rPr>
          <w:rFonts w:ascii="Times New Roman" w:hAnsi="Times New Roman" w:cs="Times New Roman"/>
          <w:sz w:val="24"/>
          <w:szCs w:val="24"/>
          <w:lang w:val="uk-UA"/>
        </w:rPr>
        <w:t>-</w:t>
      </w:r>
      <w:r w:rsidR="001C40E1" w:rsidRPr="00D95B68">
        <w:rPr>
          <w:rFonts w:ascii="Times New Roman" w:hAnsi="Times New Roman" w:cs="Times New Roman"/>
          <w:sz w:val="24"/>
          <w:szCs w:val="24"/>
          <w:lang w:val="en-US"/>
        </w:rPr>
        <w:t>V</w:t>
      </w:r>
      <w:r w:rsidR="001C40E1" w:rsidRPr="004E0E4A">
        <w:rPr>
          <w:rFonts w:ascii="Times New Roman" w:hAnsi="Times New Roman" w:cs="Times New Roman"/>
          <w:sz w:val="24"/>
          <w:szCs w:val="24"/>
          <w:lang w:val="uk-UA"/>
        </w:rPr>
        <w:t xml:space="preserve"> </w:t>
      </w:r>
      <w:r w:rsidR="001C40E1" w:rsidRPr="00D95B68">
        <w:rPr>
          <w:rFonts w:ascii="Times New Roman" w:hAnsi="Times New Roman" w:cs="Times New Roman"/>
          <w:sz w:val="24"/>
          <w:szCs w:val="24"/>
          <w:lang w:val="uk-UA"/>
        </w:rPr>
        <w:t>курсів денної форми навчання всіх спеціальностей з метою надання допомоги в організації і проведенні самостійних занять.</w:t>
      </w:r>
    </w:p>
    <w:p w:rsidR="001C40E1" w:rsidRPr="001C40E1" w:rsidRDefault="001C40E1" w:rsidP="001C40E1">
      <w:pPr>
        <w:jc w:val="both"/>
        <w:rPr>
          <w:rFonts w:ascii="Times New Roman" w:hAnsi="Times New Roman" w:cs="Times New Roman"/>
          <w:sz w:val="28"/>
          <w:szCs w:val="28"/>
          <w:lang w:val="uk-UA"/>
        </w:rPr>
      </w:pPr>
    </w:p>
    <w:p w:rsidR="001C40E1" w:rsidRPr="001C40E1" w:rsidRDefault="001C40E1" w:rsidP="001C40E1">
      <w:pPr>
        <w:jc w:val="both"/>
        <w:rPr>
          <w:rFonts w:ascii="Times New Roman" w:hAnsi="Times New Roman" w:cs="Times New Roman"/>
          <w:sz w:val="28"/>
          <w:szCs w:val="28"/>
          <w:lang w:val="uk-UA"/>
        </w:rPr>
      </w:pPr>
    </w:p>
    <w:p w:rsidR="001C40E1" w:rsidRPr="001C40E1" w:rsidRDefault="001C40E1" w:rsidP="001C40E1">
      <w:pPr>
        <w:jc w:val="both"/>
        <w:rPr>
          <w:rFonts w:ascii="Times New Roman" w:hAnsi="Times New Roman" w:cs="Times New Roman"/>
          <w:sz w:val="28"/>
          <w:szCs w:val="28"/>
          <w:lang w:val="uk-UA"/>
        </w:rPr>
      </w:pPr>
      <w:r w:rsidRPr="001C40E1">
        <w:rPr>
          <w:rFonts w:ascii="Times New Roman" w:hAnsi="Times New Roman" w:cs="Times New Roman"/>
          <w:sz w:val="28"/>
          <w:szCs w:val="28"/>
          <w:lang w:val="uk-UA"/>
        </w:rPr>
        <w:t>Відповідальний за випуск зав. кафедри  Євсєєв Л.Г.</w:t>
      </w:r>
    </w:p>
    <w:p w:rsidR="001C40E1" w:rsidRPr="001C40E1" w:rsidRDefault="001C40E1" w:rsidP="001C40E1">
      <w:pPr>
        <w:jc w:val="both"/>
        <w:rPr>
          <w:rFonts w:ascii="Times New Roman" w:hAnsi="Times New Roman" w:cs="Times New Roman"/>
          <w:sz w:val="28"/>
          <w:szCs w:val="28"/>
          <w:lang w:val="uk-UA"/>
        </w:rPr>
      </w:pPr>
    </w:p>
    <w:p w:rsidR="001C40E1" w:rsidRPr="001C40E1" w:rsidRDefault="001C40E1" w:rsidP="001C40E1">
      <w:pPr>
        <w:jc w:val="both"/>
        <w:rPr>
          <w:rFonts w:ascii="Times New Roman" w:hAnsi="Times New Roman" w:cs="Times New Roman"/>
          <w:sz w:val="28"/>
          <w:szCs w:val="28"/>
          <w:lang w:val="uk-UA"/>
        </w:rPr>
      </w:pPr>
    </w:p>
    <w:p w:rsidR="001C40E1" w:rsidRPr="001C40E1" w:rsidRDefault="001C40E1" w:rsidP="001C40E1">
      <w:pPr>
        <w:jc w:val="both"/>
        <w:rPr>
          <w:rFonts w:ascii="Times New Roman" w:hAnsi="Times New Roman" w:cs="Times New Roman"/>
          <w:sz w:val="28"/>
          <w:szCs w:val="28"/>
          <w:lang w:val="uk-UA"/>
        </w:rPr>
      </w:pPr>
    </w:p>
    <w:p w:rsidR="001C40E1" w:rsidRPr="001C40E1" w:rsidRDefault="001C40E1" w:rsidP="001C40E1">
      <w:pPr>
        <w:jc w:val="both"/>
        <w:rPr>
          <w:rFonts w:ascii="Times New Roman" w:hAnsi="Times New Roman" w:cs="Times New Roman"/>
          <w:sz w:val="28"/>
          <w:szCs w:val="28"/>
          <w:lang w:val="uk-UA"/>
        </w:rPr>
      </w:pPr>
    </w:p>
    <w:p w:rsidR="001C40E1" w:rsidRPr="001C40E1" w:rsidRDefault="001C40E1" w:rsidP="001C40E1">
      <w:pPr>
        <w:jc w:val="both"/>
        <w:rPr>
          <w:rFonts w:ascii="Times New Roman" w:hAnsi="Times New Roman" w:cs="Times New Roman"/>
          <w:sz w:val="28"/>
          <w:szCs w:val="28"/>
          <w:lang w:val="uk-UA"/>
        </w:rPr>
      </w:pPr>
    </w:p>
    <w:p w:rsidR="001C40E1" w:rsidRDefault="001C40E1" w:rsidP="001C40E1">
      <w:pPr>
        <w:jc w:val="both"/>
        <w:rPr>
          <w:rFonts w:ascii="Times New Roman" w:hAnsi="Times New Roman" w:cs="Times New Roman"/>
          <w:sz w:val="28"/>
          <w:szCs w:val="28"/>
          <w:lang w:val="uk-UA"/>
        </w:rPr>
      </w:pPr>
    </w:p>
    <w:p w:rsidR="00D95B68" w:rsidRDefault="00D95B68" w:rsidP="001C40E1">
      <w:pPr>
        <w:jc w:val="both"/>
        <w:rPr>
          <w:rFonts w:ascii="Times New Roman" w:hAnsi="Times New Roman" w:cs="Times New Roman"/>
          <w:sz w:val="28"/>
          <w:szCs w:val="28"/>
          <w:lang w:val="uk-UA"/>
        </w:rPr>
      </w:pPr>
    </w:p>
    <w:p w:rsidR="006B56A5" w:rsidRDefault="006B56A5" w:rsidP="001C40E1">
      <w:pPr>
        <w:jc w:val="both"/>
        <w:rPr>
          <w:rFonts w:ascii="Times New Roman" w:hAnsi="Times New Roman" w:cs="Times New Roman"/>
          <w:sz w:val="28"/>
          <w:szCs w:val="28"/>
          <w:lang w:val="uk-UA"/>
        </w:rPr>
      </w:pPr>
    </w:p>
    <w:p w:rsidR="00D95B68" w:rsidRDefault="00D95B68" w:rsidP="001C40E1">
      <w:pPr>
        <w:jc w:val="both"/>
        <w:rPr>
          <w:rFonts w:ascii="Times New Roman" w:hAnsi="Times New Roman" w:cs="Times New Roman"/>
          <w:sz w:val="28"/>
          <w:szCs w:val="28"/>
          <w:lang w:val="uk-UA"/>
        </w:rPr>
      </w:pPr>
    </w:p>
    <w:p w:rsidR="006062D2" w:rsidRPr="006062D2" w:rsidRDefault="006062D2" w:rsidP="00401D47">
      <w:pPr>
        <w:spacing w:after="0" w:line="240" w:lineRule="auto"/>
        <w:jc w:val="center"/>
        <w:rPr>
          <w:rFonts w:ascii="Times New Roman" w:hAnsi="Times New Roman" w:cs="Times New Roman"/>
          <w:i/>
          <w:sz w:val="28"/>
          <w:szCs w:val="28"/>
          <w:lang w:val="uk-UA"/>
        </w:rPr>
      </w:pPr>
      <w:r w:rsidRPr="006062D2">
        <w:rPr>
          <w:rFonts w:ascii="Times New Roman" w:hAnsi="Times New Roman" w:cs="Times New Roman"/>
          <w:i/>
          <w:sz w:val="28"/>
          <w:szCs w:val="28"/>
          <w:lang w:val="uk-UA"/>
        </w:rPr>
        <w:lastRenderedPageBreak/>
        <w:t>Інструктивно-методичне видання</w:t>
      </w:r>
    </w:p>
    <w:p w:rsidR="006062D2" w:rsidRDefault="006062D2" w:rsidP="00401D47">
      <w:pPr>
        <w:spacing w:after="0" w:line="240" w:lineRule="auto"/>
        <w:jc w:val="center"/>
        <w:rPr>
          <w:i/>
          <w:lang w:val="uk-UA"/>
        </w:rPr>
      </w:pPr>
    </w:p>
    <w:p w:rsidR="00401D47" w:rsidRDefault="00401D47" w:rsidP="00401D47">
      <w:pPr>
        <w:spacing w:after="0" w:line="240" w:lineRule="auto"/>
        <w:jc w:val="center"/>
        <w:rPr>
          <w:i/>
          <w:lang w:val="uk-UA"/>
        </w:rPr>
      </w:pPr>
    </w:p>
    <w:p w:rsidR="00401D47" w:rsidRDefault="00401D47" w:rsidP="00401D47">
      <w:pPr>
        <w:spacing w:after="0" w:line="240" w:lineRule="auto"/>
        <w:jc w:val="center"/>
        <w:rPr>
          <w:i/>
          <w:lang w:val="uk-UA"/>
        </w:rPr>
      </w:pPr>
    </w:p>
    <w:p w:rsidR="00401D47" w:rsidRDefault="00401D47" w:rsidP="00401D47">
      <w:pPr>
        <w:spacing w:after="0" w:line="240" w:lineRule="auto"/>
        <w:jc w:val="center"/>
        <w:rPr>
          <w:i/>
          <w:lang w:val="uk-UA"/>
        </w:rPr>
      </w:pPr>
    </w:p>
    <w:p w:rsidR="00401D47" w:rsidRPr="004E0E4A" w:rsidRDefault="00401D47" w:rsidP="00401D47">
      <w:pPr>
        <w:spacing w:after="0" w:line="240" w:lineRule="auto"/>
        <w:jc w:val="center"/>
        <w:rPr>
          <w:rFonts w:ascii="Times New Roman" w:hAnsi="Times New Roman" w:cs="Times New Roman"/>
          <w:b/>
          <w:color w:val="000000" w:themeColor="text1"/>
          <w:sz w:val="44"/>
          <w:szCs w:val="28"/>
          <w:lang w:val="uk-UA"/>
        </w:rPr>
      </w:pPr>
      <w:r w:rsidRPr="004E0E4A">
        <w:rPr>
          <w:rFonts w:ascii="Times New Roman" w:hAnsi="Times New Roman" w:cs="Times New Roman"/>
          <w:b/>
          <w:color w:val="000000" w:themeColor="text1"/>
          <w:sz w:val="44"/>
          <w:szCs w:val="28"/>
        </w:rPr>
        <w:t xml:space="preserve">Методичні </w:t>
      </w:r>
      <w:r w:rsidRPr="004E0E4A">
        <w:rPr>
          <w:rFonts w:ascii="Times New Roman" w:hAnsi="Times New Roman" w:cs="Times New Roman"/>
          <w:b/>
          <w:color w:val="000000" w:themeColor="text1"/>
          <w:sz w:val="44"/>
          <w:szCs w:val="28"/>
          <w:lang w:val="uk-UA"/>
        </w:rPr>
        <w:t>рекомендації</w:t>
      </w:r>
    </w:p>
    <w:p w:rsidR="00401D47" w:rsidRPr="004E0E4A" w:rsidRDefault="00401D47" w:rsidP="00401D47">
      <w:pPr>
        <w:spacing w:after="0" w:line="240" w:lineRule="auto"/>
        <w:jc w:val="center"/>
        <w:rPr>
          <w:rFonts w:ascii="Times New Roman" w:hAnsi="Times New Roman" w:cs="Times New Roman"/>
          <w:b/>
          <w:color w:val="000000" w:themeColor="text1"/>
          <w:sz w:val="44"/>
          <w:szCs w:val="28"/>
          <w:lang w:val="uk-UA"/>
        </w:rPr>
      </w:pPr>
      <w:r w:rsidRPr="004E0E4A">
        <w:rPr>
          <w:rFonts w:ascii="Times New Roman" w:hAnsi="Times New Roman" w:cs="Times New Roman"/>
          <w:b/>
          <w:color w:val="000000" w:themeColor="text1"/>
          <w:sz w:val="44"/>
          <w:szCs w:val="28"/>
        </w:rPr>
        <w:t>до навчально-тренувальн</w:t>
      </w:r>
      <w:r w:rsidRPr="004E0E4A">
        <w:rPr>
          <w:rFonts w:ascii="Times New Roman" w:hAnsi="Times New Roman" w:cs="Times New Roman"/>
          <w:b/>
          <w:color w:val="000000" w:themeColor="text1"/>
          <w:sz w:val="44"/>
          <w:szCs w:val="28"/>
          <w:lang w:val="uk-UA"/>
        </w:rPr>
        <w:t>ого</w:t>
      </w:r>
      <w:r w:rsidRPr="004E0E4A">
        <w:rPr>
          <w:rFonts w:ascii="Times New Roman" w:hAnsi="Times New Roman" w:cs="Times New Roman"/>
          <w:b/>
          <w:color w:val="000000" w:themeColor="text1"/>
          <w:sz w:val="44"/>
          <w:szCs w:val="28"/>
        </w:rPr>
        <w:t xml:space="preserve"> </w:t>
      </w:r>
      <w:r w:rsidRPr="004E0E4A">
        <w:rPr>
          <w:rFonts w:ascii="Times New Roman" w:hAnsi="Times New Roman" w:cs="Times New Roman"/>
          <w:b/>
          <w:color w:val="000000" w:themeColor="text1"/>
          <w:sz w:val="44"/>
          <w:szCs w:val="28"/>
          <w:lang w:val="uk-UA"/>
        </w:rPr>
        <w:t>процесу</w:t>
      </w:r>
    </w:p>
    <w:p w:rsidR="006062D2" w:rsidRPr="000719B2" w:rsidRDefault="00401D47" w:rsidP="00401D47">
      <w:pPr>
        <w:spacing w:after="0" w:line="240" w:lineRule="auto"/>
        <w:jc w:val="center"/>
        <w:rPr>
          <w:rFonts w:ascii="Times New Roman" w:hAnsi="Times New Roman" w:cs="Times New Roman"/>
          <w:b/>
          <w:color w:val="FF0000"/>
          <w:sz w:val="44"/>
          <w:szCs w:val="28"/>
          <w:lang w:val="uk-UA"/>
        </w:rPr>
      </w:pPr>
      <w:r w:rsidRPr="004E0E4A">
        <w:rPr>
          <w:rFonts w:ascii="Times New Roman" w:hAnsi="Times New Roman" w:cs="Times New Roman"/>
          <w:b/>
          <w:color w:val="000000" w:themeColor="text1"/>
          <w:sz w:val="44"/>
          <w:szCs w:val="28"/>
          <w:lang w:val="uk-UA"/>
        </w:rPr>
        <w:t>груп спортивного вдосконалення з футболу</w:t>
      </w:r>
    </w:p>
    <w:p w:rsidR="006062D2" w:rsidRDefault="006062D2" w:rsidP="006B56A5">
      <w:pPr>
        <w:spacing w:after="0" w:line="240" w:lineRule="auto"/>
        <w:jc w:val="center"/>
        <w:rPr>
          <w:i/>
          <w:lang w:val="uk-UA"/>
        </w:rPr>
      </w:pPr>
    </w:p>
    <w:p w:rsidR="006062D2" w:rsidRDefault="006062D2" w:rsidP="006B56A5">
      <w:pPr>
        <w:spacing w:after="0" w:line="240" w:lineRule="auto"/>
        <w:jc w:val="center"/>
        <w:rPr>
          <w:sz w:val="36"/>
          <w:szCs w:val="36"/>
          <w:lang w:val="uk-UA"/>
        </w:rPr>
      </w:pPr>
    </w:p>
    <w:p w:rsidR="006B56A5" w:rsidRDefault="006B56A5" w:rsidP="006B56A5">
      <w:pPr>
        <w:spacing w:after="0" w:line="240" w:lineRule="auto"/>
        <w:jc w:val="center"/>
        <w:rPr>
          <w:sz w:val="36"/>
          <w:szCs w:val="36"/>
          <w:lang w:val="uk-UA"/>
        </w:rPr>
      </w:pPr>
    </w:p>
    <w:p w:rsidR="006B56A5" w:rsidRDefault="006B56A5" w:rsidP="006B56A5">
      <w:pPr>
        <w:spacing w:after="0" w:line="240" w:lineRule="auto"/>
        <w:jc w:val="center"/>
        <w:rPr>
          <w:sz w:val="36"/>
          <w:szCs w:val="36"/>
          <w:lang w:val="uk-UA"/>
        </w:rPr>
      </w:pPr>
    </w:p>
    <w:p w:rsidR="006062D2" w:rsidRPr="006062D2" w:rsidRDefault="006062D2" w:rsidP="006B56A5">
      <w:pPr>
        <w:spacing w:after="0" w:line="240" w:lineRule="auto"/>
        <w:rPr>
          <w:rFonts w:ascii="Times New Roman" w:hAnsi="Times New Roman" w:cs="Times New Roman"/>
          <w:sz w:val="28"/>
          <w:szCs w:val="28"/>
          <w:lang w:val="uk-UA"/>
        </w:rPr>
      </w:pPr>
      <w:r w:rsidRPr="006062D2">
        <w:rPr>
          <w:rFonts w:ascii="Times New Roman" w:hAnsi="Times New Roman" w:cs="Times New Roman"/>
          <w:sz w:val="28"/>
          <w:szCs w:val="28"/>
          <w:lang w:val="uk-UA"/>
        </w:rPr>
        <w:t xml:space="preserve">Редактор  </w:t>
      </w:r>
      <w:r w:rsidR="00401D47">
        <w:rPr>
          <w:rFonts w:ascii="Times New Roman" w:hAnsi="Times New Roman" w:cs="Times New Roman"/>
          <w:sz w:val="28"/>
          <w:szCs w:val="28"/>
          <w:lang w:val="uk-UA"/>
        </w:rPr>
        <w:t>О</w:t>
      </w:r>
      <w:r w:rsidRPr="006062D2">
        <w:rPr>
          <w:rFonts w:ascii="Times New Roman" w:hAnsi="Times New Roman" w:cs="Times New Roman"/>
          <w:sz w:val="28"/>
          <w:szCs w:val="28"/>
          <w:lang w:val="uk-UA"/>
        </w:rPr>
        <w:t xml:space="preserve">. </w:t>
      </w:r>
      <w:r w:rsidR="00401D47">
        <w:rPr>
          <w:rFonts w:ascii="Times New Roman" w:hAnsi="Times New Roman" w:cs="Times New Roman"/>
          <w:sz w:val="28"/>
          <w:szCs w:val="28"/>
          <w:lang w:val="uk-UA"/>
        </w:rPr>
        <w:t>Кондратьєва</w:t>
      </w:r>
    </w:p>
    <w:p w:rsidR="006062D2" w:rsidRDefault="006062D2" w:rsidP="006B56A5">
      <w:pPr>
        <w:spacing w:after="0" w:line="240" w:lineRule="auto"/>
        <w:rPr>
          <w:sz w:val="28"/>
          <w:szCs w:val="28"/>
          <w:lang w:val="uk-UA"/>
        </w:rPr>
      </w:pPr>
    </w:p>
    <w:p w:rsidR="00220E32" w:rsidRDefault="006062D2" w:rsidP="006062D2">
      <w:pPr>
        <w:spacing w:after="0" w:line="240" w:lineRule="auto"/>
        <w:rPr>
          <w:rFonts w:ascii="Times New Roman" w:hAnsi="Times New Roman" w:cs="Times New Roman"/>
          <w:sz w:val="28"/>
          <w:szCs w:val="28"/>
          <w:lang w:val="uk-UA"/>
        </w:rPr>
      </w:pPr>
      <w:r w:rsidRPr="006062D2">
        <w:rPr>
          <w:rFonts w:ascii="Times New Roman" w:hAnsi="Times New Roman" w:cs="Times New Roman"/>
          <w:sz w:val="28"/>
          <w:szCs w:val="28"/>
          <w:lang w:val="uk-UA"/>
        </w:rPr>
        <w:t xml:space="preserve">Укладачі: </w:t>
      </w:r>
      <w:r w:rsidR="00220E32">
        <w:rPr>
          <w:rFonts w:ascii="Times New Roman" w:hAnsi="Times New Roman" w:cs="Times New Roman"/>
          <w:sz w:val="28"/>
          <w:szCs w:val="28"/>
          <w:lang w:val="uk-UA"/>
        </w:rPr>
        <w:t>Дубовік Ріма Гасимовна</w:t>
      </w:r>
    </w:p>
    <w:p w:rsidR="00220E32" w:rsidRDefault="00220E32" w:rsidP="006062D2">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Колос Олена Анатоліївна</w:t>
      </w:r>
    </w:p>
    <w:p w:rsidR="006062D2" w:rsidRPr="006062D2" w:rsidRDefault="00220E32" w:rsidP="00220E32">
      <w:pPr>
        <w:spacing w:after="0" w:line="240" w:lineRule="auto"/>
        <w:ind w:left="567" w:firstLine="567"/>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62D2" w:rsidRPr="006062D2">
        <w:rPr>
          <w:rFonts w:ascii="Times New Roman" w:hAnsi="Times New Roman" w:cs="Times New Roman"/>
          <w:sz w:val="28"/>
          <w:szCs w:val="28"/>
          <w:lang w:val="uk-UA"/>
        </w:rPr>
        <w:t>Кулик Денис Григорович</w:t>
      </w:r>
    </w:p>
    <w:p w:rsidR="006062D2" w:rsidRDefault="006062D2" w:rsidP="006062D2">
      <w:pPr>
        <w:tabs>
          <w:tab w:val="left" w:pos="1276"/>
        </w:tabs>
        <w:spacing w:after="0" w:line="240" w:lineRule="auto"/>
        <w:rPr>
          <w:rFonts w:ascii="Times New Roman" w:hAnsi="Times New Roman" w:cs="Times New Roman"/>
          <w:sz w:val="28"/>
          <w:szCs w:val="28"/>
          <w:lang w:val="uk-UA"/>
        </w:rPr>
      </w:pPr>
    </w:p>
    <w:p w:rsidR="006062D2" w:rsidRPr="006062D2" w:rsidRDefault="006062D2" w:rsidP="006062D2">
      <w:pPr>
        <w:tabs>
          <w:tab w:val="left" w:pos="1276"/>
        </w:tabs>
        <w:spacing w:after="0" w:line="240" w:lineRule="auto"/>
        <w:rPr>
          <w:rFonts w:ascii="Times New Roman" w:hAnsi="Times New Roman" w:cs="Times New Roman"/>
          <w:sz w:val="28"/>
          <w:szCs w:val="28"/>
          <w:lang w:val="uk-UA"/>
        </w:rPr>
      </w:pPr>
      <w:r w:rsidRPr="006062D2">
        <w:rPr>
          <w:rFonts w:ascii="Times New Roman" w:hAnsi="Times New Roman" w:cs="Times New Roman"/>
          <w:sz w:val="28"/>
          <w:szCs w:val="28"/>
          <w:lang w:val="uk-UA"/>
        </w:rPr>
        <w:t xml:space="preserve">Оригінал-макет підготовлено </w:t>
      </w:r>
      <w:r>
        <w:rPr>
          <w:rFonts w:ascii="Times New Roman" w:hAnsi="Times New Roman" w:cs="Times New Roman"/>
          <w:sz w:val="28"/>
          <w:szCs w:val="28"/>
          <w:lang w:val="uk-UA"/>
        </w:rPr>
        <w:t>Д</w:t>
      </w:r>
      <w:r w:rsidRPr="006062D2">
        <w:rPr>
          <w:rFonts w:ascii="Times New Roman" w:hAnsi="Times New Roman" w:cs="Times New Roman"/>
          <w:sz w:val="28"/>
          <w:szCs w:val="28"/>
          <w:lang w:val="uk-UA"/>
        </w:rPr>
        <w:t xml:space="preserve">. </w:t>
      </w:r>
      <w:r>
        <w:rPr>
          <w:rFonts w:ascii="Times New Roman" w:hAnsi="Times New Roman" w:cs="Times New Roman"/>
          <w:sz w:val="28"/>
          <w:szCs w:val="28"/>
          <w:lang w:val="uk-UA"/>
        </w:rPr>
        <w:t>Куликом</w:t>
      </w:r>
    </w:p>
    <w:p w:rsidR="006062D2" w:rsidRPr="006062D2" w:rsidRDefault="006062D2" w:rsidP="006062D2">
      <w:pPr>
        <w:tabs>
          <w:tab w:val="left" w:pos="1276"/>
        </w:tabs>
        <w:spacing w:after="0" w:line="240" w:lineRule="auto"/>
        <w:rPr>
          <w:rFonts w:ascii="Times New Roman" w:hAnsi="Times New Roman" w:cs="Times New Roman"/>
          <w:sz w:val="28"/>
          <w:szCs w:val="28"/>
          <w:lang w:val="uk-UA"/>
        </w:rPr>
      </w:pPr>
    </w:p>
    <w:p w:rsidR="006062D2" w:rsidRPr="006062D2" w:rsidRDefault="006062D2" w:rsidP="006062D2">
      <w:pPr>
        <w:tabs>
          <w:tab w:val="left" w:pos="1276"/>
        </w:tabs>
        <w:spacing w:after="0" w:line="240" w:lineRule="auto"/>
        <w:rPr>
          <w:rFonts w:ascii="Times New Roman" w:hAnsi="Times New Roman" w:cs="Times New Roman"/>
          <w:sz w:val="28"/>
          <w:szCs w:val="28"/>
          <w:lang w:val="uk-UA"/>
        </w:rPr>
      </w:pPr>
    </w:p>
    <w:p w:rsidR="006062D2" w:rsidRDefault="006062D2" w:rsidP="006062D2">
      <w:pPr>
        <w:tabs>
          <w:tab w:val="left" w:pos="1276"/>
        </w:tabs>
        <w:spacing w:after="0" w:line="240" w:lineRule="auto"/>
        <w:rPr>
          <w:rFonts w:ascii="Times New Roman" w:hAnsi="Times New Roman" w:cs="Times New Roman"/>
          <w:sz w:val="28"/>
          <w:szCs w:val="28"/>
          <w:lang w:val="uk-UA"/>
        </w:rPr>
      </w:pPr>
    </w:p>
    <w:p w:rsidR="006062D2" w:rsidRPr="00EB3199" w:rsidRDefault="00EB3199" w:rsidP="00EB3199">
      <w:pPr>
        <w:tabs>
          <w:tab w:val="left" w:pos="1276"/>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sidR="006062D2" w:rsidRPr="00EB3199">
        <w:rPr>
          <w:rFonts w:ascii="Times New Roman" w:hAnsi="Times New Roman" w:cs="Times New Roman"/>
          <w:sz w:val="24"/>
          <w:szCs w:val="24"/>
          <w:lang w:val="uk-UA"/>
        </w:rPr>
        <w:t xml:space="preserve">Підписано до друку  </w:t>
      </w:r>
    </w:p>
    <w:p w:rsidR="006062D2" w:rsidRPr="00EB3199" w:rsidRDefault="006062D2" w:rsidP="006062D2">
      <w:pPr>
        <w:tabs>
          <w:tab w:val="left" w:pos="1276"/>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Формат 29,7</w:t>
      </w:r>
      <w:r w:rsidR="00BB5C00">
        <w:rPr>
          <w:rFonts w:ascii="Times New Roman" w:hAnsi="Times New Roman" w:cs="Times New Roman"/>
          <w:sz w:val="24"/>
          <w:szCs w:val="24"/>
          <w:lang w:val="uk-UA"/>
        </w:rPr>
        <w:t>×</w:t>
      </w:r>
      <w:r w:rsidRPr="00EB3199">
        <w:rPr>
          <w:rFonts w:ascii="Times New Roman" w:hAnsi="Times New Roman" w:cs="Times New Roman"/>
          <w:sz w:val="24"/>
          <w:szCs w:val="24"/>
          <w:lang w:val="uk-UA"/>
        </w:rPr>
        <w:t>42</w:t>
      </w:r>
      <w:r w:rsidRPr="00EB3199">
        <w:rPr>
          <w:rFonts w:ascii="Times New Roman" w:hAnsi="Times New Roman" w:cs="Times New Roman"/>
          <w:sz w:val="24"/>
          <w:szCs w:val="24"/>
          <w:vertAlign w:val="superscript"/>
          <w:lang w:val="uk-UA"/>
        </w:rPr>
        <w:t>1</w:t>
      </w:r>
      <w:r w:rsidRPr="00EB3199">
        <w:rPr>
          <w:rFonts w:ascii="Times New Roman" w:hAnsi="Times New Roman" w:cs="Times New Roman"/>
          <w:sz w:val="24"/>
          <w:szCs w:val="24"/>
          <w:lang w:val="uk-UA"/>
        </w:rPr>
        <w:t>/</w:t>
      </w:r>
      <w:r w:rsidRPr="00EB3199">
        <w:rPr>
          <w:rFonts w:ascii="Times New Roman" w:hAnsi="Times New Roman" w:cs="Times New Roman"/>
          <w:sz w:val="24"/>
          <w:szCs w:val="24"/>
          <w:vertAlign w:val="subscript"/>
          <w:lang w:val="uk-UA"/>
        </w:rPr>
        <w:t xml:space="preserve">4. </w:t>
      </w:r>
      <w:r w:rsidRPr="00EB3199">
        <w:rPr>
          <w:rFonts w:ascii="Times New Roman" w:hAnsi="Times New Roman" w:cs="Times New Roman"/>
          <w:sz w:val="24"/>
          <w:szCs w:val="24"/>
          <w:lang w:val="uk-UA"/>
        </w:rPr>
        <w:t>Папір офсетний.</w:t>
      </w:r>
    </w:p>
    <w:p w:rsidR="006062D2" w:rsidRPr="00EB3199" w:rsidRDefault="006062D2" w:rsidP="006062D2">
      <w:pPr>
        <w:tabs>
          <w:tab w:val="left" w:pos="1276"/>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 xml:space="preserve">Гарнітура </w:t>
      </w:r>
      <w:r w:rsidRPr="00EB3199">
        <w:rPr>
          <w:rFonts w:ascii="Times New Roman" w:hAnsi="Times New Roman" w:cs="Times New Roman"/>
          <w:sz w:val="24"/>
          <w:szCs w:val="24"/>
          <w:lang w:val="en-US"/>
        </w:rPr>
        <w:t>Times</w:t>
      </w:r>
      <w:r w:rsidRPr="00EB3199">
        <w:rPr>
          <w:rFonts w:ascii="Times New Roman" w:hAnsi="Times New Roman" w:cs="Times New Roman"/>
          <w:sz w:val="24"/>
          <w:szCs w:val="24"/>
          <w:lang w:val="uk-UA"/>
        </w:rPr>
        <w:t xml:space="preserve"> </w:t>
      </w:r>
      <w:r w:rsidRPr="00EB3199">
        <w:rPr>
          <w:rFonts w:ascii="Times New Roman" w:hAnsi="Times New Roman" w:cs="Times New Roman"/>
          <w:sz w:val="24"/>
          <w:szCs w:val="24"/>
          <w:lang w:val="en-US"/>
        </w:rPr>
        <w:t>New</w:t>
      </w:r>
      <w:r w:rsidRPr="00EB3199">
        <w:rPr>
          <w:rFonts w:ascii="Times New Roman" w:hAnsi="Times New Roman" w:cs="Times New Roman"/>
          <w:sz w:val="24"/>
          <w:szCs w:val="24"/>
          <w:lang w:val="uk-UA"/>
        </w:rPr>
        <w:t xml:space="preserve"> </w:t>
      </w:r>
      <w:r w:rsidRPr="00EB3199">
        <w:rPr>
          <w:rFonts w:ascii="Times New Roman" w:hAnsi="Times New Roman" w:cs="Times New Roman"/>
          <w:sz w:val="24"/>
          <w:szCs w:val="24"/>
          <w:lang w:val="en-US"/>
        </w:rPr>
        <w:t>Roman</w:t>
      </w:r>
      <w:r w:rsidR="00EB3199">
        <w:rPr>
          <w:rFonts w:ascii="Times New Roman" w:hAnsi="Times New Roman" w:cs="Times New Roman"/>
          <w:sz w:val="24"/>
          <w:szCs w:val="24"/>
          <w:lang w:val="uk-UA"/>
        </w:rPr>
        <w:t>:</w:t>
      </w:r>
    </w:p>
    <w:p w:rsidR="006062D2" w:rsidRPr="00EB3199" w:rsidRDefault="006062D2" w:rsidP="006062D2">
      <w:pPr>
        <w:tabs>
          <w:tab w:val="left" w:pos="1276"/>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 xml:space="preserve">Друк різографічний. Ум. </w:t>
      </w:r>
      <w:r w:rsidR="00EB3199">
        <w:rPr>
          <w:rFonts w:ascii="Times New Roman" w:hAnsi="Times New Roman" w:cs="Times New Roman"/>
          <w:sz w:val="24"/>
          <w:szCs w:val="24"/>
          <w:lang w:val="uk-UA"/>
        </w:rPr>
        <w:t>д</w:t>
      </w:r>
      <w:r w:rsidRPr="00EB3199">
        <w:rPr>
          <w:rFonts w:ascii="Times New Roman" w:hAnsi="Times New Roman" w:cs="Times New Roman"/>
          <w:sz w:val="24"/>
          <w:szCs w:val="24"/>
          <w:lang w:val="uk-UA"/>
        </w:rPr>
        <w:t>р</w:t>
      </w:r>
      <w:r w:rsidR="00EB3199">
        <w:rPr>
          <w:rFonts w:ascii="Times New Roman" w:hAnsi="Times New Roman" w:cs="Times New Roman"/>
          <w:sz w:val="24"/>
          <w:szCs w:val="24"/>
          <w:lang w:val="uk-UA"/>
        </w:rPr>
        <w:t>ук</w:t>
      </w:r>
      <w:r w:rsidRPr="00EB3199">
        <w:rPr>
          <w:rFonts w:ascii="Times New Roman" w:hAnsi="Times New Roman" w:cs="Times New Roman"/>
          <w:sz w:val="24"/>
          <w:szCs w:val="24"/>
          <w:lang w:val="uk-UA"/>
        </w:rPr>
        <w:t xml:space="preserve">. арк. </w:t>
      </w:r>
    </w:p>
    <w:p w:rsidR="006062D2" w:rsidRPr="006062D2" w:rsidRDefault="006062D2" w:rsidP="006062D2">
      <w:pPr>
        <w:tabs>
          <w:tab w:val="left" w:pos="1276"/>
        </w:tabs>
        <w:spacing w:after="0" w:line="240" w:lineRule="auto"/>
        <w:jc w:val="center"/>
        <w:rPr>
          <w:rFonts w:ascii="Times New Roman" w:hAnsi="Times New Roman" w:cs="Times New Roman"/>
          <w:lang w:val="uk-UA"/>
        </w:rPr>
      </w:pPr>
      <w:r w:rsidRPr="00EB3199">
        <w:rPr>
          <w:rFonts w:ascii="Times New Roman" w:hAnsi="Times New Roman" w:cs="Times New Roman"/>
          <w:sz w:val="24"/>
          <w:szCs w:val="24"/>
          <w:lang w:val="uk-UA"/>
        </w:rPr>
        <w:t xml:space="preserve">Наклад </w:t>
      </w:r>
      <w:r w:rsidR="00BB5C00">
        <w:rPr>
          <w:rFonts w:ascii="Times New Roman" w:hAnsi="Times New Roman" w:cs="Times New Roman"/>
          <w:sz w:val="24"/>
          <w:szCs w:val="24"/>
          <w:lang w:val="uk-UA"/>
        </w:rPr>
        <w:t xml:space="preserve">  </w:t>
      </w:r>
      <w:r w:rsidRPr="00EB3199">
        <w:rPr>
          <w:rFonts w:ascii="Times New Roman" w:hAnsi="Times New Roman" w:cs="Times New Roman"/>
          <w:sz w:val="24"/>
          <w:szCs w:val="24"/>
          <w:lang w:val="uk-UA"/>
        </w:rPr>
        <w:t xml:space="preserve"> прим. Зам. № 201</w:t>
      </w:r>
      <w:r w:rsidR="00EB3199">
        <w:rPr>
          <w:rFonts w:ascii="Times New Roman" w:hAnsi="Times New Roman" w:cs="Times New Roman"/>
          <w:sz w:val="24"/>
          <w:szCs w:val="24"/>
          <w:lang w:val="uk-UA"/>
        </w:rPr>
        <w:t>4</w:t>
      </w:r>
      <w:r w:rsidRPr="00EB3199">
        <w:rPr>
          <w:rFonts w:ascii="Times New Roman" w:hAnsi="Times New Roman" w:cs="Times New Roman"/>
          <w:sz w:val="24"/>
          <w:szCs w:val="24"/>
          <w:lang w:val="uk-UA"/>
        </w:rPr>
        <w:t xml:space="preserve"> –</w:t>
      </w:r>
    </w:p>
    <w:p w:rsidR="006062D2" w:rsidRPr="006062D2" w:rsidRDefault="006062D2" w:rsidP="006062D2">
      <w:pPr>
        <w:tabs>
          <w:tab w:val="left" w:pos="1276"/>
        </w:tabs>
        <w:spacing w:after="0" w:line="240" w:lineRule="auto"/>
        <w:jc w:val="center"/>
        <w:rPr>
          <w:rFonts w:ascii="Times New Roman" w:hAnsi="Times New Roman" w:cs="Times New Roman"/>
          <w:lang w:val="uk-UA"/>
        </w:rPr>
      </w:pPr>
    </w:p>
    <w:p w:rsidR="006062D2" w:rsidRDefault="006062D2" w:rsidP="006062D2">
      <w:pPr>
        <w:tabs>
          <w:tab w:val="left" w:pos="1276"/>
        </w:tabs>
        <w:spacing w:after="0" w:line="240" w:lineRule="auto"/>
        <w:jc w:val="center"/>
        <w:rPr>
          <w:rFonts w:ascii="Times New Roman" w:hAnsi="Times New Roman" w:cs="Times New Roman"/>
          <w:lang w:val="uk-UA"/>
        </w:rPr>
      </w:pPr>
    </w:p>
    <w:p w:rsidR="006062D2" w:rsidRPr="00EB3199" w:rsidRDefault="006062D2" w:rsidP="006062D2">
      <w:pPr>
        <w:tabs>
          <w:tab w:val="left" w:pos="1276"/>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Вінницький національний технічний університет</w:t>
      </w:r>
    </w:p>
    <w:p w:rsidR="006062D2" w:rsidRPr="00EB3199" w:rsidRDefault="006062D2" w:rsidP="006062D2">
      <w:pPr>
        <w:tabs>
          <w:tab w:val="left" w:pos="1276"/>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навчально-методичний відділ ВНТУ.</w:t>
      </w:r>
    </w:p>
    <w:p w:rsidR="006062D2" w:rsidRPr="00EB3199" w:rsidRDefault="006062D2" w:rsidP="006062D2">
      <w:pPr>
        <w:tabs>
          <w:tab w:val="left" w:pos="1276"/>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21021, м. Вінниця, Хмельницьке шосе, 95,</w:t>
      </w:r>
    </w:p>
    <w:p w:rsidR="006062D2" w:rsidRPr="00EB3199" w:rsidRDefault="006062D2" w:rsidP="006062D2">
      <w:pPr>
        <w:tabs>
          <w:tab w:val="left" w:pos="1276"/>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ВНТУ, к. 2201.</w:t>
      </w:r>
    </w:p>
    <w:p w:rsidR="006062D2" w:rsidRPr="00EB3199" w:rsidRDefault="006062D2" w:rsidP="006062D2">
      <w:pPr>
        <w:tabs>
          <w:tab w:val="left" w:pos="1276"/>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Тел. (0432) 59-87-36.</w:t>
      </w:r>
    </w:p>
    <w:p w:rsidR="006062D2" w:rsidRPr="00EB3199" w:rsidRDefault="006062D2" w:rsidP="006062D2">
      <w:pPr>
        <w:tabs>
          <w:tab w:val="left" w:pos="1276"/>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Свідотство суб</w:t>
      </w:r>
      <w:r w:rsidRPr="00EB3199">
        <w:rPr>
          <w:rFonts w:ascii="Times New Roman" w:hAnsi="Times New Roman" w:cs="Times New Roman"/>
          <w:sz w:val="24"/>
          <w:szCs w:val="24"/>
        </w:rPr>
        <w:t>’</w:t>
      </w:r>
      <w:r w:rsidRPr="00EB3199">
        <w:rPr>
          <w:rFonts w:ascii="Times New Roman" w:hAnsi="Times New Roman" w:cs="Times New Roman"/>
          <w:sz w:val="24"/>
          <w:szCs w:val="24"/>
          <w:lang w:val="uk-UA"/>
        </w:rPr>
        <w:t>є</w:t>
      </w:r>
      <w:r w:rsidRPr="00EB3199">
        <w:rPr>
          <w:rFonts w:ascii="Times New Roman" w:hAnsi="Times New Roman" w:cs="Times New Roman"/>
          <w:sz w:val="24"/>
          <w:szCs w:val="24"/>
        </w:rPr>
        <w:t>кта</w:t>
      </w:r>
      <w:r w:rsidRPr="00EB3199">
        <w:rPr>
          <w:rFonts w:ascii="Times New Roman" w:hAnsi="Times New Roman" w:cs="Times New Roman"/>
          <w:sz w:val="24"/>
          <w:szCs w:val="24"/>
          <w:lang w:val="uk-UA"/>
        </w:rPr>
        <w:t xml:space="preserve"> видавничої справи</w:t>
      </w:r>
    </w:p>
    <w:p w:rsidR="006062D2" w:rsidRPr="00EB3199" w:rsidRDefault="006062D2" w:rsidP="006062D2">
      <w:pPr>
        <w:tabs>
          <w:tab w:val="left" w:pos="1276"/>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серія ДК № 3516 від 01.07.2009 р.</w:t>
      </w:r>
    </w:p>
    <w:p w:rsidR="006062D2" w:rsidRPr="006062D2" w:rsidRDefault="006062D2" w:rsidP="006062D2">
      <w:pPr>
        <w:tabs>
          <w:tab w:val="left" w:pos="1276"/>
        </w:tabs>
        <w:spacing w:after="0" w:line="240" w:lineRule="auto"/>
        <w:jc w:val="center"/>
        <w:rPr>
          <w:rFonts w:ascii="Times New Roman" w:hAnsi="Times New Roman" w:cs="Times New Roman"/>
          <w:lang w:val="uk-UA"/>
        </w:rPr>
      </w:pPr>
    </w:p>
    <w:p w:rsidR="006062D2" w:rsidRDefault="006062D2" w:rsidP="006062D2">
      <w:pPr>
        <w:tabs>
          <w:tab w:val="left" w:pos="1276"/>
        </w:tabs>
        <w:spacing w:after="0" w:line="240" w:lineRule="auto"/>
        <w:jc w:val="center"/>
        <w:rPr>
          <w:rFonts w:ascii="Times New Roman" w:hAnsi="Times New Roman" w:cs="Times New Roman"/>
          <w:lang w:val="uk-UA"/>
        </w:rPr>
      </w:pPr>
    </w:p>
    <w:p w:rsidR="006062D2" w:rsidRPr="00EB3199" w:rsidRDefault="006062D2" w:rsidP="006062D2">
      <w:pPr>
        <w:tabs>
          <w:tab w:val="left" w:pos="1276"/>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Віддруковано у Вінницькому національному технічному університеті</w:t>
      </w:r>
    </w:p>
    <w:p w:rsidR="006062D2" w:rsidRPr="00EB3199" w:rsidRDefault="006062D2" w:rsidP="006062D2">
      <w:pPr>
        <w:tabs>
          <w:tab w:val="left" w:pos="1276"/>
        </w:tabs>
        <w:spacing w:after="0" w:line="240" w:lineRule="auto"/>
        <w:jc w:val="center"/>
        <w:rPr>
          <w:rFonts w:ascii="Times New Roman" w:hAnsi="Times New Roman" w:cs="Times New Roman"/>
          <w:i/>
          <w:sz w:val="24"/>
          <w:szCs w:val="24"/>
          <w:lang w:val="uk-UA"/>
        </w:rPr>
      </w:pPr>
      <w:r w:rsidRPr="00EB3199">
        <w:rPr>
          <w:rFonts w:ascii="Times New Roman" w:hAnsi="Times New Roman" w:cs="Times New Roman"/>
          <w:sz w:val="24"/>
          <w:szCs w:val="24"/>
          <w:lang w:val="uk-UA"/>
        </w:rPr>
        <w:t>в комп</w:t>
      </w:r>
      <w:r w:rsidRPr="00EB3199">
        <w:rPr>
          <w:rFonts w:ascii="Times New Roman" w:hAnsi="Times New Roman" w:cs="Times New Roman"/>
          <w:sz w:val="24"/>
          <w:szCs w:val="24"/>
        </w:rPr>
        <w:t>’</w:t>
      </w:r>
      <w:r w:rsidRPr="00EB3199">
        <w:rPr>
          <w:rFonts w:ascii="Times New Roman" w:hAnsi="Times New Roman" w:cs="Times New Roman"/>
          <w:sz w:val="24"/>
          <w:szCs w:val="24"/>
          <w:lang w:val="uk-UA"/>
        </w:rPr>
        <w:t>ютерному інформаційно-видавничому центрі.</w:t>
      </w:r>
    </w:p>
    <w:p w:rsidR="006062D2" w:rsidRPr="00EB3199" w:rsidRDefault="006062D2" w:rsidP="006062D2">
      <w:pPr>
        <w:tabs>
          <w:tab w:val="left" w:pos="1276"/>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21021, м. Вінниця, Хмельницьке шосе, 95,</w:t>
      </w:r>
    </w:p>
    <w:p w:rsidR="006062D2" w:rsidRPr="00EB3199" w:rsidRDefault="006062D2" w:rsidP="006062D2">
      <w:pPr>
        <w:tabs>
          <w:tab w:val="left" w:pos="1985"/>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ВНТУ, ГНК, к. 114.</w:t>
      </w:r>
    </w:p>
    <w:p w:rsidR="006062D2" w:rsidRPr="00EB3199" w:rsidRDefault="006062D2" w:rsidP="006062D2">
      <w:pPr>
        <w:tabs>
          <w:tab w:val="left" w:pos="1985"/>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Тел. (0432) 59-85-32.</w:t>
      </w:r>
    </w:p>
    <w:p w:rsidR="006062D2" w:rsidRPr="00EB3199" w:rsidRDefault="006062D2" w:rsidP="006062D2">
      <w:pPr>
        <w:tabs>
          <w:tab w:val="left" w:pos="1276"/>
        </w:tabs>
        <w:spacing w:after="0" w:line="240" w:lineRule="auto"/>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Свідотство суб</w:t>
      </w:r>
      <w:r w:rsidRPr="00EB3199">
        <w:rPr>
          <w:rFonts w:ascii="Times New Roman" w:hAnsi="Times New Roman" w:cs="Times New Roman"/>
          <w:sz w:val="24"/>
          <w:szCs w:val="24"/>
        </w:rPr>
        <w:t>’</w:t>
      </w:r>
      <w:r w:rsidRPr="00EB3199">
        <w:rPr>
          <w:rFonts w:ascii="Times New Roman" w:hAnsi="Times New Roman" w:cs="Times New Roman"/>
          <w:sz w:val="24"/>
          <w:szCs w:val="24"/>
          <w:lang w:val="uk-UA"/>
        </w:rPr>
        <w:t>є</w:t>
      </w:r>
      <w:r w:rsidRPr="00EB3199">
        <w:rPr>
          <w:rFonts w:ascii="Times New Roman" w:hAnsi="Times New Roman" w:cs="Times New Roman"/>
          <w:sz w:val="24"/>
          <w:szCs w:val="24"/>
        </w:rPr>
        <w:t>кта</w:t>
      </w:r>
      <w:r w:rsidRPr="00EB3199">
        <w:rPr>
          <w:rFonts w:ascii="Times New Roman" w:hAnsi="Times New Roman" w:cs="Times New Roman"/>
          <w:sz w:val="24"/>
          <w:szCs w:val="24"/>
          <w:lang w:val="uk-UA"/>
        </w:rPr>
        <w:t xml:space="preserve"> видавничої справи</w:t>
      </w:r>
    </w:p>
    <w:p w:rsidR="006062D2" w:rsidRPr="00EB3199" w:rsidRDefault="006062D2" w:rsidP="006062D2">
      <w:pPr>
        <w:tabs>
          <w:tab w:val="left" w:pos="1276"/>
        </w:tabs>
        <w:jc w:val="center"/>
        <w:rPr>
          <w:rFonts w:ascii="Times New Roman" w:hAnsi="Times New Roman" w:cs="Times New Roman"/>
          <w:sz w:val="24"/>
          <w:szCs w:val="24"/>
          <w:lang w:val="uk-UA"/>
        </w:rPr>
      </w:pPr>
      <w:r w:rsidRPr="00EB3199">
        <w:rPr>
          <w:rFonts w:ascii="Times New Roman" w:hAnsi="Times New Roman" w:cs="Times New Roman"/>
          <w:sz w:val="24"/>
          <w:szCs w:val="24"/>
          <w:lang w:val="uk-UA"/>
        </w:rPr>
        <w:t>серія</w:t>
      </w:r>
      <w:r w:rsidRPr="00EB3199">
        <w:rPr>
          <w:sz w:val="24"/>
          <w:szCs w:val="24"/>
          <w:lang w:val="uk-UA"/>
        </w:rPr>
        <w:t xml:space="preserve"> </w:t>
      </w:r>
      <w:r w:rsidRPr="00EB3199">
        <w:rPr>
          <w:rFonts w:ascii="Times New Roman" w:hAnsi="Times New Roman" w:cs="Times New Roman"/>
          <w:sz w:val="24"/>
          <w:szCs w:val="24"/>
          <w:lang w:val="uk-UA"/>
        </w:rPr>
        <w:t>ДК № 3516 від 01.07.2009 р.</w:t>
      </w:r>
    </w:p>
    <w:p w:rsidR="00DD29BB" w:rsidRPr="001C40E1" w:rsidRDefault="00DD29BB" w:rsidP="00DD29BB">
      <w:pPr>
        <w:spacing w:after="0" w:line="240" w:lineRule="auto"/>
        <w:jc w:val="center"/>
        <w:rPr>
          <w:rFonts w:ascii="Times New Roman" w:hAnsi="Times New Roman" w:cs="Times New Roman"/>
          <w:sz w:val="28"/>
          <w:szCs w:val="28"/>
          <w:lang w:val="uk-UA"/>
        </w:rPr>
      </w:pPr>
      <w:r w:rsidRPr="001C40E1">
        <w:rPr>
          <w:rFonts w:ascii="Times New Roman" w:hAnsi="Times New Roman" w:cs="Times New Roman"/>
          <w:sz w:val="28"/>
          <w:szCs w:val="28"/>
          <w:lang w:val="uk-UA"/>
        </w:rPr>
        <w:lastRenderedPageBreak/>
        <w:t>Міністерство освіти і науки України</w:t>
      </w:r>
    </w:p>
    <w:p w:rsidR="00DD29BB" w:rsidRPr="001C40E1" w:rsidRDefault="00DD29BB" w:rsidP="00DD29BB">
      <w:pPr>
        <w:spacing w:after="0" w:line="240" w:lineRule="auto"/>
        <w:jc w:val="center"/>
        <w:rPr>
          <w:rFonts w:ascii="Times New Roman" w:hAnsi="Times New Roman" w:cs="Times New Roman"/>
          <w:sz w:val="28"/>
          <w:szCs w:val="28"/>
          <w:lang w:val="uk-UA"/>
        </w:rPr>
      </w:pPr>
      <w:r w:rsidRPr="001C40E1">
        <w:rPr>
          <w:rFonts w:ascii="Times New Roman" w:hAnsi="Times New Roman" w:cs="Times New Roman"/>
          <w:sz w:val="28"/>
          <w:szCs w:val="28"/>
          <w:lang w:val="uk-UA"/>
        </w:rPr>
        <w:t>Вінницький національний технічний університет</w:t>
      </w:r>
    </w:p>
    <w:p w:rsidR="00DD29BB" w:rsidRDefault="00DD29BB" w:rsidP="00DD29BB">
      <w:pPr>
        <w:jc w:val="center"/>
        <w:rPr>
          <w:rFonts w:ascii="Times New Roman" w:hAnsi="Times New Roman" w:cs="Times New Roman"/>
          <w:sz w:val="28"/>
          <w:szCs w:val="28"/>
          <w:lang w:val="uk-UA"/>
        </w:rPr>
      </w:pPr>
    </w:p>
    <w:p w:rsidR="00977175" w:rsidRDefault="00977175" w:rsidP="00DD29BB">
      <w:pPr>
        <w:jc w:val="center"/>
        <w:rPr>
          <w:rFonts w:ascii="Times New Roman" w:hAnsi="Times New Roman" w:cs="Times New Roman"/>
          <w:sz w:val="28"/>
          <w:szCs w:val="28"/>
          <w:lang w:val="uk-UA"/>
        </w:rPr>
      </w:pPr>
    </w:p>
    <w:p w:rsidR="00977175" w:rsidRDefault="00977175" w:rsidP="00DD29BB">
      <w:pPr>
        <w:jc w:val="center"/>
        <w:rPr>
          <w:rFonts w:ascii="Times New Roman" w:hAnsi="Times New Roman" w:cs="Times New Roman"/>
          <w:sz w:val="28"/>
          <w:szCs w:val="28"/>
          <w:lang w:val="uk-UA"/>
        </w:rPr>
      </w:pPr>
    </w:p>
    <w:p w:rsidR="00DD29BB" w:rsidRPr="001C40E1" w:rsidRDefault="00DD29BB" w:rsidP="00DD29BB">
      <w:pPr>
        <w:spacing w:after="0" w:line="240" w:lineRule="auto"/>
        <w:jc w:val="center"/>
        <w:rPr>
          <w:rFonts w:ascii="Times New Roman" w:hAnsi="Times New Roman" w:cs="Times New Roman"/>
          <w:sz w:val="28"/>
          <w:szCs w:val="28"/>
          <w:lang w:val="uk-UA"/>
        </w:rPr>
      </w:pPr>
      <w:r w:rsidRPr="001C40E1">
        <w:rPr>
          <w:rFonts w:ascii="Times New Roman" w:hAnsi="Times New Roman" w:cs="Times New Roman"/>
          <w:sz w:val="28"/>
          <w:szCs w:val="28"/>
          <w:lang w:val="uk-UA"/>
        </w:rPr>
        <w:t xml:space="preserve">МЕТОДИЧНІ </w:t>
      </w:r>
      <w:r>
        <w:rPr>
          <w:rFonts w:ascii="Times New Roman" w:hAnsi="Times New Roman" w:cs="Times New Roman"/>
          <w:sz w:val="28"/>
          <w:szCs w:val="28"/>
          <w:lang w:val="uk-UA"/>
        </w:rPr>
        <w:t>ВКАЗІВКИ</w:t>
      </w:r>
      <w:r w:rsidRPr="001C40E1">
        <w:rPr>
          <w:rFonts w:ascii="Times New Roman" w:hAnsi="Times New Roman" w:cs="Times New Roman"/>
          <w:sz w:val="28"/>
          <w:szCs w:val="28"/>
          <w:lang w:val="uk-UA"/>
        </w:rPr>
        <w:t xml:space="preserve"> </w:t>
      </w:r>
    </w:p>
    <w:p w:rsidR="00DD29BB" w:rsidRPr="001C40E1" w:rsidRDefault="00DD29BB" w:rsidP="00DD29BB">
      <w:pPr>
        <w:spacing w:after="0" w:line="240" w:lineRule="auto"/>
        <w:jc w:val="center"/>
        <w:rPr>
          <w:rFonts w:ascii="Times New Roman" w:hAnsi="Times New Roman" w:cs="Times New Roman"/>
          <w:sz w:val="28"/>
          <w:szCs w:val="28"/>
          <w:lang w:val="uk-UA"/>
        </w:rPr>
      </w:pPr>
      <w:r w:rsidRPr="001C40E1">
        <w:rPr>
          <w:rFonts w:ascii="Times New Roman" w:hAnsi="Times New Roman" w:cs="Times New Roman"/>
          <w:sz w:val="28"/>
          <w:szCs w:val="28"/>
          <w:lang w:val="uk-UA"/>
        </w:rPr>
        <w:t>для студентів бакалаврського напрямку всіх спеціальностей</w:t>
      </w:r>
    </w:p>
    <w:p w:rsidR="00DD29BB" w:rsidRPr="001C40E1" w:rsidRDefault="00DD29BB" w:rsidP="00DD29BB">
      <w:pPr>
        <w:jc w:val="center"/>
        <w:rPr>
          <w:rFonts w:ascii="Times New Roman" w:hAnsi="Times New Roman" w:cs="Times New Roman"/>
          <w:sz w:val="28"/>
          <w:szCs w:val="28"/>
          <w:lang w:val="uk-UA"/>
        </w:rPr>
      </w:pPr>
    </w:p>
    <w:p w:rsidR="00DD29BB" w:rsidRPr="001C40E1" w:rsidRDefault="00DD29BB" w:rsidP="00DD29BB">
      <w:pPr>
        <w:jc w:val="both"/>
        <w:rPr>
          <w:rFonts w:ascii="Times New Roman" w:hAnsi="Times New Roman" w:cs="Times New Roman"/>
          <w:sz w:val="28"/>
          <w:szCs w:val="28"/>
          <w:lang w:val="uk-UA"/>
        </w:rPr>
        <w:sectPr w:rsidR="00DD29BB" w:rsidRPr="001C40E1" w:rsidSect="006412DC">
          <w:footerReference w:type="default" r:id="rId9"/>
          <w:pgSz w:w="11906" w:h="16838"/>
          <w:pgMar w:top="1134" w:right="851" w:bottom="1418" w:left="1701" w:header="709" w:footer="709" w:gutter="0"/>
          <w:cols w:space="708"/>
          <w:docGrid w:linePitch="360"/>
        </w:sectPr>
      </w:pPr>
    </w:p>
    <w:p w:rsidR="00DD29BB" w:rsidRDefault="00DD29BB" w:rsidP="00DD29BB">
      <w:pPr>
        <w:spacing w:after="0" w:line="240" w:lineRule="auto"/>
        <w:jc w:val="both"/>
        <w:rPr>
          <w:rFonts w:ascii="Times New Roman" w:hAnsi="Times New Roman" w:cs="Times New Roman"/>
          <w:sz w:val="28"/>
          <w:szCs w:val="28"/>
          <w:lang w:val="uk-UA"/>
        </w:rPr>
      </w:pPr>
      <w:r w:rsidRPr="001C40E1">
        <w:rPr>
          <w:rFonts w:ascii="Times New Roman" w:hAnsi="Times New Roman" w:cs="Times New Roman"/>
          <w:sz w:val="28"/>
          <w:szCs w:val="28"/>
          <w:lang w:val="uk-UA"/>
        </w:rPr>
        <w:lastRenderedPageBreak/>
        <w:t xml:space="preserve">Усі цитати, цифровий, фактичний </w:t>
      </w:r>
      <w:r w:rsidR="00977175">
        <w:rPr>
          <w:rFonts w:ascii="Times New Roman" w:hAnsi="Times New Roman" w:cs="Times New Roman"/>
          <w:sz w:val="28"/>
          <w:szCs w:val="28"/>
          <w:lang w:val="uk-UA"/>
        </w:rPr>
        <w:tab/>
      </w:r>
      <w:r w:rsidR="00977175">
        <w:rPr>
          <w:rFonts w:ascii="Times New Roman" w:hAnsi="Times New Roman" w:cs="Times New Roman"/>
          <w:sz w:val="28"/>
          <w:szCs w:val="28"/>
          <w:lang w:val="uk-UA"/>
        </w:rPr>
        <w:tab/>
      </w:r>
      <w:r w:rsidRPr="001C40E1">
        <w:rPr>
          <w:rFonts w:ascii="Times New Roman" w:hAnsi="Times New Roman" w:cs="Times New Roman"/>
          <w:sz w:val="28"/>
          <w:szCs w:val="28"/>
          <w:lang w:val="uk-UA"/>
        </w:rPr>
        <w:t>Вимогам, які висуваються до</w:t>
      </w:r>
    </w:p>
    <w:p w:rsidR="00DD29BB" w:rsidRDefault="00DD29BB" w:rsidP="00DD29BB">
      <w:pPr>
        <w:spacing w:after="0" w:line="240" w:lineRule="auto"/>
        <w:jc w:val="both"/>
        <w:rPr>
          <w:rFonts w:ascii="Times New Roman" w:hAnsi="Times New Roman" w:cs="Times New Roman"/>
          <w:sz w:val="28"/>
          <w:szCs w:val="28"/>
          <w:lang w:val="uk-UA"/>
        </w:rPr>
      </w:pPr>
      <w:r w:rsidRPr="001C40E1">
        <w:rPr>
          <w:rFonts w:ascii="Times New Roman" w:hAnsi="Times New Roman" w:cs="Times New Roman"/>
          <w:sz w:val="28"/>
          <w:szCs w:val="28"/>
          <w:lang w:val="uk-UA"/>
        </w:rPr>
        <w:t>матеріал та бібліографічні відо</w:t>
      </w:r>
      <w:r>
        <w:rPr>
          <w:rFonts w:ascii="Times New Roman" w:hAnsi="Times New Roman" w:cs="Times New Roman"/>
          <w:sz w:val="28"/>
          <w:szCs w:val="28"/>
          <w:lang w:val="uk-UA"/>
        </w:rPr>
        <w:t>-</w:t>
      </w:r>
      <w:r w:rsidR="00977175">
        <w:rPr>
          <w:rFonts w:ascii="Times New Roman" w:hAnsi="Times New Roman" w:cs="Times New Roman"/>
          <w:sz w:val="28"/>
          <w:szCs w:val="28"/>
          <w:lang w:val="uk-UA"/>
        </w:rPr>
        <w:tab/>
      </w:r>
      <w:r w:rsidR="00977175">
        <w:rPr>
          <w:rFonts w:ascii="Times New Roman" w:hAnsi="Times New Roman" w:cs="Times New Roman"/>
          <w:sz w:val="28"/>
          <w:szCs w:val="28"/>
          <w:lang w:val="uk-UA"/>
        </w:rPr>
        <w:tab/>
      </w:r>
      <w:r w:rsidR="00977175">
        <w:rPr>
          <w:rFonts w:ascii="Times New Roman" w:hAnsi="Times New Roman" w:cs="Times New Roman"/>
          <w:sz w:val="28"/>
          <w:szCs w:val="28"/>
          <w:lang w:val="uk-UA"/>
        </w:rPr>
        <w:tab/>
      </w:r>
      <w:r w:rsidRPr="001C40E1">
        <w:rPr>
          <w:rFonts w:ascii="Times New Roman" w:hAnsi="Times New Roman" w:cs="Times New Roman"/>
          <w:sz w:val="28"/>
          <w:szCs w:val="28"/>
          <w:lang w:val="uk-UA"/>
        </w:rPr>
        <w:t>інструктивно-методичної</w:t>
      </w:r>
    </w:p>
    <w:p w:rsidR="00DD29BB" w:rsidRDefault="00DD29BB" w:rsidP="00DD29BB">
      <w:pPr>
        <w:spacing w:after="0" w:line="240" w:lineRule="auto"/>
        <w:jc w:val="both"/>
        <w:rPr>
          <w:rFonts w:ascii="Times New Roman" w:hAnsi="Times New Roman" w:cs="Times New Roman"/>
          <w:sz w:val="28"/>
          <w:szCs w:val="28"/>
          <w:lang w:val="uk-UA"/>
        </w:rPr>
      </w:pPr>
      <w:r w:rsidRPr="001C40E1">
        <w:rPr>
          <w:rFonts w:ascii="Times New Roman" w:hAnsi="Times New Roman" w:cs="Times New Roman"/>
          <w:sz w:val="28"/>
          <w:szCs w:val="28"/>
          <w:lang w:val="uk-UA"/>
        </w:rPr>
        <w:t>мості перевірені, написання одиниць</w:t>
      </w:r>
      <w:r w:rsidR="00977175">
        <w:rPr>
          <w:rFonts w:ascii="Times New Roman" w:hAnsi="Times New Roman" w:cs="Times New Roman"/>
          <w:sz w:val="28"/>
          <w:szCs w:val="28"/>
          <w:lang w:val="uk-UA"/>
        </w:rPr>
        <w:tab/>
      </w:r>
      <w:r w:rsidR="00977175">
        <w:rPr>
          <w:rFonts w:ascii="Times New Roman" w:hAnsi="Times New Roman" w:cs="Times New Roman"/>
          <w:sz w:val="28"/>
          <w:szCs w:val="28"/>
          <w:lang w:val="uk-UA"/>
        </w:rPr>
        <w:tab/>
      </w:r>
      <w:r w:rsidRPr="001C40E1">
        <w:rPr>
          <w:rFonts w:ascii="Times New Roman" w:hAnsi="Times New Roman" w:cs="Times New Roman"/>
          <w:sz w:val="28"/>
          <w:szCs w:val="28"/>
          <w:lang w:val="uk-UA"/>
        </w:rPr>
        <w:t>літератури, відповідає.</w:t>
      </w:r>
    </w:p>
    <w:p w:rsidR="00DD29BB" w:rsidRPr="001C40E1" w:rsidRDefault="00DD29BB" w:rsidP="00DD29BB">
      <w:pPr>
        <w:spacing w:after="0" w:line="240" w:lineRule="auto"/>
        <w:jc w:val="both"/>
        <w:rPr>
          <w:rFonts w:ascii="Times New Roman" w:hAnsi="Times New Roman" w:cs="Times New Roman"/>
          <w:sz w:val="28"/>
          <w:szCs w:val="28"/>
          <w:lang w:val="uk-UA"/>
        </w:rPr>
      </w:pPr>
      <w:r w:rsidRPr="001C40E1">
        <w:rPr>
          <w:rFonts w:ascii="Times New Roman" w:hAnsi="Times New Roman" w:cs="Times New Roman"/>
          <w:sz w:val="28"/>
          <w:szCs w:val="28"/>
          <w:lang w:val="uk-UA"/>
        </w:rPr>
        <w:t xml:space="preserve"> відповідає стандартам.</w:t>
      </w:r>
      <w:r w:rsidR="00977175">
        <w:rPr>
          <w:rFonts w:ascii="Times New Roman" w:hAnsi="Times New Roman" w:cs="Times New Roman"/>
          <w:sz w:val="28"/>
          <w:szCs w:val="28"/>
          <w:lang w:val="uk-UA"/>
        </w:rPr>
        <w:tab/>
      </w:r>
      <w:r w:rsidR="00977175">
        <w:rPr>
          <w:rFonts w:ascii="Times New Roman" w:hAnsi="Times New Roman" w:cs="Times New Roman"/>
          <w:sz w:val="28"/>
          <w:szCs w:val="28"/>
          <w:lang w:val="uk-UA"/>
        </w:rPr>
        <w:tab/>
      </w:r>
      <w:r w:rsidR="00977175">
        <w:rPr>
          <w:rFonts w:ascii="Times New Roman" w:hAnsi="Times New Roman" w:cs="Times New Roman"/>
          <w:sz w:val="28"/>
          <w:szCs w:val="28"/>
          <w:lang w:val="uk-UA"/>
        </w:rPr>
        <w:tab/>
      </w:r>
      <w:r w:rsidR="00977175">
        <w:rPr>
          <w:rFonts w:ascii="Times New Roman" w:hAnsi="Times New Roman" w:cs="Times New Roman"/>
          <w:sz w:val="28"/>
          <w:szCs w:val="28"/>
          <w:lang w:val="uk-UA"/>
        </w:rPr>
        <w:tab/>
      </w:r>
      <w:r w:rsidR="00977175">
        <w:rPr>
          <w:rFonts w:ascii="Times New Roman" w:hAnsi="Times New Roman" w:cs="Times New Roman"/>
          <w:sz w:val="28"/>
          <w:szCs w:val="28"/>
          <w:lang w:val="uk-UA"/>
        </w:rPr>
        <w:tab/>
      </w:r>
      <w:r w:rsidRPr="001C40E1">
        <w:rPr>
          <w:rFonts w:ascii="Times New Roman" w:hAnsi="Times New Roman" w:cs="Times New Roman"/>
          <w:sz w:val="28"/>
          <w:szCs w:val="28"/>
          <w:lang w:val="uk-UA"/>
        </w:rPr>
        <w:t>До друку і в світ дозволяю на</w:t>
      </w:r>
    </w:p>
    <w:p w:rsidR="00DD29BB" w:rsidRPr="004E0E4A" w:rsidRDefault="00DD29BB" w:rsidP="00DD29BB">
      <w:pPr>
        <w:spacing w:after="0" w:line="240" w:lineRule="auto"/>
        <w:jc w:val="both"/>
        <w:rPr>
          <w:rFonts w:ascii="Times New Roman" w:hAnsi="Times New Roman" w:cs="Times New Roman"/>
          <w:sz w:val="28"/>
          <w:szCs w:val="28"/>
        </w:rPr>
      </w:pPr>
      <w:r w:rsidRPr="001C40E1">
        <w:rPr>
          <w:rFonts w:ascii="Times New Roman" w:hAnsi="Times New Roman" w:cs="Times New Roman"/>
          <w:sz w:val="28"/>
          <w:szCs w:val="28"/>
          <w:lang w:val="uk-UA"/>
        </w:rPr>
        <w:t>Зауваження рецензентів враховані.</w:t>
      </w:r>
      <w:r w:rsidR="00977175">
        <w:rPr>
          <w:rFonts w:ascii="Times New Roman" w:hAnsi="Times New Roman" w:cs="Times New Roman"/>
          <w:sz w:val="28"/>
          <w:szCs w:val="28"/>
          <w:lang w:val="uk-UA"/>
        </w:rPr>
        <w:tab/>
      </w:r>
      <w:r w:rsidR="00977175">
        <w:rPr>
          <w:rFonts w:ascii="Times New Roman" w:hAnsi="Times New Roman" w:cs="Times New Roman"/>
          <w:sz w:val="28"/>
          <w:szCs w:val="28"/>
          <w:lang w:val="uk-UA"/>
        </w:rPr>
        <w:tab/>
      </w:r>
      <w:r w:rsidR="00977175" w:rsidRPr="001C40E1">
        <w:rPr>
          <w:rFonts w:ascii="Times New Roman" w:hAnsi="Times New Roman" w:cs="Times New Roman"/>
          <w:sz w:val="28"/>
          <w:szCs w:val="28"/>
          <w:lang w:val="uk-UA"/>
        </w:rPr>
        <w:t xml:space="preserve">підставі </w:t>
      </w:r>
      <w:r w:rsidR="00977175">
        <w:rPr>
          <w:rFonts w:ascii="Times New Roman" w:hAnsi="Times New Roman" w:cs="Times New Roman"/>
          <w:sz w:val="28"/>
          <w:szCs w:val="28"/>
          <w:lang w:val="uk-UA"/>
        </w:rPr>
        <w:t>§</w:t>
      </w:r>
      <w:r w:rsidR="00977175" w:rsidRPr="001C40E1">
        <w:rPr>
          <w:rFonts w:ascii="Times New Roman" w:hAnsi="Times New Roman" w:cs="Times New Roman"/>
          <w:sz w:val="28"/>
          <w:szCs w:val="28"/>
          <w:lang w:val="uk-UA"/>
        </w:rPr>
        <w:t xml:space="preserve">2 п. 15 </w:t>
      </w:r>
      <w:r w:rsidR="00977175" w:rsidRPr="004E0E4A">
        <w:rPr>
          <w:rFonts w:ascii="Times New Roman" w:hAnsi="Times New Roman" w:cs="Times New Roman"/>
          <w:sz w:val="28"/>
          <w:szCs w:val="28"/>
        </w:rPr>
        <w:t>“</w:t>
      </w:r>
      <w:r w:rsidR="00977175" w:rsidRPr="001C40E1">
        <w:rPr>
          <w:rFonts w:ascii="Times New Roman" w:hAnsi="Times New Roman" w:cs="Times New Roman"/>
          <w:sz w:val="28"/>
          <w:szCs w:val="28"/>
          <w:lang w:val="uk-UA"/>
        </w:rPr>
        <w:t>Єдиних правил</w:t>
      </w:r>
      <w:r w:rsidR="00977175" w:rsidRPr="004E0E4A">
        <w:rPr>
          <w:rFonts w:ascii="Times New Roman" w:hAnsi="Times New Roman" w:cs="Times New Roman"/>
          <w:sz w:val="28"/>
          <w:szCs w:val="28"/>
        </w:rPr>
        <w:t>”</w:t>
      </w:r>
    </w:p>
    <w:p w:rsidR="00977175" w:rsidRPr="004E0E4A" w:rsidRDefault="00977175" w:rsidP="00DD29BB">
      <w:pPr>
        <w:spacing w:after="0" w:line="240" w:lineRule="auto"/>
        <w:jc w:val="both"/>
        <w:rPr>
          <w:rFonts w:ascii="Times New Roman" w:hAnsi="Times New Roman" w:cs="Times New Roman"/>
          <w:sz w:val="28"/>
          <w:szCs w:val="28"/>
        </w:rPr>
      </w:pPr>
    </w:p>
    <w:p w:rsidR="00DD29BB" w:rsidRPr="004E0E4A" w:rsidRDefault="00DD29BB" w:rsidP="00DD29BB">
      <w:pPr>
        <w:spacing w:after="0" w:line="240" w:lineRule="auto"/>
        <w:jc w:val="both"/>
        <w:rPr>
          <w:rFonts w:ascii="Times New Roman" w:hAnsi="Times New Roman" w:cs="Times New Roman"/>
          <w:sz w:val="28"/>
          <w:szCs w:val="28"/>
        </w:rPr>
      </w:pPr>
      <w:r w:rsidRPr="001C40E1">
        <w:rPr>
          <w:rFonts w:ascii="Times New Roman" w:hAnsi="Times New Roman" w:cs="Times New Roman"/>
          <w:sz w:val="28"/>
          <w:szCs w:val="28"/>
          <w:lang w:val="uk-UA"/>
        </w:rPr>
        <w:t xml:space="preserve">Укладачі: ________ </w:t>
      </w:r>
      <w:r w:rsidR="00220E32">
        <w:rPr>
          <w:rFonts w:ascii="Times New Roman" w:hAnsi="Times New Roman" w:cs="Times New Roman"/>
          <w:sz w:val="28"/>
          <w:szCs w:val="28"/>
          <w:lang w:val="uk-UA"/>
        </w:rPr>
        <w:t>Дубовік Р.Г.</w:t>
      </w:r>
      <w:r w:rsidR="00977175" w:rsidRPr="004E0E4A">
        <w:rPr>
          <w:rFonts w:ascii="Times New Roman" w:hAnsi="Times New Roman" w:cs="Times New Roman"/>
          <w:sz w:val="28"/>
          <w:szCs w:val="28"/>
        </w:rPr>
        <w:tab/>
      </w:r>
      <w:r w:rsidR="00977175" w:rsidRPr="004E0E4A">
        <w:rPr>
          <w:rFonts w:ascii="Times New Roman" w:hAnsi="Times New Roman" w:cs="Times New Roman"/>
          <w:sz w:val="28"/>
          <w:szCs w:val="28"/>
        </w:rPr>
        <w:tab/>
      </w:r>
      <w:r w:rsidR="00977175" w:rsidRPr="004E0E4A">
        <w:rPr>
          <w:rFonts w:ascii="Times New Roman" w:hAnsi="Times New Roman" w:cs="Times New Roman"/>
          <w:sz w:val="28"/>
          <w:szCs w:val="28"/>
        </w:rPr>
        <w:tab/>
      </w:r>
      <w:r w:rsidR="00977175" w:rsidRPr="001C40E1">
        <w:rPr>
          <w:rFonts w:ascii="Times New Roman" w:hAnsi="Times New Roman" w:cs="Times New Roman"/>
          <w:sz w:val="28"/>
          <w:szCs w:val="28"/>
          <w:lang w:val="uk-UA"/>
        </w:rPr>
        <w:t>Перший проректор з науково-</w:t>
      </w:r>
    </w:p>
    <w:p w:rsidR="00DD29BB" w:rsidRPr="004E0E4A" w:rsidRDefault="00977175" w:rsidP="00977175">
      <w:pPr>
        <w:spacing w:after="0" w:line="240" w:lineRule="auto"/>
        <w:jc w:val="both"/>
        <w:rPr>
          <w:rFonts w:ascii="Times New Roman" w:hAnsi="Times New Roman" w:cs="Times New Roman"/>
          <w:sz w:val="28"/>
          <w:szCs w:val="28"/>
        </w:rPr>
      </w:pPr>
      <w:r w:rsidRPr="004E0E4A">
        <w:rPr>
          <w:rFonts w:ascii="Times New Roman" w:hAnsi="Times New Roman" w:cs="Times New Roman"/>
          <w:sz w:val="28"/>
          <w:szCs w:val="28"/>
        </w:rPr>
        <w:tab/>
      </w:r>
      <w:r w:rsidRPr="004E0E4A">
        <w:rPr>
          <w:rFonts w:ascii="Times New Roman" w:hAnsi="Times New Roman" w:cs="Times New Roman"/>
          <w:sz w:val="28"/>
          <w:szCs w:val="28"/>
        </w:rPr>
        <w:tab/>
      </w:r>
      <w:r w:rsidR="00220E32">
        <w:rPr>
          <w:rFonts w:ascii="Times New Roman" w:hAnsi="Times New Roman" w:cs="Times New Roman"/>
          <w:sz w:val="28"/>
          <w:szCs w:val="28"/>
          <w:lang w:val="uk-UA"/>
        </w:rPr>
        <w:t xml:space="preserve"> ________ Колос О.А.</w:t>
      </w:r>
      <w:r w:rsidR="00220E32">
        <w:rPr>
          <w:rFonts w:ascii="Times New Roman" w:hAnsi="Times New Roman" w:cs="Times New Roman"/>
          <w:sz w:val="28"/>
          <w:szCs w:val="28"/>
          <w:lang w:val="uk-UA"/>
        </w:rPr>
        <w:tab/>
      </w:r>
      <w:r w:rsidR="00220E32">
        <w:rPr>
          <w:rFonts w:ascii="Times New Roman" w:hAnsi="Times New Roman" w:cs="Times New Roman"/>
          <w:sz w:val="28"/>
          <w:szCs w:val="28"/>
          <w:lang w:val="uk-UA"/>
        </w:rPr>
        <w:tab/>
      </w:r>
      <w:r w:rsidR="00220E32">
        <w:rPr>
          <w:rFonts w:ascii="Times New Roman" w:hAnsi="Times New Roman" w:cs="Times New Roman"/>
          <w:sz w:val="28"/>
          <w:szCs w:val="28"/>
          <w:lang w:val="uk-UA"/>
        </w:rPr>
        <w:tab/>
      </w:r>
      <w:r w:rsidRPr="001C40E1">
        <w:rPr>
          <w:rFonts w:ascii="Times New Roman" w:hAnsi="Times New Roman" w:cs="Times New Roman"/>
          <w:sz w:val="28"/>
          <w:szCs w:val="28"/>
          <w:lang w:val="uk-UA"/>
        </w:rPr>
        <w:t>педагогічної роботи по організа</w:t>
      </w:r>
      <w:r w:rsidRPr="004E0E4A">
        <w:rPr>
          <w:rFonts w:ascii="Times New Roman" w:hAnsi="Times New Roman" w:cs="Times New Roman"/>
          <w:sz w:val="28"/>
          <w:szCs w:val="28"/>
        </w:rPr>
        <w:t>-</w:t>
      </w:r>
    </w:p>
    <w:p w:rsidR="00977175" w:rsidRPr="004E0E4A" w:rsidRDefault="00977175" w:rsidP="00977175">
      <w:pPr>
        <w:spacing w:after="0" w:line="240" w:lineRule="auto"/>
        <w:jc w:val="both"/>
        <w:rPr>
          <w:rFonts w:ascii="Times New Roman" w:hAnsi="Times New Roman" w:cs="Times New Roman"/>
          <w:sz w:val="28"/>
          <w:szCs w:val="28"/>
        </w:rPr>
      </w:pPr>
      <w:r w:rsidRPr="004E0E4A">
        <w:rPr>
          <w:rFonts w:ascii="Times New Roman" w:hAnsi="Times New Roman" w:cs="Times New Roman"/>
          <w:sz w:val="28"/>
          <w:szCs w:val="28"/>
        </w:rPr>
        <w:tab/>
      </w:r>
      <w:r w:rsidRPr="004E0E4A">
        <w:rPr>
          <w:rFonts w:ascii="Times New Roman" w:hAnsi="Times New Roman" w:cs="Times New Roman"/>
          <w:sz w:val="28"/>
          <w:szCs w:val="28"/>
        </w:rPr>
        <w:tab/>
      </w:r>
      <w:r w:rsidR="00220E32">
        <w:rPr>
          <w:rFonts w:ascii="Times New Roman" w:hAnsi="Times New Roman" w:cs="Times New Roman"/>
          <w:sz w:val="28"/>
          <w:szCs w:val="28"/>
          <w:lang w:val="uk-UA"/>
        </w:rPr>
        <w:t xml:space="preserve"> ________ Кулик Д.Г.</w:t>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1C40E1">
        <w:rPr>
          <w:rFonts w:ascii="Times New Roman" w:hAnsi="Times New Roman" w:cs="Times New Roman"/>
          <w:sz w:val="28"/>
          <w:szCs w:val="28"/>
          <w:lang w:val="uk-UA"/>
        </w:rPr>
        <w:t>ції навчального процесу та його</w:t>
      </w:r>
    </w:p>
    <w:p w:rsidR="00977175" w:rsidRPr="004E0E4A" w:rsidRDefault="00977175" w:rsidP="00977175">
      <w:pPr>
        <w:spacing w:after="0" w:line="240" w:lineRule="auto"/>
        <w:jc w:val="both"/>
        <w:rPr>
          <w:rFonts w:ascii="Times New Roman" w:hAnsi="Times New Roman" w:cs="Times New Roman"/>
          <w:sz w:val="28"/>
          <w:szCs w:val="28"/>
        </w:rPr>
      </w:pP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1C40E1">
        <w:rPr>
          <w:rFonts w:ascii="Times New Roman" w:hAnsi="Times New Roman" w:cs="Times New Roman"/>
          <w:sz w:val="28"/>
          <w:szCs w:val="28"/>
          <w:lang w:val="uk-UA"/>
        </w:rPr>
        <w:t>науково-методичного забезпечення</w:t>
      </w:r>
    </w:p>
    <w:p w:rsidR="00977175" w:rsidRPr="004E0E4A" w:rsidRDefault="00977175" w:rsidP="00DD29BB">
      <w:pPr>
        <w:jc w:val="both"/>
        <w:rPr>
          <w:rFonts w:ascii="Times New Roman" w:hAnsi="Times New Roman" w:cs="Times New Roman"/>
          <w:sz w:val="28"/>
          <w:szCs w:val="28"/>
        </w:rPr>
      </w:pP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p>
    <w:p w:rsidR="00977175" w:rsidRPr="001C40E1" w:rsidRDefault="00977175" w:rsidP="00977175">
      <w:pPr>
        <w:jc w:val="both"/>
        <w:rPr>
          <w:rFonts w:ascii="Times New Roman" w:hAnsi="Times New Roman" w:cs="Times New Roman"/>
          <w:sz w:val="28"/>
          <w:szCs w:val="28"/>
          <w:lang w:val="uk-UA"/>
        </w:rPr>
      </w:pP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1C40E1">
        <w:rPr>
          <w:rFonts w:ascii="Times New Roman" w:hAnsi="Times New Roman" w:cs="Times New Roman"/>
          <w:sz w:val="28"/>
          <w:szCs w:val="28"/>
          <w:lang w:val="uk-UA"/>
        </w:rPr>
        <w:t>__________ О.Н. Романюк</w:t>
      </w:r>
    </w:p>
    <w:p w:rsidR="00DD29BB" w:rsidRPr="004E0E4A" w:rsidRDefault="00977175" w:rsidP="00DD29BB">
      <w:pPr>
        <w:jc w:val="both"/>
        <w:rPr>
          <w:rFonts w:ascii="Times New Roman" w:hAnsi="Times New Roman" w:cs="Times New Roman"/>
          <w:sz w:val="28"/>
          <w:szCs w:val="28"/>
        </w:rPr>
      </w:pP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p>
    <w:p w:rsidR="00977175" w:rsidRPr="004E0E4A" w:rsidRDefault="00977175" w:rsidP="00DD29BB">
      <w:pPr>
        <w:jc w:val="both"/>
        <w:rPr>
          <w:rFonts w:ascii="Times New Roman" w:hAnsi="Times New Roman" w:cs="Times New Roman"/>
          <w:sz w:val="28"/>
          <w:szCs w:val="28"/>
        </w:rPr>
      </w:pPr>
    </w:p>
    <w:p w:rsidR="00977175" w:rsidRPr="001C40E1" w:rsidRDefault="00977175" w:rsidP="00977175">
      <w:pPr>
        <w:spacing w:after="0" w:line="240" w:lineRule="auto"/>
        <w:jc w:val="both"/>
        <w:rPr>
          <w:rFonts w:ascii="Times New Roman" w:hAnsi="Times New Roman" w:cs="Times New Roman"/>
          <w:sz w:val="28"/>
          <w:szCs w:val="28"/>
          <w:lang w:val="uk-UA"/>
        </w:rPr>
      </w:pP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4E0E4A">
        <w:rPr>
          <w:rFonts w:ascii="Times New Roman" w:hAnsi="Times New Roman" w:cs="Times New Roman"/>
          <w:sz w:val="28"/>
          <w:szCs w:val="28"/>
        </w:rPr>
        <w:tab/>
      </w:r>
      <w:r w:rsidRPr="001C40E1">
        <w:rPr>
          <w:rFonts w:ascii="Times New Roman" w:hAnsi="Times New Roman" w:cs="Times New Roman"/>
          <w:sz w:val="28"/>
          <w:szCs w:val="28"/>
          <w:lang w:val="uk-UA"/>
        </w:rPr>
        <w:t>Затверджено</w:t>
      </w:r>
    </w:p>
    <w:p w:rsidR="00977175" w:rsidRPr="00977175" w:rsidRDefault="00977175" w:rsidP="00977175">
      <w:pPr>
        <w:spacing w:after="0" w:line="240" w:lineRule="auto"/>
        <w:ind w:left="4536" w:firstLine="567"/>
        <w:jc w:val="both"/>
        <w:rPr>
          <w:rFonts w:ascii="Times New Roman" w:hAnsi="Times New Roman" w:cs="Times New Roman"/>
          <w:sz w:val="28"/>
          <w:szCs w:val="28"/>
        </w:rPr>
      </w:pPr>
      <w:r w:rsidRPr="001C40E1">
        <w:rPr>
          <w:rFonts w:ascii="Times New Roman" w:hAnsi="Times New Roman" w:cs="Times New Roman"/>
          <w:sz w:val="28"/>
          <w:szCs w:val="28"/>
          <w:lang w:val="uk-UA"/>
        </w:rPr>
        <w:t xml:space="preserve">на засіданні кафедри фізичного </w:t>
      </w:r>
    </w:p>
    <w:p w:rsidR="00977175" w:rsidRPr="001C40E1" w:rsidRDefault="00977175" w:rsidP="00977175">
      <w:pPr>
        <w:spacing w:after="0" w:line="240" w:lineRule="auto"/>
        <w:ind w:left="4536" w:firstLine="567"/>
        <w:jc w:val="both"/>
        <w:rPr>
          <w:rFonts w:ascii="Times New Roman" w:hAnsi="Times New Roman" w:cs="Times New Roman"/>
          <w:sz w:val="28"/>
          <w:szCs w:val="28"/>
          <w:lang w:val="uk-UA"/>
        </w:rPr>
      </w:pPr>
      <w:r w:rsidRPr="001C40E1">
        <w:rPr>
          <w:rFonts w:ascii="Times New Roman" w:hAnsi="Times New Roman" w:cs="Times New Roman"/>
          <w:sz w:val="28"/>
          <w:szCs w:val="28"/>
          <w:lang w:val="uk-UA"/>
        </w:rPr>
        <w:t xml:space="preserve">виховання </w:t>
      </w:r>
    </w:p>
    <w:p w:rsidR="00977175" w:rsidRPr="001C40E1" w:rsidRDefault="00977175" w:rsidP="00977175">
      <w:pPr>
        <w:spacing w:after="0" w:line="240" w:lineRule="auto"/>
        <w:ind w:left="4536" w:firstLine="567"/>
        <w:jc w:val="both"/>
        <w:rPr>
          <w:rFonts w:ascii="Times New Roman" w:hAnsi="Times New Roman" w:cs="Times New Roman"/>
          <w:sz w:val="28"/>
          <w:szCs w:val="28"/>
          <w:lang w:val="uk-UA"/>
        </w:rPr>
      </w:pPr>
      <w:r w:rsidRPr="001C40E1">
        <w:rPr>
          <w:rFonts w:ascii="Times New Roman" w:hAnsi="Times New Roman" w:cs="Times New Roman"/>
          <w:sz w:val="28"/>
          <w:szCs w:val="28"/>
          <w:lang w:val="uk-UA"/>
        </w:rPr>
        <w:t xml:space="preserve">Протокол № </w:t>
      </w:r>
      <w:r w:rsidR="00AF7E46">
        <w:rPr>
          <w:rFonts w:ascii="Times New Roman" w:hAnsi="Times New Roman" w:cs="Times New Roman"/>
          <w:sz w:val="28"/>
          <w:szCs w:val="28"/>
          <w:lang w:val="uk-UA"/>
        </w:rPr>
        <w:t>10</w:t>
      </w:r>
      <w:r w:rsidRPr="001C40E1">
        <w:rPr>
          <w:rFonts w:ascii="Times New Roman" w:hAnsi="Times New Roman" w:cs="Times New Roman"/>
          <w:sz w:val="28"/>
          <w:szCs w:val="28"/>
          <w:lang w:val="uk-UA"/>
        </w:rPr>
        <w:t xml:space="preserve"> від</w:t>
      </w:r>
      <w:r w:rsidR="00AF7E46">
        <w:rPr>
          <w:rFonts w:ascii="Times New Roman" w:hAnsi="Times New Roman" w:cs="Times New Roman"/>
          <w:sz w:val="28"/>
          <w:szCs w:val="28"/>
          <w:lang w:val="uk-UA"/>
        </w:rPr>
        <w:t xml:space="preserve"> 21.01.2014 р.</w:t>
      </w:r>
      <w:r w:rsidRPr="001C40E1">
        <w:rPr>
          <w:rFonts w:ascii="Times New Roman" w:hAnsi="Times New Roman" w:cs="Times New Roman"/>
          <w:sz w:val="28"/>
          <w:szCs w:val="28"/>
          <w:lang w:val="uk-UA"/>
        </w:rPr>
        <w:t xml:space="preserve"> </w:t>
      </w:r>
    </w:p>
    <w:p w:rsidR="00977175" w:rsidRPr="00977175" w:rsidRDefault="00977175" w:rsidP="00977175">
      <w:pPr>
        <w:spacing w:after="0" w:line="240" w:lineRule="auto"/>
        <w:ind w:left="4536" w:firstLine="567"/>
        <w:jc w:val="both"/>
        <w:rPr>
          <w:rFonts w:ascii="Times New Roman" w:hAnsi="Times New Roman" w:cs="Times New Roman"/>
          <w:sz w:val="28"/>
          <w:szCs w:val="28"/>
          <w:lang w:val="uk-UA"/>
        </w:rPr>
      </w:pPr>
      <w:r w:rsidRPr="001C40E1">
        <w:rPr>
          <w:rFonts w:ascii="Times New Roman" w:hAnsi="Times New Roman" w:cs="Times New Roman"/>
          <w:sz w:val="28"/>
          <w:szCs w:val="28"/>
          <w:lang w:val="uk-UA"/>
        </w:rPr>
        <w:t xml:space="preserve">Зав. кафедрою </w:t>
      </w:r>
      <w:r>
        <w:rPr>
          <w:rFonts w:ascii="Times New Roman" w:hAnsi="Times New Roman" w:cs="Times New Roman"/>
          <w:sz w:val="28"/>
          <w:szCs w:val="28"/>
          <w:lang w:val="uk-UA"/>
        </w:rPr>
        <w:t>_______ Євсєєв Л.Г.</w:t>
      </w:r>
    </w:p>
    <w:p w:rsidR="00DD29BB" w:rsidRPr="001C40E1" w:rsidRDefault="00DD29BB" w:rsidP="00DD29BB">
      <w:pPr>
        <w:jc w:val="both"/>
        <w:rPr>
          <w:rFonts w:ascii="Times New Roman" w:hAnsi="Times New Roman" w:cs="Times New Roman"/>
          <w:sz w:val="28"/>
          <w:szCs w:val="28"/>
          <w:lang w:val="uk-UA"/>
        </w:rPr>
      </w:pPr>
    </w:p>
    <w:p w:rsidR="00DD29BB" w:rsidRDefault="00DD29BB" w:rsidP="00DD29BB">
      <w:pPr>
        <w:jc w:val="both"/>
        <w:rPr>
          <w:rFonts w:ascii="Times New Roman" w:hAnsi="Times New Roman" w:cs="Times New Roman"/>
          <w:sz w:val="28"/>
          <w:szCs w:val="28"/>
          <w:lang w:val="uk-UA"/>
        </w:rPr>
      </w:pPr>
    </w:p>
    <w:p w:rsidR="00977175" w:rsidRPr="00977175" w:rsidRDefault="00977175" w:rsidP="00DD29BB">
      <w:pPr>
        <w:jc w:val="both"/>
        <w:rPr>
          <w:rFonts w:ascii="Times New Roman" w:hAnsi="Times New Roman" w:cs="Times New Roman"/>
          <w:sz w:val="28"/>
          <w:szCs w:val="28"/>
          <w:lang w:val="uk-UA"/>
        </w:rPr>
      </w:pPr>
    </w:p>
    <w:p w:rsidR="00DD29BB" w:rsidRPr="00220E32" w:rsidRDefault="00DD29BB" w:rsidP="00DD29BB">
      <w:pPr>
        <w:jc w:val="both"/>
        <w:rPr>
          <w:rFonts w:ascii="Times New Roman" w:hAnsi="Times New Roman" w:cs="Times New Roman"/>
          <w:sz w:val="28"/>
          <w:szCs w:val="28"/>
          <w:lang w:val="uk-UA"/>
        </w:rPr>
      </w:pPr>
    </w:p>
    <w:p w:rsidR="00977175" w:rsidRDefault="00977175" w:rsidP="00977175">
      <w:pPr>
        <w:ind w:left="2835" w:firstLine="567"/>
        <w:rPr>
          <w:rFonts w:ascii="Times New Roman" w:hAnsi="Times New Roman" w:cs="Times New Roman"/>
          <w:sz w:val="28"/>
          <w:szCs w:val="28"/>
          <w:lang w:val="uk-UA"/>
        </w:rPr>
      </w:pPr>
    </w:p>
    <w:p w:rsidR="00DD29BB" w:rsidRPr="00220E32" w:rsidRDefault="00401D47" w:rsidP="00977175">
      <w:pPr>
        <w:ind w:left="2835" w:firstLine="567"/>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D29BB" w:rsidRPr="001C40E1">
        <w:rPr>
          <w:rFonts w:ascii="Times New Roman" w:hAnsi="Times New Roman" w:cs="Times New Roman"/>
          <w:sz w:val="28"/>
          <w:szCs w:val="28"/>
          <w:lang w:val="uk-UA"/>
        </w:rPr>
        <w:t>Вінниця ВНТУ 201</w:t>
      </w:r>
      <w:r w:rsidR="00C93001">
        <w:rPr>
          <w:rFonts w:ascii="Times New Roman" w:hAnsi="Times New Roman" w:cs="Times New Roman"/>
          <w:sz w:val="28"/>
          <w:szCs w:val="28"/>
          <w:lang w:val="uk-UA"/>
        </w:rPr>
        <w:t>4</w:t>
      </w:r>
    </w:p>
    <w:p w:rsidR="006B56A5" w:rsidRDefault="006B56A5" w:rsidP="00336D48">
      <w:pPr>
        <w:keepNext/>
        <w:spacing w:after="0" w:line="240" w:lineRule="auto"/>
        <w:ind w:firstLine="567"/>
        <w:jc w:val="center"/>
        <w:outlineLvl w:val="1"/>
        <w:rPr>
          <w:rFonts w:ascii="Times New Roman" w:eastAsia="Times New Roman" w:hAnsi="Times New Roman" w:cs="Arial"/>
          <w:b/>
          <w:bCs/>
          <w:iCs/>
          <w:sz w:val="28"/>
          <w:szCs w:val="28"/>
          <w:lang w:val="uk-UA" w:eastAsia="ru-RU"/>
        </w:rPr>
      </w:pPr>
    </w:p>
    <w:p w:rsidR="006B56A5" w:rsidRDefault="006B56A5" w:rsidP="00336D48">
      <w:pPr>
        <w:keepNext/>
        <w:spacing w:after="0" w:line="240" w:lineRule="auto"/>
        <w:ind w:firstLine="567"/>
        <w:jc w:val="center"/>
        <w:outlineLvl w:val="1"/>
        <w:rPr>
          <w:rFonts w:ascii="Times New Roman" w:eastAsia="Times New Roman" w:hAnsi="Times New Roman" w:cs="Arial"/>
          <w:b/>
          <w:bCs/>
          <w:iCs/>
          <w:sz w:val="28"/>
          <w:szCs w:val="28"/>
          <w:lang w:val="uk-UA" w:eastAsia="ru-RU"/>
        </w:rPr>
      </w:pPr>
    </w:p>
    <w:p w:rsidR="006B56A5" w:rsidRDefault="006B56A5" w:rsidP="00336D48">
      <w:pPr>
        <w:keepNext/>
        <w:spacing w:after="0" w:line="240" w:lineRule="auto"/>
        <w:ind w:firstLine="567"/>
        <w:jc w:val="center"/>
        <w:outlineLvl w:val="1"/>
        <w:rPr>
          <w:rFonts w:ascii="Times New Roman" w:eastAsia="Times New Roman" w:hAnsi="Times New Roman" w:cs="Arial"/>
          <w:b/>
          <w:bCs/>
          <w:iCs/>
          <w:sz w:val="28"/>
          <w:szCs w:val="28"/>
          <w:lang w:val="uk-UA" w:eastAsia="ru-RU"/>
        </w:rPr>
      </w:pPr>
    </w:p>
    <w:p w:rsidR="006B56A5" w:rsidRDefault="006B56A5" w:rsidP="00336D48">
      <w:pPr>
        <w:keepNext/>
        <w:spacing w:after="0" w:line="240" w:lineRule="auto"/>
        <w:ind w:firstLine="567"/>
        <w:jc w:val="center"/>
        <w:outlineLvl w:val="1"/>
        <w:rPr>
          <w:rFonts w:ascii="Times New Roman" w:eastAsia="Times New Roman" w:hAnsi="Times New Roman" w:cs="Arial"/>
          <w:b/>
          <w:bCs/>
          <w:iCs/>
          <w:sz w:val="28"/>
          <w:szCs w:val="28"/>
          <w:lang w:val="uk-UA" w:eastAsia="ru-RU"/>
        </w:rPr>
      </w:pPr>
    </w:p>
    <w:p w:rsidR="006B56A5" w:rsidRDefault="006B56A5" w:rsidP="00336D48">
      <w:pPr>
        <w:keepNext/>
        <w:spacing w:after="0" w:line="240" w:lineRule="auto"/>
        <w:ind w:firstLine="567"/>
        <w:jc w:val="center"/>
        <w:outlineLvl w:val="1"/>
        <w:rPr>
          <w:rFonts w:ascii="Times New Roman" w:eastAsia="Times New Roman" w:hAnsi="Times New Roman" w:cs="Arial"/>
          <w:b/>
          <w:bCs/>
          <w:iCs/>
          <w:sz w:val="28"/>
          <w:szCs w:val="28"/>
          <w:lang w:val="uk-UA" w:eastAsia="ru-RU"/>
        </w:rPr>
      </w:pPr>
    </w:p>
    <w:p w:rsidR="006B56A5" w:rsidRDefault="006B56A5" w:rsidP="00336D48">
      <w:pPr>
        <w:keepNext/>
        <w:spacing w:after="0" w:line="240" w:lineRule="auto"/>
        <w:ind w:firstLine="567"/>
        <w:jc w:val="center"/>
        <w:outlineLvl w:val="1"/>
        <w:rPr>
          <w:rFonts w:ascii="Times New Roman" w:eastAsia="Times New Roman" w:hAnsi="Times New Roman" w:cs="Arial"/>
          <w:b/>
          <w:bCs/>
          <w:iCs/>
          <w:sz w:val="28"/>
          <w:szCs w:val="28"/>
          <w:lang w:val="uk-UA" w:eastAsia="ru-RU"/>
        </w:rPr>
      </w:pPr>
    </w:p>
    <w:p w:rsidR="006B56A5" w:rsidRDefault="006B56A5" w:rsidP="00336D48">
      <w:pPr>
        <w:keepNext/>
        <w:spacing w:after="0" w:line="240" w:lineRule="auto"/>
        <w:ind w:firstLine="567"/>
        <w:jc w:val="center"/>
        <w:outlineLvl w:val="1"/>
        <w:rPr>
          <w:rFonts w:ascii="Times New Roman" w:eastAsia="Times New Roman" w:hAnsi="Times New Roman" w:cs="Arial"/>
          <w:b/>
          <w:bCs/>
          <w:iCs/>
          <w:sz w:val="28"/>
          <w:szCs w:val="28"/>
          <w:lang w:val="uk-UA" w:eastAsia="ru-RU"/>
        </w:rPr>
      </w:pPr>
    </w:p>
    <w:p w:rsidR="006B56A5" w:rsidRDefault="006B56A5" w:rsidP="00336D48">
      <w:pPr>
        <w:keepNext/>
        <w:spacing w:after="0" w:line="240" w:lineRule="auto"/>
        <w:ind w:firstLine="567"/>
        <w:jc w:val="center"/>
        <w:outlineLvl w:val="1"/>
        <w:rPr>
          <w:rFonts w:ascii="Times New Roman" w:eastAsia="Times New Roman" w:hAnsi="Times New Roman" w:cs="Arial"/>
          <w:b/>
          <w:bCs/>
          <w:iCs/>
          <w:sz w:val="28"/>
          <w:szCs w:val="28"/>
          <w:lang w:val="uk-UA" w:eastAsia="ru-RU"/>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Pr="004E0E4A" w:rsidRDefault="006B56A5" w:rsidP="006B56A5">
      <w:pPr>
        <w:spacing w:after="0" w:line="240" w:lineRule="auto"/>
        <w:jc w:val="center"/>
        <w:rPr>
          <w:rFonts w:ascii="Times New Roman" w:hAnsi="Times New Roman" w:cs="Times New Roman"/>
          <w:b/>
          <w:color w:val="000000" w:themeColor="text1"/>
          <w:sz w:val="44"/>
          <w:szCs w:val="28"/>
          <w:lang w:val="uk-UA"/>
        </w:rPr>
      </w:pPr>
      <w:r w:rsidRPr="004E0E4A">
        <w:rPr>
          <w:rFonts w:ascii="Times New Roman" w:hAnsi="Times New Roman" w:cs="Times New Roman"/>
          <w:b/>
          <w:color w:val="000000" w:themeColor="text1"/>
          <w:sz w:val="44"/>
          <w:szCs w:val="28"/>
        </w:rPr>
        <w:t xml:space="preserve">Методичні </w:t>
      </w:r>
      <w:r w:rsidRPr="004E0E4A">
        <w:rPr>
          <w:rFonts w:ascii="Times New Roman" w:hAnsi="Times New Roman" w:cs="Times New Roman"/>
          <w:b/>
          <w:color w:val="000000" w:themeColor="text1"/>
          <w:sz w:val="44"/>
          <w:szCs w:val="28"/>
          <w:lang w:val="uk-UA"/>
        </w:rPr>
        <w:t>рекомендації</w:t>
      </w: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r w:rsidRPr="004E0E4A">
        <w:rPr>
          <w:rFonts w:ascii="Times New Roman" w:hAnsi="Times New Roman" w:cs="Times New Roman"/>
          <w:b/>
          <w:color w:val="000000" w:themeColor="text1"/>
          <w:sz w:val="44"/>
          <w:szCs w:val="28"/>
        </w:rPr>
        <w:t>до навчально-тренувальн</w:t>
      </w:r>
      <w:r w:rsidRPr="004E0E4A">
        <w:rPr>
          <w:rFonts w:ascii="Times New Roman" w:hAnsi="Times New Roman" w:cs="Times New Roman"/>
          <w:b/>
          <w:color w:val="000000" w:themeColor="text1"/>
          <w:sz w:val="44"/>
          <w:szCs w:val="28"/>
          <w:lang w:val="uk-UA"/>
        </w:rPr>
        <w:t>ого</w:t>
      </w:r>
      <w:r w:rsidRPr="004E0E4A">
        <w:rPr>
          <w:rFonts w:ascii="Times New Roman" w:hAnsi="Times New Roman" w:cs="Times New Roman"/>
          <w:b/>
          <w:color w:val="000000" w:themeColor="text1"/>
          <w:sz w:val="44"/>
          <w:szCs w:val="28"/>
        </w:rPr>
        <w:t xml:space="preserve"> </w:t>
      </w:r>
      <w:r w:rsidRPr="004E0E4A">
        <w:rPr>
          <w:rFonts w:ascii="Times New Roman" w:hAnsi="Times New Roman" w:cs="Times New Roman"/>
          <w:b/>
          <w:color w:val="000000" w:themeColor="text1"/>
          <w:sz w:val="44"/>
          <w:szCs w:val="28"/>
          <w:lang w:val="uk-UA"/>
        </w:rPr>
        <w:t>процесу</w:t>
      </w: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r w:rsidRPr="004E0E4A">
        <w:rPr>
          <w:rFonts w:ascii="Times New Roman" w:hAnsi="Times New Roman" w:cs="Times New Roman"/>
          <w:b/>
          <w:color w:val="000000" w:themeColor="text1"/>
          <w:sz w:val="44"/>
          <w:szCs w:val="28"/>
          <w:lang w:val="uk-UA"/>
        </w:rPr>
        <w:t>груп спортивного вдосконалення з футболу</w:t>
      </w: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6B56A5" w:rsidRDefault="006B56A5" w:rsidP="006B56A5">
      <w:pPr>
        <w:spacing w:after="0" w:line="240" w:lineRule="auto"/>
        <w:jc w:val="center"/>
        <w:rPr>
          <w:rFonts w:ascii="Times New Roman" w:hAnsi="Times New Roman" w:cs="Times New Roman"/>
          <w:b/>
          <w:color w:val="000000" w:themeColor="text1"/>
          <w:sz w:val="44"/>
          <w:szCs w:val="28"/>
          <w:lang w:val="uk-UA"/>
        </w:rPr>
      </w:pPr>
    </w:p>
    <w:p w:rsidR="00293005" w:rsidRDefault="00293005" w:rsidP="00336D48">
      <w:pPr>
        <w:keepNext/>
        <w:spacing w:after="0" w:line="240" w:lineRule="auto"/>
        <w:ind w:firstLine="567"/>
        <w:jc w:val="center"/>
        <w:outlineLvl w:val="1"/>
        <w:rPr>
          <w:rFonts w:ascii="Times New Roman" w:eastAsia="Times New Roman" w:hAnsi="Times New Roman" w:cs="Arial"/>
          <w:b/>
          <w:bCs/>
          <w:iCs/>
          <w:sz w:val="28"/>
          <w:szCs w:val="28"/>
          <w:lang w:val="uk-UA" w:eastAsia="ru-RU"/>
        </w:rPr>
      </w:pPr>
      <w:r w:rsidRPr="00293005">
        <w:rPr>
          <w:rFonts w:ascii="Times New Roman" w:eastAsia="Times New Roman" w:hAnsi="Times New Roman" w:cs="Arial"/>
          <w:b/>
          <w:bCs/>
          <w:iCs/>
          <w:sz w:val="28"/>
          <w:szCs w:val="28"/>
          <w:lang w:val="uk-UA" w:eastAsia="ru-RU"/>
        </w:rPr>
        <w:lastRenderedPageBreak/>
        <w:t>Вступ</w:t>
      </w:r>
    </w:p>
    <w:p w:rsidR="00336D48" w:rsidRPr="00293005" w:rsidRDefault="00336D48" w:rsidP="00336D48">
      <w:pPr>
        <w:keepNext/>
        <w:spacing w:after="0" w:line="240" w:lineRule="auto"/>
        <w:ind w:firstLine="567"/>
        <w:jc w:val="center"/>
        <w:outlineLvl w:val="1"/>
        <w:rPr>
          <w:rFonts w:ascii="Times New Roman" w:eastAsia="Times New Roman" w:hAnsi="Times New Roman" w:cs="Arial"/>
          <w:b/>
          <w:bCs/>
          <w:iCs/>
          <w:sz w:val="28"/>
          <w:szCs w:val="28"/>
          <w:lang w:val="uk-UA" w:eastAsia="ru-RU"/>
        </w:rPr>
      </w:pPr>
    </w:p>
    <w:p w:rsidR="00293005" w:rsidRPr="00293005" w:rsidRDefault="00293005" w:rsidP="00336D48">
      <w:pPr>
        <w:spacing w:after="0" w:line="240" w:lineRule="auto"/>
        <w:ind w:firstLine="567"/>
        <w:jc w:val="both"/>
        <w:rPr>
          <w:rFonts w:ascii="Times New Roman" w:eastAsia="Times New Roman" w:hAnsi="Times New Roman" w:cs="Times New Roman"/>
          <w:sz w:val="28"/>
          <w:szCs w:val="24"/>
          <w:lang w:val="uk-UA" w:eastAsia="ru-RU"/>
        </w:rPr>
      </w:pPr>
      <w:r w:rsidRPr="00293005">
        <w:rPr>
          <w:rFonts w:ascii="Times New Roman" w:eastAsia="Times New Roman" w:hAnsi="Times New Roman" w:cs="Times New Roman"/>
          <w:sz w:val="28"/>
          <w:szCs w:val="24"/>
          <w:lang w:val="uk-UA" w:eastAsia="ru-RU"/>
        </w:rPr>
        <w:t>Футбол – дуже цікава гра і в той же час дуже важка і складна. Сучасний футбол – швидкий, силовий, а також – хочемо ми того чи ні – дуже жорстка гра. Потрібно ча</w:t>
      </w:r>
      <w:r w:rsidR="007071C0">
        <w:rPr>
          <w:rFonts w:ascii="Times New Roman" w:eastAsia="Times New Roman" w:hAnsi="Times New Roman" w:cs="Times New Roman"/>
          <w:sz w:val="28"/>
          <w:szCs w:val="24"/>
          <w:lang w:val="uk-UA" w:eastAsia="ru-RU"/>
        </w:rPr>
        <w:t>сто вступати в боротьбу за м’яч як у</w:t>
      </w:r>
      <w:r w:rsidRPr="00293005">
        <w:rPr>
          <w:rFonts w:ascii="Times New Roman" w:eastAsia="Times New Roman" w:hAnsi="Times New Roman" w:cs="Times New Roman"/>
          <w:sz w:val="28"/>
          <w:szCs w:val="24"/>
          <w:lang w:val="uk-UA" w:eastAsia="ru-RU"/>
        </w:rPr>
        <w:t xml:space="preserve"> повітрі</w:t>
      </w:r>
      <w:r w:rsidR="007071C0">
        <w:rPr>
          <w:rFonts w:ascii="Times New Roman" w:eastAsia="Times New Roman" w:hAnsi="Times New Roman" w:cs="Times New Roman"/>
          <w:sz w:val="28"/>
          <w:szCs w:val="24"/>
          <w:lang w:val="uk-UA" w:eastAsia="ru-RU"/>
        </w:rPr>
        <w:t>,</w:t>
      </w:r>
      <w:r w:rsidRPr="00293005">
        <w:rPr>
          <w:rFonts w:ascii="Times New Roman" w:eastAsia="Times New Roman" w:hAnsi="Times New Roman" w:cs="Times New Roman"/>
          <w:sz w:val="28"/>
          <w:szCs w:val="24"/>
          <w:lang w:val="uk-UA" w:eastAsia="ru-RU"/>
        </w:rPr>
        <w:t xml:space="preserve"> так і на землі, швидко виконувати складні технічні прийоми</w:t>
      </w:r>
      <w:r w:rsidR="007071C0">
        <w:rPr>
          <w:rFonts w:ascii="Times New Roman" w:eastAsia="Times New Roman" w:hAnsi="Times New Roman" w:cs="Times New Roman"/>
          <w:sz w:val="28"/>
          <w:szCs w:val="24"/>
          <w:lang w:val="uk-UA" w:eastAsia="ru-RU"/>
        </w:rPr>
        <w:t>,</w:t>
      </w:r>
      <w:r w:rsidRPr="00293005">
        <w:rPr>
          <w:rFonts w:ascii="Times New Roman" w:eastAsia="Times New Roman" w:hAnsi="Times New Roman" w:cs="Times New Roman"/>
          <w:sz w:val="28"/>
          <w:szCs w:val="24"/>
          <w:lang w:val="uk-UA" w:eastAsia="ru-RU"/>
        </w:rPr>
        <w:t xml:space="preserve"> обмежені в часі і просторі з протидією суперника і все це повинно бути</w:t>
      </w:r>
      <w:r w:rsidR="007071C0">
        <w:rPr>
          <w:rFonts w:ascii="Times New Roman" w:eastAsia="Times New Roman" w:hAnsi="Times New Roman" w:cs="Times New Roman"/>
          <w:sz w:val="28"/>
          <w:szCs w:val="24"/>
          <w:lang w:val="uk-UA" w:eastAsia="ru-RU"/>
        </w:rPr>
        <w:t xml:space="preserve"> підкріплено гарн</w:t>
      </w:r>
      <w:r w:rsidRPr="00293005">
        <w:rPr>
          <w:rFonts w:ascii="Times New Roman" w:eastAsia="Times New Roman" w:hAnsi="Times New Roman" w:cs="Times New Roman"/>
          <w:sz w:val="28"/>
          <w:szCs w:val="24"/>
          <w:lang w:val="uk-UA" w:eastAsia="ru-RU"/>
        </w:rPr>
        <w:t>ою функціо</w:t>
      </w:r>
      <w:r w:rsidR="00336D48">
        <w:rPr>
          <w:rFonts w:ascii="Times New Roman" w:eastAsia="Times New Roman" w:hAnsi="Times New Roman" w:cs="Times New Roman"/>
          <w:sz w:val="28"/>
          <w:szCs w:val="24"/>
          <w:lang w:val="uk-UA" w:eastAsia="ru-RU"/>
        </w:rPr>
        <w:t>-</w:t>
      </w:r>
      <w:r w:rsidRPr="00293005">
        <w:rPr>
          <w:rFonts w:ascii="Times New Roman" w:eastAsia="Times New Roman" w:hAnsi="Times New Roman" w:cs="Times New Roman"/>
          <w:sz w:val="28"/>
          <w:szCs w:val="24"/>
          <w:lang w:val="uk-UA" w:eastAsia="ru-RU"/>
        </w:rPr>
        <w:t>нальною підготовкою гравця.</w:t>
      </w:r>
    </w:p>
    <w:p w:rsidR="00293005" w:rsidRPr="00B6625C" w:rsidRDefault="007A36E9" w:rsidP="00336D4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6625C">
        <w:rPr>
          <w:rFonts w:ascii="Times New Roman" w:eastAsia="Times New Roman" w:hAnsi="Times New Roman" w:cs="Times New Roman"/>
          <w:sz w:val="28"/>
          <w:szCs w:val="28"/>
          <w:lang w:val="uk-UA" w:eastAsia="ru-RU"/>
        </w:rPr>
        <w:t xml:space="preserve">         </w:t>
      </w:r>
      <w:r w:rsidR="00293005" w:rsidRPr="00293005">
        <w:rPr>
          <w:rFonts w:ascii="Times New Roman" w:eastAsia="Times New Roman" w:hAnsi="Times New Roman" w:cs="Times New Roman"/>
          <w:sz w:val="28"/>
          <w:szCs w:val="28"/>
          <w:lang w:eastAsia="ru-RU"/>
        </w:rPr>
        <w:t>Футбол розвиває силу, швидкість, витривалість, спритність, сміливість, рішучість, наполегливість, почуття товариства. Кожен футболіст має можли</w:t>
      </w:r>
      <w:r w:rsidR="00336D48">
        <w:rPr>
          <w:rFonts w:ascii="Times New Roman" w:eastAsia="Times New Roman" w:hAnsi="Times New Roman" w:cs="Times New Roman"/>
          <w:sz w:val="28"/>
          <w:szCs w:val="28"/>
          <w:lang w:val="uk-UA" w:eastAsia="ru-RU"/>
        </w:rPr>
        <w:t>-</w:t>
      </w:r>
      <w:r w:rsidR="00293005" w:rsidRPr="00293005">
        <w:rPr>
          <w:rFonts w:ascii="Times New Roman" w:eastAsia="Times New Roman" w:hAnsi="Times New Roman" w:cs="Times New Roman"/>
          <w:sz w:val="28"/>
          <w:szCs w:val="28"/>
          <w:lang w:eastAsia="ru-RU"/>
        </w:rPr>
        <w:t>вість виховати в собі ініціативність, самостійність і творчу активність, але він не повинен забувати про інтереси колективу і про взаємодію з партнерами по команді.</w:t>
      </w:r>
    </w:p>
    <w:p w:rsidR="00B6625C" w:rsidRPr="00B6625C" w:rsidRDefault="00B6625C" w:rsidP="00336D48">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Тренувальні заняття є основною формою процесу підготовки футболістів. Тут тренер реалізовує цілі і задачі плану підготовки гравця.</w:t>
      </w:r>
    </w:p>
    <w:p w:rsidR="00293005" w:rsidRPr="00B6625C" w:rsidRDefault="007071C0" w:rsidP="00336D4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Тренування – це</w:t>
      </w:r>
      <w:r>
        <w:rPr>
          <w:rFonts w:ascii="Times New Roman" w:hAnsi="Times New Roman" w:cs="Times New Roman"/>
          <w:sz w:val="28"/>
          <w:szCs w:val="28"/>
          <w:lang w:val="uk-UA"/>
        </w:rPr>
        <w:t xml:space="preserve"> </w:t>
      </w:r>
      <w:r w:rsidR="00B6625C" w:rsidRPr="00B6625C">
        <w:rPr>
          <w:rFonts w:ascii="Times New Roman" w:hAnsi="Times New Roman" w:cs="Times New Roman"/>
          <w:sz w:val="28"/>
          <w:szCs w:val="28"/>
        </w:rPr>
        <w:t>нев</w:t>
      </w:r>
      <w:r>
        <w:rPr>
          <w:rFonts w:ascii="Times New Roman" w:hAnsi="Times New Roman" w:cs="Times New Roman"/>
          <w:sz w:val="28"/>
          <w:szCs w:val="28"/>
        </w:rPr>
        <w:t xml:space="preserve">ипадковий процес. Саме тут </w:t>
      </w:r>
      <w:r>
        <w:rPr>
          <w:rFonts w:ascii="Times New Roman" w:hAnsi="Times New Roman" w:cs="Times New Roman"/>
          <w:sz w:val="28"/>
          <w:szCs w:val="28"/>
          <w:lang w:val="uk-UA"/>
        </w:rPr>
        <w:t>розв</w:t>
      </w:r>
      <w:r w:rsidRPr="007071C0">
        <w:rPr>
          <w:rFonts w:ascii="Times New Roman" w:hAnsi="Times New Roman" w:cs="Times New Roman"/>
          <w:sz w:val="28"/>
          <w:szCs w:val="28"/>
        </w:rPr>
        <w:t>’</w:t>
      </w:r>
      <w:r>
        <w:rPr>
          <w:rFonts w:ascii="Times New Roman" w:hAnsi="Times New Roman" w:cs="Times New Roman"/>
          <w:sz w:val="28"/>
          <w:szCs w:val="28"/>
          <w:lang w:val="uk-UA"/>
        </w:rPr>
        <w:t>яз</w:t>
      </w:r>
      <w:r w:rsidR="00B6625C" w:rsidRPr="00B6625C">
        <w:rPr>
          <w:rFonts w:ascii="Times New Roman" w:hAnsi="Times New Roman" w:cs="Times New Roman"/>
          <w:sz w:val="28"/>
          <w:szCs w:val="28"/>
        </w:rPr>
        <w:t>уються</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 конкрет</w:t>
      </w:r>
      <w:r w:rsidR="00336D48">
        <w:rPr>
          <w:rFonts w:ascii="Times New Roman" w:hAnsi="Times New Roman" w:cs="Times New Roman"/>
          <w:sz w:val="28"/>
          <w:szCs w:val="28"/>
          <w:lang w:val="uk-UA"/>
        </w:rPr>
        <w:t>-</w:t>
      </w:r>
      <w:r>
        <w:rPr>
          <w:rFonts w:ascii="Times New Roman" w:hAnsi="Times New Roman" w:cs="Times New Roman"/>
          <w:sz w:val="28"/>
          <w:szCs w:val="28"/>
        </w:rPr>
        <w:t>ні задачі, що випливают</w:t>
      </w:r>
      <w:r>
        <w:rPr>
          <w:rFonts w:ascii="Times New Roman" w:hAnsi="Times New Roman" w:cs="Times New Roman"/>
          <w:sz w:val="28"/>
          <w:szCs w:val="28"/>
          <w:lang w:val="uk-UA"/>
        </w:rPr>
        <w:t>ь</w:t>
      </w:r>
      <w:r w:rsidR="00B6625C" w:rsidRPr="00B6625C">
        <w:rPr>
          <w:rFonts w:ascii="Times New Roman" w:hAnsi="Times New Roman" w:cs="Times New Roman"/>
          <w:sz w:val="28"/>
          <w:szCs w:val="28"/>
        </w:rPr>
        <w:t xml:space="preserve"> з оперативного і річного плану роботи з командою. Правильна побудова тренувального заняття з науково-об</w:t>
      </w:r>
      <w:r>
        <w:rPr>
          <w:rFonts w:ascii="Times New Roman" w:hAnsi="Times New Roman" w:cs="Times New Roman"/>
          <w:sz w:val="28"/>
          <w:szCs w:val="28"/>
        </w:rPr>
        <w:t>ґрунтованим змістом є од</w:t>
      </w:r>
      <w:r>
        <w:rPr>
          <w:rFonts w:ascii="Times New Roman" w:hAnsi="Times New Roman" w:cs="Times New Roman"/>
          <w:sz w:val="28"/>
          <w:szCs w:val="28"/>
          <w:lang w:val="uk-UA"/>
        </w:rPr>
        <w:t>нією</w:t>
      </w:r>
      <w:r>
        <w:rPr>
          <w:rFonts w:ascii="Times New Roman" w:hAnsi="Times New Roman" w:cs="Times New Roman"/>
          <w:sz w:val="28"/>
          <w:szCs w:val="28"/>
        </w:rPr>
        <w:t xml:space="preserve"> найважливіш</w:t>
      </w:r>
      <w:r>
        <w:rPr>
          <w:rFonts w:ascii="Times New Roman" w:hAnsi="Times New Roman" w:cs="Times New Roman"/>
          <w:sz w:val="28"/>
          <w:szCs w:val="28"/>
          <w:lang w:val="uk-UA"/>
        </w:rPr>
        <w:t>ою</w:t>
      </w:r>
      <w:r>
        <w:rPr>
          <w:rFonts w:ascii="Times New Roman" w:hAnsi="Times New Roman" w:cs="Times New Roman"/>
          <w:sz w:val="28"/>
          <w:szCs w:val="28"/>
        </w:rPr>
        <w:t xml:space="preserve"> і складн</w:t>
      </w:r>
      <w:r>
        <w:rPr>
          <w:rFonts w:ascii="Times New Roman" w:hAnsi="Times New Roman" w:cs="Times New Roman"/>
          <w:sz w:val="28"/>
          <w:szCs w:val="28"/>
          <w:lang w:val="uk-UA"/>
        </w:rPr>
        <w:t>ою</w:t>
      </w:r>
      <w:r w:rsidR="00B6625C" w:rsidRPr="00B6625C">
        <w:rPr>
          <w:rFonts w:ascii="Times New Roman" w:hAnsi="Times New Roman" w:cs="Times New Roman"/>
          <w:sz w:val="28"/>
          <w:szCs w:val="28"/>
        </w:rPr>
        <w:t xml:space="preserve"> проблем</w:t>
      </w:r>
      <w:r>
        <w:rPr>
          <w:rFonts w:ascii="Times New Roman" w:hAnsi="Times New Roman" w:cs="Times New Roman"/>
          <w:sz w:val="28"/>
          <w:szCs w:val="28"/>
          <w:lang w:val="uk-UA"/>
        </w:rPr>
        <w:t>ою</w:t>
      </w:r>
      <w:r w:rsidR="00B6625C" w:rsidRPr="00B6625C">
        <w:rPr>
          <w:rFonts w:ascii="Times New Roman" w:hAnsi="Times New Roman" w:cs="Times New Roman"/>
          <w:sz w:val="28"/>
          <w:szCs w:val="28"/>
        </w:rPr>
        <w:t xml:space="preserve"> роботи тренера взагалі. Якість тренуван</w:t>
      </w:r>
      <w:r>
        <w:rPr>
          <w:rFonts w:ascii="Times New Roman" w:hAnsi="Times New Roman" w:cs="Times New Roman"/>
          <w:sz w:val="28"/>
          <w:szCs w:val="28"/>
        </w:rPr>
        <w:t xml:space="preserve">ня і ступінь його впливу на </w:t>
      </w:r>
      <w:r>
        <w:rPr>
          <w:rFonts w:ascii="Times New Roman" w:hAnsi="Times New Roman" w:cs="Times New Roman"/>
          <w:sz w:val="28"/>
          <w:szCs w:val="28"/>
          <w:lang w:val="uk-UA"/>
        </w:rPr>
        <w:t>зростання</w:t>
      </w:r>
      <w:r w:rsidR="00B6625C" w:rsidRPr="00B6625C">
        <w:rPr>
          <w:rFonts w:ascii="Times New Roman" w:hAnsi="Times New Roman" w:cs="Times New Roman"/>
          <w:sz w:val="28"/>
          <w:szCs w:val="28"/>
        </w:rPr>
        <w:t xml:space="preserve"> спортивних результатів залежить від детально обміркованої, конкретної системи підготовки футболістів.</w:t>
      </w:r>
    </w:p>
    <w:p w:rsidR="00293005" w:rsidRPr="00B6625C" w:rsidRDefault="00293005" w:rsidP="00293005">
      <w:pPr>
        <w:spacing w:line="240" w:lineRule="auto"/>
        <w:ind w:firstLine="567"/>
        <w:jc w:val="both"/>
        <w:rPr>
          <w:rFonts w:ascii="Times New Roman" w:hAnsi="Times New Roman" w:cs="Times New Roman"/>
          <w:sz w:val="28"/>
          <w:szCs w:val="28"/>
        </w:rPr>
      </w:pPr>
    </w:p>
    <w:p w:rsidR="00293005" w:rsidRPr="00B6625C" w:rsidRDefault="00293005" w:rsidP="00293005">
      <w:pPr>
        <w:spacing w:line="240" w:lineRule="auto"/>
        <w:ind w:firstLine="567"/>
        <w:jc w:val="both"/>
        <w:rPr>
          <w:rFonts w:ascii="Times New Roman" w:hAnsi="Times New Roman" w:cs="Times New Roman"/>
          <w:sz w:val="28"/>
          <w:szCs w:val="28"/>
        </w:rPr>
      </w:pPr>
    </w:p>
    <w:p w:rsidR="00293005" w:rsidRPr="00B6625C" w:rsidRDefault="00293005" w:rsidP="00293005">
      <w:pPr>
        <w:spacing w:line="240" w:lineRule="auto"/>
        <w:ind w:firstLine="567"/>
        <w:jc w:val="both"/>
        <w:rPr>
          <w:rFonts w:ascii="Times New Roman" w:hAnsi="Times New Roman" w:cs="Times New Roman"/>
          <w:sz w:val="28"/>
          <w:szCs w:val="28"/>
        </w:rPr>
      </w:pPr>
    </w:p>
    <w:p w:rsidR="00293005" w:rsidRPr="00B6625C" w:rsidRDefault="00293005" w:rsidP="00293005">
      <w:pPr>
        <w:spacing w:line="240" w:lineRule="auto"/>
        <w:ind w:firstLine="567"/>
        <w:jc w:val="both"/>
        <w:rPr>
          <w:rFonts w:ascii="Times New Roman" w:hAnsi="Times New Roman" w:cs="Times New Roman"/>
          <w:sz w:val="28"/>
          <w:szCs w:val="28"/>
        </w:rPr>
      </w:pPr>
    </w:p>
    <w:p w:rsidR="00293005" w:rsidRPr="00B6625C" w:rsidRDefault="00293005" w:rsidP="00293005">
      <w:pPr>
        <w:spacing w:line="240" w:lineRule="auto"/>
        <w:ind w:firstLine="567"/>
        <w:jc w:val="both"/>
        <w:rPr>
          <w:rFonts w:ascii="Times New Roman" w:hAnsi="Times New Roman" w:cs="Times New Roman"/>
          <w:sz w:val="28"/>
          <w:szCs w:val="28"/>
        </w:rPr>
      </w:pPr>
    </w:p>
    <w:p w:rsidR="00293005" w:rsidRPr="00B6625C" w:rsidRDefault="00293005" w:rsidP="00293005">
      <w:pPr>
        <w:spacing w:line="240" w:lineRule="auto"/>
        <w:ind w:firstLine="567"/>
        <w:jc w:val="both"/>
        <w:rPr>
          <w:rFonts w:ascii="Times New Roman" w:hAnsi="Times New Roman" w:cs="Times New Roman"/>
          <w:sz w:val="28"/>
          <w:szCs w:val="28"/>
        </w:rPr>
      </w:pPr>
    </w:p>
    <w:p w:rsidR="00293005" w:rsidRDefault="00293005" w:rsidP="00293005">
      <w:pPr>
        <w:spacing w:line="240" w:lineRule="auto"/>
        <w:ind w:firstLine="567"/>
        <w:jc w:val="both"/>
        <w:rPr>
          <w:rFonts w:ascii="Times New Roman" w:hAnsi="Times New Roman" w:cs="Times New Roman"/>
          <w:sz w:val="28"/>
          <w:szCs w:val="28"/>
          <w:lang w:val="uk-UA"/>
        </w:rPr>
      </w:pPr>
    </w:p>
    <w:p w:rsidR="00D20D48" w:rsidRPr="006C24E4" w:rsidRDefault="00D20D48" w:rsidP="00293005">
      <w:pPr>
        <w:spacing w:line="240" w:lineRule="auto"/>
        <w:ind w:firstLine="567"/>
        <w:jc w:val="both"/>
        <w:rPr>
          <w:rFonts w:ascii="Times New Roman" w:hAnsi="Times New Roman" w:cs="Times New Roman"/>
          <w:sz w:val="28"/>
          <w:szCs w:val="28"/>
        </w:rPr>
      </w:pPr>
    </w:p>
    <w:p w:rsidR="001C40E1" w:rsidRPr="006C24E4" w:rsidRDefault="001C40E1" w:rsidP="00293005">
      <w:pPr>
        <w:spacing w:line="240" w:lineRule="auto"/>
        <w:ind w:firstLine="567"/>
        <w:jc w:val="both"/>
        <w:rPr>
          <w:rFonts w:ascii="Times New Roman" w:hAnsi="Times New Roman" w:cs="Times New Roman"/>
          <w:sz w:val="28"/>
          <w:szCs w:val="28"/>
        </w:rPr>
      </w:pPr>
    </w:p>
    <w:p w:rsidR="001C40E1" w:rsidRDefault="001C40E1" w:rsidP="00293005">
      <w:pPr>
        <w:spacing w:line="240" w:lineRule="auto"/>
        <w:ind w:firstLine="567"/>
        <w:jc w:val="both"/>
        <w:rPr>
          <w:rFonts w:ascii="Times New Roman" w:hAnsi="Times New Roman" w:cs="Times New Roman"/>
          <w:sz w:val="28"/>
          <w:szCs w:val="28"/>
          <w:lang w:val="uk-UA"/>
        </w:rPr>
      </w:pPr>
    </w:p>
    <w:p w:rsidR="00336D48" w:rsidRPr="00336D48" w:rsidRDefault="00336D48" w:rsidP="00293005">
      <w:pPr>
        <w:spacing w:line="240" w:lineRule="auto"/>
        <w:ind w:firstLine="567"/>
        <w:jc w:val="both"/>
        <w:rPr>
          <w:rFonts w:ascii="Times New Roman" w:hAnsi="Times New Roman" w:cs="Times New Roman"/>
          <w:sz w:val="28"/>
          <w:szCs w:val="28"/>
          <w:lang w:val="uk-UA"/>
        </w:rPr>
      </w:pPr>
    </w:p>
    <w:p w:rsidR="00D20D48" w:rsidRDefault="00D20D48" w:rsidP="00293005">
      <w:pPr>
        <w:spacing w:line="240" w:lineRule="auto"/>
        <w:ind w:firstLine="567"/>
        <w:jc w:val="both"/>
        <w:rPr>
          <w:rFonts w:ascii="Times New Roman" w:hAnsi="Times New Roman" w:cs="Times New Roman"/>
          <w:sz w:val="28"/>
          <w:szCs w:val="28"/>
          <w:lang w:val="uk-UA"/>
        </w:rPr>
      </w:pPr>
    </w:p>
    <w:p w:rsidR="001C40E1" w:rsidRDefault="001C40E1" w:rsidP="001C40E1">
      <w:pPr>
        <w:spacing w:line="240" w:lineRule="auto"/>
        <w:jc w:val="both"/>
        <w:rPr>
          <w:rFonts w:ascii="Times New Roman" w:hAnsi="Times New Roman" w:cs="Times New Roman"/>
          <w:sz w:val="28"/>
          <w:szCs w:val="28"/>
          <w:lang w:val="uk-UA"/>
        </w:rPr>
      </w:pPr>
    </w:p>
    <w:p w:rsidR="00336D48" w:rsidRPr="00336D48" w:rsidRDefault="00336D48" w:rsidP="001C40E1">
      <w:pPr>
        <w:spacing w:line="240" w:lineRule="auto"/>
        <w:jc w:val="both"/>
        <w:rPr>
          <w:rFonts w:ascii="Times New Roman" w:hAnsi="Times New Roman" w:cs="Times New Roman"/>
          <w:sz w:val="28"/>
          <w:szCs w:val="28"/>
          <w:lang w:val="uk-UA"/>
        </w:rPr>
      </w:pPr>
    </w:p>
    <w:p w:rsidR="00336D48" w:rsidRDefault="00F42929" w:rsidP="00336D48">
      <w:pPr>
        <w:spacing w:after="0" w:line="240" w:lineRule="auto"/>
        <w:jc w:val="center"/>
        <w:rPr>
          <w:rFonts w:ascii="Times New Roman" w:hAnsi="Times New Roman" w:cs="Times New Roman"/>
          <w:b/>
          <w:sz w:val="28"/>
          <w:szCs w:val="28"/>
          <w:lang w:val="uk-UA"/>
        </w:rPr>
      </w:pPr>
      <w:r w:rsidRPr="00D20D48">
        <w:rPr>
          <w:rFonts w:ascii="Times New Roman" w:hAnsi="Times New Roman" w:cs="Times New Roman"/>
          <w:b/>
          <w:sz w:val="28"/>
          <w:szCs w:val="28"/>
        </w:rPr>
        <w:lastRenderedPageBreak/>
        <w:t xml:space="preserve">І. ЗАГАЛЬНІ ПОЛОЖЕННЯ ЩОДО </w:t>
      </w:r>
    </w:p>
    <w:p w:rsidR="00F42929" w:rsidRDefault="00F42929" w:rsidP="00336D48">
      <w:pPr>
        <w:spacing w:after="0" w:line="240" w:lineRule="auto"/>
        <w:jc w:val="center"/>
        <w:rPr>
          <w:rFonts w:ascii="Times New Roman" w:hAnsi="Times New Roman" w:cs="Times New Roman"/>
          <w:b/>
          <w:sz w:val="28"/>
          <w:szCs w:val="28"/>
          <w:lang w:val="uk-UA"/>
        </w:rPr>
      </w:pPr>
      <w:r w:rsidRPr="00D20D48">
        <w:rPr>
          <w:rFonts w:ascii="Times New Roman" w:hAnsi="Times New Roman" w:cs="Times New Roman"/>
          <w:b/>
          <w:sz w:val="28"/>
          <w:szCs w:val="28"/>
        </w:rPr>
        <w:t>ПРОГРАМНОГО</w:t>
      </w:r>
      <w:r w:rsidR="00642984" w:rsidRPr="00D20D48">
        <w:rPr>
          <w:rFonts w:ascii="Times New Roman" w:hAnsi="Times New Roman" w:cs="Times New Roman"/>
          <w:b/>
          <w:sz w:val="28"/>
          <w:szCs w:val="28"/>
        </w:rPr>
        <w:t xml:space="preserve"> </w:t>
      </w:r>
      <w:r w:rsidR="007071C0">
        <w:rPr>
          <w:rFonts w:ascii="Times New Roman" w:hAnsi="Times New Roman" w:cs="Times New Roman"/>
          <w:b/>
          <w:sz w:val="28"/>
          <w:szCs w:val="28"/>
        </w:rPr>
        <w:t xml:space="preserve">ПІДХОДУ </w:t>
      </w:r>
      <w:r w:rsidR="007071C0">
        <w:rPr>
          <w:rFonts w:ascii="Times New Roman" w:hAnsi="Times New Roman" w:cs="Times New Roman"/>
          <w:b/>
          <w:sz w:val="28"/>
          <w:szCs w:val="28"/>
          <w:lang w:val="uk-UA"/>
        </w:rPr>
        <w:t>У</w:t>
      </w:r>
      <w:r w:rsidRPr="00D20D48">
        <w:rPr>
          <w:rFonts w:ascii="Times New Roman" w:hAnsi="Times New Roman" w:cs="Times New Roman"/>
          <w:b/>
          <w:sz w:val="28"/>
          <w:szCs w:val="28"/>
        </w:rPr>
        <w:t xml:space="preserve"> ФУТБОЛІ</w:t>
      </w:r>
    </w:p>
    <w:p w:rsidR="00336D48" w:rsidRPr="00336D48" w:rsidRDefault="00336D48" w:rsidP="00336D48">
      <w:pPr>
        <w:spacing w:after="0" w:line="240" w:lineRule="auto"/>
        <w:jc w:val="center"/>
        <w:rPr>
          <w:rFonts w:ascii="Times New Roman" w:hAnsi="Times New Roman" w:cs="Times New Roman"/>
          <w:b/>
          <w:sz w:val="28"/>
          <w:szCs w:val="28"/>
          <w:lang w:val="uk-UA"/>
        </w:rPr>
      </w:pPr>
    </w:p>
    <w:p w:rsidR="00F42929" w:rsidRPr="00642984" w:rsidRDefault="00F42929" w:rsidP="00336D48">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Розробка методики будування програм обумовлена потребою вдосконалення методичних підходів щодо навчально-тренувального процесу, а також у зв'язку з підвищенням прихильності студентів до даного виду спорту і зростанням загальних вимог до підготовки студентського футбольного резерву.</w:t>
      </w:r>
    </w:p>
    <w:p w:rsidR="00F42929" w:rsidRPr="00642984" w:rsidRDefault="00F42929" w:rsidP="00336D48">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Майстерність футболістів і перспективи їх подальшого вдосконалення тісно пов'язані насамперед з визначенням оптимального віку і критеріїв відбору, забезпеченням різнобічної підготовки та дотриманням основних методичних положень спортивного тренування. Сучасний рівень потребує цілеспрямованої підготовки студентів до обраного виду спорту, відбору до збірних команд обдарованих юнаків, а також пошуку ефективних засобів і методів навчально-тренувальної роботи.</w:t>
      </w:r>
    </w:p>
    <w:p w:rsidR="00F42929" w:rsidRPr="00642984" w:rsidRDefault="00F42929" w:rsidP="00336D48">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Методичні рекомендації складені на підставі директивних і нормативних документів Державного комітету України з питань фізичної культури і спорту та типового Положення про спортивні школи Держкомспорту України з урахуванням багаторічного досвіду роботи кращих тренерів з підготовки кваліфікованих спортсменів і результатів наукових досліджень.</w:t>
      </w:r>
    </w:p>
    <w:p w:rsidR="00F42929" w:rsidRPr="00642984" w:rsidRDefault="00F42929" w:rsidP="00336D48">
      <w:pPr>
        <w:spacing w:after="0" w:line="240" w:lineRule="auto"/>
        <w:ind w:firstLine="567"/>
        <w:jc w:val="both"/>
        <w:rPr>
          <w:rFonts w:ascii="Times New Roman" w:hAnsi="Times New Roman" w:cs="Times New Roman"/>
          <w:sz w:val="28"/>
          <w:szCs w:val="28"/>
        </w:rPr>
      </w:pPr>
    </w:p>
    <w:p w:rsidR="00336D48" w:rsidRDefault="00F42929" w:rsidP="00336D48">
      <w:pPr>
        <w:spacing w:after="0" w:line="240" w:lineRule="auto"/>
        <w:jc w:val="center"/>
        <w:rPr>
          <w:rFonts w:ascii="Times New Roman" w:hAnsi="Times New Roman" w:cs="Times New Roman"/>
          <w:b/>
          <w:sz w:val="28"/>
          <w:szCs w:val="28"/>
          <w:lang w:val="uk-UA"/>
        </w:rPr>
      </w:pPr>
      <w:r w:rsidRPr="00D20D48">
        <w:rPr>
          <w:rFonts w:ascii="Times New Roman" w:hAnsi="Times New Roman" w:cs="Times New Roman"/>
          <w:b/>
          <w:sz w:val="28"/>
          <w:szCs w:val="28"/>
        </w:rPr>
        <w:t>ІІ. 3АГАЛЬНА ХАРАКТЕРИСТИКА</w:t>
      </w:r>
    </w:p>
    <w:p w:rsidR="00F42929" w:rsidRDefault="00F42929" w:rsidP="00336D48">
      <w:pPr>
        <w:spacing w:after="0" w:line="240" w:lineRule="auto"/>
        <w:jc w:val="center"/>
        <w:rPr>
          <w:rFonts w:ascii="Times New Roman" w:hAnsi="Times New Roman" w:cs="Times New Roman"/>
          <w:b/>
          <w:sz w:val="28"/>
          <w:szCs w:val="28"/>
          <w:lang w:val="uk-UA"/>
        </w:rPr>
      </w:pPr>
      <w:r w:rsidRPr="00D20D48">
        <w:rPr>
          <w:rFonts w:ascii="Times New Roman" w:hAnsi="Times New Roman" w:cs="Times New Roman"/>
          <w:b/>
          <w:sz w:val="28"/>
          <w:szCs w:val="28"/>
        </w:rPr>
        <w:t>СПОРТИВНОЇ ПІДГОТОВКИ</w:t>
      </w:r>
    </w:p>
    <w:p w:rsidR="00336D48" w:rsidRPr="00336D48" w:rsidRDefault="00336D48" w:rsidP="00336D48">
      <w:pPr>
        <w:spacing w:after="0" w:line="240" w:lineRule="auto"/>
        <w:jc w:val="center"/>
        <w:rPr>
          <w:rFonts w:ascii="Times New Roman" w:hAnsi="Times New Roman" w:cs="Times New Roman"/>
          <w:b/>
          <w:sz w:val="28"/>
          <w:szCs w:val="28"/>
          <w:lang w:val="uk-UA"/>
        </w:rPr>
      </w:pPr>
    </w:p>
    <w:p w:rsidR="00F42929" w:rsidRPr="00642984" w:rsidRDefault="00F42929" w:rsidP="00336D48">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xml:space="preserve">Спортивна підготовка - багаторічний процес, який охоплює тренування спортсменів, їх підготовку до змагань та участь у них, організацію тренувального процесу та змагань, науково-методичне та матеріально-технічне забезпечення тренування та змагань. </w:t>
      </w:r>
    </w:p>
    <w:p w:rsidR="00F42929" w:rsidRPr="00642984" w:rsidRDefault="00F42929" w:rsidP="00336D48">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Спортивне тренування - складова спортивної підготовки, спеціалізований процес, підґрунтя якого становить виконання фізичних вправ з метою розвитку та удосконалення фізичних якостей та здібностей.</w:t>
      </w:r>
    </w:p>
    <w:p w:rsidR="00F42929" w:rsidRPr="00642984" w:rsidRDefault="00F42929" w:rsidP="00336D48">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Мета спортивної підготовки - досягнення максимально можливого для даного індивідуума рівня техніко-тактичної, фізичної та психологічної підготовленості.</w:t>
      </w:r>
    </w:p>
    <w:p w:rsidR="00F42929" w:rsidRDefault="00F42929" w:rsidP="00336D48">
      <w:pPr>
        <w:spacing w:after="0" w:line="240" w:lineRule="auto"/>
        <w:ind w:firstLine="567"/>
        <w:jc w:val="both"/>
        <w:rPr>
          <w:rFonts w:ascii="Times New Roman" w:hAnsi="Times New Roman" w:cs="Times New Roman"/>
          <w:sz w:val="28"/>
          <w:szCs w:val="28"/>
          <w:lang w:val="uk-UA"/>
        </w:rPr>
      </w:pPr>
      <w:r w:rsidRPr="00642984">
        <w:rPr>
          <w:rFonts w:ascii="Times New Roman" w:hAnsi="Times New Roman" w:cs="Times New Roman"/>
          <w:sz w:val="28"/>
          <w:szCs w:val="28"/>
        </w:rPr>
        <w:t xml:space="preserve">Основні </w:t>
      </w:r>
      <w:r w:rsidR="007071C0">
        <w:rPr>
          <w:rFonts w:ascii="Times New Roman" w:hAnsi="Times New Roman" w:cs="Times New Roman"/>
          <w:sz w:val="28"/>
          <w:szCs w:val="28"/>
        </w:rPr>
        <w:t>завдання спортивної підготовки</w:t>
      </w:r>
      <w:r w:rsidRPr="00642984">
        <w:rPr>
          <w:rFonts w:ascii="Times New Roman" w:hAnsi="Times New Roman" w:cs="Times New Roman"/>
          <w:sz w:val="28"/>
          <w:szCs w:val="28"/>
        </w:rPr>
        <w:t xml:space="preserve"> студентської молоді:</w:t>
      </w:r>
    </w:p>
    <w:p w:rsidR="00F42929" w:rsidRPr="00A25DC0" w:rsidRDefault="00A25DC0" w:rsidP="00A25DC0">
      <w:pPr>
        <w:pStyle w:val="a9"/>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lang w:val="uk-UA"/>
        </w:rPr>
        <w:t>- в</w:t>
      </w:r>
      <w:r w:rsidR="00F42929" w:rsidRPr="00A25DC0">
        <w:rPr>
          <w:rFonts w:ascii="Times New Roman" w:hAnsi="Times New Roman" w:cs="Times New Roman"/>
          <w:sz w:val="28"/>
          <w:szCs w:val="28"/>
        </w:rPr>
        <w:t>себічний гармонійний розвиток;</w:t>
      </w:r>
    </w:p>
    <w:p w:rsidR="007071C0" w:rsidRDefault="00A25DC0" w:rsidP="00A25DC0">
      <w:pPr>
        <w:tabs>
          <w:tab w:val="left" w:pos="709"/>
        </w:tabs>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ф</w:t>
      </w:r>
      <w:r w:rsidR="00F42929" w:rsidRPr="00642984">
        <w:rPr>
          <w:rFonts w:ascii="Times New Roman" w:hAnsi="Times New Roman" w:cs="Times New Roman"/>
          <w:sz w:val="28"/>
          <w:szCs w:val="28"/>
        </w:rPr>
        <w:t>ормування спеціальних знань, умінь та навичок, потрібних для успіш</w:t>
      </w:r>
      <w:r>
        <w:rPr>
          <w:rFonts w:ascii="Times New Roman" w:hAnsi="Times New Roman" w:cs="Times New Roman"/>
          <w:sz w:val="28"/>
          <w:szCs w:val="28"/>
          <w:lang w:val="uk-UA"/>
        </w:rPr>
        <w:t>-</w:t>
      </w:r>
      <w:r w:rsidR="00F42929" w:rsidRPr="00642984">
        <w:rPr>
          <w:rFonts w:ascii="Times New Roman" w:hAnsi="Times New Roman" w:cs="Times New Roman"/>
          <w:sz w:val="28"/>
          <w:szCs w:val="28"/>
        </w:rPr>
        <w:t>ної діяльності у футболі;</w:t>
      </w:r>
    </w:p>
    <w:p w:rsidR="00F42929" w:rsidRPr="00642984" w:rsidRDefault="00A25DC0" w:rsidP="00A25DC0">
      <w:pPr>
        <w:spacing w:after="0" w:line="240" w:lineRule="auto"/>
        <w:ind w:left="851" w:hanging="284"/>
        <w:jc w:val="both"/>
        <w:rPr>
          <w:rFonts w:ascii="Times New Roman" w:hAnsi="Times New Roman" w:cs="Times New Roman"/>
          <w:sz w:val="28"/>
          <w:szCs w:val="28"/>
        </w:rPr>
      </w:pPr>
      <w:r>
        <w:rPr>
          <w:rFonts w:ascii="Times New Roman" w:hAnsi="Times New Roman" w:cs="Times New Roman"/>
          <w:sz w:val="28"/>
          <w:szCs w:val="28"/>
          <w:lang w:val="uk-UA"/>
        </w:rPr>
        <w:t>- з</w:t>
      </w:r>
      <w:r w:rsidR="00F42929" w:rsidRPr="00642984">
        <w:rPr>
          <w:rFonts w:ascii="Times New Roman" w:hAnsi="Times New Roman" w:cs="Times New Roman"/>
          <w:sz w:val="28"/>
          <w:szCs w:val="28"/>
        </w:rPr>
        <w:t>асвоєння техніки і тактики футболу;</w:t>
      </w:r>
    </w:p>
    <w:p w:rsidR="00F42929" w:rsidRPr="00642984" w:rsidRDefault="00A25DC0" w:rsidP="00336D4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 з</w:t>
      </w:r>
      <w:r w:rsidR="007071C0">
        <w:rPr>
          <w:rFonts w:ascii="Times New Roman" w:hAnsi="Times New Roman" w:cs="Times New Roman"/>
          <w:sz w:val="28"/>
          <w:szCs w:val="28"/>
        </w:rPr>
        <w:t>абезпечення по</w:t>
      </w:r>
      <w:r w:rsidR="007071C0">
        <w:rPr>
          <w:rFonts w:ascii="Times New Roman" w:hAnsi="Times New Roman" w:cs="Times New Roman"/>
          <w:sz w:val="28"/>
          <w:szCs w:val="28"/>
          <w:lang w:val="uk-UA"/>
        </w:rPr>
        <w:t>т</w:t>
      </w:r>
      <w:r w:rsidR="00F42929" w:rsidRPr="00642984">
        <w:rPr>
          <w:rFonts w:ascii="Times New Roman" w:hAnsi="Times New Roman" w:cs="Times New Roman"/>
          <w:sz w:val="28"/>
          <w:szCs w:val="28"/>
        </w:rPr>
        <w:t>рібного рівня розвитку рухових якостей, можливостей функціональних систем організму, що несуть основне навантаження у футболі;</w:t>
      </w:r>
    </w:p>
    <w:p w:rsidR="00F42929" w:rsidRPr="00642984" w:rsidRDefault="00A25DC0" w:rsidP="00336D4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 в</w:t>
      </w:r>
      <w:r w:rsidR="00F42929" w:rsidRPr="00642984">
        <w:rPr>
          <w:rFonts w:ascii="Times New Roman" w:hAnsi="Times New Roman" w:cs="Times New Roman"/>
          <w:sz w:val="28"/>
          <w:szCs w:val="28"/>
        </w:rPr>
        <w:t>иховання належних моральних і вольових якостей;</w:t>
      </w:r>
    </w:p>
    <w:p w:rsidR="00F42929" w:rsidRPr="00642984" w:rsidRDefault="00A25DC0" w:rsidP="00336D4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 з</w:t>
      </w:r>
      <w:r w:rsidR="00F42929" w:rsidRPr="00642984">
        <w:rPr>
          <w:rFonts w:ascii="Times New Roman" w:hAnsi="Times New Roman" w:cs="Times New Roman"/>
          <w:sz w:val="28"/>
          <w:szCs w:val="28"/>
        </w:rPr>
        <w:t>абезпечення потрібного рівня спеціальної підготовленості;</w:t>
      </w:r>
    </w:p>
    <w:p w:rsidR="00F42929" w:rsidRPr="00642984" w:rsidRDefault="00A25DC0" w:rsidP="00336D4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 п</w:t>
      </w:r>
      <w:r w:rsidR="00F42929" w:rsidRPr="00642984">
        <w:rPr>
          <w:rFonts w:ascii="Times New Roman" w:hAnsi="Times New Roman" w:cs="Times New Roman"/>
          <w:sz w:val="28"/>
          <w:szCs w:val="28"/>
        </w:rPr>
        <w:t>ридбання теоретичних знань і практичного досвіду, по</w:t>
      </w:r>
      <w:r>
        <w:rPr>
          <w:rFonts w:ascii="Times New Roman" w:hAnsi="Times New Roman" w:cs="Times New Roman"/>
          <w:sz w:val="28"/>
          <w:szCs w:val="28"/>
          <w:lang w:val="uk-UA"/>
        </w:rPr>
        <w:t>т</w:t>
      </w:r>
      <w:r w:rsidR="00F42929" w:rsidRPr="00642984">
        <w:rPr>
          <w:rFonts w:ascii="Times New Roman" w:hAnsi="Times New Roman" w:cs="Times New Roman"/>
          <w:sz w:val="28"/>
          <w:szCs w:val="28"/>
        </w:rPr>
        <w:t>рібних для успішної тренувальної та змагальної діяльності.</w:t>
      </w:r>
    </w:p>
    <w:p w:rsidR="00293005" w:rsidRPr="00B6625C" w:rsidRDefault="00293005" w:rsidP="00336D48">
      <w:pPr>
        <w:spacing w:after="0" w:line="240" w:lineRule="auto"/>
        <w:ind w:firstLine="567"/>
        <w:jc w:val="both"/>
        <w:rPr>
          <w:rFonts w:ascii="Times New Roman" w:hAnsi="Times New Roman" w:cs="Times New Roman"/>
          <w:sz w:val="28"/>
          <w:szCs w:val="28"/>
        </w:rPr>
      </w:pPr>
    </w:p>
    <w:p w:rsidR="00F42929" w:rsidRDefault="00F42929" w:rsidP="00A25DC0">
      <w:pPr>
        <w:spacing w:after="0" w:line="240" w:lineRule="auto"/>
        <w:ind w:firstLine="567"/>
        <w:jc w:val="center"/>
        <w:rPr>
          <w:rFonts w:ascii="Times New Roman" w:hAnsi="Times New Roman" w:cs="Times New Roman"/>
          <w:b/>
          <w:sz w:val="28"/>
          <w:szCs w:val="28"/>
          <w:lang w:val="uk-UA"/>
        </w:rPr>
      </w:pPr>
      <w:r w:rsidRPr="00D20D48">
        <w:rPr>
          <w:rFonts w:ascii="Times New Roman" w:hAnsi="Times New Roman" w:cs="Times New Roman"/>
          <w:b/>
          <w:sz w:val="28"/>
          <w:szCs w:val="28"/>
        </w:rPr>
        <w:t>ІІІ. ЗАСОБИ, МЕТОДИ ТА ПРИНЦИПИ СПОРТИВНОЇ ПІДГОТОВКИ</w:t>
      </w:r>
    </w:p>
    <w:p w:rsidR="00A25DC0" w:rsidRPr="00A25DC0" w:rsidRDefault="00A25DC0" w:rsidP="00A25DC0">
      <w:pPr>
        <w:spacing w:after="0" w:line="240" w:lineRule="auto"/>
        <w:ind w:firstLine="567"/>
        <w:jc w:val="center"/>
        <w:rPr>
          <w:rFonts w:ascii="Times New Roman" w:hAnsi="Times New Roman" w:cs="Times New Roman"/>
          <w:b/>
          <w:sz w:val="28"/>
          <w:szCs w:val="28"/>
          <w:lang w:val="uk-UA"/>
        </w:rPr>
      </w:pPr>
    </w:p>
    <w:p w:rsidR="00F42929" w:rsidRPr="00642984" w:rsidRDefault="00F42929" w:rsidP="00336D48">
      <w:pPr>
        <w:spacing w:after="0" w:line="240" w:lineRule="auto"/>
        <w:ind w:firstLine="567"/>
        <w:jc w:val="both"/>
        <w:rPr>
          <w:rFonts w:ascii="Times New Roman" w:hAnsi="Times New Roman" w:cs="Times New Roman"/>
          <w:sz w:val="28"/>
          <w:szCs w:val="28"/>
        </w:rPr>
      </w:pPr>
      <w:r w:rsidRPr="00A25DC0">
        <w:rPr>
          <w:rFonts w:ascii="Times New Roman" w:hAnsi="Times New Roman" w:cs="Times New Roman"/>
          <w:sz w:val="28"/>
          <w:szCs w:val="28"/>
          <w:lang w:val="uk-UA"/>
        </w:rPr>
        <w:t xml:space="preserve">1. Засобами спортивної підготовки у футболі є різноманітні фізичні вправи, що безпосередньо або опосередковано впливають на вдосконалення технічної майстерності футболістів. </w:t>
      </w:r>
      <w:r w:rsidRPr="00642984">
        <w:rPr>
          <w:rFonts w:ascii="Times New Roman" w:hAnsi="Times New Roman" w:cs="Times New Roman"/>
          <w:sz w:val="28"/>
          <w:szCs w:val="28"/>
        </w:rPr>
        <w:t>Умовно вони поділяються на чотири групи:</w:t>
      </w:r>
      <w:r w:rsidR="00A25DC0">
        <w:rPr>
          <w:rFonts w:ascii="Times New Roman" w:hAnsi="Times New Roman" w:cs="Times New Roman"/>
          <w:sz w:val="28"/>
          <w:szCs w:val="28"/>
          <w:lang w:val="uk-UA"/>
        </w:rPr>
        <w:t xml:space="preserve"> з</w:t>
      </w:r>
      <w:r w:rsidR="007071C0">
        <w:rPr>
          <w:rFonts w:ascii="Times New Roman" w:hAnsi="Times New Roman" w:cs="Times New Roman"/>
          <w:sz w:val="28"/>
          <w:szCs w:val="28"/>
        </w:rPr>
        <w:t>агально</w:t>
      </w:r>
      <w:r w:rsidR="007071C0">
        <w:rPr>
          <w:rFonts w:ascii="Times New Roman" w:hAnsi="Times New Roman" w:cs="Times New Roman"/>
          <w:sz w:val="28"/>
          <w:szCs w:val="28"/>
          <w:lang w:val="uk-UA"/>
        </w:rPr>
        <w:t xml:space="preserve"> </w:t>
      </w:r>
      <w:r w:rsidRPr="00642984">
        <w:rPr>
          <w:rFonts w:ascii="Times New Roman" w:hAnsi="Times New Roman" w:cs="Times New Roman"/>
          <w:sz w:val="28"/>
          <w:szCs w:val="28"/>
        </w:rPr>
        <w:t>підготовчі;</w:t>
      </w:r>
      <w:r w:rsidR="00A25DC0">
        <w:rPr>
          <w:rFonts w:ascii="Times New Roman" w:hAnsi="Times New Roman" w:cs="Times New Roman"/>
          <w:sz w:val="28"/>
          <w:szCs w:val="28"/>
          <w:lang w:val="uk-UA"/>
        </w:rPr>
        <w:t xml:space="preserve"> с</w:t>
      </w:r>
      <w:r w:rsidRPr="00642984">
        <w:rPr>
          <w:rFonts w:ascii="Times New Roman" w:hAnsi="Times New Roman" w:cs="Times New Roman"/>
          <w:sz w:val="28"/>
          <w:szCs w:val="28"/>
        </w:rPr>
        <w:t>пеціально-підготовчі;</w:t>
      </w:r>
      <w:r w:rsidR="00A25DC0">
        <w:rPr>
          <w:rFonts w:ascii="Times New Roman" w:hAnsi="Times New Roman" w:cs="Times New Roman"/>
          <w:sz w:val="28"/>
          <w:szCs w:val="28"/>
          <w:lang w:val="uk-UA"/>
        </w:rPr>
        <w:t xml:space="preserve"> д</w:t>
      </w:r>
      <w:r w:rsidRPr="00642984">
        <w:rPr>
          <w:rFonts w:ascii="Times New Roman" w:hAnsi="Times New Roman" w:cs="Times New Roman"/>
          <w:sz w:val="28"/>
          <w:szCs w:val="28"/>
        </w:rPr>
        <w:t>опоміжні;</w:t>
      </w:r>
      <w:r w:rsidR="00A25DC0">
        <w:rPr>
          <w:rFonts w:ascii="Times New Roman" w:hAnsi="Times New Roman" w:cs="Times New Roman"/>
          <w:sz w:val="28"/>
          <w:szCs w:val="28"/>
          <w:lang w:val="uk-UA"/>
        </w:rPr>
        <w:t xml:space="preserve"> з</w:t>
      </w:r>
      <w:r w:rsidRPr="00642984">
        <w:rPr>
          <w:rFonts w:ascii="Times New Roman" w:hAnsi="Times New Roman" w:cs="Times New Roman"/>
          <w:sz w:val="28"/>
          <w:szCs w:val="28"/>
        </w:rPr>
        <w:t>магальні.</w:t>
      </w:r>
    </w:p>
    <w:p w:rsidR="00F42929" w:rsidRPr="00642984" w:rsidRDefault="00F42929" w:rsidP="00336D48">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xml:space="preserve">2. Методи </w:t>
      </w:r>
      <w:r w:rsidR="00A25DC0">
        <w:rPr>
          <w:rFonts w:ascii="Times New Roman" w:hAnsi="Times New Roman" w:cs="Times New Roman"/>
          <w:sz w:val="28"/>
          <w:szCs w:val="28"/>
        </w:rPr>
        <w:t>–</w:t>
      </w:r>
      <w:r w:rsidRPr="00642984">
        <w:rPr>
          <w:rFonts w:ascii="Times New Roman" w:hAnsi="Times New Roman" w:cs="Times New Roman"/>
          <w:sz w:val="28"/>
          <w:szCs w:val="28"/>
        </w:rPr>
        <w:t xml:space="preserve"> це способи організації роботи тренера і спортсмена, за якими набуваються знання, вміння та навички, розви</w:t>
      </w:r>
      <w:r w:rsidR="007071C0">
        <w:rPr>
          <w:rFonts w:ascii="Times New Roman" w:hAnsi="Times New Roman" w:cs="Times New Roman"/>
          <w:sz w:val="28"/>
          <w:szCs w:val="28"/>
        </w:rPr>
        <w:t>ваються потрібні якості, форму</w:t>
      </w:r>
      <w:r w:rsidRPr="00642984">
        <w:rPr>
          <w:rFonts w:ascii="Times New Roman" w:hAnsi="Times New Roman" w:cs="Times New Roman"/>
          <w:sz w:val="28"/>
          <w:szCs w:val="28"/>
        </w:rPr>
        <w:t>ється світогляд. Умовно їх поділяють на три групи:</w:t>
      </w:r>
      <w:r w:rsidR="00A25DC0">
        <w:rPr>
          <w:rFonts w:ascii="Times New Roman" w:hAnsi="Times New Roman" w:cs="Times New Roman"/>
          <w:sz w:val="28"/>
          <w:szCs w:val="28"/>
          <w:lang w:val="uk-UA"/>
        </w:rPr>
        <w:t xml:space="preserve"> с</w:t>
      </w:r>
      <w:r w:rsidRPr="00642984">
        <w:rPr>
          <w:rFonts w:ascii="Times New Roman" w:hAnsi="Times New Roman" w:cs="Times New Roman"/>
          <w:sz w:val="28"/>
          <w:szCs w:val="28"/>
        </w:rPr>
        <w:t>ловесні;</w:t>
      </w:r>
      <w:r w:rsidR="00A25DC0">
        <w:rPr>
          <w:rFonts w:ascii="Times New Roman" w:hAnsi="Times New Roman" w:cs="Times New Roman"/>
          <w:sz w:val="28"/>
          <w:szCs w:val="28"/>
          <w:lang w:val="uk-UA"/>
        </w:rPr>
        <w:t xml:space="preserve"> н</w:t>
      </w:r>
      <w:r w:rsidRPr="00642984">
        <w:rPr>
          <w:rFonts w:ascii="Times New Roman" w:hAnsi="Times New Roman" w:cs="Times New Roman"/>
          <w:sz w:val="28"/>
          <w:szCs w:val="28"/>
        </w:rPr>
        <w:t>аочні;</w:t>
      </w:r>
      <w:r w:rsidR="00A25DC0">
        <w:rPr>
          <w:rFonts w:ascii="Times New Roman" w:hAnsi="Times New Roman" w:cs="Times New Roman"/>
          <w:sz w:val="28"/>
          <w:szCs w:val="28"/>
          <w:lang w:val="uk-UA"/>
        </w:rPr>
        <w:t xml:space="preserve"> п</w:t>
      </w:r>
      <w:r w:rsidRPr="00642984">
        <w:rPr>
          <w:rFonts w:ascii="Times New Roman" w:hAnsi="Times New Roman" w:cs="Times New Roman"/>
          <w:sz w:val="28"/>
          <w:szCs w:val="28"/>
        </w:rPr>
        <w:t>рактичні.</w:t>
      </w:r>
    </w:p>
    <w:p w:rsidR="00F42929" w:rsidRPr="00642984" w:rsidRDefault="00F42929" w:rsidP="00336D48">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Кожен з методів використовується відповідно до вимог, зумовлених особливостями підготовки у футболі.</w:t>
      </w:r>
    </w:p>
    <w:p w:rsidR="00F42929" w:rsidRPr="00642984" w:rsidRDefault="007071C0" w:rsidP="00336D4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Успішне </w:t>
      </w:r>
      <w:r>
        <w:rPr>
          <w:rFonts w:ascii="Times New Roman" w:hAnsi="Times New Roman" w:cs="Times New Roman"/>
          <w:sz w:val="28"/>
          <w:szCs w:val="28"/>
          <w:lang w:val="uk-UA"/>
        </w:rPr>
        <w:t>розв</w:t>
      </w:r>
      <w:r w:rsidRPr="007071C0">
        <w:rPr>
          <w:rFonts w:ascii="Times New Roman" w:hAnsi="Times New Roman" w:cs="Times New Roman"/>
          <w:sz w:val="28"/>
          <w:szCs w:val="28"/>
        </w:rPr>
        <w:t>’</w:t>
      </w:r>
      <w:r>
        <w:rPr>
          <w:rFonts w:ascii="Times New Roman" w:hAnsi="Times New Roman" w:cs="Times New Roman"/>
          <w:sz w:val="28"/>
          <w:szCs w:val="28"/>
          <w:lang w:val="uk-UA"/>
        </w:rPr>
        <w:t>яза</w:t>
      </w:r>
      <w:r w:rsidR="00F42929" w:rsidRPr="00642984">
        <w:rPr>
          <w:rFonts w:ascii="Times New Roman" w:hAnsi="Times New Roman" w:cs="Times New Roman"/>
          <w:sz w:val="28"/>
          <w:szCs w:val="28"/>
        </w:rPr>
        <w:t>ння навчально-тренувальних завдань можливе за умови дотримання принципів, що поділяються на три групи:</w:t>
      </w:r>
    </w:p>
    <w:p w:rsidR="00F42929" w:rsidRPr="00642984" w:rsidRDefault="00F42929" w:rsidP="00336D48">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Загальнопедагогічні (дидактичні) - науковість, виховне навчання,</w:t>
      </w:r>
      <w:r w:rsidR="007071C0" w:rsidRPr="007071C0">
        <w:rPr>
          <w:rFonts w:ascii="Times New Roman" w:hAnsi="Times New Roman" w:cs="Times New Roman"/>
          <w:sz w:val="28"/>
          <w:szCs w:val="28"/>
        </w:rPr>
        <w:t xml:space="preserve"> </w:t>
      </w:r>
      <w:r w:rsidRPr="00642984">
        <w:rPr>
          <w:rFonts w:ascii="Times New Roman" w:hAnsi="Times New Roman" w:cs="Times New Roman"/>
          <w:sz w:val="28"/>
          <w:szCs w:val="28"/>
        </w:rPr>
        <w:t>доступність, систематичність і послідовність, свідомість та активність,</w:t>
      </w:r>
      <w:r w:rsidR="007071C0" w:rsidRPr="007071C0">
        <w:rPr>
          <w:rFonts w:ascii="Times New Roman" w:hAnsi="Times New Roman" w:cs="Times New Roman"/>
          <w:sz w:val="28"/>
          <w:szCs w:val="28"/>
        </w:rPr>
        <w:t xml:space="preserve"> </w:t>
      </w:r>
      <w:r w:rsidRPr="00642984">
        <w:rPr>
          <w:rFonts w:ascii="Times New Roman" w:hAnsi="Times New Roman" w:cs="Times New Roman"/>
          <w:sz w:val="28"/>
          <w:szCs w:val="28"/>
        </w:rPr>
        <w:t>наоч</w:t>
      </w:r>
      <w:r w:rsidR="00A25DC0">
        <w:rPr>
          <w:rFonts w:ascii="Times New Roman" w:hAnsi="Times New Roman" w:cs="Times New Roman"/>
          <w:sz w:val="28"/>
          <w:szCs w:val="28"/>
          <w:lang w:val="uk-UA"/>
        </w:rPr>
        <w:t>-</w:t>
      </w:r>
      <w:r w:rsidRPr="00642984">
        <w:rPr>
          <w:rFonts w:ascii="Times New Roman" w:hAnsi="Times New Roman" w:cs="Times New Roman"/>
          <w:sz w:val="28"/>
          <w:szCs w:val="28"/>
        </w:rPr>
        <w:t>ність, міцність та прогресування, колективність разом з</w:t>
      </w:r>
      <w:r w:rsidR="007071C0" w:rsidRPr="007071C0">
        <w:rPr>
          <w:rFonts w:ascii="Times New Roman" w:hAnsi="Times New Roman" w:cs="Times New Roman"/>
          <w:sz w:val="28"/>
          <w:szCs w:val="28"/>
        </w:rPr>
        <w:t xml:space="preserve"> </w:t>
      </w:r>
      <w:r w:rsidRPr="00642984">
        <w:rPr>
          <w:rFonts w:ascii="Times New Roman" w:hAnsi="Times New Roman" w:cs="Times New Roman"/>
          <w:sz w:val="28"/>
          <w:szCs w:val="28"/>
        </w:rPr>
        <w:t>індивідуалізацією;</w:t>
      </w:r>
    </w:p>
    <w:p w:rsidR="00F42929" w:rsidRPr="00642984" w:rsidRDefault="00F42929" w:rsidP="00336D48">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xml:space="preserve">Специфічні </w:t>
      </w:r>
      <w:r w:rsidR="00A25DC0">
        <w:rPr>
          <w:rFonts w:ascii="Times New Roman" w:hAnsi="Times New Roman" w:cs="Times New Roman"/>
          <w:sz w:val="28"/>
          <w:szCs w:val="28"/>
        </w:rPr>
        <w:t>–</w:t>
      </w:r>
      <w:r w:rsidRPr="00642984">
        <w:rPr>
          <w:rFonts w:ascii="Times New Roman" w:hAnsi="Times New Roman" w:cs="Times New Roman"/>
          <w:sz w:val="28"/>
          <w:szCs w:val="28"/>
        </w:rPr>
        <w:t xml:space="preserve"> спрямованість до вищих досягнень, поглиблена спеціалі</w:t>
      </w:r>
      <w:r w:rsidR="00A25DC0">
        <w:rPr>
          <w:rFonts w:ascii="Times New Roman" w:hAnsi="Times New Roman" w:cs="Times New Roman"/>
          <w:sz w:val="28"/>
          <w:szCs w:val="28"/>
          <w:lang w:val="uk-UA"/>
        </w:rPr>
        <w:t>-</w:t>
      </w:r>
      <w:r w:rsidRPr="00642984">
        <w:rPr>
          <w:rFonts w:ascii="Times New Roman" w:hAnsi="Times New Roman" w:cs="Times New Roman"/>
          <w:sz w:val="28"/>
          <w:szCs w:val="28"/>
        </w:rPr>
        <w:t>зація, безперервність тренувального процесу, єдність поступового збільшення навантажень та тенденції до максимальних навантажень, хвилеподібність і варіативність навантажень, циклічність тренувального процесу:</w:t>
      </w:r>
    </w:p>
    <w:p w:rsidR="00F42929" w:rsidRPr="00642984" w:rsidRDefault="00F42929" w:rsidP="00293005">
      <w:pPr>
        <w:spacing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xml:space="preserve">Методичні </w:t>
      </w:r>
      <w:r w:rsidR="00A25DC0">
        <w:rPr>
          <w:rFonts w:ascii="Times New Roman" w:hAnsi="Times New Roman" w:cs="Times New Roman"/>
          <w:sz w:val="28"/>
          <w:szCs w:val="28"/>
        </w:rPr>
        <w:t>–</w:t>
      </w:r>
      <w:r w:rsidRPr="00642984">
        <w:rPr>
          <w:rFonts w:ascii="Times New Roman" w:hAnsi="Times New Roman" w:cs="Times New Roman"/>
          <w:sz w:val="28"/>
          <w:szCs w:val="28"/>
        </w:rPr>
        <w:t xml:space="preserve"> випередження (випереджаючий відносно технічної</w:t>
      </w:r>
      <w:r w:rsidR="00642984" w:rsidRPr="00642984">
        <w:rPr>
          <w:rFonts w:ascii="Times New Roman" w:hAnsi="Times New Roman" w:cs="Times New Roman"/>
          <w:sz w:val="28"/>
          <w:szCs w:val="28"/>
        </w:rPr>
        <w:t xml:space="preserve"> </w:t>
      </w:r>
      <w:r w:rsidRPr="00642984">
        <w:rPr>
          <w:rFonts w:ascii="Times New Roman" w:hAnsi="Times New Roman" w:cs="Times New Roman"/>
          <w:sz w:val="28"/>
          <w:szCs w:val="28"/>
        </w:rPr>
        <w:t>підготов</w:t>
      </w:r>
      <w:r w:rsidR="00A25DC0">
        <w:rPr>
          <w:rFonts w:ascii="Times New Roman" w:hAnsi="Times New Roman" w:cs="Times New Roman"/>
          <w:sz w:val="28"/>
          <w:szCs w:val="28"/>
          <w:lang w:val="uk-UA"/>
        </w:rPr>
        <w:t>-</w:t>
      </w:r>
      <w:r w:rsidRPr="00642984">
        <w:rPr>
          <w:rFonts w:ascii="Times New Roman" w:hAnsi="Times New Roman" w:cs="Times New Roman"/>
          <w:sz w:val="28"/>
          <w:szCs w:val="28"/>
        </w:rPr>
        <w:t>леності розвиток фізичних якостей), розмірність (оптимальний та</w:t>
      </w:r>
      <w:r w:rsidR="00642984" w:rsidRPr="00642984">
        <w:rPr>
          <w:rFonts w:ascii="Times New Roman" w:hAnsi="Times New Roman" w:cs="Times New Roman"/>
          <w:sz w:val="28"/>
          <w:szCs w:val="28"/>
        </w:rPr>
        <w:t xml:space="preserve"> </w:t>
      </w:r>
      <w:r w:rsidRPr="00642984">
        <w:rPr>
          <w:rFonts w:ascii="Times New Roman" w:hAnsi="Times New Roman" w:cs="Times New Roman"/>
          <w:sz w:val="28"/>
          <w:szCs w:val="28"/>
        </w:rPr>
        <w:t>збалан</w:t>
      </w:r>
      <w:r w:rsidR="00A25DC0">
        <w:rPr>
          <w:rFonts w:ascii="Times New Roman" w:hAnsi="Times New Roman" w:cs="Times New Roman"/>
          <w:sz w:val="28"/>
          <w:szCs w:val="28"/>
          <w:lang w:val="uk-UA"/>
        </w:rPr>
        <w:t>-</w:t>
      </w:r>
      <w:r w:rsidRPr="00642984">
        <w:rPr>
          <w:rFonts w:ascii="Times New Roman" w:hAnsi="Times New Roman" w:cs="Times New Roman"/>
          <w:sz w:val="28"/>
          <w:szCs w:val="28"/>
        </w:rPr>
        <w:t>сований розвиток фізичних якостей), сполучення (пошук засобів, що</w:t>
      </w:r>
      <w:r w:rsidR="00642984" w:rsidRPr="00642984">
        <w:rPr>
          <w:rFonts w:ascii="Times New Roman" w:hAnsi="Times New Roman" w:cs="Times New Roman"/>
          <w:sz w:val="28"/>
          <w:szCs w:val="28"/>
        </w:rPr>
        <w:t xml:space="preserve"> </w:t>
      </w:r>
      <w:r w:rsidR="007071C0">
        <w:rPr>
          <w:rFonts w:ascii="Times New Roman" w:hAnsi="Times New Roman" w:cs="Times New Roman"/>
          <w:sz w:val="28"/>
          <w:szCs w:val="28"/>
        </w:rPr>
        <w:t xml:space="preserve">дозволяють водночас </w:t>
      </w:r>
      <w:r w:rsidR="007071C0">
        <w:rPr>
          <w:rFonts w:ascii="Times New Roman" w:hAnsi="Times New Roman" w:cs="Times New Roman"/>
          <w:sz w:val="28"/>
          <w:szCs w:val="28"/>
          <w:lang w:val="uk-UA"/>
        </w:rPr>
        <w:t>розв</w:t>
      </w:r>
      <w:r w:rsidR="007071C0" w:rsidRPr="007071C0">
        <w:rPr>
          <w:rFonts w:ascii="Times New Roman" w:hAnsi="Times New Roman" w:cs="Times New Roman"/>
          <w:sz w:val="28"/>
          <w:szCs w:val="28"/>
        </w:rPr>
        <w:t>’</w:t>
      </w:r>
      <w:r w:rsidR="007071C0">
        <w:rPr>
          <w:rFonts w:ascii="Times New Roman" w:hAnsi="Times New Roman" w:cs="Times New Roman"/>
          <w:sz w:val="28"/>
          <w:szCs w:val="28"/>
          <w:lang w:val="uk-UA"/>
        </w:rPr>
        <w:t>яз</w:t>
      </w:r>
      <w:r w:rsidRPr="00642984">
        <w:rPr>
          <w:rFonts w:ascii="Times New Roman" w:hAnsi="Times New Roman" w:cs="Times New Roman"/>
          <w:sz w:val="28"/>
          <w:szCs w:val="28"/>
        </w:rPr>
        <w:t xml:space="preserve">увати </w:t>
      </w:r>
      <w:r w:rsidR="007071C0">
        <w:rPr>
          <w:rFonts w:ascii="Times New Roman" w:hAnsi="Times New Roman" w:cs="Times New Roman"/>
          <w:sz w:val="28"/>
          <w:szCs w:val="28"/>
        </w:rPr>
        <w:t>декілька завдань</w:t>
      </w:r>
      <w:r w:rsidR="007071C0">
        <w:rPr>
          <w:rFonts w:ascii="Times New Roman" w:hAnsi="Times New Roman" w:cs="Times New Roman"/>
          <w:sz w:val="28"/>
          <w:szCs w:val="28"/>
          <w:lang w:val="uk-UA"/>
        </w:rPr>
        <w:t xml:space="preserve">: </w:t>
      </w:r>
      <w:r w:rsidRPr="00642984">
        <w:rPr>
          <w:rFonts w:ascii="Times New Roman" w:hAnsi="Times New Roman" w:cs="Times New Roman"/>
          <w:sz w:val="28"/>
          <w:szCs w:val="28"/>
        </w:rPr>
        <w:t>поєднання технічної та</w:t>
      </w:r>
      <w:r w:rsidR="00642984" w:rsidRPr="00642984">
        <w:rPr>
          <w:rFonts w:ascii="Times New Roman" w:hAnsi="Times New Roman" w:cs="Times New Roman"/>
          <w:sz w:val="28"/>
          <w:szCs w:val="28"/>
        </w:rPr>
        <w:t xml:space="preserve"> </w:t>
      </w:r>
      <w:r w:rsidRPr="00642984">
        <w:rPr>
          <w:rFonts w:ascii="Times New Roman" w:hAnsi="Times New Roman" w:cs="Times New Roman"/>
          <w:sz w:val="28"/>
          <w:szCs w:val="28"/>
        </w:rPr>
        <w:t>фізичної підготовки), надмірність (застосування тренувальних навантажень,</w:t>
      </w:r>
      <w:r w:rsidR="00642984" w:rsidRPr="00642984">
        <w:rPr>
          <w:rFonts w:ascii="Times New Roman" w:hAnsi="Times New Roman" w:cs="Times New Roman"/>
          <w:sz w:val="28"/>
          <w:szCs w:val="28"/>
        </w:rPr>
        <w:t xml:space="preserve"> </w:t>
      </w:r>
      <w:r w:rsidRPr="00642984">
        <w:rPr>
          <w:rFonts w:ascii="Times New Roman" w:hAnsi="Times New Roman" w:cs="Times New Roman"/>
          <w:sz w:val="28"/>
          <w:szCs w:val="28"/>
        </w:rPr>
        <w:t>які у 2-3 рази перевищують змагальні), моделювання (всебічне використання</w:t>
      </w:r>
      <w:r w:rsidR="00642984" w:rsidRPr="00642984">
        <w:rPr>
          <w:rFonts w:ascii="Times New Roman" w:hAnsi="Times New Roman" w:cs="Times New Roman"/>
          <w:sz w:val="28"/>
          <w:szCs w:val="28"/>
        </w:rPr>
        <w:t xml:space="preserve"> </w:t>
      </w:r>
      <w:r w:rsidRPr="00642984">
        <w:rPr>
          <w:rFonts w:ascii="Times New Roman" w:hAnsi="Times New Roman" w:cs="Times New Roman"/>
          <w:sz w:val="28"/>
          <w:szCs w:val="28"/>
        </w:rPr>
        <w:t>різноманітних варіантів моделювання змагальної діяльності у</w:t>
      </w:r>
      <w:r w:rsidR="00642984" w:rsidRPr="00642984">
        <w:rPr>
          <w:rFonts w:ascii="Times New Roman" w:hAnsi="Times New Roman" w:cs="Times New Roman"/>
          <w:sz w:val="28"/>
          <w:szCs w:val="28"/>
        </w:rPr>
        <w:t xml:space="preserve"> </w:t>
      </w:r>
      <w:r w:rsidRPr="00642984">
        <w:rPr>
          <w:rFonts w:ascii="Times New Roman" w:hAnsi="Times New Roman" w:cs="Times New Roman"/>
          <w:sz w:val="28"/>
          <w:szCs w:val="28"/>
        </w:rPr>
        <w:t>тренувальному процесі).</w:t>
      </w:r>
    </w:p>
    <w:p w:rsidR="00D20D48" w:rsidRDefault="00D20D48" w:rsidP="00A25DC0">
      <w:pPr>
        <w:spacing w:after="0" w:line="240" w:lineRule="auto"/>
        <w:jc w:val="both"/>
        <w:rPr>
          <w:rFonts w:ascii="Times New Roman" w:hAnsi="Times New Roman" w:cs="Times New Roman"/>
          <w:sz w:val="28"/>
          <w:szCs w:val="28"/>
          <w:lang w:val="uk-UA"/>
        </w:rPr>
      </w:pPr>
    </w:p>
    <w:p w:rsidR="00F42929" w:rsidRDefault="00F42929" w:rsidP="00A25DC0">
      <w:pPr>
        <w:spacing w:after="0" w:line="240" w:lineRule="auto"/>
        <w:jc w:val="center"/>
        <w:rPr>
          <w:rFonts w:ascii="Times New Roman" w:hAnsi="Times New Roman" w:cs="Times New Roman"/>
          <w:b/>
          <w:sz w:val="28"/>
          <w:szCs w:val="28"/>
          <w:lang w:val="uk-UA"/>
        </w:rPr>
      </w:pPr>
      <w:r w:rsidRPr="00D20D48">
        <w:rPr>
          <w:rFonts w:ascii="Times New Roman" w:hAnsi="Times New Roman" w:cs="Times New Roman"/>
          <w:b/>
          <w:sz w:val="28"/>
          <w:szCs w:val="28"/>
        </w:rPr>
        <w:t>IV. ПЛАНУВАННЯ ПРОЦЕСУ ПІДГОТОВКИ ФУТБОЛІСТІВ</w:t>
      </w:r>
    </w:p>
    <w:p w:rsidR="00A25DC0" w:rsidRPr="00A25DC0" w:rsidRDefault="00A25DC0" w:rsidP="00A25DC0">
      <w:pPr>
        <w:spacing w:after="0" w:line="240" w:lineRule="auto"/>
        <w:jc w:val="center"/>
        <w:rPr>
          <w:rFonts w:ascii="Times New Roman" w:hAnsi="Times New Roman" w:cs="Times New Roman"/>
          <w:b/>
          <w:sz w:val="28"/>
          <w:szCs w:val="28"/>
          <w:lang w:val="uk-UA"/>
        </w:rPr>
      </w:pP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Організація спортивних занять може бути достатньо досконалою за умови використання загальних методів і засобів підготовки та сучасних методів планування. Одним з таких методів є цільове планування, що передбачає:</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планування на підставі чіткого уявлення кінцевого результату;</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використання комплексного підходу;</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досягнення</w:t>
      </w:r>
      <w:r w:rsidR="007071C0">
        <w:rPr>
          <w:rFonts w:ascii="Times New Roman" w:hAnsi="Times New Roman" w:cs="Times New Roman"/>
          <w:sz w:val="28"/>
          <w:szCs w:val="28"/>
        </w:rPr>
        <w:t xml:space="preserve"> поставленої мети з мінімально</w:t>
      </w:r>
      <w:r w:rsidR="007071C0">
        <w:rPr>
          <w:rFonts w:ascii="Times New Roman" w:hAnsi="Times New Roman" w:cs="Times New Roman"/>
          <w:sz w:val="28"/>
          <w:szCs w:val="28"/>
          <w:lang w:val="uk-UA"/>
        </w:rPr>
        <w:t>ю</w:t>
      </w:r>
      <w:r w:rsidRPr="00642984">
        <w:rPr>
          <w:rFonts w:ascii="Times New Roman" w:hAnsi="Times New Roman" w:cs="Times New Roman"/>
          <w:sz w:val="28"/>
          <w:szCs w:val="28"/>
        </w:rPr>
        <w:t xml:space="preserve"> втратою ресурсів;</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xml:space="preserve">- планування - не від доби початку підготовки, а від дня, передбаченого для </w:t>
      </w:r>
      <w:r w:rsidR="007071C0">
        <w:rPr>
          <w:rFonts w:ascii="Times New Roman" w:hAnsi="Times New Roman" w:cs="Times New Roman"/>
          <w:sz w:val="28"/>
          <w:szCs w:val="28"/>
        </w:rPr>
        <w:t>досягнення кінцевого результату</w:t>
      </w:r>
      <w:r w:rsidRPr="00642984">
        <w:rPr>
          <w:rFonts w:ascii="Times New Roman" w:hAnsi="Times New Roman" w:cs="Times New Roman"/>
          <w:sz w:val="28"/>
          <w:szCs w:val="28"/>
        </w:rPr>
        <w:t>.</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У роботі з футболістами використовують:</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lastRenderedPageBreak/>
        <w:t>- перспективне планування (на засадах комплексних програм багаторічної підготовки на чотири і більше років);</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річне (за схемою-графіком, в якому визначені всі види підготовки та її забезпечення з урахуванням термінів головних стартів);</w:t>
      </w:r>
    </w:p>
    <w:p w:rsidR="001C40E1" w:rsidRPr="001C40E1"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оперативне (робочий план-графік або логічна схема на період, етап, місяць підготовки);</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поточне (на підставі робочого плану-графіку складається план тижневого тренувального циклу</w:t>
      </w:r>
      <w:r w:rsidR="007071C0">
        <w:rPr>
          <w:rFonts w:ascii="Times New Roman" w:hAnsi="Times New Roman" w:cs="Times New Roman"/>
          <w:sz w:val="28"/>
          <w:szCs w:val="28"/>
          <w:lang w:val="uk-UA"/>
        </w:rPr>
        <w:t>)</w:t>
      </w:r>
      <w:r w:rsidRPr="00642984">
        <w:rPr>
          <w:rFonts w:ascii="Times New Roman" w:hAnsi="Times New Roman" w:cs="Times New Roman"/>
          <w:sz w:val="28"/>
          <w:szCs w:val="28"/>
        </w:rPr>
        <w:t>;</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тижневий план являє собою набір кількох тренувальних занять;</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логічна схема тижневого тренувального циклу повинна відбивати головну спрямованість циклу в цілому та спрямованість окремих тренувальних занять);</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xml:space="preserve">Планування заняття (для кожного тренувального заняття складається модель). </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Модель тренувального заняття:</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1. Спрямованість заняття (технічна підготовка, навчання, розвиток фізичних якостей).</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2. Метод тренування.</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3. Тривалість заняття.</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4. Діапазони швидкості, темпу виконання вправ та їх інтенсивності.</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5. Інтервали відпочинку між вправами чи серіями.</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6. Порядок виконання вправ (серіями, із зміною інтервалів, без зупинки тощо).</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7. Характер відпочинку в інтервалах (активний, пасивний, його тривалість).</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8. Кількість повторень (відрізків, серій).</w:t>
      </w:r>
    </w:p>
    <w:p w:rsidR="00F42929" w:rsidRPr="00642984" w:rsidRDefault="00F42929" w:rsidP="00A25DC0">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9. Вимоги до оцінки ефективності прийнятої системи навантажень та вправ (характер виконання вправ, швидкість, точність, самопочуття, ЧСС тощо).</w:t>
      </w:r>
    </w:p>
    <w:p w:rsidR="00D20D48" w:rsidRDefault="00D20D48" w:rsidP="00D20D48">
      <w:pPr>
        <w:spacing w:line="240" w:lineRule="auto"/>
        <w:ind w:firstLine="567"/>
        <w:jc w:val="both"/>
        <w:rPr>
          <w:rFonts w:ascii="Times New Roman" w:hAnsi="Times New Roman" w:cs="Times New Roman"/>
          <w:sz w:val="28"/>
          <w:szCs w:val="28"/>
          <w:lang w:val="uk-UA"/>
        </w:rPr>
      </w:pPr>
    </w:p>
    <w:p w:rsidR="00A25DC0" w:rsidRDefault="00F42929" w:rsidP="00A25DC0">
      <w:pPr>
        <w:spacing w:after="0" w:line="240" w:lineRule="auto"/>
        <w:ind w:firstLine="567"/>
        <w:jc w:val="center"/>
        <w:rPr>
          <w:rFonts w:ascii="Times New Roman" w:hAnsi="Times New Roman" w:cs="Times New Roman"/>
          <w:b/>
          <w:sz w:val="28"/>
          <w:szCs w:val="28"/>
          <w:lang w:val="uk-UA"/>
        </w:rPr>
      </w:pPr>
      <w:r w:rsidRPr="00D20D48">
        <w:rPr>
          <w:rFonts w:ascii="Times New Roman" w:hAnsi="Times New Roman" w:cs="Times New Roman"/>
          <w:b/>
          <w:sz w:val="28"/>
          <w:szCs w:val="28"/>
        </w:rPr>
        <w:t xml:space="preserve">V. </w:t>
      </w:r>
      <w:r w:rsidR="00B6625C" w:rsidRPr="00D20D48">
        <w:rPr>
          <w:rFonts w:ascii="Times New Roman" w:hAnsi="Times New Roman" w:cs="Times New Roman"/>
          <w:b/>
          <w:sz w:val="28"/>
          <w:szCs w:val="28"/>
        </w:rPr>
        <w:t>ЗАДАЧІ, СХЕМА І ПОБУДОВА</w:t>
      </w:r>
    </w:p>
    <w:p w:rsidR="00B6625C" w:rsidRDefault="00B6625C" w:rsidP="00A25DC0">
      <w:pPr>
        <w:spacing w:after="0" w:line="240" w:lineRule="auto"/>
        <w:ind w:firstLine="567"/>
        <w:jc w:val="center"/>
        <w:rPr>
          <w:rFonts w:ascii="Times New Roman" w:hAnsi="Times New Roman" w:cs="Times New Roman"/>
          <w:b/>
          <w:sz w:val="28"/>
          <w:szCs w:val="28"/>
          <w:lang w:val="uk-UA"/>
        </w:rPr>
      </w:pPr>
      <w:r w:rsidRPr="00D20D48">
        <w:rPr>
          <w:rFonts w:ascii="Times New Roman" w:hAnsi="Times New Roman" w:cs="Times New Roman"/>
          <w:b/>
          <w:sz w:val="28"/>
          <w:szCs w:val="28"/>
        </w:rPr>
        <w:t>ТРЕНУВАЛЬНОГО ЗАНЯТТЯ</w:t>
      </w:r>
    </w:p>
    <w:p w:rsidR="00A25DC0" w:rsidRPr="00A25DC0" w:rsidRDefault="00A25DC0" w:rsidP="00A25DC0">
      <w:pPr>
        <w:spacing w:after="0" w:line="240" w:lineRule="auto"/>
        <w:ind w:firstLine="567"/>
        <w:jc w:val="center"/>
        <w:rPr>
          <w:rFonts w:ascii="Times New Roman" w:hAnsi="Times New Roman" w:cs="Times New Roman"/>
          <w:b/>
          <w:sz w:val="28"/>
          <w:szCs w:val="28"/>
          <w:lang w:val="uk-UA"/>
        </w:rPr>
      </w:pP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Тренувальне заняття є самостійною ланкою цілорічного тренувального процесу. Тренувальні заняття за своїм змістом об'єднують тематичну, методичну і фізіологічну взаємозалежність. При визначен</w:t>
      </w:r>
      <w:r w:rsidR="007071C0">
        <w:rPr>
          <w:rFonts w:ascii="Times New Roman" w:hAnsi="Times New Roman" w:cs="Times New Roman"/>
          <w:sz w:val="28"/>
          <w:szCs w:val="28"/>
          <w:lang w:val="uk-UA"/>
        </w:rPr>
        <w:t>н</w:t>
      </w:r>
      <w:r w:rsidRPr="00B6625C">
        <w:rPr>
          <w:rFonts w:ascii="Times New Roman" w:hAnsi="Times New Roman" w:cs="Times New Roman"/>
          <w:sz w:val="28"/>
          <w:szCs w:val="28"/>
        </w:rPr>
        <w:t>і задач тренувального заняття необхідно пам'ятати, що вирішальною є задача пед</w:t>
      </w:r>
      <w:r w:rsidR="007071C0">
        <w:rPr>
          <w:rFonts w:ascii="Times New Roman" w:hAnsi="Times New Roman" w:cs="Times New Roman"/>
          <w:sz w:val="28"/>
          <w:szCs w:val="28"/>
        </w:rPr>
        <w:t xml:space="preserve">агогічна. При цьому перевага </w:t>
      </w:r>
      <w:r w:rsidR="007071C0">
        <w:rPr>
          <w:rFonts w:ascii="Times New Roman" w:hAnsi="Times New Roman" w:cs="Times New Roman"/>
          <w:sz w:val="28"/>
          <w:szCs w:val="28"/>
          <w:lang w:val="uk-UA"/>
        </w:rPr>
        <w:t>на</w:t>
      </w:r>
      <w:r w:rsidRPr="00B6625C">
        <w:rPr>
          <w:rFonts w:ascii="Times New Roman" w:hAnsi="Times New Roman" w:cs="Times New Roman"/>
          <w:sz w:val="28"/>
          <w:szCs w:val="28"/>
        </w:rPr>
        <w:t>дається принципам збереження єдності виховання і навчання. Зміст і методи</w:t>
      </w:r>
      <w:r w:rsidR="007071C0">
        <w:rPr>
          <w:rFonts w:ascii="Times New Roman" w:hAnsi="Times New Roman" w:cs="Times New Roman"/>
          <w:sz w:val="28"/>
          <w:szCs w:val="28"/>
          <w:lang w:val="uk-UA"/>
        </w:rPr>
        <w:t>,</w:t>
      </w:r>
      <w:r w:rsidRPr="00B6625C">
        <w:rPr>
          <w:rFonts w:ascii="Times New Roman" w:hAnsi="Times New Roman" w:cs="Times New Roman"/>
          <w:sz w:val="28"/>
          <w:szCs w:val="28"/>
        </w:rPr>
        <w:t xml:space="preserve"> рекомендовані в тренувальному занятті</w:t>
      </w:r>
      <w:r w:rsidR="007071C0">
        <w:rPr>
          <w:rFonts w:ascii="Times New Roman" w:hAnsi="Times New Roman" w:cs="Times New Roman"/>
          <w:sz w:val="28"/>
          <w:szCs w:val="28"/>
          <w:lang w:val="uk-UA"/>
        </w:rPr>
        <w:t>,</w:t>
      </w:r>
      <w:r w:rsidRPr="00B6625C">
        <w:rPr>
          <w:rFonts w:ascii="Times New Roman" w:hAnsi="Times New Roman" w:cs="Times New Roman"/>
          <w:sz w:val="28"/>
          <w:szCs w:val="28"/>
        </w:rPr>
        <w:t xml:space="preserve"> повинні підлягати дидактичним  принципам  спортивної педагогіки.</w:t>
      </w:r>
    </w:p>
    <w:p w:rsidR="00B6625C" w:rsidRPr="00B6625C" w:rsidRDefault="007071C0"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У</w:t>
      </w:r>
      <w:r w:rsidR="00B6625C" w:rsidRPr="00B6625C">
        <w:rPr>
          <w:rFonts w:ascii="Times New Roman" w:hAnsi="Times New Roman" w:cs="Times New Roman"/>
          <w:sz w:val="28"/>
          <w:szCs w:val="28"/>
        </w:rPr>
        <w:t xml:space="preserve"> роботі з футболістами провідне місце повинні посідати виховні задачі та задачі підвищення спортивно-технічної майстерності. Виховний вплив повинен здійснюватись постійно, щоденно. Серед інших задач тренувального заняття повинно бути підвищення функціональних можливостей організму гравців, розвиток загальних та спеціальних рухових якостей, тренування і </w:t>
      </w:r>
      <w:r w:rsidR="00B6625C" w:rsidRPr="00B6625C">
        <w:rPr>
          <w:rFonts w:ascii="Times New Roman" w:hAnsi="Times New Roman" w:cs="Times New Roman"/>
          <w:sz w:val="28"/>
          <w:szCs w:val="28"/>
        </w:rPr>
        <w:lastRenderedPageBreak/>
        <w:t>вдосконалення ігрових здібностей самої гри, як передумови для підвищення спортивної майстерності. Наведені задачі повинні бути чітко конкретизованими для кожного тренувального заняття,</w:t>
      </w:r>
      <w:r w:rsidR="004E1E5D">
        <w:rPr>
          <w:rFonts w:ascii="Times New Roman" w:hAnsi="Times New Roman" w:cs="Times New Roman"/>
          <w:sz w:val="28"/>
          <w:szCs w:val="28"/>
          <w:lang w:val="uk-UA"/>
        </w:rPr>
        <w:t xml:space="preserve"> </w:t>
      </w:r>
      <w:r w:rsidR="00B6625C" w:rsidRPr="00B6625C">
        <w:rPr>
          <w:rFonts w:ascii="Times New Roman" w:hAnsi="Times New Roman" w:cs="Times New Roman"/>
          <w:sz w:val="28"/>
          <w:szCs w:val="28"/>
        </w:rPr>
        <w:t>тоді буде можливо оцінити їх в</w:t>
      </w:r>
      <w:r w:rsidR="004E1E5D">
        <w:rPr>
          <w:rFonts w:ascii="Times New Roman" w:hAnsi="Times New Roman" w:cs="Times New Roman"/>
          <w:sz w:val="28"/>
          <w:szCs w:val="28"/>
          <w:lang w:val="uk-UA"/>
        </w:rPr>
        <w:t>п</w:t>
      </w:r>
      <w:r w:rsidR="00B6625C" w:rsidRPr="00B6625C">
        <w:rPr>
          <w:rFonts w:ascii="Times New Roman" w:hAnsi="Times New Roman" w:cs="Times New Roman"/>
          <w:sz w:val="28"/>
          <w:szCs w:val="28"/>
        </w:rPr>
        <w:t>лив на   гравця,  тобто   вони   повинні    відповідати   здібностям, можливостям, передумовам і стану тренованості грав</w:t>
      </w:r>
      <w:r w:rsidR="004E1E5D">
        <w:rPr>
          <w:rFonts w:ascii="Times New Roman" w:hAnsi="Times New Roman" w:cs="Times New Roman"/>
          <w:sz w:val="28"/>
          <w:szCs w:val="28"/>
        </w:rPr>
        <w:t>ців. Вплив тренування буде мало</w:t>
      </w:r>
      <w:r w:rsidR="00B6625C" w:rsidRPr="00B6625C">
        <w:rPr>
          <w:rFonts w:ascii="Times New Roman" w:hAnsi="Times New Roman" w:cs="Times New Roman"/>
          <w:sz w:val="28"/>
          <w:szCs w:val="28"/>
        </w:rPr>
        <w:t>ефективним</w:t>
      </w:r>
      <w:r w:rsidR="004E1E5D">
        <w:rPr>
          <w:rFonts w:ascii="Times New Roman" w:hAnsi="Times New Roman" w:cs="Times New Roman"/>
          <w:sz w:val="28"/>
          <w:szCs w:val="28"/>
          <w:lang w:val="uk-UA"/>
        </w:rPr>
        <w:t>,</w:t>
      </w:r>
      <w:r w:rsidR="00B6625C" w:rsidRPr="00B6625C">
        <w:rPr>
          <w:rFonts w:ascii="Times New Roman" w:hAnsi="Times New Roman" w:cs="Times New Roman"/>
          <w:sz w:val="28"/>
          <w:szCs w:val="28"/>
        </w:rPr>
        <w:t xml:space="preserve"> якщо його задачі будуть не конкретними і не відповідатимуть рівню підготовленості гравців. В таких випадках у деяких гравц</w:t>
      </w:r>
      <w:r w:rsidR="004E1E5D">
        <w:rPr>
          <w:rFonts w:ascii="Times New Roman" w:hAnsi="Times New Roman" w:cs="Times New Roman"/>
          <w:sz w:val="28"/>
          <w:szCs w:val="28"/>
        </w:rPr>
        <w:t>ів тренування може викликати не</w:t>
      </w:r>
      <w:r w:rsidR="00B6625C" w:rsidRPr="00B6625C">
        <w:rPr>
          <w:rFonts w:ascii="Times New Roman" w:hAnsi="Times New Roman" w:cs="Times New Roman"/>
          <w:sz w:val="28"/>
          <w:szCs w:val="28"/>
        </w:rPr>
        <w:t>бажання, відсутність стимулу, що негативно вплине не тільки на стан здоров'я, але навіть і на розумовий розвиток футболістів.</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Спортивне тренування залежить від різних як постійних, так і варіативних факторів. Тому механічне застосування одної визначеної моделі в різних умовах буде ознакою догматизму, практицизму, спрощенням обов'язків тренера. Щоб тренери могли працювати ініціативно і творчо доцільно розглянути структуру тренувального заняття.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Схема стосується загальних методичних законів побудови тренування (підготовка, р</w:t>
      </w:r>
      <w:r w:rsidR="004E1E5D">
        <w:rPr>
          <w:rFonts w:ascii="Times New Roman" w:hAnsi="Times New Roman" w:cs="Times New Roman"/>
          <w:sz w:val="28"/>
          <w:szCs w:val="28"/>
        </w:rPr>
        <w:t>озминка, кульмінація, заключ</w:t>
      </w:r>
      <w:r w:rsidR="004E1E5D">
        <w:rPr>
          <w:rFonts w:ascii="Times New Roman" w:hAnsi="Times New Roman" w:cs="Times New Roman"/>
          <w:sz w:val="28"/>
          <w:szCs w:val="28"/>
          <w:lang w:val="uk-UA"/>
        </w:rPr>
        <w:t>на частина</w:t>
      </w:r>
      <w:r w:rsidRPr="00B6625C">
        <w:rPr>
          <w:rFonts w:ascii="Times New Roman" w:hAnsi="Times New Roman" w:cs="Times New Roman"/>
          <w:sz w:val="28"/>
          <w:szCs w:val="28"/>
        </w:rPr>
        <w:t>). Структура, тобто побудова тренувального заняття</w:t>
      </w:r>
      <w:r w:rsidR="004E1E5D">
        <w:rPr>
          <w:rFonts w:ascii="Times New Roman" w:hAnsi="Times New Roman" w:cs="Times New Roman"/>
          <w:sz w:val="28"/>
          <w:szCs w:val="28"/>
          <w:lang w:val="uk-UA"/>
        </w:rPr>
        <w:t>,</w:t>
      </w:r>
      <w:r w:rsidRPr="00B6625C">
        <w:rPr>
          <w:rFonts w:ascii="Times New Roman" w:hAnsi="Times New Roman" w:cs="Times New Roman"/>
          <w:sz w:val="28"/>
          <w:szCs w:val="28"/>
        </w:rPr>
        <w:t xml:space="preserve"> - це деталізований розподіл заняття відповідного типу на частини, в яких обумовлена конкретна діяльність </w:t>
      </w:r>
      <w:r w:rsidR="004E1E5D">
        <w:rPr>
          <w:rFonts w:ascii="Times New Roman" w:hAnsi="Times New Roman" w:cs="Times New Roman"/>
          <w:sz w:val="28"/>
          <w:szCs w:val="28"/>
          <w:lang w:val="uk-UA"/>
        </w:rPr>
        <w:t>у</w:t>
      </w:r>
      <w:r w:rsidRPr="00B6625C">
        <w:rPr>
          <w:rFonts w:ascii="Times New Roman" w:hAnsi="Times New Roman" w:cs="Times New Roman"/>
          <w:sz w:val="28"/>
          <w:szCs w:val="28"/>
        </w:rPr>
        <w:t xml:space="preserve"> кожній з них. Побудова тренувального заняття здійснюється за визначеною схемою.</w:t>
      </w:r>
    </w:p>
    <w:p w:rsidR="00B6625C" w:rsidRPr="00B6625C" w:rsidRDefault="004E1E5D"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У</w:t>
      </w:r>
      <w:r w:rsidR="00B6625C" w:rsidRPr="00B6625C">
        <w:rPr>
          <w:rFonts w:ascii="Times New Roman" w:hAnsi="Times New Roman" w:cs="Times New Roman"/>
          <w:sz w:val="28"/>
          <w:szCs w:val="28"/>
        </w:rPr>
        <w:t xml:space="preserve"> тренувальному занятті повинні бути відображені і відповідні оздоровчі, фізіологічні, психологічні і виховні задачі. З оздоровчої і фізіологічної точки зору це вимоги, які </w:t>
      </w:r>
      <w:r>
        <w:rPr>
          <w:rFonts w:ascii="Times New Roman" w:hAnsi="Times New Roman" w:cs="Times New Roman"/>
          <w:sz w:val="28"/>
          <w:szCs w:val="28"/>
          <w:lang w:val="uk-UA"/>
        </w:rPr>
        <w:t>висуваються</w:t>
      </w:r>
      <w:r>
        <w:rPr>
          <w:rFonts w:ascii="Times New Roman" w:hAnsi="Times New Roman" w:cs="Times New Roman"/>
          <w:sz w:val="28"/>
          <w:szCs w:val="28"/>
        </w:rPr>
        <w:t xml:space="preserve"> до впрацьова</w:t>
      </w:r>
      <w:r>
        <w:rPr>
          <w:rFonts w:ascii="Times New Roman" w:hAnsi="Times New Roman" w:cs="Times New Roman"/>
          <w:sz w:val="28"/>
          <w:szCs w:val="28"/>
          <w:lang w:val="uk-UA"/>
        </w:rPr>
        <w:t>н</w:t>
      </w:r>
      <w:r w:rsidR="00B6625C" w:rsidRPr="00B6625C">
        <w:rPr>
          <w:rFonts w:ascii="Times New Roman" w:hAnsi="Times New Roman" w:cs="Times New Roman"/>
          <w:sz w:val="28"/>
          <w:szCs w:val="28"/>
        </w:rPr>
        <w:t>ості організму, величин навантаження та відпочинку. З психологічної точки зору тренування повинно збуджувати зацікавленість, позитивні емоції, концентрацію уваги, впливати на сферу відчуття та мобілізувати волю. З виховної точки зору - це визначення виховних задач, їх реалізація і педагогічна оцінка тренування.</w:t>
      </w:r>
    </w:p>
    <w:p w:rsidR="00A25DC0" w:rsidRDefault="00A25DC0" w:rsidP="00A25DC0">
      <w:pPr>
        <w:spacing w:after="0" w:line="240" w:lineRule="auto"/>
        <w:ind w:firstLine="567"/>
        <w:jc w:val="both"/>
        <w:rPr>
          <w:rFonts w:ascii="Times New Roman" w:hAnsi="Times New Roman" w:cs="Times New Roman"/>
          <w:sz w:val="28"/>
          <w:szCs w:val="28"/>
          <w:lang w:val="uk-UA"/>
        </w:rPr>
      </w:pPr>
    </w:p>
    <w:p w:rsidR="00A25DC0" w:rsidRDefault="00B6625C" w:rsidP="00A25DC0">
      <w:pPr>
        <w:spacing w:after="0" w:line="240" w:lineRule="auto"/>
        <w:ind w:firstLine="567"/>
        <w:jc w:val="center"/>
        <w:rPr>
          <w:rFonts w:ascii="Times New Roman" w:hAnsi="Times New Roman" w:cs="Times New Roman"/>
          <w:sz w:val="28"/>
          <w:szCs w:val="28"/>
          <w:lang w:val="uk-UA"/>
        </w:rPr>
      </w:pPr>
      <w:r w:rsidRPr="00B6625C">
        <w:rPr>
          <w:rFonts w:ascii="Times New Roman" w:hAnsi="Times New Roman" w:cs="Times New Roman"/>
          <w:sz w:val="28"/>
          <w:szCs w:val="28"/>
        </w:rPr>
        <w:t>СПРЯМОВАНІСТЬ І ЗМІСТ РІЗНИХ ТИПІВ</w:t>
      </w:r>
    </w:p>
    <w:p w:rsidR="00B6625C" w:rsidRDefault="00B6625C" w:rsidP="00A25DC0">
      <w:pPr>
        <w:spacing w:after="0" w:line="240" w:lineRule="auto"/>
        <w:ind w:firstLine="567"/>
        <w:jc w:val="center"/>
        <w:rPr>
          <w:rFonts w:ascii="Times New Roman" w:hAnsi="Times New Roman" w:cs="Times New Roman"/>
          <w:sz w:val="28"/>
          <w:szCs w:val="28"/>
          <w:lang w:val="uk-UA"/>
        </w:rPr>
      </w:pPr>
      <w:r w:rsidRPr="00B6625C">
        <w:rPr>
          <w:rFonts w:ascii="Times New Roman" w:hAnsi="Times New Roman" w:cs="Times New Roman"/>
          <w:sz w:val="28"/>
          <w:szCs w:val="28"/>
        </w:rPr>
        <w:t xml:space="preserve"> ТРЕНУВАЛЬНИХ ЗАНЯТЬ</w:t>
      </w:r>
    </w:p>
    <w:p w:rsidR="00A25DC0" w:rsidRPr="00A25DC0" w:rsidRDefault="00A25DC0" w:rsidP="00A25DC0">
      <w:pPr>
        <w:spacing w:after="0" w:line="240" w:lineRule="auto"/>
        <w:ind w:firstLine="567"/>
        <w:jc w:val="center"/>
        <w:rPr>
          <w:rFonts w:ascii="Times New Roman" w:hAnsi="Times New Roman" w:cs="Times New Roman"/>
          <w:sz w:val="28"/>
          <w:szCs w:val="28"/>
          <w:lang w:val="uk-UA"/>
        </w:rPr>
      </w:pPr>
    </w:p>
    <w:p w:rsidR="00D20D48" w:rsidRDefault="00B6625C" w:rsidP="00A25DC0">
      <w:pPr>
        <w:spacing w:after="0" w:line="240" w:lineRule="auto"/>
        <w:ind w:firstLine="567"/>
        <w:jc w:val="both"/>
        <w:rPr>
          <w:rFonts w:ascii="Times New Roman" w:hAnsi="Times New Roman" w:cs="Times New Roman"/>
          <w:sz w:val="28"/>
          <w:szCs w:val="28"/>
          <w:lang w:val="uk-UA"/>
        </w:rPr>
      </w:pPr>
      <w:r w:rsidRPr="00B6625C">
        <w:rPr>
          <w:rFonts w:ascii="Times New Roman" w:hAnsi="Times New Roman" w:cs="Times New Roman"/>
          <w:sz w:val="28"/>
          <w:szCs w:val="28"/>
        </w:rPr>
        <w:t>Конкретне, специфічне планування задач для того чи іншого тренувального заняття визначається самим змістом тренування. Вони можуть бути різними не тільки в окремих тренувальних заняттях тижневого циклу, але і в різних періодах річного плану підготовки футболістів.</w:t>
      </w:r>
    </w:p>
    <w:p w:rsidR="004E1E5D" w:rsidRDefault="00B6625C" w:rsidP="00A25DC0">
      <w:pPr>
        <w:spacing w:after="0" w:line="240" w:lineRule="auto"/>
        <w:ind w:firstLine="567"/>
        <w:jc w:val="both"/>
        <w:rPr>
          <w:rFonts w:ascii="Times New Roman" w:hAnsi="Times New Roman" w:cs="Times New Roman"/>
          <w:sz w:val="28"/>
          <w:szCs w:val="28"/>
          <w:lang w:val="uk-UA"/>
        </w:rPr>
      </w:pPr>
      <w:r w:rsidRPr="00D20D48">
        <w:rPr>
          <w:rFonts w:ascii="Times New Roman" w:hAnsi="Times New Roman" w:cs="Times New Roman"/>
          <w:sz w:val="28"/>
          <w:szCs w:val="28"/>
          <w:lang w:val="uk-UA"/>
        </w:rPr>
        <w:t>Справа в тому, що між задачами, типом, спрямованістю тренування і його змістом існує бе</w:t>
      </w:r>
      <w:r w:rsidR="004E1E5D">
        <w:rPr>
          <w:rFonts w:ascii="Times New Roman" w:hAnsi="Times New Roman" w:cs="Times New Roman"/>
          <w:sz w:val="28"/>
          <w:szCs w:val="28"/>
          <w:lang w:val="uk-UA"/>
        </w:rPr>
        <w:t xml:space="preserve">зпосередній зв'язок. </w:t>
      </w:r>
      <w:r w:rsidRPr="00D20D48">
        <w:rPr>
          <w:rFonts w:ascii="Times New Roman" w:hAnsi="Times New Roman" w:cs="Times New Roman"/>
          <w:sz w:val="28"/>
          <w:szCs w:val="28"/>
          <w:lang w:val="uk-UA"/>
        </w:rPr>
        <w:t>Для раціон</w:t>
      </w:r>
      <w:r w:rsidR="004E1E5D">
        <w:rPr>
          <w:rFonts w:ascii="Times New Roman" w:hAnsi="Times New Roman" w:cs="Times New Roman"/>
          <w:sz w:val="28"/>
          <w:szCs w:val="28"/>
          <w:lang w:val="uk-UA"/>
        </w:rPr>
        <w:t>альної реалізації запланованих у</w:t>
      </w:r>
      <w:r w:rsidRPr="00D20D48">
        <w:rPr>
          <w:rFonts w:ascii="Times New Roman" w:hAnsi="Times New Roman" w:cs="Times New Roman"/>
          <w:sz w:val="28"/>
          <w:szCs w:val="28"/>
          <w:lang w:val="uk-UA"/>
        </w:rPr>
        <w:t xml:space="preserve"> тренуванні задач тренер обирає відповідний тип тренування. </w:t>
      </w:r>
      <w:r w:rsidRPr="001C40E1">
        <w:rPr>
          <w:rFonts w:ascii="Times New Roman" w:hAnsi="Times New Roman" w:cs="Times New Roman"/>
          <w:sz w:val="28"/>
          <w:szCs w:val="28"/>
          <w:lang w:val="uk-UA"/>
        </w:rPr>
        <w:t>Специфічна спрямованість, тип тренування визначає конкретний зміст тренувального заняття</w:t>
      </w:r>
      <w:r w:rsidR="004E1E5D">
        <w:rPr>
          <w:rFonts w:ascii="Times New Roman" w:hAnsi="Times New Roman" w:cs="Times New Roman"/>
          <w:sz w:val="28"/>
          <w:szCs w:val="28"/>
          <w:lang w:val="uk-UA"/>
        </w:rPr>
        <w:t xml:space="preserve">, </w:t>
      </w:r>
      <w:r w:rsidRPr="001C40E1">
        <w:rPr>
          <w:rFonts w:ascii="Times New Roman" w:hAnsi="Times New Roman" w:cs="Times New Roman"/>
          <w:sz w:val="28"/>
          <w:szCs w:val="28"/>
          <w:lang w:val="uk-UA"/>
        </w:rPr>
        <w:t xml:space="preserve"> для здійснення якого необхідний вибір найбільш раціональних методів навчання і виховання, форм і засобів (рухових, виховних, освітніх) відповідним і правильним дозуванням навантаження і відпочинку. Зміст тренування повинен бути таким, щоб у досягненні визначених задач було відведено достатньо місця як для творчої, так і для самостійної роботи гравців (що важко реалізувати під час кондиційної підготовки) аж до появи у них не тільки </w:t>
      </w:r>
      <w:r w:rsidRPr="001C40E1">
        <w:rPr>
          <w:rFonts w:ascii="Times New Roman" w:hAnsi="Times New Roman" w:cs="Times New Roman"/>
          <w:sz w:val="28"/>
          <w:szCs w:val="28"/>
          <w:lang w:val="uk-UA"/>
        </w:rPr>
        <w:lastRenderedPageBreak/>
        <w:t xml:space="preserve">відчуття втоми, але і радості, здорового бойового хвилювання і емоційного спокою. </w:t>
      </w:r>
      <w:r w:rsidRPr="00B6625C">
        <w:rPr>
          <w:rFonts w:ascii="Times New Roman" w:hAnsi="Times New Roman" w:cs="Times New Roman"/>
          <w:sz w:val="28"/>
          <w:szCs w:val="28"/>
        </w:rPr>
        <w:t>Ці аспекти під час вибору змісту тренувального заняття є надзвичайно важливими. Справа в</w:t>
      </w:r>
      <w:r w:rsidR="00A25DC0">
        <w:rPr>
          <w:rFonts w:ascii="Times New Roman" w:hAnsi="Times New Roman" w:cs="Times New Roman"/>
          <w:sz w:val="28"/>
          <w:szCs w:val="28"/>
          <w:lang w:val="uk-UA"/>
        </w:rPr>
        <w:t xml:space="preserve"> </w:t>
      </w:r>
      <w:r w:rsidRPr="00B6625C">
        <w:rPr>
          <w:rFonts w:ascii="Times New Roman" w:hAnsi="Times New Roman" w:cs="Times New Roman"/>
          <w:sz w:val="28"/>
          <w:szCs w:val="28"/>
        </w:rPr>
        <w:t>тому, що ми виховуємо не бездушних роботів, людей з апатичним поглядом, яким не в</w:t>
      </w:r>
      <w:r w:rsidR="004E1E5D">
        <w:rPr>
          <w:rFonts w:ascii="Times New Roman" w:hAnsi="Times New Roman" w:cs="Times New Roman"/>
          <w:sz w:val="28"/>
          <w:szCs w:val="28"/>
        </w:rPr>
        <w:t>ідомі людські радощі та турботи</w:t>
      </w:r>
      <w:r w:rsidR="004E1E5D">
        <w:rPr>
          <w:rFonts w:ascii="Times New Roman" w:hAnsi="Times New Roman" w:cs="Times New Roman"/>
          <w:sz w:val="28"/>
          <w:szCs w:val="28"/>
          <w:lang w:val="uk-UA"/>
        </w:rPr>
        <w:t>, а активних, здорових, сповнених радості.</w:t>
      </w:r>
    </w:p>
    <w:p w:rsidR="00B6625C" w:rsidRPr="00B6625C" w:rsidRDefault="004E1E5D" w:rsidP="00A25DC0">
      <w:pPr>
        <w:spacing w:after="0" w:line="240" w:lineRule="auto"/>
        <w:ind w:firstLine="567"/>
        <w:jc w:val="both"/>
        <w:rPr>
          <w:rFonts w:ascii="Times New Roman" w:hAnsi="Times New Roman" w:cs="Times New Roman"/>
          <w:sz w:val="28"/>
          <w:szCs w:val="28"/>
        </w:rPr>
      </w:pPr>
      <w:r w:rsidRPr="004E1E5D">
        <w:rPr>
          <w:rFonts w:ascii="Times New Roman" w:hAnsi="Times New Roman" w:cs="Times New Roman"/>
          <w:sz w:val="28"/>
          <w:szCs w:val="28"/>
          <w:lang w:val="uk-UA"/>
        </w:rPr>
        <w:t xml:space="preserve"> </w:t>
      </w:r>
      <w:r w:rsidR="00B6625C" w:rsidRPr="004E1E5D">
        <w:rPr>
          <w:rFonts w:ascii="Times New Roman" w:hAnsi="Times New Roman" w:cs="Times New Roman"/>
          <w:sz w:val="28"/>
          <w:szCs w:val="28"/>
          <w:lang w:val="uk-UA"/>
        </w:rPr>
        <w:t xml:space="preserve">Цілі і задачі будь-якого типу тренування повинні сприяти підвищенню виконавчої майстерності гравця. </w:t>
      </w:r>
      <w:r w:rsidR="00B6625C" w:rsidRPr="00B6625C">
        <w:rPr>
          <w:rFonts w:ascii="Times New Roman" w:hAnsi="Times New Roman" w:cs="Times New Roman"/>
          <w:sz w:val="28"/>
          <w:szCs w:val="28"/>
        </w:rPr>
        <w:t>В практичній роботі тренери користуються наступними типами тренувань:</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ТРЕНУВАННЯ З ФІЗИЧНОЇ ПІДГОТОВКИ – сприяє розвитку загальних рухових здібностей, розвитку загальних і спеціальних рухових якостей.</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 xml:space="preserve">ТРЕНУВАННЯ З ТЕХНІКИ </w:t>
      </w:r>
      <w:r w:rsidR="00A25DC0">
        <w:rPr>
          <w:rFonts w:ascii="Times New Roman" w:hAnsi="Times New Roman" w:cs="Times New Roman"/>
          <w:sz w:val="28"/>
          <w:szCs w:val="28"/>
        </w:rPr>
        <w:t>–</w:t>
      </w:r>
      <w:r w:rsidRPr="00B6625C">
        <w:rPr>
          <w:rFonts w:ascii="Times New Roman" w:hAnsi="Times New Roman" w:cs="Times New Roman"/>
          <w:sz w:val="28"/>
          <w:szCs w:val="28"/>
        </w:rPr>
        <w:t xml:space="preserve"> сприяє підвищенню технічної майстерності гравців  на основі  оволодіння руховими структурами ігрової діяльності.</w:t>
      </w:r>
    </w:p>
    <w:p w:rsidR="00B6625C" w:rsidRPr="00B6625C" w:rsidRDefault="004E1E5D"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ТРЕНУВАННЯ</w:t>
      </w:r>
      <w:r>
        <w:rPr>
          <w:rFonts w:ascii="Times New Roman" w:hAnsi="Times New Roman" w:cs="Times New Roman"/>
          <w:sz w:val="28"/>
          <w:szCs w:val="28"/>
          <w:lang w:val="uk-UA"/>
        </w:rPr>
        <w:t xml:space="preserve"> З </w:t>
      </w:r>
      <w:r>
        <w:rPr>
          <w:rFonts w:ascii="Times New Roman" w:hAnsi="Times New Roman" w:cs="Times New Roman"/>
          <w:sz w:val="28"/>
          <w:szCs w:val="28"/>
        </w:rPr>
        <w:t>ТАКТИ</w:t>
      </w:r>
      <w:r>
        <w:rPr>
          <w:rFonts w:ascii="Times New Roman" w:hAnsi="Times New Roman" w:cs="Times New Roman"/>
          <w:sz w:val="28"/>
          <w:szCs w:val="28"/>
          <w:lang w:val="uk-UA"/>
        </w:rPr>
        <w:t>КИ</w:t>
      </w:r>
      <w:r w:rsidR="00B6625C" w:rsidRPr="00B6625C">
        <w:rPr>
          <w:rFonts w:ascii="Times New Roman" w:hAnsi="Times New Roman" w:cs="Times New Roman"/>
          <w:sz w:val="28"/>
          <w:szCs w:val="28"/>
        </w:rPr>
        <w:t xml:space="preserve"> </w:t>
      </w:r>
      <w:r w:rsidR="00A25DC0">
        <w:rPr>
          <w:rFonts w:ascii="Times New Roman" w:hAnsi="Times New Roman" w:cs="Times New Roman"/>
          <w:sz w:val="28"/>
          <w:szCs w:val="28"/>
        </w:rPr>
        <w:t>–</w:t>
      </w:r>
      <w:r w:rsidR="00B6625C" w:rsidRPr="00B6625C">
        <w:rPr>
          <w:rFonts w:ascii="Times New Roman" w:hAnsi="Times New Roman" w:cs="Times New Roman"/>
          <w:sz w:val="28"/>
          <w:szCs w:val="28"/>
        </w:rPr>
        <w:t xml:space="preserve"> сприяє підвищенню тактичної майстер</w:t>
      </w:r>
      <w:r w:rsidR="00A25DC0">
        <w:rPr>
          <w:rFonts w:ascii="Times New Roman" w:hAnsi="Times New Roman" w:cs="Times New Roman"/>
          <w:sz w:val="28"/>
          <w:szCs w:val="28"/>
          <w:lang w:val="uk-UA"/>
        </w:rPr>
        <w:t>-</w:t>
      </w:r>
      <w:r w:rsidR="00B6625C" w:rsidRPr="00B6625C">
        <w:rPr>
          <w:rFonts w:ascii="Times New Roman" w:hAnsi="Times New Roman" w:cs="Times New Roman"/>
          <w:sz w:val="28"/>
          <w:szCs w:val="28"/>
        </w:rPr>
        <w:t>ності гравців, взаємодії груп гравців і всієї команди.</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 xml:space="preserve">КОМПЛЕКСНЕ ТРЕНУВАННЯ </w:t>
      </w:r>
      <w:r w:rsidR="00A25DC0">
        <w:rPr>
          <w:rFonts w:ascii="Times New Roman" w:hAnsi="Times New Roman" w:cs="Times New Roman"/>
          <w:sz w:val="28"/>
          <w:szCs w:val="28"/>
        </w:rPr>
        <w:t>–</w:t>
      </w:r>
      <w:r w:rsidRPr="00B6625C">
        <w:rPr>
          <w:rFonts w:ascii="Times New Roman" w:hAnsi="Times New Roman" w:cs="Times New Roman"/>
          <w:sz w:val="28"/>
          <w:szCs w:val="28"/>
        </w:rPr>
        <w:t xml:space="preserve"> складається із двох і більше типів тренування.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 xml:space="preserve">ІНДИВІДУАЛЬНІ ТРЕНУВАННЯ </w:t>
      </w:r>
      <w:r w:rsidR="00E72A55">
        <w:rPr>
          <w:rFonts w:ascii="Times New Roman" w:hAnsi="Times New Roman" w:cs="Times New Roman"/>
          <w:sz w:val="28"/>
          <w:szCs w:val="28"/>
        </w:rPr>
        <w:t>–</w:t>
      </w:r>
      <w:r w:rsidRPr="00B6625C">
        <w:rPr>
          <w:rFonts w:ascii="Times New Roman" w:hAnsi="Times New Roman" w:cs="Times New Roman"/>
          <w:sz w:val="28"/>
          <w:szCs w:val="28"/>
        </w:rPr>
        <w:t xml:space="preserve"> спрямовані</w:t>
      </w:r>
      <w:r w:rsidR="00E72A55">
        <w:rPr>
          <w:rFonts w:ascii="Times New Roman" w:hAnsi="Times New Roman" w:cs="Times New Roman"/>
          <w:sz w:val="28"/>
          <w:szCs w:val="28"/>
          <w:lang w:val="uk-UA"/>
        </w:rPr>
        <w:t xml:space="preserve"> </w:t>
      </w:r>
      <w:r w:rsidRPr="00B6625C">
        <w:rPr>
          <w:rFonts w:ascii="Times New Roman" w:hAnsi="Times New Roman" w:cs="Times New Roman"/>
          <w:sz w:val="28"/>
          <w:szCs w:val="28"/>
        </w:rPr>
        <w:t>на розвиток окремих рухових якостей, що відстають, вдосконалення прийомів техніки, індивідуаль</w:t>
      </w:r>
      <w:r w:rsidR="00E72A55">
        <w:rPr>
          <w:rFonts w:ascii="Times New Roman" w:hAnsi="Times New Roman" w:cs="Times New Roman"/>
          <w:sz w:val="28"/>
          <w:szCs w:val="28"/>
          <w:lang w:val="uk-UA"/>
        </w:rPr>
        <w:t>-</w:t>
      </w:r>
      <w:r w:rsidRPr="00B6625C">
        <w:rPr>
          <w:rFonts w:ascii="Times New Roman" w:hAnsi="Times New Roman" w:cs="Times New Roman"/>
          <w:sz w:val="28"/>
          <w:szCs w:val="28"/>
        </w:rPr>
        <w:t>ної тактики, а також на відновлення функціонального стану організму гравців, які пропускали тренування тривалий час після одержаної травми або після хвороби і т.д.</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Окремі типи тренування можуть мати свою специ</w:t>
      </w:r>
      <w:r w:rsidR="004E1E5D">
        <w:rPr>
          <w:rFonts w:ascii="Times New Roman" w:hAnsi="Times New Roman" w:cs="Times New Roman"/>
          <w:sz w:val="28"/>
          <w:szCs w:val="28"/>
        </w:rPr>
        <w:t>фічну спрямованість, що ви</w:t>
      </w:r>
      <w:r w:rsidR="004E1E5D">
        <w:rPr>
          <w:rFonts w:ascii="Times New Roman" w:hAnsi="Times New Roman" w:cs="Times New Roman"/>
          <w:sz w:val="28"/>
          <w:szCs w:val="28"/>
          <w:lang w:val="uk-UA"/>
        </w:rPr>
        <w:t>пливає</w:t>
      </w:r>
      <w:r w:rsidRPr="00B6625C">
        <w:rPr>
          <w:rFonts w:ascii="Times New Roman" w:hAnsi="Times New Roman" w:cs="Times New Roman"/>
          <w:sz w:val="28"/>
          <w:szCs w:val="28"/>
        </w:rPr>
        <w:t xml:space="preserve"> із конкретних задач тренувального заняття.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Тренування з фізичної підготовки може бути спрямоване на розвиток однієї або декількох якостей, які лімітують загальну рухову здібність або на розвиток тільки одної або декілько</w:t>
      </w:r>
      <w:r w:rsidR="004E1E5D">
        <w:rPr>
          <w:rFonts w:ascii="Times New Roman" w:hAnsi="Times New Roman" w:cs="Times New Roman"/>
          <w:sz w:val="28"/>
          <w:szCs w:val="28"/>
        </w:rPr>
        <w:t>х специфічних здібностей. Однак</w:t>
      </w:r>
      <w:r w:rsidRPr="00B6625C">
        <w:rPr>
          <w:rFonts w:ascii="Times New Roman" w:hAnsi="Times New Roman" w:cs="Times New Roman"/>
          <w:sz w:val="28"/>
          <w:szCs w:val="28"/>
        </w:rPr>
        <w:t xml:space="preserve"> її спрямова</w:t>
      </w:r>
      <w:r w:rsidR="004E1E5D">
        <w:rPr>
          <w:rFonts w:ascii="Times New Roman" w:hAnsi="Times New Roman" w:cs="Times New Roman"/>
          <w:sz w:val="28"/>
          <w:szCs w:val="28"/>
        </w:rPr>
        <w:t xml:space="preserve">ність може розчленовуватися ще </w:t>
      </w:r>
      <w:r w:rsidR="004E1E5D">
        <w:rPr>
          <w:rFonts w:ascii="Times New Roman" w:hAnsi="Times New Roman" w:cs="Times New Roman"/>
          <w:sz w:val="28"/>
          <w:szCs w:val="28"/>
          <w:lang w:val="uk-UA"/>
        </w:rPr>
        <w:t>й</w:t>
      </w:r>
      <w:r w:rsidRPr="00B6625C">
        <w:rPr>
          <w:rFonts w:ascii="Times New Roman" w:hAnsi="Times New Roman" w:cs="Times New Roman"/>
          <w:sz w:val="28"/>
          <w:szCs w:val="28"/>
        </w:rPr>
        <w:t xml:space="preserve"> на окремі елемент</w:t>
      </w:r>
      <w:r w:rsidR="004E1E5D">
        <w:rPr>
          <w:rFonts w:ascii="Times New Roman" w:hAnsi="Times New Roman" w:cs="Times New Roman"/>
          <w:sz w:val="28"/>
          <w:szCs w:val="28"/>
        </w:rPr>
        <w:t>и розвитку одної рухової якості</w:t>
      </w:r>
      <w:r w:rsidR="004E1E5D">
        <w:rPr>
          <w:rFonts w:ascii="Times New Roman" w:hAnsi="Times New Roman" w:cs="Times New Roman"/>
          <w:sz w:val="28"/>
          <w:szCs w:val="28"/>
          <w:lang w:val="uk-UA"/>
        </w:rPr>
        <w:t>,</w:t>
      </w:r>
      <w:r w:rsidR="004E1E5D">
        <w:rPr>
          <w:rFonts w:ascii="Times New Roman" w:hAnsi="Times New Roman" w:cs="Times New Roman"/>
          <w:sz w:val="28"/>
          <w:szCs w:val="28"/>
        </w:rPr>
        <w:t xml:space="preserve"> </w:t>
      </w:r>
      <w:r w:rsidR="004E1E5D">
        <w:rPr>
          <w:rFonts w:ascii="Times New Roman" w:hAnsi="Times New Roman" w:cs="Times New Roman"/>
          <w:sz w:val="28"/>
          <w:szCs w:val="28"/>
          <w:lang w:val="uk-UA"/>
        </w:rPr>
        <w:t>н</w:t>
      </w:r>
      <w:r w:rsidRPr="00B6625C">
        <w:rPr>
          <w:rFonts w:ascii="Times New Roman" w:hAnsi="Times New Roman" w:cs="Times New Roman"/>
          <w:sz w:val="28"/>
          <w:szCs w:val="28"/>
        </w:rPr>
        <w:t>априклад розвиток статичної, динамічної, вибухової сили, сили верхніх, нижніх кінцівок. Часто тренувальне заняття спрямоване тільки на збереження досягнутого рівня фізичної підготовки (в змагальному періоді).</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Тренування з техніки може бути спрямованим на оволодіння ігровою діяльністю в умовах</w:t>
      </w:r>
      <w:r w:rsidR="0084355F">
        <w:rPr>
          <w:rFonts w:ascii="Times New Roman" w:hAnsi="Times New Roman" w:cs="Times New Roman"/>
          <w:sz w:val="28"/>
          <w:szCs w:val="28"/>
          <w:lang w:val="uk-UA"/>
        </w:rPr>
        <w:t>,</w:t>
      </w:r>
      <w:r w:rsidRPr="00B6625C">
        <w:rPr>
          <w:rFonts w:ascii="Times New Roman" w:hAnsi="Times New Roman" w:cs="Times New Roman"/>
          <w:sz w:val="28"/>
          <w:szCs w:val="28"/>
        </w:rPr>
        <w:t xml:space="preserve"> ізольованих від гри, але може і носити характер вдосконалення прийомів техніки в умовах максимально наближених до ігрових.</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Іноді спрямованість занять може бути націлена тільки на повторення. Спрямованість занять може бути різною. Це можуть бути вправи для вдосконалення індивідуальної тактики гравця, іншим разом</w:t>
      </w:r>
      <w:r w:rsidR="0084355F">
        <w:rPr>
          <w:rFonts w:ascii="Times New Roman" w:hAnsi="Times New Roman" w:cs="Times New Roman"/>
          <w:sz w:val="28"/>
          <w:szCs w:val="28"/>
          <w:lang w:val="uk-UA"/>
        </w:rPr>
        <w:t xml:space="preserve"> </w:t>
      </w:r>
      <w:r w:rsidR="00E72A55">
        <w:rPr>
          <w:rFonts w:ascii="Times New Roman" w:hAnsi="Times New Roman" w:cs="Times New Roman"/>
          <w:sz w:val="28"/>
          <w:szCs w:val="28"/>
          <w:lang w:val="uk-UA"/>
        </w:rPr>
        <w:t>–</w:t>
      </w:r>
      <w:r w:rsidR="0084355F">
        <w:rPr>
          <w:rFonts w:ascii="Times New Roman" w:hAnsi="Times New Roman" w:cs="Times New Roman"/>
          <w:sz w:val="28"/>
          <w:szCs w:val="28"/>
        </w:rPr>
        <w:t xml:space="preserve"> тренування </w:t>
      </w:r>
      <w:r w:rsidR="0084355F">
        <w:rPr>
          <w:rFonts w:ascii="Times New Roman" w:hAnsi="Times New Roman" w:cs="Times New Roman"/>
          <w:sz w:val="28"/>
          <w:szCs w:val="28"/>
          <w:lang w:val="uk-UA"/>
        </w:rPr>
        <w:t>з</w:t>
      </w:r>
      <w:r w:rsidR="0084355F">
        <w:rPr>
          <w:rFonts w:ascii="Times New Roman" w:hAnsi="Times New Roman" w:cs="Times New Roman"/>
          <w:sz w:val="28"/>
          <w:szCs w:val="28"/>
        </w:rPr>
        <w:t xml:space="preserve"> вдосконаленн</w:t>
      </w:r>
      <w:r w:rsidR="0084355F">
        <w:rPr>
          <w:rFonts w:ascii="Times New Roman" w:hAnsi="Times New Roman" w:cs="Times New Roman"/>
          <w:sz w:val="28"/>
          <w:szCs w:val="28"/>
          <w:lang w:val="uk-UA"/>
        </w:rPr>
        <w:t>я</w:t>
      </w:r>
      <w:r w:rsidRPr="00B6625C">
        <w:rPr>
          <w:rFonts w:ascii="Times New Roman" w:hAnsi="Times New Roman" w:cs="Times New Roman"/>
          <w:sz w:val="28"/>
          <w:szCs w:val="28"/>
        </w:rPr>
        <w:t xml:space="preserve"> комбінацій або систем гри, іноді як те, так і інше. Часто тренування з тактики може бути спрямоване на гру з н</w:t>
      </w:r>
      <w:r w:rsidR="0084355F">
        <w:rPr>
          <w:rFonts w:ascii="Times New Roman" w:hAnsi="Times New Roman" w:cs="Times New Roman"/>
          <w:sz w:val="28"/>
          <w:szCs w:val="28"/>
        </w:rPr>
        <w:t>айближчим суперником</w:t>
      </w:r>
      <w:r w:rsidR="0084355F">
        <w:rPr>
          <w:rFonts w:ascii="Times New Roman" w:hAnsi="Times New Roman" w:cs="Times New Roman"/>
          <w:sz w:val="28"/>
          <w:szCs w:val="28"/>
          <w:lang w:val="uk-UA"/>
        </w:rPr>
        <w:t xml:space="preserve"> тощо</w:t>
      </w:r>
      <w:r w:rsidRPr="00B6625C">
        <w:rPr>
          <w:rFonts w:ascii="Times New Roman" w:hAnsi="Times New Roman" w:cs="Times New Roman"/>
          <w:sz w:val="28"/>
          <w:szCs w:val="28"/>
        </w:rPr>
        <w:t>. Найбільш широку шкалу варіантів спрямованості тренувального заняття має комплексний тип. Саме він для тренера є найважчим і найскладнішим, оскільки вимагає ґрунтовної підготовки.</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Короткий розгляд окремих типів тренування і можливості їх специфічної спрямованості, з точки зору змісту і задач окремих тренувань, по суті може бути різною,</w:t>
      </w:r>
      <w:r w:rsidR="0084355F">
        <w:rPr>
          <w:rFonts w:ascii="Times New Roman" w:hAnsi="Times New Roman" w:cs="Times New Roman"/>
          <w:sz w:val="28"/>
          <w:szCs w:val="28"/>
          <w:lang w:val="uk-UA"/>
        </w:rPr>
        <w:t xml:space="preserve"> </w:t>
      </w:r>
      <w:r w:rsidRPr="00B6625C">
        <w:rPr>
          <w:rFonts w:ascii="Times New Roman" w:hAnsi="Times New Roman" w:cs="Times New Roman"/>
          <w:sz w:val="28"/>
          <w:szCs w:val="28"/>
        </w:rPr>
        <w:t xml:space="preserve">а вибір форм, методів і засобів надзвичайно широким. Це дає </w:t>
      </w:r>
      <w:r w:rsidRPr="00B6625C">
        <w:rPr>
          <w:rFonts w:ascii="Times New Roman" w:hAnsi="Times New Roman" w:cs="Times New Roman"/>
          <w:sz w:val="28"/>
          <w:szCs w:val="28"/>
        </w:rPr>
        <w:lastRenderedPageBreak/>
        <w:t>можливість кожне тренувальне заняття зробити строкатим, живим, завжди різним, привабливим, емоційно достатньо насиченим, а головне неповторним.</w:t>
      </w:r>
    </w:p>
    <w:p w:rsidR="00E72A55" w:rsidRDefault="00E72A55" w:rsidP="00A25DC0">
      <w:pPr>
        <w:spacing w:after="0" w:line="240" w:lineRule="auto"/>
        <w:ind w:firstLine="567"/>
        <w:jc w:val="both"/>
        <w:rPr>
          <w:rFonts w:ascii="Times New Roman" w:hAnsi="Times New Roman" w:cs="Times New Roman"/>
          <w:sz w:val="28"/>
          <w:szCs w:val="28"/>
          <w:lang w:val="uk-UA"/>
        </w:rPr>
      </w:pPr>
    </w:p>
    <w:p w:rsidR="00B6625C" w:rsidRDefault="00B6625C" w:rsidP="00E72A55">
      <w:pPr>
        <w:spacing w:after="0" w:line="240" w:lineRule="auto"/>
        <w:ind w:firstLine="567"/>
        <w:jc w:val="center"/>
        <w:rPr>
          <w:rFonts w:ascii="Times New Roman" w:hAnsi="Times New Roman" w:cs="Times New Roman"/>
          <w:sz w:val="28"/>
          <w:szCs w:val="28"/>
          <w:lang w:val="uk-UA"/>
        </w:rPr>
      </w:pPr>
      <w:r w:rsidRPr="00B6625C">
        <w:rPr>
          <w:rFonts w:ascii="Times New Roman" w:hAnsi="Times New Roman" w:cs="Times New Roman"/>
          <w:sz w:val="28"/>
          <w:szCs w:val="28"/>
        </w:rPr>
        <w:t>ЧАСТИНИ ТРЕНУВАЛЬНИХ ЗАНЯТЬ І ЇХ ЗМІСТ</w:t>
      </w:r>
    </w:p>
    <w:p w:rsidR="00E72A55" w:rsidRPr="00E72A55" w:rsidRDefault="00E72A55" w:rsidP="00E72A55">
      <w:pPr>
        <w:spacing w:after="0" w:line="240" w:lineRule="auto"/>
        <w:ind w:firstLine="567"/>
        <w:jc w:val="center"/>
        <w:rPr>
          <w:rFonts w:ascii="Times New Roman" w:hAnsi="Times New Roman" w:cs="Times New Roman"/>
          <w:sz w:val="28"/>
          <w:szCs w:val="28"/>
          <w:lang w:val="uk-UA"/>
        </w:rPr>
      </w:pP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Тренувальне заняття розподіляється на три частини: розминку, основну і заключну. Поєднання частин тренувального заняття в єдине ціле теоретично і логічно підтверджено науковими рекомендаціями.</w:t>
      </w:r>
    </w:p>
    <w:p w:rsidR="00E72A55" w:rsidRDefault="00E72A55" w:rsidP="00A25DC0">
      <w:pPr>
        <w:spacing w:after="0" w:line="240" w:lineRule="auto"/>
        <w:ind w:firstLine="567"/>
        <w:jc w:val="both"/>
        <w:rPr>
          <w:rFonts w:ascii="Times New Roman" w:hAnsi="Times New Roman" w:cs="Times New Roman"/>
          <w:sz w:val="28"/>
          <w:szCs w:val="28"/>
          <w:lang w:val="uk-UA"/>
        </w:rPr>
      </w:pPr>
    </w:p>
    <w:p w:rsidR="00B6625C" w:rsidRDefault="00B6625C" w:rsidP="00E72A55">
      <w:pPr>
        <w:spacing w:after="0" w:line="240" w:lineRule="auto"/>
        <w:ind w:firstLine="567"/>
        <w:jc w:val="center"/>
        <w:rPr>
          <w:rFonts w:ascii="Times New Roman" w:hAnsi="Times New Roman" w:cs="Times New Roman"/>
          <w:sz w:val="28"/>
          <w:szCs w:val="28"/>
          <w:lang w:val="uk-UA"/>
        </w:rPr>
      </w:pPr>
      <w:r w:rsidRPr="00B6625C">
        <w:rPr>
          <w:rFonts w:ascii="Times New Roman" w:hAnsi="Times New Roman" w:cs="Times New Roman"/>
          <w:sz w:val="28"/>
          <w:szCs w:val="28"/>
        </w:rPr>
        <w:t>РОЗМИНКА</w:t>
      </w:r>
    </w:p>
    <w:p w:rsidR="00E72A55" w:rsidRPr="00E72A55" w:rsidRDefault="00E72A55" w:rsidP="00A25DC0">
      <w:pPr>
        <w:spacing w:after="0" w:line="240" w:lineRule="auto"/>
        <w:ind w:firstLine="567"/>
        <w:jc w:val="both"/>
        <w:rPr>
          <w:rFonts w:ascii="Times New Roman" w:hAnsi="Times New Roman" w:cs="Times New Roman"/>
          <w:sz w:val="28"/>
          <w:szCs w:val="28"/>
          <w:lang w:val="uk-UA"/>
        </w:rPr>
      </w:pP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Повинна створити умови для успішної плинності всього тренувального заняття. Вона безпосередньо пов'язана зі змістом основної частини. Однак її задачі є надзвичайно варіативними. Це:</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w:t>
      </w:r>
      <w:r w:rsidRPr="00B6625C">
        <w:rPr>
          <w:rFonts w:ascii="Times New Roman" w:hAnsi="Times New Roman" w:cs="Times New Roman"/>
          <w:sz w:val="28"/>
          <w:szCs w:val="28"/>
        </w:rPr>
        <w:tab/>
        <w:t>організація групи (команди);</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w:t>
      </w:r>
      <w:r w:rsidRPr="00B6625C">
        <w:rPr>
          <w:rFonts w:ascii="Times New Roman" w:hAnsi="Times New Roman" w:cs="Times New Roman"/>
          <w:sz w:val="28"/>
          <w:szCs w:val="28"/>
        </w:rPr>
        <w:tab/>
        <w:t xml:space="preserve">ознайомлення футболістів </w:t>
      </w:r>
      <w:r w:rsidR="0084355F">
        <w:rPr>
          <w:rFonts w:ascii="Times New Roman" w:hAnsi="Times New Roman" w:cs="Times New Roman"/>
          <w:sz w:val="28"/>
          <w:szCs w:val="28"/>
          <w:lang w:val="uk-UA"/>
        </w:rPr>
        <w:t>і</w:t>
      </w:r>
      <w:r w:rsidRPr="00B6625C">
        <w:rPr>
          <w:rFonts w:ascii="Times New Roman" w:hAnsi="Times New Roman" w:cs="Times New Roman"/>
          <w:sz w:val="28"/>
          <w:szCs w:val="28"/>
        </w:rPr>
        <w:t>з задачами тренування;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w:t>
      </w:r>
      <w:r w:rsidRPr="00B6625C">
        <w:rPr>
          <w:rFonts w:ascii="Times New Roman" w:hAnsi="Times New Roman" w:cs="Times New Roman"/>
          <w:sz w:val="28"/>
          <w:szCs w:val="28"/>
        </w:rPr>
        <w:tab/>
        <w:t>вправи для розігрівання організму;</w:t>
      </w:r>
    </w:p>
    <w:p w:rsidR="00B6625C" w:rsidRPr="0084355F" w:rsidRDefault="0084355F" w:rsidP="00A25DC0">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rPr>
        <w:t>-</w:t>
      </w:r>
      <w:r>
        <w:rPr>
          <w:rFonts w:ascii="Times New Roman" w:hAnsi="Times New Roman" w:cs="Times New Roman"/>
          <w:sz w:val="28"/>
          <w:szCs w:val="28"/>
        </w:rPr>
        <w:tab/>
        <w:t>підготува</w:t>
      </w:r>
      <w:r>
        <w:rPr>
          <w:rFonts w:ascii="Times New Roman" w:hAnsi="Times New Roman" w:cs="Times New Roman"/>
          <w:sz w:val="28"/>
          <w:szCs w:val="28"/>
          <w:lang w:val="uk-UA"/>
        </w:rPr>
        <w:t>ння</w:t>
      </w:r>
      <w:r>
        <w:rPr>
          <w:rFonts w:ascii="Times New Roman" w:hAnsi="Times New Roman" w:cs="Times New Roman"/>
          <w:sz w:val="28"/>
          <w:szCs w:val="28"/>
        </w:rPr>
        <w:t xml:space="preserve">  організм</w:t>
      </w:r>
      <w:r>
        <w:rPr>
          <w:rFonts w:ascii="Times New Roman" w:hAnsi="Times New Roman" w:cs="Times New Roman"/>
          <w:sz w:val="28"/>
          <w:szCs w:val="28"/>
          <w:lang w:val="uk-UA"/>
        </w:rPr>
        <w:t>у</w:t>
      </w:r>
      <w:r>
        <w:rPr>
          <w:rFonts w:ascii="Times New Roman" w:hAnsi="Times New Roman" w:cs="Times New Roman"/>
          <w:sz w:val="28"/>
          <w:szCs w:val="28"/>
        </w:rPr>
        <w:t xml:space="preserve"> до виконання</w:t>
      </w:r>
      <w:r w:rsidR="00B6625C" w:rsidRPr="00B6625C">
        <w:rPr>
          <w:rFonts w:ascii="Times New Roman" w:hAnsi="Times New Roman" w:cs="Times New Roman"/>
          <w:sz w:val="28"/>
          <w:szCs w:val="28"/>
        </w:rPr>
        <w:t xml:space="preserve"> підвищеного навант</w:t>
      </w:r>
      <w:r>
        <w:rPr>
          <w:rFonts w:ascii="Times New Roman" w:hAnsi="Times New Roman" w:cs="Times New Roman"/>
          <w:sz w:val="28"/>
          <w:szCs w:val="28"/>
        </w:rPr>
        <w:t>аження      в основній  частині</w:t>
      </w:r>
      <w:r w:rsidR="00B6625C" w:rsidRPr="00B6625C">
        <w:rPr>
          <w:rFonts w:ascii="Times New Roman" w:hAnsi="Times New Roman" w:cs="Times New Roman"/>
          <w:sz w:val="28"/>
          <w:szCs w:val="28"/>
        </w:rPr>
        <w:t xml:space="preserve"> шляхом застосування різноманітних загальних та спеціа</w:t>
      </w:r>
      <w:r>
        <w:rPr>
          <w:rFonts w:ascii="Times New Roman" w:hAnsi="Times New Roman" w:cs="Times New Roman"/>
          <w:sz w:val="28"/>
          <w:szCs w:val="28"/>
        </w:rPr>
        <w:t>ль</w:t>
      </w:r>
      <w:r w:rsidR="00E72A55">
        <w:rPr>
          <w:rFonts w:ascii="Times New Roman" w:hAnsi="Times New Roman" w:cs="Times New Roman"/>
          <w:sz w:val="28"/>
          <w:szCs w:val="28"/>
          <w:lang w:val="uk-UA"/>
        </w:rPr>
        <w:t>-</w:t>
      </w:r>
      <w:r>
        <w:rPr>
          <w:rFonts w:ascii="Times New Roman" w:hAnsi="Times New Roman" w:cs="Times New Roman"/>
          <w:sz w:val="28"/>
          <w:szCs w:val="28"/>
        </w:rPr>
        <w:t>них фізичних вправ та інш</w:t>
      </w:r>
      <w:r>
        <w:rPr>
          <w:rFonts w:ascii="Times New Roman" w:hAnsi="Times New Roman" w:cs="Times New Roman"/>
          <w:sz w:val="28"/>
          <w:szCs w:val="28"/>
          <w:lang w:val="uk-UA"/>
        </w:rPr>
        <w:t>е.</w:t>
      </w:r>
    </w:p>
    <w:p w:rsidR="0084355F" w:rsidRDefault="00B6625C" w:rsidP="00A25DC0">
      <w:pPr>
        <w:spacing w:after="0" w:line="240" w:lineRule="auto"/>
        <w:ind w:firstLine="567"/>
        <w:jc w:val="both"/>
        <w:rPr>
          <w:rFonts w:ascii="Times New Roman" w:hAnsi="Times New Roman" w:cs="Times New Roman"/>
          <w:sz w:val="28"/>
          <w:szCs w:val="28"/>
          <w:lang w:val="uk-UA"/>
        </w:rPr>
      </w:pPr>
      <w:r w:rsidRPr="00B6625C">
        <w:rPr>
          <w:rFonts w:ascii="Times New Roman" w:hAnsi="Times New Roman" w:cs="Times New Roman"/>
          <w:sz w:val="28"/>
          <w:szCs w:val="28"/>
        </w:rPr>
        <w:t>До організаційних задач відносяться шикування, перевірка екіпіровки гравців, стан їх здоров'я. Інтерес до тренування можна підвищити і правильним, чітким формулюванням задач і ознайомлення</w:t>
      </w:r>
      <w:r w:rsidR="0084355F">
        <w:rPr>
          <w:rFonts w:ascii="Times New Roman" w:hAnsi="Times New Roman" w:cs="Times New Roman"/>
          <w:sz w:val="28"/>
          <w:szCs w:val="28"/>
        </w:rPr>
        <w:t>м із засобами, які гравцям дове</w:t>
      </w:r>
      <w:r w:rsidRPr="00B6625C">
        <w:rPr>
          <w:rFonts w:ascii="Times New Roman" w:hAnsi="Times New Roman" w:cs="Times New Roman"/>
          <w:sz w:val="28"/>
          <w:szCs w:val="28"/>
        </w:rPr>
        <w:t>деться виконувати. З фізіологічної точки зору в розминці виконують дії (вправи), які спрямовані на підвищення рівня діяльності серцево-судинної і дихальної системи, включивши в роботу весь організм або хоча б великі м'язові групи і відповідним чином розігрівши м'язи, усуваємо можливість одержання частих дрібних травм, які переслідують г</w:t>
      </w:r>
      <w:r w:rsidR="0084355F">
        <w:rPr>
          <w:rFonts w:ascii="Times New Roman" w:hAnsi="Times New Roman" w:cs="Times New Roman"/>
          <w:sz w:val="28"/>
          <w:szCs w:val="28"/>
        </w:rPr>
        <w:t>равців, якщо вони приступили до</w:t>
      </w:r>
      <w:r w:rsidR="0084355F">
        <w:rPr>
          <w:rFonts w:ascii="Times New Roman" w:hAnsi="Times New Roman" w:cs="Times New Roman"/>
          <w:sz w:val="28"/>
          <w:szCs w:val="28"/>
          <w:lang w:val="uk-UA"/>
        </w:rPr>
        <w:t xml:space="preserve"> </w:t>
      </w:r>
      <w:r w:rsidRPr="00B6625C">
        <w:rPr>
          <w:rFonts w:ascii="Times New Roman" w:hAnsi="Times New Roman" w:cs="Times New Roman"/>
          <w:sz w:val="28"/>
          <w:szCs w:val="28"/>
        </w:rPr>
        <w:t>занять з недостатньо розігрітим руховим апаратом. Для цього застосовуються нескладні, але достатньо інтенсивні вправи, які гравець здатний виконуват</w:t>
      </w:r>
      <w:r w:rsidR="0084355F">
        <w:rPr>
          <w:rFonts w:ascii="Times New Roman" w:hAnsi="Times New Roman" w:cs="Times New Roman"/>
          <w:sz w:val="28"/>
          <w:szCs w:val="28"/>
        </w:rPr>
        <w:t>и без попередньої підготовки.</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Підготовчі вправи, що застосовуються для спеціальної розминки створюють добрі передумови для тренування і вдосконалення ігрових дій в основній частині тренування.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 xml:space="preserve"> </w:t>
      </w:r>
      <w:r w:rsidR="0084355F">
        <w:rPr>
          <w:rFonts w:ascii="Times New Roman" w:hAnsi="Times New Roman" w:cs="Times New Roman"/>
          <w:sz w:val="28"/>
          <w:szCs w:val="28"/>
          <w:lang w:val="uk-UA"/>
        </w:rPr>
        <w:t>У</w:t>
      </w:r>
      <w:r w:rsidRPr="00B6625C">
        <w:rPr>
          <w:rFonts w:ascii="Times New Roman" w:hAnsi="Times New Roman" w:cs="Times New Roman"/>
          <w:sz w:val="28"/>
          <w:szCs w:val="28"/>
        </w:rPr>
        <w:t xml:space="preserve"> розминці необхідно дотримуватися принципу послідовного підвищення інтенсивності виконуваних вправ.</w:t>
      </w:r>
    </w:p>
    <w:p w:rsidR="00B6625C" w:rsidRPr="00B6625C" w:rsidRDefault="0084355F"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На</w:t>
      </w:r>
      <w:r w:rsidR="00B6625C" w:rsidRPr="00B6625C">
        <w:rPr>
          <w:rFonts w:ascii="Times New Roman" w:hAnsi="Times New Roman" w:cs="Times New Roman"/>
          <w:sz w:val="28"/>
          <w:szCs w:val="28"/>
        </w:rPr>
        <w:t xml:space="preserve"> практиці розминка розподіляється на загальну (всебічну) і спеціальну.</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Загальна розминка спрямована на ґрунтовне розминання всього тіла,</w:t>
      </w:r>
      <w:r w:rsidR="0084355F">
        <w:rPr>
          <w:rFonts w:ascii="Times New Roman" w:hAnsi="Times New Roman" w:cs="Times New Roman"/>
          <w:sz w:val="28"/>
          <w:szCs w:val="28"/>
          <w:lang w:val="uk-UA"/>
        </w:rPr>
        <w:t xml:space="preserve"> </w:t>
      </w:r>
      <w:r w:rsidRPr="00B6625C">
        <w:rPr>
          <w:rFonts w:ascii="Times New Roman" w:hAnsi="Times New Roman" w:cs="Times New Roman"/>
          <w:sz w:val="28"/>
          <w:szCs w:val="28"/>
        </w:rPr>
        <w:t>відповідних м'язових груп і суглобів. В її зміст включають вправи для загаль</w:t>
      </w:r>
      <w:r w:rsidR="00E72A55">
        <w:rPr>
          <w:rFonts w:ascii="Times New Roman" w:hAnsi="Times New Roman" w:cs="Times New Roman"/>
          <w:sz w:val="28"/>
          <w:szCs w:val="28"/>
          <w:lang w:val="uk-UA"/>
        </w:rPr>
        <w:t>-</w:t>
      </w:r>
      <w:r w:rsidRPr="00B6625C">
        <w:rPr>
          <w:rFonts w:ascii="Times New Roman" w:hAnsi="Times New Roman" w:cs="Times New Roman"/>
          <w:sz w:val="28"/>
          <w:szCs w:val="28"/>
        </w:rPr>
        <w:t>ного розвитку (вільні вправи, вправи зі скакалками, гантелями, медицин</w:t>
      </w:r>
      <w:r w:rsidR="00E72A55">
        <w:rPr>
          <w:rFonts w:ascii="Times New Roman" w:hAnsi="Times New Roman" w:cs="Times New Roman"/>
          <w:sz w:val="28"/>
          <w:szCs w:val="28"/>
          <w:lang w:val="uk-UA"/>
        </w:rPr>
        <w:t>-</w:t>
      </w:r>
      <w:r w:rsidRPr="00B6625C">
        <w:rPr>
          <w:rFonts w:ascii="Times New Roman" w:hAnsi="Times New Roman" w:cs="Times New Roman"/>
          <w:sz w:val="28"/>
          <w:szCs w:val="28"/>
        </w:rPr>
        <w:t xml:space="preserve">болами, на лавицях, на гімнастичній стінці, в парах та інші), вправи з опором, поступаючі (розслаблюючі), вправи на розтягування, рухливі ігри, естафети, біг, стрибки та інші, перешикування (стройові) тому, що ця частина занять досить часто носить компенсаторний характер. Вибирати необхідно добре </w:t>
      </w:r>
      <w:r w:rsidRPr="00B6625C">
        <w:rPr>
          <w:rFonts w:ascii="Times New Roman" w:hAnsi="Times New Roman" w:cs="Times New Roman"/>
          <w:sz w:val="28"/>
          <w:szCs w:val="28"/>
        </w:rPr>
        <w:lastRenderedPageBreak/>
        <w:t>відомі гравцям вправи, які вони можуть легко виконувати, але в той же час необхідно дотримуватися загальних вимог до точності і ритмічності їх виконання.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 xml:space="preserve">Підготовка гравців до виконання основної частини тренування проводяться за допомогою спеціальної розминки. Зміст спеціальної розминки безпосередньо </w:t>
      </w:r>
      <w:r w:rsidR="0084355F">
        <w:rPr>
          <w:rFonts w:ascii="Times New Roman" w:hAnsi="Times New Roman" w:cs="Times New Roman"/>
          <w:sz w:val="28"/>
          <w:szCs w:val="28"/>
        </w:rPr>
        <w:t>визначає задачі основної частин</w:t>
      </w:r>
      <w:r w:rsidR="0084355F">
        <w:rPr>
          <w:rFonts w:ascii="Times New Roman" w:hAnsi="Times New Roman" w:cs="Times New Roman"/>
          <w:sz w:val="28"/>
          <w:szCs w:val="28"/>
          <w:lang w:val="uk-UA"/>
        </w:rPr>
        <w:t>и</w:t>
      </w:r>
      <w:r w:rsidRPr="00B6625C">
        <w:rPr>
          <w:rFonts w:ascii="Times New Roman" w:hAnsi="Times New Roman" w:cs="Times New Roman"/>
          <w:sz w:val="28"/>
          <w:szCs w:val="28"/>
        </w:rPr>
        <w:t xml:space="preserve"> тренування і залежить від типу тренування. Якщо тренування спрямоване на розвиток рухових здібностей, вибирають спеціальні вправи, які за своє</w:t>
      </w:r>
      <w:r w:rsidR="0084355F">
        <w:rPr>
          <w:rFonts w:ascii="Times New Roman" w:hAnsi="Times New Roman" w:cs="Times New Roman"/>
          <w:sz w:val="28"/>
          <w:szCs w:val="28"/>
        </w:rPr>
        <w:t xml:space="preserve">ю структурою є дуже близькими </w:t>
      </w:r>
      <w:r w:rsidR="0084355F">
        <w:rPr>
          <w:rFonts w:ascii="Times New Roman" w:hAnsi="Times New Roman" w:cs="Times New Roman"/>
          <w:sz w:val="28"/>
          <w:szCs w:val="28"/>
          <w:lang w:val="uk-UA"/>
        </w:rPr>
        <w:t>за</w:t>
      </w:r>
      <w:r w:rsidRPr="00B6625C">
        <w:rPr>
          <w:rFonts w:ascii="Times New Roman" w:hAnsi="Times New Roman" w:cs="Times New Roman"/>
          <w:sz w:val="28"/>
          <w:szCs w:val="28"/>
        </w:rPr>
        <w:t xml:space="preserve"> передбаченим впливом основної частини. Якщо в тренуванні вивчаються нові дії</w:t>
      </w:r>
      <w:r w:rsidR="0084355F">
        <w:rPr>
          <w:rFonts w:ascii="Times New Roman" w:hAnsi="Times New Roman" w:cs="Times New Roman"/>
          <w:sz w:val="28"/>
          <w:szCs w:val="28"/>
          <w:lang w:val="uk-UA"/>
        </w:rPr>
        <w:t>,</w:t>
      </w:r>
      <w:r w:rsidRPr="00B6625C">
        <w:rPr>
          <w:rFonts w:ascii="Times New Roman" w:hAnsi="Times New Roman" w:cs="Times New Roman"/>
          <w:sz w:val="28"/>
          <w:szCs w:val="28"/>
        </w:rPr>
        <w:t xml:space="preserve"> тоді для них підбирають імітаційні вправи,</w:t>
      </w:r>
      <w:r w:rsidR="0084355F">
        <w:rPr>
          <w:rFonts w:ascii="Times New Roman" w:hAnsi="Times New Roman" w:cs="Times New Roman"/>
          <w:sz w:val="28"/>
          <w:szCs w:val="28"/>
          <w:lang w:val="uk-UA"/>
        </w:rPr>
        <w:t xml:space="preserve"> </w:t>
      </w:r>
      <w:r w:rsidRPr="00B6625C">
        <w:rPr>
          <w:rFonts w:ascii="Times New Roman" w:hAnsi="Times New Roman" w:cs="Times New Roman"/>
          <w:sz w:val="28"/>
          <w:szCs w:val="28"/>
        </w:rPr>
        <w:t xml:space="preserve">які полегшують досягнення мети </w:t>
      </w:r>
      <w:r w:rsidR="0084355F">
        <w:rPr>
          <w:rFonts w:ascii="Times New Roman" w:hAnsi="Times New Roman" w:cs="Times New Roman"/>
          <w:sz w:val="28"/>
          <w:szCs w:val="28"/>
        </w:rPr>
        <w:t xml:space="preserve">тренування. Якщо </w:t>
      </w:r>
      <w:r w:rsidRPr="00B6625C">
        <w:rPr>
          <w:rFonts w:ascii="Times New Roman" w:hAnsi="Times New Roman" w:cs="Times New Roman"/>
          <w:sz w:val="28"/>
          <w:szCs w:val="28"/>
        </w:rPr>
        <w:t>йде</w:t>
      </w:r>
      <w:r w:rsidR="0084355F">
        <w:rPr>
          <w:rFonts w:ascii="Times New Roman" w:hAnsi="Times New Roman" w:cs="Times New Roman"/>
          <w:sz w:val="28"/>
          <w:szCs w:val="28"/>
          <w:lang w:val="uk-UA"/>
        </w:rPr>
        <w:t>ться</w:t>
      </w:r>
      <w:r w:rsidRPr="00B6625C">
        <w:rPr>
          <w:rFonts w:ascii="Times New Roman" w:hAnsi="Times New Roman" w:cs="Times New Roman"/>
          <w:sz w:val="28"/>
          <w:szCs w:val="28"/>
        </w:rPr>
        <w:t xml:space="preserve"> про складну ігрову діяльність, яка проводиться в формі підготовчих вправ з м'ячем, підбирають такі ігрові дії, які мають безпосередній зв'язок з основною частиною тренування.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Під час тренування</w:t>
      </w:r>
      <w:r w:rsidR="0084355F">
        <w:rPr>
          <w:rFonts w:ascii="Times New Roman" w:hAnsi="Times New Roman" w:cs="Times New Roman"/>
          <w:sz w:val="28"/>
          <w:szCs w:val="28"/>
          <w:lang w:val="uk-UA"/>
        </w:rPr>
        <w:t>,</w:t>
      </w:r>
      <w:r w:rsidRPr="00B6625C">
        <w:rPr>
          <w:rFonts w:ascii="Times New Roman" w:hAnsi="Times New Roman" w:cs="Times New Roman"/>
          <w:sz w:val="28"/>
          <w:szCs w:val="28"/>
        </w:rPr>
        <w:t xml:space="preserve"> спрямованого на вдосконалення відповідної ігрової діяльності в складних ігрових ситуаціях, спеціальна розминка спрям</w:t>
      </w:r>
      <w:r w:rsidR="0084355F">
        <w:rPr>
          <w:rFonts w:ascii="Times New Roman" w:hAnsi="Times New Roman" w:cs="Times New Roman"/>
          <w:sz w:val="28"/>
          <w:szCs w:val="28"/>
        </w:rPr>
        <w:t xml:space="preserve">ована на повторення схожих дій </w:t>
      </w:r>
      <w:r w:rsidR="0084355F">
        <w:rPr>
          <w:rFonts w:ascii="Times New Roman" w:hAnsi="Times New Roman" w:cs="Times New Roman"/>
          <w:sz w:val="28"/>
          <w:szCs w:val="28"/>
          <w:lang w:val="uk-UA"/>
        </w:rPr>
        <w:t>у</w:t>
      </w:r>
      <w:r w:rsidRPr="00B6625C">
        <w:rPr>
          <w:rFonts w:ascii="Times New Roman" w:hAnsi="Times New Roman" w:cs="Times New Roman"/>
          <w:sz w:val="28"/>
          <w:szCs w:val="28"/>
        </w:rPr>
        <w:t xml:space="preserve"> простих умовах. Умови спрощуються</w:t>
      </w:r>
      <w:r w:rsidR="0084355F">
        <w:rPr>
          <w:rFonts w:ascii="Times New Roman" w:hAnsi="Times New Roman" w:cs="Times New Roman"/>
          <w:sz w:val="28"/>
          <w:szCs w:val="28"/>
          <w:lang w:val="uk-UA"/>
        </w:rPr>
        <w:t>,</w:t>
      </w:r>
      <w:r w:rsidRPr="00B6625C">
        <w:rPr>
          <w:rFonts w:ascii="Times New Roman" w:hAnsi="Times New Roman" w:cs="Times New Roman"/>
          <w:sz w:val="28"/>
          <w:szCs w:val="28"/>
        </w:rPr>
        <w:t xml:space="preserve"> якщо вправа виконується без захисників (при атакуючих діях), з включенням стандартних ситуацій</w:t>
      </w:r>
      <w:r w:rsidR="0084355F">
        <w:rPr>
          <w:rFonts w:ascii="Times New Roman" w:hAnsi="Times New Roman" w:cs="Times New Roman"/>
          <w:sz w:val="28"/>
          <w:szCs w:val="28"/>
          <w:lang w:val="uk-UA"/>
        </w:rPr>
        <w:t>,</w:t>
      </w:r>
      <w:r w:rsidRPr="00B6625C">
        <w:rPr>
          <w:rFonts w:ascii="Times New Roman" w:hAnsi="Times New Roman" w:cs="Times New Roman"/>
          <w:sz w:val="28"/>
          <w:szCs w:val="28"/>
        </w:rPr>
        <w:t xml:space="preserve"> де гравці приймають звичні   рішення, що   не   вимагають   концентрації   уваги   і вольових зусиль або повторюють їх в умовах</w:t>
      </w:r>
      <w:r w:rsidR="0084355F">
        <w:rPr>
          <w:rFonts w:ascii="Times New Roman" w:hAnsi="Times New Roman" w:cs="Times New Roman"/>
          <w:sz w:val="28"/>
          <w:szCs w:val="28"/>
          <w:lang w:val="uk-UA"/>
        </w:rPr>
        <w:t>,</w:t>
      </w:r>
      <w:r w:rsidRPr="00B6625C">
        <w:rPr>
          <w:rFonts w:ascii="Times New Roman" w:hAnsi="Times New Roman" w:cs="Times New Roman"/>
          <w:sz w:val="28"/>
          <w:szCs w:val="28"/>
        </w:rPr>
        <w:t xml:space="preserve"> ізольованих від гри.</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Тривалість розминки не перевищує 15-22% від усього тренувального заняття,</w:t>
      </w:r>
      <w:r w:rsidR="0084355F">
        <w:rPr>
          <w:rFonts w:ascii="Times New Roman" w:hAnsi="Times New Roman" w:cs="Times New Roman"/>
          <w:sz w:val="28"/>
          <w:szCs w:val="28"/>
          <w:lang w:val="uk-UA"/>
        </w:rPr>
        <w:t xml:space="preserve"> </w:t>
      </w:r>
      <w:r w:rsidRPr="00B6625C">
        <w:rPr>
          <w:rFonts w:ascii="Times New Roman" w:hAnsi="Times New Roman" w:cs="Times New Roman"/>
          <w:sz w:val="28"/>
          <w:szCs w:val="28"/>
        </w:rPr>
        <w:t>але вона залежна від задач основної частини і то</w:t>
      </w:r>
      <w:r w:rsidR="0084355F">
        <w:rPr>
          <w:rFonts w:ascii="Times New Roman" w:hAnsi="Times New Roman" w:cs="Times New Roman"/>
          <w:sz w:val="28"/>
          <w:szCs w:val="28"/>
        </w:rPr>
        <w:t xml:space="preserve">му іноді її скорочують або продовжують </w:t>
      </w:r>
      <w:r w:rsidR="0084355F">
        <w:rPr>
          <w:rFonts w:ascii="Times New Roman" w:hAnsi="Times New Roman" w:cs="Times New Roman"/>
          <w:sz w:val="28"/>
          <w:szCs w:val="28"/>
          <w:lang w:val="uk-UA"/>
        </w:rPr>
        <w:t>у</w:t>
      </w:r>
      <w:r w:rsidRPr="00B6625C">
        <w:rPr>
          <w:rFonts w:ascii="Times New Roman" w:hAnsi="Times New Roman" w:cs="Times New Roman"/>
          <w:sz w:val="28"/>
          <w:szCs w:val="28"/>
        </w:rPr>
        <w:t xml:space="preserve"> часі.</w:t>
      </w:r>
    </w:p>
    <w:p w:rsidR="00E72A55" w:rsidRDefault="00E72A55" w:rsidP="00A25DC0">
      <w:pPr>
        <w:spacing w:after="0" w:line="240" w:lineRule="auto"/>
        <w:ind w:firstLine="567"/>
        <w:jc w:val="both"/>
        <w:rPr>
          <w:rFonts w:ascii="Times New Roman" w:hAnsi="Times New Roman" w:cs="Times New Roman"/>
          <w:sz w:val="28"/>
          <w:szCs w:val="28"/>
          <w:lang w:val="uk-UA"/>
        </w:rPr>
      </w:pPr>
    </w:p>
    <w:p w:rsidR="00B6625C" w:rsidRDefault="00B6625C" w:rsidP="00E72A55">
      <w:pPr>
        <w:spacing w:after="0" w:line="240" w:lineRule="auto"/>
        <w:ind w:firstLine="567"/>
        <w:jc w:val="center"/>
        <w:rPr>
          <w:rFonts w:ascii="Times New Roman" w:hAnsi="Times New Roman" w:cs="Times New Roman"/>
          <w:sz w:val="28"/>
          <w:szCs w:val="28"/>
          <w:lang w:val="uk-UA"/>
        </w:rPr>
      </w:pPr>
      <w:r w:rsidRPr="00B6625C">
        <w:rPr>
          <w:rFonts w:ascii="Times New Roman" w:hAnsi="Times New Roman" w:cs="Times New Roman"/>
          <w:sz w:val="28"/>
          <w:szCs w:val="28"/>
        </w:rPr>
        <w:t>ОСНОВНА ЧАСТИНА</w:t>
      </w:r>
    </w:p>
    <w:p w:rsidR="00E72A55" w:rsidRPr="00E72A55" w:rsidRDefault="00E72A55" w:rsidP="00A25DC0">
      <w:pPr>
        <w:spacing w:after="0" w:line="240" w:lineRule="auto"/>
        <w:ind w:firstLine="567"/>
        <w:jc w:val="both"/>
        <w:rPr>
          <w:rFonts w:ascii="Times New Roman" w:hAnsi="Times New Roman" w:cs="Times New Roman"/>
          <w:sz w:val="28"/>
          <w:szCs w:val="28"/>
          <w:lang w:val="uk-UA"/>
        </w:rPr>
      </w:pP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Є ядром тренувального заняття. Тут виконуються основні задачі тренування. Ця частина тренувальних занять вимагає підвищених вимог до рівня знань, педагогічних та організаційних здібностей тренера. Від гравців вимагається дисципліна, максимальна вольова мобілізація, зосередженість і активність. Щоб урізноманітнити задачі, необхідна строкатість організаційних форм. Центральною проблемою тут є раціональна методична розробка задач, форм і засобів, адекватних характеру діяльності в процесі тренування.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Основна частина не є монолітною. Часто її внутрішні складові мають власні частини, які відрізняються послідовністю, інтенсивністю та організацією роботи. В основній частині можна вивчати (вдосконалювати) нові дії, повторяти відомі, вдосконалювати їх або розвивати рухові здібності гравців. В цю частину тренувального заняття включають декілька дій, порядок і вибір яких залежить від задач.</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Якщо задачею тренувал</w:t>
      </w:r>
      <w:r w:rsidR="0084355F">
        <w:rPr>
          <w:rFonts w:ascii="Times New Roman" w:hAnsi="Times New Roman" w:cs="Times New Roman"/>
          <w:sz w:val="28"/>
          <w:szCs w:val="28"/>
        </w:rPr>
        <w:t>ьного заняття є оволодіння нови</w:t>
      </w:r>
      <w:r w:rsidR="0084355F">
        <w:rPr>
          <w:rFonts w:ascii="Times New Roman" w:hAnsi="Times New Roman" w:cs="Times New Roman"/>
          <w:sz w:val="28"/>
          <w:szCs w:val="28"/>
          <w:lang w:val="uk-UA"/>
        </w:rPr>
        <w:t>ми</w:t>
      </w:r>
      <w:r w:rsidR="0084355F">
        <w:rPr>
          <w:rFonts w:ascii="Times New Roman" w:hAnsi="Times New Roman" w:cs="Times New Roman"/>
          <w:sz w:val="28"/>
          <w:szCs w:val="28"/>
        </w:rPr>
        <w:t xml:space="preserve"> прийом</w:t>
      </w:r>
      <w:r w:rsidR="0084355F">
        <w:rPr>
          <w:rFonts w:ascii="Times New Roman" w:hAnsi="Times New Roman" w:cs="Times New Roman"/>
          <w:sz w:val="28"/>
          <w:szCs w:val="28"/>
          <w:lang w:val="uk-UA"/>
        </w:rPr>
        <w:t>ами</w:t>
      </w:r>
      <w:r w:rsidRPr="00B6625C">
        <w:rPr>
          <w:rFonts w:ascii="Times New Roman" w:hAnsi="Times New Roman" w:cs="Times New Roman"/>
          <w:sz w:val="28"/>
          <w:szCs w:val="28"/>
        </w:rPr>
        <w:t xml:space="preserve"> і вдосконалення вже відомих</w:t>
      </w:r>
      <w:r w:rsidR="0084355F">
        <w:rPr>
          <w:rFonts w:ascii="Times New Roman" w:hAnsi="Times New Roman" w:cs="Times New Roman"/>
          <w:sz w:val="28"/>
          <w:szCs w:val="28"/>
          <w:lang w:val="uk-UA"/>
        </w:rPr>
        <w:t>,</w:t>
      </w:r>
      <w:r w:rsidRPr="00B6625C">
        <w:rPr>
          <w:rFonts w:ascii="Times New Roman" w:hAnsi="Times New Roman" w:cs="Times New Roman"/>
          <w:sz w:val="28"/>
          <w:szCs w:val="28"/>
        </w:rPr>
        <w:t xml:space="preserve"> завжди починають з тренування відомих. Якщо задачею тренування є оволодіння 2-3 новими діями, вигідно планувати дії схожі (споріднені)</w:t>
      </w:r>
      <w:r w:rsidR="0084355F">
        <w:rPr>
          <w:rFonts w:ascii="Times New Roman" w:hAnsi="Times New Roman" w:cs="Times New Roman"/>
          <w:sz w:val="28"/>
          <w:szCs w:val="28"/>
          <w:lang w:val="uk-UA"/>
        </w:rPr>
        <w:t>,</w:t>
      </w:r>
      <w:r w:rsidRPr="00B6625C">
        <w:rPr>
          <w:rFonts w:ascii="Times New Roman" w:hAnsi="Times New Roman" w:cs="Times New Roman"/>
          <w:sz w:val="28"/>
          <w:szCs w:val="28"/>
        </w:rPr>
        <w:t xml:space="preserve"> взаємозамінні</w:t>
      </w:r>
      <w:r w:rsidR="0084355F">
        <w:rPr>
          <w:rFonts w:ascii="Times New Roman" w:hAnsi="Times New Roman" w:cs="Times New Roman"/>
          <w:sz w:val="28"/>
          <w:szCs w:val="28"/>
          <w:lang w:val="uk-UA"/>
        </w:rPr>
        <w:t xml:space="preserve"> </w:t>
      </w:r>
      <w:r w:rsidRPr="00B6625C">
        <w:rPr>
          <w:rFonts w:ascii="Times New Roman" w:hAnsi="Times New Roman" w:cs="Times New Roman"/>
          <w:sz w:val="28"/>
          <w:szCs w:val="28"/>
        </w:rPr>
        <w:t xml:space="preserve">або вправи в парах (удари по м'ячу в стрибку, </w:t>
      </w:r>
      <w:r w:rsidRPr="00B6625C">
        <w:rPr>
          <w:rFonts w:ascii="Times New Roman" w:hAnsi="Times New Roman" w:cs="Times New Roman"/>
          <w:sz w:val="28"/>
          <w:szCs w:val="28"/>
        </w:rPr>
        <w:lastRenderedPageBreak/>
        <w:t>передача з відскоком, удари по воротах після ві</w:t>
      </w:r>
      <w:r w:rsidR="0084355F">
        <w:rPr>
          <w:rFonts w:ascii="Times New Roman" w:hAnsi="Times New Roman" w:cs="Times New Roman"/>
          <w:sz w:val="28"/>
          <w:szCs w:val="28"/>
        </w:rPr>
        <w:t>дскоку м'яча, звільнення себе з</w:t>
      </w:r>
      <w:r w:rsidR="0084355F">
        <w:rPr>
          <w:rFonts w:ascii="Times New Roman" w:hAnsi="Times New Roman" w:cs="Times New Roman"/>
          <w:sz w:val="28"/>
          <w:szCs w:val="28"/>
          <w:lang w:val="uk-UA"/>
        </w:rPr>
        <w:t>-</w:t>
      </w:r>
      <w:r w:rsidRPr="00B6625C">
        <w:rPr>
          <w:rFonts w:ascii="Times New Roman" w:hAnsi="Times New Roman" w:cs="Times New Roman"/>
          <w:sz w:val="28"/>
          <w:szCs w:val="28"/>
        </w:rPr>
        <w:t>під опіки суперника, прикривання гравця без м'яча в захисті).</w:t>
      </w:r>
    </w:p>
    <w:p w:rsidR="00B6625C" w:rsidRPr="00D20D48" w:rsidRDefault="0084355F" w:rsidP="00A25DC0">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B6625C" w:rsidRPr="00B6625C">
        <w:rPr>
          <w:rFonts w:ascii="Times New Roman" w:hAnsi="Times New Roman" w:cs="Times New Roman"/>
          <w:sz w:val="28"/>
          <w:szCs w:val="28"/>
        </w:rPr>
        <w:t xml:space="preserve"> розминці можна використовувати спеціальні взаємозалежні вправи, які найбільше підвищують ефективність тренування. Під час тренувань з фізичної підготовки, якщо   задачею  основної   частини   є (фактично всього тренувального заняття) розвиток рухових здібностей, завжди планують роботу над розвитком тільки одної якості в загальному або спеціальному напрямку, тоді тренування може бути більш інтенсивним. Це не виключає можливості використовувати і вправи, що розвивають інші рухові якості. Але вони застосовуються для різноманітності або активного відпочинк</w:t>
      </w:r>
      <w:r>
        <w:rPr>
          <w:rFonts w:ascii="Times New Roman" w:hAnsi="Times New Roman" w:cs="Times New Roman"/>
          <w:sz w:val="28"/>
          <w:szCs w:val="28"/>
        </w:rPr>
        <w:t>у. Для тренера найбільш складн</w:t>
      </w:r>
      <w:r>
        <w:rPr>
          <w:rFonts w:ascii="Times New Roman" w:hAnsi="Times New Roman" w:cs="Times New Roman"/>
          <w:sz w:val="28"/>
          <w:szCs w:val="28"/>
          <w:lang w:val="uk-UA"/>
        </w:rPr>
        <w:t>им</w:t>
      </w:r>
      <w:r>
        <w:rPr>
          <w:rFonts w:ascii="Times New Roman" w:hAnsi="Times New Roman" w:cs="Times New Roman"/>
          <w:sz w:val="28"/>
          <w:szCs w:val="28"/>
        </w:rPr>
        <w:t xml:space="preserve"> є тренування комбінацій </w:t>
      </w:r>
      <w:r>
        <w:rPr>
          <w:rFonts w:ascii="Times New Roman" w:hAnsi="Times New Roman" w:cs="Times New Roman"/>
          <w:sz w:val="28"/>
          <w:szCs w:val="28"/>
          <w:lang w:val="uk-UA"/>
        </w:rPr>
        <w:t>з</w:t>
      </w:r>
      <w:r w:rsidR="00B6625C" w:rsidRPr="00B6625C">
        <w:rPr>
          <w:rFonts w:ascii="Times New Roman" w:hAnsi="Times New Roman" w:cs="Times New Roman"/>
          <w:sz w:val="28"/>
          <w:szCs w:val="28"/>
        </w:rPr>
        <w:t xml:space="preserve"> розвитку рухових якостей і тренування нових </w:t>
      </w:r>
      <w:r>
        <w:rPr>
          <w:rFonts w:ascii="Times New Roman" w:hAnsi="Times New Roman" w:cs="Times New Roman"/>
          <w:sz w:val="28"/>
          <w:szCs w:val="28"/>
        </w:rPr>
        <w:t xml:space="preserve">ігрових дій. </w:t>
      </w:r>
      <w:r>
        <w:rPr>
          <w:rFonts w:ascii="Times New Roman" w:hAnsi="Times New Roman" w:cs="Times New Roman"/>
          <w:sz w:val="28"/>
          <w:szCs w:val="28"/>
          <w:lang w:val="uk-UA"/>
        </w:rPr>
        <w:t>Його</w:t>
      </w:r>
      <w:r w:rsidR="00B6625C" w:rsidRPr="00B6625C">
        <w:rPr>
          <w:rFonts w:ascii="Times New Roman" w:hAnsi="Times New Roman" w:cs="Times New Roman"/>
          <w:sz w:val="28"/>
          <w:szCs w:val="28"/>
        </w:rPr>
        <w:t xml:space="preserve"> правильне рішення вимагає зн</w:t>
      </w:r>
      <w:r>
        <w:rPr>
          <w:rFonts w:ascii="Times New Roman" w:hAnsi="Times New Roman" w:cs="Times New Roman"/>
          <w:sz w:val="28"/>
          <w:szCs w:val="28"/>
        </w:rPr>
        <w:t xml:space="preserve">ань конкретних задач і засобів </w:t>
      </w:r>
      <w:r>
        <w:rPr>
          <w:rFonts w:ascii="Times New Roman" w:hAnsi="Times New Roman" w:cs="Times New Roman"/>
          <w:sz w:val="28"/>
          <w:szCs w:val="28"/>
          <w:lang w:val="uk-UA"/>
        </w:rPr>
        <w:t>у</w:t>
      </w:r>
      <w:r w:rsidR="00B6625C" w:rsidRPr="00B6625C">
        <w:rPr>
          <w:rFonts w:ascii="Times New Roman" w:hAnsi="Times New Roman" w:cs="Times New Roman"/>
          <w:sz w:val="28"/>
          <w:szCs w:val="28"/>
        </w:rPr>
        <w:t xml:space="preserve"> найбільш </w:t>
      </w:r>
      <w:r w:rsidR="00D20D48">
        <w:rPr>
          <w:rFonts w:ascii="Times New Roman" w:hAnsi="Times New Roman" w:cs="Times New Roman"/>
          <w:sz w:val="28"/>
          <w:szCs w:val="28"/>
        </w:rPr>
        <w:t>широкому аспекті.</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 xml:space="preserve">Тривалість основної частини коливається в межах від 65 до </w:t>
      </w:r>
      <w:r w:rsidR="0084355F">
        <w:rPr>
          <w:rFonts w:ascii="Times New Roman" w:hAnsi="Times New Roman" w:cs="Times New Roman"/>
          <w:sz w:val="28"/>
          <w:szCs w:val="28"/>
        </w:rPr>
        <w:t>75% ч</w:t>
      </w:r>
      <w:r w:rsidR="0084355F">
        <w:rPr>
          <w:rFonts w:ascii="Times New Roman" w:hAnsi="Times New Roman" w:cs="Times New Roman"/>
          <w:sz w:val="28"/>
          <w:szCs w:val="28"/>
          <w:lang w:val="uk-UA"/>
        </w:rPr>
        <w:t xml:space="preserve">асу, обумовленя </w:t>
      </w:r>
      <w:r w:rsidR="0084355F">
        <w:rPr>
          <w:rFonts w:ascii="Times New Roman" w:hAnsi="Times New Roman" w:cs="Times New Roman"/>
          <w:sz w:val="28"/>
          <w:szCs w:val="28"/>
        </w:rPr>
        <w:t>тип</w:t>
      </w:r>
      <w:r w:rsidR="0084355F">
        <w:rPr>
          <w:rFonts w:ascii="Times New Roman" w:hAnsi="Times New Roman" w:cs="Times New Roman"/>
          <w:sz w:val="28"/>
          <w:szCs w:val="28"/>
          <w:lang w:val="uk-UA"/>
        </w:rPr>
        <w:t>ом</w:t>
      </w:r>
      <w:r w:rsidR="0084355F">
        <w:rPr>
          <w:rFonts w:ascii="Times New Roman" w:hAnsi="Times New Roman" w:cs="Times New Roman"/>
          <w:sz w:val="28"/>
          <w:szCs w:val="28"/>
        </w:rPr>
        <w:t xml:space="preserve"> і період</w:t>
      </w:r>
      <w:r w:rsidR="0084355F">
        <w:rPr>
          <w:rFonts w:ascii="Times New Roman" w:hAnsi="Times New Roman" w:cs="Times New Roman"/>
          <w:sz w:val="28"/>
          <w:szCs w:val="28"/>
          <w:lang w:val="uk-UA"/>
        </w:rPr>
        <w:t>ом</w:t>
      </w:r>
      <w:r w:rsidRPr="00B6625C">
        <w:rPr>
          <w:rFonts w:ascii="Times New Roman" w:hAnsi="Times New Roman" w:cs="Times New Roman"/>
          <w:sz w:val="28"/>
          <w:szCs w:val="28"/>
        </w:rPr>
        <w:t xml:space="preserve"> тренування.</w:t>
      </w:r>
    </w:p>
    <w:p w:rsidR="00E72A55" w:rsidRDefault="00E72A55" w:rsidP="00A25DC0">
      <w:pPr>
        <w:spacing w:after="0" w:line="240" w:lineRule="auto"/>
        <w:ind w:firstLine="567"/>
        <w:jc w:val="both"/>
        <w:rPr>
          <w:rFonts w:ascii="Times New Roman" w:hAnsi="Times New Roman" w:cs="Times New Roman"/>
          <w:sz w:val="28"/>
          <w:szCs w:val="28"/>
          <w:lang w:val="uk-UA"/>
        </w:rPr>
      </w:pPr>
    </w:p>
    <w:p w:rsidR="00B6625C" w:rsidRDefault="00B6625C" w:rsidP="00E72A55">
      <w:pPr>
        <w:spacing w:after="0" w:line="240" w:lineRule="auto"/>
        <w:ind w:firstLine="567"/>
        <w:jc w:val="center"/>
        <w:rPr>
          <w:rFonts w:ascii="Times New Roman" w:hAnsi="Times New Roman" w:cs="Times New Roman"/>
          <w:sz w:val="28"/>
          <w:szCs w:val="28"/>
          <w:lang w:val="uk-UA"/>
        </w:rPr>
      </w:pPr>
      <w:r w:rsidRPr="00B6625C">
        <w:rPr>
          <w:rFonts w:ascii="Times New Roman" w:hAnsi="Times New Roman" w:cs="Times New Roman"/>
          <w:sz w:val="28"/>
          <w:szCs w:val="28"/>
        </w:rPr>
        <w:t>ЗАКЛЮЧНА ЧАСТИНА</w:t>
      </w:r>
    </w:p>
    <w:p w:rsidR="00E72A55" w:rsidRPr="00E72A55" w:rsidRDefault="00E72A55" w:rsidP="00A25DC0">
      <w:pPr>
        <w:spacing w:after="0" w:line="240" w:lineRule="auto"/>
        <w:ind w:firstLine="567"/>
        <w:jc w:val="both"/>
        <w:rPr>
          <w:rFonts w:ascii="Times New Roman" w:hAnsi="Times New Roman" w:cs="Times New Roman"/>
          <w:sz w:val="28"/>
          <w:szCs w:val="28"/>
          <w:lang w:val="uk-UA"/>
        </w:rPr>
      </w:pPr>
    </w:p>
    <w:p w:rsidR="00B6625C" w:rsidRPr="00B6625C" w:rsidRDefault="0084355F"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Задач</w:t>
      </w:r>
      <w:r>
        <w:rPr>
          <w:rFonts w:ascii="Times New Roman" w:hAnsi="Times New Roman" w:cs="Times New Roman"/>
          <w:sz w:val="28"/>
          <w:szCs w:val="28"/>
          <w:lang w:val="uk-UA"/>
        </w:rPr>
        <w:t>а</w:t>
      </w:r>
      <w:r w:rsidR="00B6625C" w:rsidRPr="00B6625C">
        <w:rPr>
          <w:rFonts w:ascii="Times New Roman" w:hAnsi="Times New Roman" w:cs="Times New Roman"/>
          <w:sz w:val="28"/>
          <w:szCs w:val="28"/>
        </w:rPr>
        <w:t xml:space="preserve"> цієї </w:t>
      </w:r>
      <w:r w:rsidR="00FC61A8">
        <w:rPr>
          <w:rFonts w:ascii="Times New Roman" w:hAnsi="Times New Roman" w:cs="Times New Roman"/>
          <w:sz w:val="28"/>
          <w:szCs w:val="28"/>
        </w:rPr>
        <w:t>частини тренувального заняття</w:t>
      </w:r>
      <w:r w:rsidR="00FC61A8">
        <w:rPr>
          <w:rFonts w:ascii="Times New Roman" w:hAnsi="Times New Roman" w:cs="Times New Roman"/>
          <w:sz w:val="28"/>
          <w:szCs w:val="28"/>
          <w:lang w:val="uk-UA"/>
        </w:rPr>
        <w:t xml:space="preserve"> - </w:t>
      </w:r>
      <w:r w:rsidR="00B6625C" w:rsidRPr="00B6625C">
        <w:rPr>
          <w:rFonts w:ascii="Times New Roman" w:hAnsi="Times New Roman" w:cs="Times New Roman"/>
          <w:sz w:val="28"/>
          <w:szCs w:val="28"/>
        </w:rPr>
        <w:t>створ</w:t>
      </w:r>
      <w:r w:rsidR="00FC61A8">
        <w:rPr>
          <w:rFonts w:ascii="Times New Roman" w:hAnsi="Times New Roman" w:cs="Times New Roman"/>
          <w:sz w:val="28"/>
          <w:szCs w:val="28"/>
        </w:rPr>
        <w:t>ити найбільш сприятливі умови д</w:t>
      </w:r>
      <w:r w:rsidR="00FC61A8">
        <w:rPr>
          <w:rFonts w:ascii="Times New Roman" w:hAnsi="Times New Roman" w:cs="Times New Roman"/>
          <w:sz w:val="28"/>
          <w:szCs w:val="28"/>
          <w:lang w:val="uk-UA"/>
        </w:rPr>
        <w:t>л</w:t>
      </w:r>
      <w:r w:rsidR="00B6625C" w:rsidRPr="00B6625C">
        <w:rPr>
          <w:rFonts w:ascii="Times New Roman" w:hAnsi="Times New Roman" w:cs="Times New Roman"/>
          <w:sz w:val="28"/>
          <w:szCs w:val="28"/>
        </w:rPr>
        <w:t>я заспокоєння організму, відновлення його нормальної діяльності і виголосити оцінку тренування. До змісту заключної частини включають вправи на розслаблення</w:t>
      </w:r>
      <w:r w:rsidR="00FC61A8">
        <w:rPr>
          <w:rFonts w:ascii="Times New Roman" w:hAnsi="Times New Roman" w:cs="Times New Roman"/>
          <w:sz w:val="28"/>
          <w:szCs w:val="28"/>
          <w:lang w:val="uk-UA"/>
        </w:rPr>
        <w:t>,</w:t>
      </w:r>
      <w:r w:rsidR="00B6625C" w:rsidRPr="00B6625C">
        <w:rPr>
          <w:rFonts w:ascii="Times New Roman" w:hAnsi="Times New Roman" w:cs="Times New Roman"/>
          <w:sz w:val="28"/>
          <w:szCs w:val="28"/>
        </w:rPr>
        <w:t xml:space="preserve"> рухливі ігри та змагання, які носять характер активного відпочинку. Не слід забувати також і про вправи</w:t>
      </w:r>
      <w:r w:rsidR="00FC61A8">
        <w:rPr>
          <w:rFonts w:ascii="Times New Roman" w:hAnsi="Times New Roman" w:cs="Times New Roman"/>
          <w:sz w:val="28"/>
          <w:szCs w:val="28"/>
          <w:lang w:val="uk-UA"/>
        </w:rPr>
        <w:t>,</w:t>
      </w:r>
      <w:r w:rsidR="00B6625C" w:rsidRPr="00B6625C">
        <w:rPr>
          <w:rFonts w:ascii="Times New Roman" w:hAnsi="Times New Roman" w:cs="Times New Roman"/>
          <w:sz w:val="28"/>
          <w:szCs w:val="28"/>
        </w:rPr>
        <w:t xml:space="preserve"> які створюють атмосферу радості, знижують психічне напруження і є джерелом позитивних емоцій. Заключній частині тренувального заняття відводиться 10-13% від загального часу тренувального заняття.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Тренувальне заняття хоча і розподіляється на о</w:t>
      </w:r>
      <w:r w:rsidR="00FC61A8">
        <w:rPr>
          <w:rFonts w:ascii="Times New Roman" w:hAnsi="Times New Roman" w:cs="Times New Roman"/>
          <w:sz w:val="28"/>
          <w:szCs w:val="28"/>
        </w:rPr>
        <w:t>кремі частини, але зберігається</w:t>
      </w:r>
      <w:r w:rsidR="00FC61A8">
        <w:rPr>
          <w:rFonts w:ascii="Times New Roman" w:hAnsi="Times New Roman" w:cs="Times New Roman"/>
          <w:sz w:val="28"/>
          <w:szCs w:val="28"/>
          <w:lang w:val="uk-UA"/>
        </w:rPr>
        <w:t xml:space="preserve"> </w:t>
      </w:r>
      <w:r w:rsidR="00FC61A8">
        <w:rPr>
          <w:rFonts w:ascii="Times New Roman" w:hAnsi="Times New Roman" w:cs="Times New Roman"/>
          <w:sz w:val="28"/>
          <w:szCs w:val="28"/>
        </w:rPr>
        <w:t xml:space="preserve">як єдине ціле. </w:t>
      </w:r>
      <w:r w:rsidR="00FC61A8">
        <w:rPr>
          <w:rFonts w:ascii="Times New Roman" w:hAnsi="Times New Roman" w:cs="Times New Roman"/>
          <w:sz w:val="28"/>
          <w:szCs w:val="28"/>
          <w:lang w:val="uk-UA"/>
        </w:rPr>
        <w:t>У</w:t>
      </w:r>
      <w:r w:rsidRPr="00B6625C">
        <w:rPr>
          <w:rFonts w:ascii="Times New Roman" w:hAnsi="Times New Roman" w:cs="Times New Roman"/>
          <w:sz w:val="28"/>
          <w:szCs w:val="28"/>
        </w:rPr>
        <w:t xml:space="preserve"> кожному занятті визначається домінуюча задача на виконання якої спрямовані всі зусилля гравців і тренерів.</w:t>
      </w:r>
    </w:p>
    <w:p w:rsidR="00E72A55" w:rsidRDefault="00E72A55" w:rsidP="00E72A55">
      <w:pPr>
        <w:spacing w:after="0" w:line="240" w:lineRule="auto"/>
        <w:ind w:firstLine="567"/>
        <w:jc w:val="center"/>
        <w:rPr>
          <w:rFonts w:ascii="Times New Roman" w:hAnsi="Times New Roman" w:cs="Times New Roman"/>
          <w:sz w:val="28"/>
          <w:szCs w:val="28"/>
          <w:lang w:val="uk-UA"/>
        </w:rPr>
      </w:pPr>
    </w:p>
    <w:p w:rsidR="00B6625C" w:rsidRDefault="00B6625C" w:rsidP="00E72A55">
      <w:pPr>
        <w:spacing w:after="0" w:line="240" w:lineRule="auto"/>
        <w:ind w:firstLine="567"/>
        <w:jc w:val="center"/>
        <w:rPr>
          <w:rFonts w:ascii="Times New Roman" w:hAnsi="Times New Roman" w:cs="Times New Roman"/>
          <w:sz w:val="28"/>
          <w:szCs w:val="28"/>
          <w:lang w:val="uk-UA"/>
        </w:rPr>
      </w:pPr>
      <w:r w:rsidRPr="00B6625C">
        <w:rPr>
          <w:rFonts w:ascii="Times New Roman" w:hAnsi="Times New Roman" w:cs="Times New Roman"/>
          <w:sz w:val="28"/>
          <w:szCs w:val="28"/>
        </w:rPr>
        <w:t>ОРГАНІЗАЦІЯ ТРЕНУВАЛЬНОГО ЗАНЯТТЯ</w:t>
      </w:r>
    </w:p>
    <w:p w:rsidR="00E72A55" w:rsidRDefault="00E72A55" w:rsidP="00A25DC0">
      <w:pPr>
        <w:spacing w:after="0" w:line="240" w:lineRule="auto"/>
        <w:ind w:firstLine="567"/>
        <w:jc w:val="both"/>
        <w:rPr>
          <w:rFonts w:ascii="Times New Roman" w:hAnsi="Times New Roman" w:cs="Times New Roman"/>
          <w:sz w:val="28"/>
          <w:szCs w:val="28"/>
          <w:lang w:val="uk-UA"/>
        </w:rPr>
      </w:pP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Головним обов'яз</w:t>
      </w:r>
      <w:r w:rsidR="0084355F">
        <w:rPr>
          <w:rFonts w:ascii="Times New Roman" w:hAnsi="Times New Roman" w:cs="Times New Roman"/>
          <w:sz w:val="28"/>
          <w:szCs w:val="28"/>
        </w:rPr>
        <w:t xml:space="preserve">ком тренера та його помічників </w:t>
      </w:r>
      <w:r w:rsidR="00FC61A8">
        <w:rPr>
          <w:rFonts w:ascii="Times New Roman" w:hAnsi="Times New Roman" w:cs="Times New Roman"/>
          <w:sz w:val="28"/>
          <w:szCs w:val="28"/>
          <w:lang w:val="uk-UA"/>
        </w:rPr>
        <w:t>є</w:t>
      </w:r>
      <w:r w:rsidRPr="00B6625C">
        <w:rPr>
          <w:rFonts w:ascii="Times New Roman" w:hAnsi="Times New Roman" w:cs="Times New Roman"/>
          <w:sz w:val="28"/>
          <w:szCs w:val="28"/>
        </w:rPr>
        <w:t xml:space="preserve"> підготовка і написання конспекту тренування з чітким визначенням конкретних задач. Чітко планується тривалість і зміст всього тренувального заняття і його окремих    частин,   матеріальне   забезпечення,   тренувальне</w:t>
      </w:r>
      <w:r w:rsidR="00FC61A8">
        <w:rPr>
          <w:rFonts w:ascii="Times New Roman" w:hAnsi="Times New Roman" w:cs="Times New Roman"/>
          <w:sz w:val="28"/>
          <w:szCs w:val="28"/>
          <w:lang w:val="uk-UA"/>
        </w:rPr>
        <w:t xml:space="preserve"> </w:t>
      </w:r>
      <w:r w:rsidRPr="00B6625C">
        <w:rPr>
          <w:rFonts w:ascii="Times New Roman" w:hAnsi="Times New Roman" w:cs="Times New Roman"/>
          <w:sz w:val="28"/>
          <w:szCs w:val="28"/>
        </w:rPr>
        <w:t>допоміжне обладнання, вибір оптимальних методів і засобів.</w:t>
      </w:r>
    </w:p>
    <w:p w:rsidR="00B6625C" w:rsidRPr="00B6625C" w:rsidRDefault="00FC61A8"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У</w:t>
      </w:r>
      <w:r w:rsidR="00B6625C" w:rsidRPr="00B6625C">
        <w:rPr>
          <w:rFonts w:ascii="Times New Roman" w:hAnsi="Times New Roman" w:cs="Times New Roman"/>
          <w:sz w:val="28"/>
          <w:szCs w:val="28"/>
        </w:rPr>
        <w:t xml:space="preserve"> конспекті планується величина і вид навантаження, конкретне дозування. Обмірковується хід проведення всього тренування, визначаються необхідні важливі зауваження методичного характеру, обирається найбільш раціональна форма організації всього заняття та окремих його частин. Правильно вибрана і застосована форма організації тренування сприяє оптимальному створенню всіх умов для виконання задач і підвищення ефективності тренування.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lastRenderedPageBreak/>
        <w:t>Форма конспекту значення не</w:t>
      </w:r>
      <w:r w:rsidR="00FC61A8">
        <w:rPr>
          <w:rFonts w:ascii="Times New Roman" w:hAnsi="Times New Roman" w:cs="Times New Roman"/>
          <w:sz w:val="28"/>
          <w:szCs w:val="28"/>
          <w:lang w:val="uk-UA"/>
        </w:rPr>
        <w:t xml:space="preserve"> </w:t>
      </w:r>
      <w:r w:rsidRPr="00B6625C">
        <w:rPr>
          <w:rFonts w:ascii="Times New Roman" w:hAnsi="Times New Roman" w:cs="Times New Roman"/>
          <w:sz w:val="28"/>
          <w:szCs w:val="28"/>
        </w:rPr>
        <w:t>має, вирішальним є його якість і зміст.</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Організація тренувального заняття є одним із важливих факторів, що впливають на виконання задач і ефективність тренування. Тому тренер завжди повинен слідкувати за тим, щоб раціонально використовувалось все поле і максимальна кількість обладнання, знаряддя, допоміжний інвентар, щоб зміна вправ та їх організація не перевищувала передбачений конспектом час, а самі вправ</w:t>
      </w:r>
      <w:r w:rsidR="00FC61A8">
        <w:rPr>
          <w:rFonts w:ascii="Times New Roman" w:hAnsi="Times New Roman" w:cs="Times New Roman"/>
          <w:sz w:val="28"/>
          <w:szCs w:val="28"/>
        </w:rPr>
        <w:t xml:space="preserve">и були динамічними, доцільними </w:t>
      </w:r>
      <w:r w:rsidR="00FC61A8">
        <w:rPr>
          <w:rFonts w:ascii="Times New Roman" w:hAnsi="Times New Roman" w:cs="Times New Roman"/>
          <w:sz w:val="28"/>
          <w:szCs w:val="28"/>
          <w:lang w:val="uk-UA"/>
        </w:rPr>
        <w:t>й</w:t>
      </w:r>
      <w:r w:rsidRPr="00B6625C">
        <w:rPr>
          <w:rFonts w:ascii="Times New Roman" w:hAnsi="Times New Roman" w:cs="Times New Roman"/>
          <w:sz w:val="28"/>
          <w:szCs w:val="28"/>
        </w:rPr>
        <w:t xml:space="preserve"> активними, щоб словесні інструкції тренера </w:t>
      </w:r>
      <w:r w:rsidR="00FC61A8">
        <w:rPr>
          <w:rFonts w:ascii="Times New Roman" w:hAnsi="Times New Roman" w:cs="Times New Roman"/>
          <w:sz w:val="28"/>
          <w:szCs w:val="28"/>
        </w:rPr>
        <w:t>були</w:t>
      </w:r>
      <w:r w:rsidR="00FC61A8">
        <w:rPr>
          <w:rFonts w:ascii="Times New Roman" w:hAnsi="Times New Roman" w:cs="Times New Roman"/>
          <w:sz w:val="28"/>
          <w:szCs w:val="28"/>
          <w:lang w:val="uk-UA"/>
        </w:rPr>
        <w:t xml:space="preserve"> </w:t>
      </w:r>
      <w:r w:rsidRPr="00B6625C">
        <w:rPr>
          <w:rFonts w:ascii="Times New Roman" w:hAnsi="Times New Roman" w:cs="Times New Roman"/>
          <w:sz w:val="28"/>
          <w:szCs w:val="28"/>
        </w:rPr>
        <w:t xml:space="preserve">конкретними і зрозумілими, а вся організація (загальна) тренування сприяла </w:t>
      </w:r>
      <w:r w:rsidR="00FC61A8">
        <w:rPr>
          <w:rFonts w:ascii="Times New Roman" w:hAnsi="Times New Roman" w:cs="Times New Roman"/>
          <w:sz w:val="28"/>
          <w:szCs w:val="28"/>
          <w:lang w:val="uk-UA"/>
        </w:rPr>
        <w:t>з</w:t>
      </w:r>
      <w:r w:rsidR="00FC61A8">
        <w:rPr>
          <w:rFonts w:ascii="Times New Roman" w:hAnsi="Times New Roman" w:cs="Times New Roman"/>
          <w:sz w:val="28"/>
          <w:szCs w:val="28"/>
        </w:rPr>
        <w:t>рост</w:t>
      </w:r>
      <w:r w:rsidR="00FC61A8">
        <w:rPr>
          <w:rFonts w:ascii="Times New Roman" w:hAnsi="Times New Roman" w:cs="Times New Roman"/>
          <w:sz w:val="28"/>
          <w:szCs w:val="28"/>
          <w:lang w:val="uk-UA"/>
        </w:rPr>
        <w:t>анню</w:t>
      </w:r>
      <w:r w:rsidRPr="00B6625C">
        <w:rPr>
          <w:rFonts w:ascii="Times New Roman" w:hAnsi="Times New Roman" w:cs="Times New Roman"/>
          <w:sz w:val="28"/>
          <w:szCs w:val="28"/>
        </w:rPr>
        <w:t xml:space="preserve"> ігрової діяльності і в той же час емоційно заспокоювала гравців.</w:t>
      </w:r>
    </w:p>
    <w:p w:rsidR="00B6625C" w:rsidRPr="00B6625C" w:rsidRDefault="00FC61A8"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У</w:t>
      </w:r>
      <w:r w:rsidR="00B6625C" w:rsidRPr="00B6625C">
        <w:rPr>
          <w:rFonts w:ascii="Times New Roman" w:hAnsi="Times New Roman" w:cs="Times New Roman"/>
          <w:sz w:val="28"/>
          <w:szCs w:val="28"/>
        </w:rPr>
        <w:t>сі наведені вимоги не м</w:t>
      </w:r>
      <w:r>
        <w:rPr>
          <w:rFonts w:ascii="Times New Roman" w:hAnsi="Times New Roman" w:cs="Times New Roman"/>
          <w:sz w:val="28"/>
          <w:szCs w:val="28"/>
        </w:rPr>
        <w:t>ожливо виконати без відповідн</w:t>
      </w:r>
      <w:r>
        <w:rPr>
          <w:rFonts w:ascii="Times New Roman" w:hAnsi="Times New Roman" w:cs="Times New Roman"/>
          <w:sz w:val="28"/>
          <w:szCs w:val="28"/>
          <w:lang w:val="uk-UA"/>
        </w:rPr>
        <w:t>их</w:t>
      </w:r>
      <w:r>
        <w:rPr>
          <w:rFonts w:ascii="Times New Roman" w:hAnsi="Times New Roman" w:cs="Times New Roman"/>
          <w:sz w:val="28"/>
          <w:szCs w:val="28"/>
        </w:rPr>
        <w:t xml:space="preserve"> навик</w:t>
      </w:r>
      <w:r>
        <w:rPr>
          <w:rFonts w:ascii="Times New Roman" w:hAnsi="Times New Roman" w:cs="Times New Roman"/>
          <w:sz w:val="28"/>
          <w:szCs w:val="28"/>
          <w:lang w:val="uk-UA"/>
        </w:rPr>
        <w:t xml:space="preserve">ів </w:t>
      </w:r>
      <w:r w:rsidR="00B6625C" w:rsidRPr="00B6625C">
        <w:rPr>
          <w:rFonts w:ascii="Times New Roman" w:hAnsi="Times New Roman" w:cs="Times New Roman"/>
          <w:sz w:val="28"/>
          <w:szCs w:val="28"/>
        </w:rPr>
        <w:t xml:space="preserve">(досвіду), поверхнево. Тільки повноцінна, фундаментальна підготовка до кожного тренувального заняття може забезпечити </w:t>
      </w:r>
      <w:r>
        <w:rPr>
          <w:rFonts w:ascii="Times New Roman" w:hAnsi="Times New Roman" w:cs="Times New Roman"/>
          <w:sz w:val="28"/>
          <w:szCs w:val="28"/>
          <w:lang w:val="uk-UA"/>
        </w:rPr>
        <w:t>з</w:t>
      </w:r>
      <w:r>
        <w:rPr>
          <w:rFonts w:ascii="Times New Roman" w:hAnsi="Times New Roman" w:cs="Times New Roman"/>
          <w:sz w:val="28"/>
          <w:szCs w:val="28"/>
        </w:rPr>
        <w:t>р</w:t>
      </w:r>
      <w:r>
        <w:rPr>
          <w:rFonts w:ascii="Times New Roman" w:hAnsi="Times New Roman" w:cs="Times New Roman"/>
          <w:sz w:val="28"/>
          <w:szCs w:val="28"/>
          <w:lang w:val="uk-UA"/>
        </w:rPr>
        <w:t>о</w:t>
      </w:r>
      <w:r w:rsidR="00B6625C" w:rsidRPr="00B6625C">
        <w:rPr>
          <w:rFonts w:ascii="Times New Roman" w:hAnsi="Times New Roman" w:cs="Times New Roman"/>
          <w:sz w:val="28"/>
          <w:szCs w:val="28"/>
        </w:rPr>
        <w:t>ст</w:t>
      </w:r>
      <w:r>
        <w:rPr>
          <w:rFonts w:ascii="Times New Roman" w:hAnsi="Times New Roman" w:cs="Times New Roman"/>
          <w:sz w:val="28"/>
          <w:szCs w:val="28"/>
          <w:lang w:val="uk-UA"/>
        </w:rPr>
        <w:t>ання</w:t>
      </w:r>
      <w:r w:rsidR="00B6625C" w:rsidRPr="00B6625C">
        <w:rPr>
          <w:rFonts w:ascii="Times New Roman" w:hAnsi="Times New Roman" w:cs="Times New Roman"/>
          <w:sz w:val="28"/>
          <w:szCs w:val="28"/>
        </w:rPr>
        <w:t xml:space="preserve"> спортивної майстерності.</w:t>
      </w:r>
    </w:p>
    <w:p w:rsidR="00E72A55" w:rsidRDefault="00E72A55" w:rsidP="00A25DC0">
      <w:pPr>
        <w:spacing w:after="0" w:line="240" w:lineRule="auto"/>
        <w:ind w:firstLine="567"/>
        <w:jc w:val="both"/>
        <w:rPr>
          <w:rFonts w:ascii="Times New Roman" w:hAnsi="Times New Roman" w:cs="Times New Roman"/>
          <w:sz w:val="28"/>
          <w:szCs w:val="28"/>
          <w:lang w:val="uk-UA"/>
        </w:rPr>
      </w:pPr>
    </w:p>
    <w:p w:rsidR="00B6625C" w:rsidRDefault="00B6625C" w:rsidP="00E72A55">
      <w:pPr>
        <w:spacing w:after="0" w:line="240" w:lineRule="auto"/>
        <w:ind w:firstLine="567"/>
        <w:jc w:val="center"/>
        <w:rPr>
          <w:rFonts w:ascii="Times New Roman" w:hAnsi="Times New Roman" w:cs="Times New Roman"/>
          <w:sz w:val="28"/>
          <w:szCs w:val="28"/>
          <w:lang w:val="uk-UA"/>
        </w:rPr>
      </w:pPr>
      <w:r w:rsidRPr="00B6625C">
        <w:rPr>
          <w:rFonts w:ascii="Times New Roman" w:hAnsi="Times New Roman" w:cs="Times New Roman"/>
          <w:sz w:val="28"/>
          <w:szCs w:val="28"/>
        </w:rPr>
        <w:t>ВПЛИВ ТРЕНУВАЛЬНИХ НАВАНТАЖЕНЬ НА ПІДВИЩЕННЯ ФУНКЦІОНАЛЬНИХ МОЖЛИВОСТЕЙ ОРГАНІЗМУ ФУТБОЛІСТІВ</w:t>
      </w:r>
    </w:p>
    <w:p w:rsidR="00E72A55" w:rsidRPr="00E72A55" w:rsidRDefault="00E72A55" w:rsidP="00E72A55">
      <w:pPr>
        <w:spacing w:after="0" w:line="240" w:lineRule="auto"/>
        <w:ind w:firstLine="567"/>
        <w:jc w:val="center"/>
        <w:rPr>
          <w:rFonts w:ascii="Times New Roman" w:hAnsi="Times New Roman" w:cs="Times New Roman"/>
          <w:sz w:val="28"/>
          <w:szCs w:val="28"/>
          <w:lang w:val="uk-UA"/>
        </w:rPr>
      </w:pPr>
    </w:p>
    <w:p w:rsidR="00B6625C" w:rsidRPr="00B6625C" w:rsidRDefault="00FC61A8"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У</w:t>
      </w:r>
      <w:r>
        <w:rPr>
          <w:rFonts w:ascii="Times New Roman" w:hAnsi="Times New Roman" w:cs="Times New Roman"/>
          <w:sz w:val="28"/>
          <w:szCs w:val="28"/>
        </w:rPr>
        <w:t xml:space="preserve">же згадувалось, що однією </w:t>
      </w:r>
      <w:r w:rsidR="00B6625C" w:rsidRPr="00B6625C">
        <w:rPr>
          <w:rFonts w:ascii="Times New Roman" w:hAnsi="Times New Roman" w:cs="Times New Roman"/>
          <w:sz w:val="28"/>
          <w:szCs w:val="28"/>
        </w:rPr>
        <w:t xml:space="preserve">з </w:t>
      </w:r>
      <w:r>
        <w:rPr>
          <w:rFonts w:ascii="Times New Roman" w:hAnsi="Times New Roman" w:cs="Times New Roman"/>
          <w:sz w:val="28"/>
          <w:szCs w:val="28"/>
          <w:lang w:val="uk-UA"/>
        </w:rPr>
        <w:t>най</w:t>
      </w:r>
      <w:r w:rsidR="00B6625C" w:rsidRPr="00B6625C">
        <w:rPr>
          <w:rFonts w:ascii="Times New Roman" w:hAnsi="Times New Roman" w:cs="Times New Roman"/>
          <w:sz w:val="28"/>
          <w:szCs w:val="28"/>
        </w:rPr>
        <w:t>важливіших задач тренувального заняття з футболістами є розвиток функціональних можливостей організму і основних рухових якостей. Відомо, що характер і ступінь функціональних    змін,   що    відбуваються    в    організмі</w:t>
      </w:r>
      <w:r>
        <w:rPr>
          <w:rFonts w:ascii="Times New Roman" w:hAnsi="Times New Roman" w:cs="Times New Roman"/>
          <w:sz w:val="28"/>
          <w:szCs w:val="28"/>
          <w:lang w:val="uk-UA"/>
        </w:rPr>
        <w:t>,</w:t>
      </w:r>
      <w:r w:rsidR="00B6625C" w:rsidRPr="00B6625C">
        <w:rPr>
          <w:rFonts w:ascii="Times New Roman" w:hAnsi="Times New Roman" w:cs="Times New Roman"/>
          <w:sz w:val="28"/>
          <w:szCs w:val="28"/>
        </w:rPr>
        <w:t xml:space="preserve"> залежить від багатьох умов, серед яких найбільш важливими є величина нава</w:t>
      </w:r>
      <w:r>
        <w:rPr>
          <w:rFonts w:ascii="Times New Roman" w:hAnsi="Times New Roman" w:cs="Times New Roman"/>
          <w:sz w:val="28"/>
          <w:szCs w:val="28"/>
        </w:rPr>
        <w:t>нтажень, правильний вибір вправ</w:t>
      </w:r>
      <w:r w:rsidR="00B6625C" w:rsidRPr="00B6625C">
        <w:rPr>
          <w:rFonts w:ascii="Times New Roman" w:hAnsi="Times New Roman" w:cs="Times New Roman"/>
          <w:sz w:val="28"/>
          <w:szCs w:val="28"/>
        </w:rPr>
        <w:t xml:space="preserve"> з точки зору їх</w:t>
      </w:r>
      <w:r>
        <w:rPr>
          <w:rFonts w:ascii="Times New Roman" w:hAnsi="Times New Roman" w:cs="Times New Roman"/>
          <w:sz w:val="28"/>
          <w:szCs w:val="28"/>
        </w:rPr>
        <w:t xml:space="preserve"> фізіологічних впливів, їх об</w:t>
      </w:r>
      <w:r>
        <w:rPr>
          <w:rFonts w:ascii="Times New Roman" w:hAnsi="Times New Roman" w:cs="Times New Roman"/>
          <w:sz w:val="28"/>
          <w:szCs w:val="28"/>
          <w:lang w:val="uk-UA"/>
        </w:rPr>
        <w:t>сяг</w:t>
      </w:r>
      <w:r w:rsidR="00B6625C" w:rsidRPr="00B6625C">
        <w:rPr>
          <w:rFonts w:ascii="Times New Roman" w:hAnsi="Times New Roman" w:cs="Times New Roman"/>
          <w:sz w:val="28"/>
          <w:szCs w:val="28"/>
        </w:rPr>
        <w:t>, напруженість, інтенсивність і чергування окремих вправ, інтервали відпочинку між ними, кількість</w:t>
      </w:r>
      <w:r>
        <w:rPr>
          <w:rFonts w:ascii="Times New Roman" w:hAnsi="Times New Roman" w:cs="Times New Roman"/>
          <w:sz w:val="28"/>
          <w:szCs w:val="28"/>
        </w:rPr>
        <w:t xml:space="preserve"> повторень і загальна емоці</w:t>
      </w:r>
      <w:r>
        <w:rPr>
          <w:rFonts w:ascii="Times New Roman" w:hAnsi="Times New Roman" w:cs="Times New Roman"/>
          <w:sz w:val="28"/>
          <w:szCs w:val="28"/>
          <w:lang w:val="uk-UA"/>
        </w:rPr>
        <w:t>й</w:t>
      </w:r>
      <w:r w:rsidR="00B6625C" w:rsidRPr="00B6625C">
        <w:rPr>
          <w:rFonts w:ascii="Times New Roman" w:hAnsi="Times New Roman" w:cs="Times New Roman"/>
          <w:sz w:val="28"/>
          <w:szCs w:val="28"/>
        </w:rPr>
        <w:t>на насиченість тренування</w:t>
      </w:r>
      <w:r>
        <w:rPr>
          <w:rFonts w:ascii="Times New Roman" w:hAnsi="Times New Roman" w:cs="Times New Roman"/>
          <w:sz w:val="28"/>
          <w:szCs w:val="28"/>
          <w:lang w:val="uk-UA"/>
        </w:rPr>
        <w:t>,</w:t>
      </w:r>
      <w:r w:rsidR="00B6625C" w:rsidRPr="00B6625C">
        <w:rPr>
          <w:rFonts w:ascii="Times New Roman" w:hAnsi="Times New Roman" w:cs="Times New Roman"/>
          <w:sz w:val="28"/>
          <w:szCs w:val="28"/>
        </w:rPr>
        <w:t xml:space="preserve"> яка і є мобілізуючим факто</w:t>
      </w:r>
      <w:r>
        <w:rPr>
          <w:rFonts w:ascii="Times New Roman" w:hAnsi="Times New Roman" w:cs="Times New Roman"/>
          <w:sz w:val="28"/>
          <w:szCs w:val="28"/>
        </w:rPr>
        <w:t xml:space="preserve">ром. Не менш важливою є </w:t>
      </w:r>
      <w:r>
        <w:rPr>
          <w:rFonts w:ascii="Times New Roman" w:hAnsi="Times New Roman" w:cs="Times New Roman"/>
          <w:sz w:val="28"/>
          <w:szCs w:val="28"/>
          <w:lang w:val="uk-UA"/>
        </w:rPr>
        <w:t xml:space="preserve">й </w:t>
      </w:r>
      <w:r>
        <w:rPr>
          <w:rFonts w:ascii="Times New Roman" w:hAnsi="Times New Roman" w:cs="Times New Roman"/>
          <w:sz w:val="28"/>
          <w:szCs w:val="28"/>
        </w:rPr>
        <w:t>актив</w:t>
      </w:r>
      <w:r w:rsidR="00B6625C" w:rsidRPr="00B6625C">
        <w:rPr>
          <w:rFonts w:ascii="Times New Roman" w:hAnsi="Times New Roman" w:cs="Times New Roman"/>
          <w:sz w:val="28"/>
          <w:szCs w:val="28"/>
        </w:rPr>
        <w:t>ність самих гравців.</w:t>
      </w:r>
    </w:p>
    <w:p w:rsidR="00E72A55" w:rsidRDefault="00E72A55" w:rsidP="00A25DC0">
      <w:pPr>
        <w:spacing w:after="0" w:line="240" w:lineRule="auto"/>
        <w:ind w:firstLine="567"/>
        <w:jc w:val="both"/>
        <w:rPr>
          <w:rFonts w:ascii="Times New Roman" w:hAnsi="Times New Roman" w:cs="Times New Roman"/>
          <w:sz w:val="28"/>
          <w:szCs w:val="28"/>
          <w:lang w:val="uk-UA"/>
        </w:rPr>
      </w:pPr>
    </w:p>
    <w:p w:rsidR="00B6625C" w:rsidRDefault="00B6625C" w:rsidP="00E72A55">
      <w:pPr>
        <w:spacing w:after="0" w:line="240" w:lineRule="auto"/>
        <w:ind w:firstLine="567"/>
        <w:jc w:val="center"/>
        <w:rPr>
          <w:rFonts w:ascii="Times New Roman" w:hAnsi="Times New Roman" w:cs="Times New Roman"/>
          <w:sz w:val="28"/>
          <w:szCs w:val="28"/>
          <w:lang w:val="uk-UA"/>
        </w:rPr>
      </w:pPr>
      <w:r w:rsidRPr="00B6625C">
        <w:rPr>
          <w:rFonts w:ascii="Times New Roman" w:hAnsi="Times New Roman" w:cs="Times New Roman"/>
          <w:sz w:val="28"/>
          <w:szCs w:val="28"/>
        </w:rPr>
        <w:t>ІНТЕНСИВНІСТЬ ТРЕНУВАННЯ</w:t>
      </w:r>
    </w:p>
    <w:p w:rsidR="00E72A55" w:rsidRPr="00E72A55" w:rsidRDefault="00E72A55" w:rsidP="00A25DC0">
      <w:pPr>
        <w:spacing w:after="0" w:line="240" w:lineRule="auto"/>
        <w:ind w:firstLine="567"/>
        <w:jc w:val="both"/>
        <w:rPr>
          <w:rFonts w:ascii="Times New Roman" w:hAnsi="Times New Roman" w:cs="Times New Roman"/>
          <w:sz w:val="28"/>
          <w:szCs w:val="28"/>
          <w:lang w:val="uk-UA"/>
        </w:rPr>
      </w:pPr>
    </w:p>
    <w:p w:rsidR="00B6625C" w:rsidRPr="00B6625C" w:rsidRDefault="00FC61A8"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Чистий час виконання вправ </w:t>
      </w:r>
      <w:r>
        <w:rPr>
          <w:rFonts w:ascii="Times New Roman" w:hAnsi="Times New Roman" w:cs="Times New Roman"/>
          <w:sz w:val="28"/>
          <w:szCs w:val="28"/>
          <w:lang w:val="uk-UA"/>
        </w:rPr>
        <w:t>у</w:t>
      </w:r>
      <w:r w:rsidR="00B6625C" w:rsidRPr="00B6625C">
        <w:rPr>
          <w:rFonts w:ascii="Times New Roman" w:hAnsi="Times New Roman" w:cs="Times New Roman"/>
          <w:sz w:val="28"/>
          <w:szCs w:val="28"/>
        </w:rPr>
        <w:t xml:space="preserve"> тренуванні визначається хронометражем, яким фіксується тривалість виконання вправ або кількість повторень. При визначе</w:t>
      </w:r>
      <w:r>
        <w:rPr>
          <w:rFonts w:ascii="Times New Roman" w:hAnsi="Times New Roman" w:cs="Times New Roman"/>
          <w:sz w:val="28"/>
          <w:szCs w:val="28"/>
          <w:lang w:val="uk-UA"/>
        </w:rPr>
        <w:t>н</w:t>
      </w:r>
      <w:r w:rsidR="00B6625C" w:rsidRPr="00B6625C">
        <w:rPr>
          <w:rFonts w:ascii="Times New Roman" w:hAnsi="Times New Roman" w:cs="Times New Roman"/>
          <w:sz w:val="28"/>
          <w:szCs w:val="28"/>
        </w:rPr>
        <w:t>ні впливу тренування на підвищення функц</w:t>
      </w:r>
      <w:r>
        <w:rPr>
          <w:rFonts w:ascii="Times New Roman" w:hAnsi="Times New Roman" w:cs="Times New Roman"/>
          <w:sz w:val="28"/>
          <w:szCs w:val="28"/>
        </w:rPr>
        <w:t>іональних можливостей організму</w:t>
      </w:r>
      <w:r>
        <w:rPr>
          <w:rFonts w:ascii="Times New Roman" w:hAnsi="Times New Roman" w:cs="Times New Roman"/>
          <w:sz w:val="28"/>
          <w:szCs w:val="28"/>
          <w:lang w:val="uk-UA"/>
        </w:rPr>
        <w:t xml:space="preserve"> в</w:t>
      </w:r>
      <w:r w:rsidR="00B6625C" w:rsidRPr="00B6625C">
        <w:rPr>
          <w:rFonts w:ascii="Times New Roman" w:hAnsi="Times New Roman" w:cs="Times New Roman"/>
          <w:sz w:val="28"/>
          <w:szCs w:val="28"/>
        </w:rPr>
        <w:t xml:space="preserve"> як</w:t>
      </w:r>
      <w:r>
        <w:rPr>
          <w:rFonts w:ascii="Times New Roman" w:hAnsi="Times New Roman" w:cs="Times New Roman"/>
          <w:sz w:val="28"/>
          <w:szCs w:val="28"/>
          <w:lang w:val="uk-UA"/>
        </w:rPr>
        <w:t>ості</w:t>
      </w:r>
      <w:r>
        <w:rPr>
          <w:rFonts w:ascii="Times New Roman" w:hAnsi="Times New Roman" w:cs="Times New Roman"/>
          <w:sz w:val="28"/>
          <w:szCs w:val="28"/>
        </w:rPr>
        <w:t xml:space="preserve"> критері</w:t>
      </w:r>
      <w:r>
        <w:rPr>
          <w:rFonts w:ascii="Times New Roman" w:hAnsi="Times New Roman" w:cs="Times New Roman"/>
          <w:sz w:val="28"/>
          <w:szCs w:val="28"/>
          <w:lang w:val="uk-UA"/>
        </w:rPr>
        <w:t>ю</w:t>
      </w:r>
      <w:r w:rsidR="00B6625C" w:rsidRPr="00B6625C">
        <w:rPr>
          <w:rFonts w:ascii="Times New Roman" w:hAnsi="Times New Roman" w:cs="Times New Roman"/>
          <w:sz w:val="28"/>
          <w:szCs w:val="28"/>
        </w:rPr>
        <w:t xml:space="preserve"> вартості користуються показниками частоти пульсу. </w:t>
      </w:r>
      <w:r>
        <w:rPr>
          <w:rFonts w:ascii="Times New Roman" w:hAnsi="Times New Roman" w:cs="Times New Roman"/>
          <w:sz w:val="28"/>
          <w:szCs w:val="28"/>
        </w:rPr>
        <w:t xml:space="preserve">Вимірювання спочатку проводять </w:t>
      </w:r>
      <w:r>
        <w:rPr>
          <w:rFonts w:ascii="Times New Roman" w:hAnsi="Times New Roman" w:cs="Times New Roman"/>
          <w:sz w:val="28"/>
          <w:szCs w:val="28"/>
          <w:lang w:val="uk-UA"/>
        </w:rPr>
        <w:t>у</w:t>
      </w:r>
      <w:r>
        <w:rPr>
          <w:rFonts w:ascii="Times New Roman" w:hAnsi="Times New Roman" w:cs="Times New Roman"/>
          <w:sz w:val="28"/>
          <w:szCs w:val="28"/>
        </w:rPr>
        <w:t xml:space="preserve"> спокої (сидячи)</w:t>
      </w:r>
      <w:r>
        <w:rPr>
          <w:rFonts w:ascii="Times New Roman" w:hAnsi="Times New Roman" w:cs="Times New Roman"/>
          <w:sz w:val="28"/>
          <w:szCs w:val="28"/>
          <w:lang w:val="uk-UA"/>
        </w:rPr>
        <w:t xml:space="preserve"> </w:t>
      </w:r>
      <w:r>
        <w:rPr>
          <w:rFonts w:ascii="Times New Roman" w:hAnsi="Times New Roman" w:cs="Times New Roman"/>
          <w:sz w:val="28"/>
          <w:szCs w:val="28"/>
        </w:rPr>
        <w:t>перед тренуванням, а потім п</w:t>
      </w:r>
      <w:r>
        <w:rPr>
          <w:rFonts w:ascii="Times New Roman" w:hAnsi="Times New Roman" w:cs="Times New Roman"/>
          <w:sz w:val="28"/>
          <w:szCs w:val="28"/>
          <w:lang w:val="uk-UA"/>
        </w:rPr>
        <w:t>ри</w:t>
      </w:r>
      <w:r>
        <w:rPr>
          <w:rFonts w:ascii="Times New Roman" w:hAnsi="Times New Roman" w:cs="Times New Roman"/>
          <w:sz w:val="28"/>
          <w:szCs w:val="28"/>
        </w:rPr>
        <w:t xml:space="preserve"> необхідності з </w:t>
      </w:r>
      <w:r>
        <w:rPr>
          <w:rFonts w:ascii="Times New Roman" w:hAnsi="Times New Roman" w:cs="Times New Roman"/>
          <w:sz w:val="28"/>
          <w:szCs w:val="28"/>
          <w:lang w:val="uk-UA"/>
        </w:rPr>
        <w:t>у</w:t>
      </w:r>
      <w:r w:rsidR="00B6625C" w:rsidRPr="00B6625C">
        <w:rPr>
          <w:rFonts w:ascii="Times New Roman" w:hAnsi="Times New Roman" w:cs="Times New Roman"/>
          <w:sz w:val="28"/>
          <w:szCs w:val="28"/>
        </w:rPr>
        <w:t>рахуванням того, наскільки детально хочемо оцінити все тренувальне заняття. Частоту пульсу виміряють після закін</w:t>
      </w:r>
      <w:r>
        <w:rPr>
          <w:rFonts w:ascii="Times New Roman" w:hAnsi="Times New Roman" w:cs="Times New Roman"/>
          <w:sz w:val="28"/>
          <w:szCs w:val="28"/>
        </w:rPr>
        <w:t>чення окремих частин тренування</w:t>
      </w:r>
      <w:r w:rsidR="00B6625C" w:rsidRPr="00B6625C">
        <w:rPr>
          <w:rFonts w:ascii="Times New Roman" w:hAnsi="Times New Roman" w:cs="Times New Roman"/>
          <w:sz w:val="28"/>
          <w:szCs w:val="28"/>
        </w:rPr>
        <w:t xml:space="preserve"> або закінчення кожної вправи зокрема.</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Викреслив графічно окремі показники частоти пульсу</w:t>
      </w:r>
      <w:r w:rsidR="00FC61A8">
        <w:rPr>
          <w:rFonts w:ascii="Times New Roman" w:hAnsi="Times New Roman" w:cs="Times New Roman"/>
          <w:sz w:val="28"/>
          <w:szCs w:val="28"/>
          <w:lang w:val="uk-UA"/>
        </w:rPr>
        <w:t>,</w:t>
      </w:r>
      <w:r w:rsidRPr="00B6625C">
        <w:rPr>
          <w:rFonts w:ascii="Times New Roman" w:hAnsi="Times New Roman" w:cs="Times New Roman"/>
          <w:sz w:val="28"/>
          <w:szCs w:val="28"/>
        </w:rPr>
        <w:t xml:space="preserve"> одержуємо фізіологічну криву тренування. Але вона визначає тільки динаміку пульсу під впливом тренування або окремих вправ і не визначає процесу відновлення пульсу до вихідних показників пер</w:t>
      </w:r>
      <w:r w:rsidR="00FC61A8">
        <w:rPr>
          <w:rFonts w:ascii="Times New Roman" w:hAnsi="Times New Roman" w:cs="Times New Roman"/>
          <w:sz w:val="28"/>
          <w:szCs w:val="28"/>
        </w:rPr>
        <w:t>ед кожною наступною вправою</w:t>
      </w:r>
      <w:r w:rsidR="00FC61A8">
        <w:rPr>
          <w:rFonts w:ascii="Times New Roman" w:hAnsi="Times New Roman" w:cs="Times New Roman"/>
          <w:sz w:val="28"/>
          <w:szCs w:val="28"/>
          <w:lang w:val="uk-UA"/>
        </w:rPr>
        <w:t xml:space="preserve"> чи</w:t>
      </w:r>
      <w:r w:rsidRPr="00B6625C">
        <w:rPr>
          <w:rFonts w:ascii="Times New Roman" w:hAnsi="Times New Roman" w:cs="Times New Roman"/>
          <w:sz w:val="28"/>
          <w:szCs w:val="28"/>
        </w:rPr>
        <w:t xml:space="preserve"> перед наступною частиною тренування. Вигідніше, але і складніше</w:t>
      </w:r>
      <w:r w:rsidR="00FC61A8">
        <w:rPr>
          <w:rFonts w:ascii="Times New Roman" w:hAnsi="Times New Roman" w:cs="Times New Roman"/>
          <w:sz w:val="28"/>
          <w:szCs w:val="28"/>
          <w:lang w:val="uk-UA"/>
        </w:rPr>
        <w:t xml:space="preserve"> </w:t>
      </w:r>
      <w:r w:rsidRPr="00B6625C">
        <w:rPr>
          <w:rFonts w:ascii="Times New Roman" w:hAnsi="Times New Roman" w:cs="Times New Roman"/>
          <w:sz w:val="28"/>
          <w:szCs w:val="28"/>
        </w:rPr>
        <w:t>реєструвати пуль</w:t>
      </w:r>
      <w:r w:rsidR="00FC61A8">
        <w:rPr>
          <w:rFonts w:ascii="Times New Roman" w:hAnsi="Times New Roman" w:cs="Times New Roman"/>
          <w:sz w:val="28"/>
          <w:szCs w:val="28"/>
        </w:rPr>
        <w:t>с безпо</w:t>
      </w:r>
      <w:r w:rsidRPr="00B6625C">
        <w:rPr>
          <w:rFonts w:ascii="Times New Roman" w:hAnsi="Times New Roman" w:cs="Times New Roman"/>
          <w:sz w:val="28"/>
          <w:szCs w:val="28"/>
        </w:rPr>
        <w:t xml:space="preserve">середньо перед початком кожної вправи і відразу ж після її закінчення. </w:t>
      </w:r>
      <w:r w:rsidRPr="00B6625C">
        <w:rPr>
          <w:rFonts w:ascii="Times New Roman" w:hAnsi="Times New Roman" w:cs="Times New Roman"/>
          <w:sz w:val="28"/>
          <w:szCs w:val="28"/>
        </w:rPr>
        <w:lastRenderedPageBreak/>
        <w:t>Фізіологічна крива</w:t>
      </w:r>
      <w:r w:rsidR="00FC61A8">
        <w:rPr>
          <w:rFonts w:ascii="Times New Roman" w:hAnsi="Times New Roman" w:cs="Times New Roman"/>
          <w:sz w:val="28"/>
          <w:szCs w:val="28"/>
          <w:lang w:val="uk-UA"/>
        </w:rPr>
        <w:t>,</w:t>
      </w:r>
      <w:r w:rsidRPr="00B6625C">
        <w:rPr>
          <w:rFonts w:ascii="Times New Roman" w:hAnsi="Times New Roman" w:cs="Times New Roman"/>
          <w:sz w:val="28"/>
          <w:szCs w:val="28"/>
        </w:rPr>
        <w:t xml:space="preserve"> одержана таким способом</w:t>
      </w:r>
      <w:r w:rsidR="00FC61A8">
        <w:rPr>
          <w:rFonts w:ascii="Times New Roman" w:hAnsi="Times New Roman" w:cs="Times New Roman"/>
          <w:sz w:val="28"/>
          <w:szCs w:val="28"/>
          <w:lang w:val="uk-UA"/>
        </w:rPr>
        <w:t>,</w:t>
      </w:r>
      <w:r w:rsidRPr="00B6625C">
        <w:rPr>
          <w:rFonts w:ascii="Times New Roman" w:hAnsi="Times New Roman" w:cs="Times New Roman"/>
          <w:sz w:val="28"/>
          <w:szCs w:val="28"/>
        </w:rPr>
        <w:t xml:space="preserve"> визначає не тільки реакцію пульсу на окремі вправи або частину тренування, але і характер відновлення в процесі короткого інтервалу відпочинку до початку виконання наступної вправи.</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При правильній пульсовій кривій тренувального заняття зміни зростають поступово,</w:t>
      </w:r>
      <w:r w:rsidR="00FC61A8">
        <w:rPr>
          <w:rFonts w:ascii="Times New Roman" w:hAnsi="Times New Roman" w:cs="Times New Roman"/>
          <w:sz w:val="28"/>
          <w:szCs w:val="28"/>
          <w:lang w:val="uk-UA"/>
        </w:rPr>
        <w:t xml:space="preserve"> </w:t>
      </w:r>
      <w:r w:rsidRPr="00B6625C">
        <w:rPr>
          <w:rFonts w:ascii="Times New Roman" w:hAnsi="Times New Roman" w:cs="Times New Roman"/>
          <w:sz w:val="28"/>
          <w:szCs w:val="28"/>
        </w:rPr>
        <w:t>до</w:t>
      </w:r>
      <w:r w:rsidR="00FC61A8">
        <w:rPr>
          <w:rFonts w:ascii="Times New Roman" w:hAnsi="Times New Roman" w:cs="Times New Roman"/>
          <w:sz w:val="28"/>
          <w:szCs w:val="28"/>
        </w:rPr>
        <w:t>сягають найвищого рівня десь по</w:t>
      </w:r>
      <w:r w:rsidRPr="00B6625C">
        <w:rPr>
          <w:rFonts w:ascii="Times New Roman" w:hAnsi="Times New Roman" w:cs="Times New Roman"/>
          <w:sz w:val="28"/>
          <w:szCs w:val="28"/>
        </w:rPr>
        <w:t>середині заняття, а потім під кінець тренування крива знижується .</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В основній частині тренування пульсова крива може мати кілька піків,</w:t>
      </w:r>
      <w:r w:rsidR="00FC61A8">
        <w:rPr>
          <w:rFonts w:ascii="Times New Roman" w:hAnsi="Times New Roman" w:cs="Times New Roman"/>
          <w:sz w:val="28"/>
          <w:szCs w:val="28"/>
        </w:rPr>
        <w:t xml:space="preserve"> виникає так звана ломана крива</w:t>
      </w:r>
      <w:r w:rsidRPr="00B6625C">
        <w:rPr>
          <w:rFonts w:ascii="Times New Roman" w:hAnsi="Times New Roman" w:cs="Times New Roman"/>
          <w:sz w:val="28"/>
          <w:szCs w:val="28"/>
        </w:rPr>
        <w:t>, яка найбільш характерна при виконанні вправ з перемінною інтенсивністю (найчастіше зустрічається в спортивних іграх).</w:t>
      </w:r>
    </w:p>
    <w:p w:rsidR="00B6625C" w:rsidRPr="00B6625C" w:rsidRDefault="00FC61A8"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Поступово зростаюча крива свідч</w:t>
      </w:r>
      <w:r>
        <w:rPr>
          <w:rFonts w:ascii="Times New Roman" w:hAnsi="Times New Roman" w:cs="Times New Roman"/>
          <w:sz w:val="28"/>
          <w:szCs w:val="28"/>
          <w:lang w:val="uk-UA"/>
        </w:rPr>
        <w:t>и</w:t>
      </w:r>
      <w:r w:rsidR="00B6625C" w:rsidRPr="00B6625C">
        <w:rPr>
          <w:rFonts w:ascii="Times New Roman" w:hAnsi="Times New Roman" w:cs="Times New Roman"/>
          <w:sz w:val="28"/>
          <w:szCs w:val="28"/>
        </w:rPr>
        <w:t>ть про поступове підвищення інтенсивності, а понижуюча</w:t>
      </w:r>
      <w:r w:rsidR="00E72A55">
        <w:rPr>
          <w:rFonts w:ascii="Times New Roman" w:hAnsi="Times New Roman" w:cs="Times New Roman"/>
          <w:sz w:val="28"/>
          <w:szCs w:val="28"/>
          <w:lang w:val="uk-UA"/>
        </w:rPr>
        <w:t xml:space="preserve"> –</w:t>
      </w:r>
      <w:r w:rsidR="00B6625C" w:rsidRPr="00B6625C">
        <w:rPr>
          <w:rFonts w:ascii="Times New Roman" w:hAnsi="Times New Roman" w:cs="Times New Roman"/>
          <w:sz w:val="28"/>
          <w:szCs w:val="28"/>
        </w:rPr>
        <w:t xml:space="preserve"> про зниження інтенсивності. Незначне підви</w:t>
      </w:r>
      <w:r w:rsidR="00E72A55">
        <w:rPr>
          <w:rFonts w:ascii="Times New Roman" w:hAnsi="Times New Roman" w:cs="Times New Roman"/>
          <w:sz w:val="28"/>
          <w:szCs w:val="28"/>
          <w:lang w:val="uk-UA"/>
        </w:rPr>
        <w:t>-</w:t>
      </w:r>
      <w:r w:rsidR="00B6625C" w:rsidRPr="00B6625C">
        <w:rPr>
          <w:rFonts w:ascii="Times New Roman" w:hAnsi="Times New Roman" w:cs="Times New Roman"/>
          <w:sz w:val="28"/>
          <w:szCs w:val="28"/>
        </w:rPr>
        <w:t>щення і похила форма кривої свідчать про недостатність навантаження. Різке підвищення без тенденції до зниження в кінці тренування є ознакою надмірного навантаження</w:t>
      </w:r>
      <w:r>
        <w:rPr>
          <w:rFonts w:ascii="Times New Roman" w:hAnsi="Times New Roman" w:cs="Times New Roman"/>
          <w:sz w:val="28"/>
          <w:szCs w:val="28"/>
          <w:lang w:val="uk-UA"/>
        </w:rPr>
        <w:t>.</w:t>
      </w:r>
      <w:r w:rsidR="00B6625C" w:rsidRPr="00B6625C">
        <w:rPr>
          <w:rFonts w:ascii="Times New Roman" w:hAnsi="Times New Roman" w:cs="Times New Roman"/>
          <w:sz w:val="28"/>
          <w:szCs w:val="28"/>
        </w:rPr>
        <w:t xml:space="preserve"> </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Крім показника частоти пульсу</w:t>
      </w:r>
      <w:r w:rsidR="00FC61A8">
        <w:rPr>
          <w:rFonts w:ascii="Times New Roman" w:hAnsi="Times New Roman" w:cs="Times New Roman"/>
          <w:sz w:val="28"/>
          <w:szCs w:val="28"/>
          <w:lang w:val="uk-UA"/>
        </w:rPr>
        <w:t>,</w:t>
      </w:r>
      <w:r w:rsidRPr="00B6625C">
        <w:rPr>
          <w:rFonts w:ascii="Times New Roman" w:hAnsi="Times New Roman" w:cs="Times New Roman"/>
          <w:sz w:val="28"/>
          <w:szCs w:val="28"/>
        </w:rPr>
        <w:t xml:space="preserve"> можна використовувати і вимірювання артеріального тиску, показник частоти дихання та інші. Але ці методи вимагають співпраці з лікарем.</w:t>
      </w:r>
    </w:p>
    <w:p w:rsidR="00B6625C" w:rsidRPr="00B6625C" w:rsidRDefault="00FC61A8"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Знач</w:t>
      </w:r>
      <w:r>
        <w:rPr>
          <w:rFonts w:ascii="Times New Roman" w:hAnsi="Times New Roman" w:cs="Times New Roman"/>
          <w:sz w:val="28"/>
          <w:szCs w:val="28"/>
          <w:lang w:val="uk-UA"/>
        </w:rPr>
        <w:t>имість</w:t>
      </w:r>
      <w:r w:rsidR="00B6625C" w:rsidRPr="00B6625C">
        <w:rPr>
          <w:rFonts w:ascii="Times New Roman" w:hAnsi="Times New Roman" w:cs="Times New Roman"/>
          <w:sz w:val="28"/>
          <w:szCs w:val="28"/>
        </w:rPr>
        <w:t xml:space="preserve"> показника фізіологічної кривої тренування полягає в тому, що на основі її аналізу (розбору) можна оцінювати правильність вибору вправ, їх дозування і загальне навантаження в тренуванні. На характер фіз</w:t>
      </w:r>
      <w:r>
        <w:rPr>
          <w:rFonts w:ascii="Times New Roman" w:hAnsi="Times New Roman" w:cs="Times New Roman"/>
          <w:sz w:val="28"/>
          <w:szCs w:val="28"/>
        </w:rPr>
        <w:t>іологічної  кривої   великий  в</w:t>
      </w:r>
      <w:r>
        <w:rPr>
          <w:rFonts w:ascii="Times New Roman" w:hAnsi="Times New Roman" w:cs="Times New Roman"/>
          <w:sz w:val="28"/>
          <w:szCs w:val="28"/>
          <w:lang w:val="uk-UA"/>
        </w:rPr>
        <w:t>п</w:t>
      </w:r>
      <w:r w:rsidR="00B6625C" w:rsidRPr="00B6625C">
        <w:rPr>
          <w:rFonts w:ascii="Times New Roman" w:hAnsi="Times New Roman" w:cs="Times New Roman"/>
          <w:sz w:val="28"/>
          <w:szCs w:val="28"/>
        </w:rPr>
        <w:t>лив чинить інтенсивність виконуваної роботи. Чим вище інтенсивність</w:t>
      </w:r>
      <w:r>
        <w:rPr>
          <w:rFonts w:ascii="Times New Roman" w:hAnsi="Times New Roman" w:cs="Times New Roman"/>
          <w:sz w:val="28"/>
          <w:szCs w:val="28"/>
          <w:lang w:val="uk-UA"/>
        </w:rPr>
        <w:t>,</w:t>
      </w:r>
      <w:r w:rsidR="00B6625C" w:rsidRPr="00B6625C">
        <w:rPr>
          <w:rFonts w:ascii="Times New Roman" w:hAnsi="Times New Roman" w:cs="Times New Roman"/>
          <w:sz w:val="28"/>
          <w:szCs w:val="28"/>
        </w:rPr>
        <w:t xml:space="preserve"> тим вищою буде і реакція пульсу і тим повільнішим буде його пов</w:t>
      </w:r>
      <w:r>
        <w:rPr>
          <w:rFonts w:ascii="Times New Roman" w:hAnsi="Times New Roman" w:cs="Times New Roman"/>
          <w:sz w:val="28"/>
          <w:szCs w:val="28"/>
        </w:rPr>
        <w:t xml:space="preserve">ернення до вихідних показників </w:t>
      </w:r>
      <w:r>
        <w:rPr>
          <w:rFonts w:ascii="Times New Roman" w:hAnsi="Times New Roman" w:cs="Times New Roman"/>
          <w:sz w:val="28"/>
          <w:szCs w:val="28"/>
          <w:lang w:val="uk-UA"/>
        </w:rPr>
        <w:t>у</w:t>
      </w:r>
      <w:r w:rsidR="00B6625C" w:rsidRPr="00B6625C">
        <w:rPr>
          <w:rFonts w:ascii="Times New Roman" w:hAnsi="Times New Roman" w:cs="Times New Roman"/>
          <w:sz w:val="28"/>
          <w:szCs w:val="28"/>
        </w:rPr>
        <w:t xml:space="preserve"> кінці інтервалу відпочинку між окремими вправами. Тому фізіологічна крива повинна креслитися паралельно з</w:t>
      </w:r>
      <w:r w:rsidR="001A7F20">
        <w:rPr>
          <w:rFonts w:ascii="Times New Roman" w:hAnsi="Times New Roman" w:cs="Times New Roman"/>
          <w:sz w:val="28"/>
          <w:szCs w:val="28"/>
          <w:lang w:val="uk-UA"/>
        </w:rPr>
        <w:t>і</w:t>
      </w:r>
      <w:r w:rsidR="00B6625C" w:rsidRPr="00B6625C">
        <w:rPr>
          <w:rFonts w:ascii="Times New Roman" w:hAnsi="Times New Roman" w:cs="Times New Roman"/>
          <w:sz w:val="28"/>
          <w:szCs w:val="28"/>
        </w:rPr>
        <w:t xml:space="preserve"> змістом і побудовою тренування.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Якщо вправи виконуються в потрібному темпі або з потрібною інтенсивністю</w:t>
      </w:r>
      <w:r w:rsidR="00A710DE">
        <w:rPr>
          <w:rFonts w:ascii="Times New Roman" w:hAnsi="Times New Roman" w:cs="Times New Roman"/>
          <w:sz w:val="28"/>
          <w:szCs w:val="28"/>
          <w:lang w:val="uk-UA"/>
        </w:rPr>
        <w:t>,</w:t>
      </w:r>
      <w:r w:rsidRPr="00B6625C">
        <w:rPr>
          <w:rFonts w:ascii="Times New Roman" w:hAnsi="Times New Roman" w:cs="Times New Roman"/>
          <w:sz w:val="28"/>
          <w:szCs w:val="28"/>
        </w:rPr>
        <w:t xml:space="preserve"> але з різними періодами інтервалів відпочинку,</w:t>
      </w:r>
      <w:r w:rsidR="00A710DE">
        <w:rPr>
          <w:rFonts w:ascii="Times New Roman" w:hAnsi="Times New Roman" w:cs="Times New Roman"/>
          <w:sz w:val="28"/>
          <w:szCs w:val="28"/>
          <w:lang w:val="uk-UA"/>
        </w:rPr>
        <w:t xml:space="preserve"> </w:t>
      </w:r>
      <w:r w:rsidRPr="00B6625C">
        <w:rPr>
          <w:rFonts w:ascii="Times New Roman" w:hAnsi="Times New Roman" w:cs="Times New Roman"/>
          <w:sz w:val="28"/>
          <w:szCs w:val="28"/>
        </w:rPr>
        <w:t>форма і висота фізіологічних кривих може змінюватися .</w:t>
      </w:r>
    </w:p>
    <w:p w:rsidR="00B6625C" w:rsidRPr="00B6625C" w:rsidRDefault="00A710DE"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За</w:t>
      </w:r>
      <w:r>
        <w:rPr>
          <w:rFonts w:ascii="Times New Roman" w:hAnsi="Times New Roman" w:cs="Times New Roman"/>
          <w:sz w:val="28"/>
          <w:szCs w:val="28"/>
        </w:rPr>
        <w:t xml:space="preserve"> динамі</w:t>
      </w:r>
      <w:r>
        <w:rPr>
          <w:rFonts w:ascii="Times New Roman" w:hAnsi="Times New Roman" w:cs="Times New Roman"/>
          <w:sz w:val="28"/>
          <w:szCs w:val="28"/>
          <w:lang w:val="uk-UA"/>
        </w:rPr>
        <w:t>кою</w:t>
      </w:r>
      <w:r w:rsidR="00B6625C" w:rsidRPr="00B6625C">
        <w:rPr>
          <w:rFonts w:ascii="Times New Roman" w:hAnsi="Times New Roman" w:cs="Times New Roman"/>
          <w:sz w:val="28"/>
          <w:szCs w:val="28"/>
        </w:rPr>
        <w:t xml:space="preserve"> фізіологічн</w:t>
      </w:r>
      <w:r>
        <w:rPr>
          <w:rFonts w:ascii="Times New Roman" w:hAnsi="Times New Roman" w:cs="Times New Roman"/>
          <w:sz w:val="28"/>
          <w:szCs w:val="28"/>
        </w:rPr>
        <w:t>их кривих мож</w:t>
      </w:r>
      <w:r>
        <w:rPr>
          <w:rFonts w:ascii="Times New Roman" w:hAnsi="Times New Roman" w:cs="Times New Roman"/>
          <w:sz w:val="28"/>
          <w:szCs w:val="28"/>
          <w:lang w:val="uk-UA"/>
        </w:rPr>
        <w:t>н</w:t>
      </w:r>
      <w:r w:rsidR="00B6625C" w:rsidRPr="00B6625C">
        <w:rPr>
          <w:rFonts w:ascii="Times New Roman" w:hAnsi="Times New Roman" w:cs="Times New Roman"/>
          <w:sz w:val="28"/>
          <w:szCs w:val="28"/>
        </w:rPr>
        <w:t>а судити</w:t>
      </w:r>
      <w:r>
        <w:rPr>
          <w:rFonts w:ascii="Times New Roman" w:hAnsi="Times New Roman" w:cs="Times New Roman"/>
          <w:sz w:val="28"/>
          <w:szCs w:val="28"/>
          <w:lang w:val="uk-UA"/>
        </w:rPr>
        <w:t>,</w:t>
      </w:r>
      <w:r w:rsidR="00B6625C" w:rsidRPr="00B6625C">
        <w:rPr>
          <w:rFonts w:ascii="Times New Roman" w:hAnsi="Times New Roman" w:cs="Times New Roman"/>
          <w:sz w:val="28"/>
          <w:szCs w:val="28"/>
        </w:rPr>
        <w:t xml:space="preserve"> наприклад</w:t>
      </w:r>
      <w:r>
        <w:rPr>
          <w:rFonts w:ascii="Times New Roman" w:hAnsi="Times New Roman" w:cs="Times New Roman"/>
          <w:sz w:val="28"/>
          <w:szCs w:val="28"/>
          <w:lang w:val="uk-UA"/>
        </w:rPr>
        <w:t>,</w:t>
      </w:r>
      <w:r w:rsidR="00B6625C" w:rsidRPr="00B6625C">
        <w:rPr>
          <w:rFonts w:ascii="Times New Roman" w:hAnsi="Times New Roman" w:cs="Times New Roman"/>
          <w:sz w:val="28"/>
          <w:szCs w:val="28"/>
        </w:rPr>
        <w:t xml:space="preserve"> в якій мірі розминка виконала задачу розігрівання організму перед основною частиною.</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Необхідно зауважити, що сама крива показника пульсу без додаткових фізіологічних показників, наприклад кров'яного тиску, дихання</w:t>
      </w:r>
      <w:r w:rsidR="00A710DE">
        <w:rPr>
          <w:rFonts w:ascii="Times New Roman" w:hAnsi="Times New Roman" w:cs="Times New Roman"/>
          <w:sz w:val="28"/>
          <w:szCs w:val="28"/>
          <w:lang w:val="uk-UA"/>
        </w:rPr>
        <w:t>,</w:t>
      </w:r>
      <w:r w:rsidRPr="00B6625C">
        <w:rPr>
          <w:rFonts w:ascii="Times New Roman" w:hAnsi="Times New Roman" w:cs="Times New Roman"/>
          <w:sz w:val="28"/>
          <w:szCs w:val="28"/>
        </w:rPr>
        <w:t xml:space="preserve"> не достатня для визначення впливу тренування на організм.</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По ній можна визначати фізичну підготовленість гравців, оскільки відомо, що краще треновані гравці під час виконання вправ з середньою інтенсивністю мають більш круту фізіологічну криву, ніж менш треновані, а при виконанні впр</w:t>
      </w:r>
      <w:r w:rsidR="00A710DE">
        <w:rPr>
          <w:rFonts w:ascii="Times New Roman" w:hAnsi="Times New Roman" w:cs="Times New Roman"/>
          <w:sz w:val="28"/>
          <w:szCs w:val="28"/>
        </w:rPr>
        <w:t>ав з максимальною інтенсивністю</w:t>
      </w:r>
      <w:r w:rsidR="00A710DE">
        <w:rPr>
          <w:rFonts w:ascii="Times New Roman" w:hAnsi="Times New Roman" w:cs="Times New Roman"/>
          <w:sz w:val="28"/>
          <w:szCs w:val="28"/>
          <w:lang w:val="uk-UA"/>
        </w:rPr>
        <w:t xml:space="preserve"> - </w:t>
      </w:r>
      <w:r w:rsidRPr="00B6625C">
        <w:rPr>
          <w:rFonts w:ascii="Times New Roman" w:hAnsi="Times New Roman" w:cs="Times New Roman"/>
          <w:sz w:val="28"/>
          <w:szCs w:val="28"/>
        </w:rPr>
        <w:t>навпаки,</w:t>
      </w:r>
      <w:r w:rsidR="00A710DE">
        <w:rPr>
          <w:rFonts w:ascii="Times New Roman" w:hAnsi="Times New Roman" w:cs="Times New Roman"/>
          <w:sz w:val="28"/>
          <w:szCs w:val="28"/>
          <w:lang w:val="uk-UA"/>
        </w:rPr>
        <w:t xml:space="preserve"> </w:t>
      </w:r>
      <w:r w:rsidRPr="00B6625C">
        <w:rPr>
          <w:rFonts w:ascii="Times New Roman" w:hAnsi="Times New Roman" w:cs="Times New Roman"/>
          <w:sz w:val="28"/>
          <w:szCs w:val="28"/>
        </w:rPr>
        <w:t>їх фізіологічна крива буде більш пологою.</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При аналізі функціональних змін найбільш важливих систем організму безпосередньо після тренування необхідно розрізняти:</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w:t>
      </w:r>
      <w:r w:rsidRPr="00B6625C">
        <w:rPr>
          <w:rFonts w:ascii="Times New Roman" w:hAnsi="Times New Roman" w:cs="Times New Roman"/>
          <w:sz w:val="28"/>
          <w:szCs w:val="28"/>
        </w:rPr>
        <w:tab/>
        <w:t>ступінь реакції,   її відхилення і висоту;</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w:t>
      </w:r>
      <w:r w:rsidRPr="00B6625C">
        <w:rPr>
          <w:rFonts w:ascii="Times New Roman" w:hAnsi="Times New Roman" w:cs="Times New Roman"/>
          <w:sz w:val="28"/>
          <w:szCs w:val="28"/>
        </w:rPr>
        <w:tab/>
        <w:t>тривалість збереження змін у функціональному стані деяких систем  організму та в діях гравця;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lastRenderedPageBreak/>
        <w:t>•</w:t>
      </w:r>
      <w:r w:rsidRPr="00B6625C">
        <w:rPr>
          <w:rFonts w:ascii="Times New Roman" w:hAnsi="Times New Roman" w:cs="Times New Roman"/>
          <w:sz w:val="28"/>
          <w:szCs w:val="28"/>
        </w:rPr>
        <w:tab/>
        <w:t>якісні   особливості   реакції    організму   гравця    на навантаження.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Вплив тренування на організм залежить</w:t>
      </w:r>
      <w:r w:rsidR="00A710DE">
        <w:rPr>
          <w:rFonts w:ascii="Times New Roman" w:hAnsi="Times New Roman" w:cs="Times New Roman"/>
          <w:sz w:val="28"/>
          <w:szCs w:val="28"/>
          <w:lang w:val="uk-UA"/>
        </w:rPr>
        <w:t>,</w:t>
      </w:r>
      <w:r w:rsidRPr="00B6625C">
        <w:rPr>
          <w:rFonts w:ascii="Times New Roman" w:hAnsi="Times New Roman" w:cs="Times New Roman"/>
          <w:sz w:val="28"/>
          <w:szCs w:val="28"/>
        </w:rPr>
        <w:t xml:space="preserve"> перш за все</w:t>
      </w:r>
      <w:r w:rsidR="00A710DE">
        <w:rPr>
          <w:rFonts w:ascii="Times New Roman" w:hAnsi="Times New Roman" w:cs="Times New Roman"/>
          <w:sz w:val="28"/>
          <w:szCs w:val="28"/>
          <w:lang w:val="uk-UA"/>
        </w:rPr>
        <w:t>,</w:t>
      </w:r>
      <w:r w:rsidRPr="00B6625C">
        <w:rPr>
          <w:rFonts w:ascii="Times New Roman" w:hAnsi="Times New Roman" w:cs="Times New Roman"/>
          <w:sz w:val="28"/>
          <w:szCs w:val="28"/>
        </w:rPr>
        <w:t xml:space="preserve"> від величини навантаження. Величин</w:t>
      </w:r>
      <w:r w:rsidR="00A710DE">
        <w:rPr>
          <w:rFonts w:ascii="Times New Roman" w:hAnsi="Times New Roman" w:cs="Times New Roman"/>
          <w:sz w:val="28"/>
          <w:szCs w:val="28"/>
        </w:rPr>
        <w:t>и навантаження визначаються об</w:t>
      </w:r>
      <w:r w:rsidR="00A710DE">
        <w:rPr>
          <w:rFonts w:ascii="Times New Roman" w:hAnsi="Times New Roman" w:cs="Times New Roman"/>
          <w:sz w:val="28"/>
          <w:szCs w:val="28"/>
          <w:lang w:val="uk-UA"/>
        </w:rPr>
        <w:t>сяг</w:t>
      </w:r>
      <w:r w:rsidRPr="00B6625C">
        <w:rPr>
          <w:rFonts w:ascii="Times New Roman" w:hAnsi="Times New Roman" w:cs="Times New Roman"/>
          <w:sz w:val="28"/>
          <w:szCs w:val="28"/>
        </w:rPr>
        <w:t>ом і інтенсивністю роботи</w:t>
      </w:r>
      <w:r w:rsidR="00A710DE">
        <w:rPr>
          <w:rFonts w:ascii="Times New Roman" w:hAnsi="Times New Roman" w:cs="Times New Roman"/>
          <w:sz w:val="28"/>
          <w:szCs w:val="28"/>
          <w:lang w:val="uk-UA"/>
        </w:rPr>
        <w:t>,</w:t>
      </w:r>
      <w:r w:rsidRPr="00B6625C">
        <w:rPr>
          <w:rFonts w:ascii="Times New Roman" w:hAnsi="Times New Roman" w:cs="Times New Roman"/>
          <w:sz w:val="28"/>
          <w:szCs w:val="28"/>
        </w:rPr>
        <w:t xml:space="preserve"> яка чинить максимальний вплив на організм, напруженістю роботи. Зміни функціонального стану орга</w:t>
      </w:r>
      <w:r w:rsidR="00A710DE">
        <w:rPr>
          <w:rFonts w:ascii="Times New Roman" w:hAnsi="Times New Roman" w:cs="Times New Roman"/>
          <w:sz w:val="28"/>
          <w:szCs w:val="28"/>
        </w:rPr>
        <w:t>нізму і підвищення функціональн</w:t>
      </w:r>
      <w:r w:rsidR="00A710DE">
        <w:rPr>
          <w:rFonts w:ascii="Times New Roman" w:hAnsi="Times New Roman" w:cs="Times New Roman"/>
          <w:sz w:val="28"/>
          <w:szCs w:val="28"/>
          <w:lang w:val="uk-UA"/>
        </w:rPr>
        <w:t>их</w:t>
      </w:r>
      <w:r w:rsidR="00A710DE">
        <w:rPr>
          <w:rFonts w:ascii="Times New Roman" w:hAnsi="Times New Roman" w:cs="Times New Roman"/>
          <w:sz w:val="28"/>
          <w:szCs w:val="28"/>
        </w:rPr>
        <w:t xml:space="preserve"> можливостей буд</w:t>
      </w:r>
      <w:r w:rsidR="00A710DE">
        <w:rPr>
          <w:rFonts w:ascii="Times New Roman" w:hAnsi="Times New Roman" w:cs="Times New Roman"/>
          <w:sz w:val="28"/>
          <w:szCs w:val="28"/>
          <w:lang w:val="uk-UA"/>
        </w:rPr>
        <w:t>уть</w:t>
      </w:r>
      <w:r w:rsidRPr="00B6625C">
        <w:rPr>
          <w:rFonts w:ascii="Times New Roman" w:hAnsi="Times New Roman" w:cs="Times New Roman"/>
          <w:sz w:val="28"/>
          <w:szCs w:val="28"/>
        </w:rPr>
        <w:t xml:space="preserve"> тим більшим</w:t>
      </w:r>
      <w:r w:rsidR="00A710DE">
        <w:rPr>
          <w:rFonts w:ascii="Times New Roman" w:hAnsi="Times New Roman" w:cs="Times New Roman"/>
          <w:sz w:val="28"/>
          <w:szCs w:val="28"/>
          <w:lang w:val="uk-UA"/>
        </w:rPr>
        <w:t>и</w:t>
      </w:r>
      <w:r w:rsidRPr="00B6625C">
        <w:rPr>
          <w:rFonts w:ascii="Times New Roman" w:hAnsi="Times New Roman" w:cs="Times New Roman"/>
          <w:sz w:val="28"/>
          <w:szCs w:val="28"/>
        </w:rPr>
        <w:t>,</w:t>
      </w:r>
      <w:r w:rsidR="00A710DE">
        <w:rPr>
          <w:rFonts w:ascii="Times New Roman" w:hAnsi="Times New Roman" w:cs="Times New Roman"/>
          <w:sz w:val="28"/>
          <w:szCs w:val="28"/>
          <w:lang w:val="uk-UA"/>
        </w:rPr>
        <w:t xml:space="preserve"> </w:t>
      </w:r>
      <w:r w:rsidRPr="00B6625C">
        <w:rPr>
          <w:rFonts w:ascii="Times New Roman" w:hAnsi="Times New Roman" w:cs="Times New Roman"/>
          <w:sz w:val="28"/>
          <w:szCs w:val="28"/>
        </w:rPr>
        <w:t xml:space="preserve">чим вищим є навантаження. Вплив навантаження на </w:t>
      </w:r>
      <w:r w:rsidR="00A710DE">
        <w:rPr>
          <w:rFonts w:ascii="Times New Roman" w:hAnsi="Times New Roman" w:cs="Times New Roman"/>
          <w:sz w:val="28"/>
          <w:szCs w:val="28"/>
        </w:rPr>
        <w:t>організм до відповідного ступен</w:t>
      </w:r>
      <w:r w:rsidR="00A710DE">
        <w:rPr>
          <w:rFonts w:ascii="Times New Roman" w:hAnsi="Times New Roman" w:cs="Times New Roman"/>
          <w:sz w:val="28"/>
          <w:szCs w:val="28"/>
          <w:lang w:val="uk-UA"/>
        </w:rPr>
        <w:t>я</w:t>
      </w:r>
      <w:r w:rsidRPr="00B6625C">
        <w:rPr>
          <w:rFonts w:ascii="Times New Roman" w:hAnsi="Times New Roman" w:cs="Times New Roman"/>
          <w:sz w:val="28"/>
          <w:szCs w:val="28"/>
        </w:rPr>
        <w:t xml:space="preserve"> залежить і від рівня фізичного розвитку, фізичної підготовленості і спеціальної тренованості. Ці фактори також чинять вплив на рівень адаптації до фізичного навант</w:t>
      </w:r>
      <w:r w:rsidR="00A710DE">
        <w:rPr>
          <w:rFonts w:ascii="Times New Roman" w:hAnsi="Times New Roman" w:cs="Times New Roman"/>
          <w:sz w:val="28"/>
          <w:szCs w:val="28"/>
        </w:rPr>
        <w:t>аження взагалі. З цього ви</w:t>
      </w:r>
      <w:r w:rsidR="00A710DE">
        <w:rPr>
          <w:rFonts w:ascii="Times New Roman" w:hAnsi="Times New Roman" w:cs="Times New Roman"/>
          <w:sz w:val="28"/>
          <w:szCs w:val="28"/>
          <w:lang w:val="uk-UA"/>
        </w:rPr>
        <w:t>тікає</w:t>
      </w:r>
      <w:r w:rsidRPr="00B6625C">
        <w:rPr>
          <w:rFonts w:ascii="Times New Roman" w:hAnsi="Times New Roman" w:cs="Times New Roman"/>
          <w:sz w:val="28"/>
          <w:szCs w:val="28"/>
        </w:rPr>
        <w:t>, що вплив навантаження на організм і ступінь змі</w:t>
      </w:r>
      <w:r w:rsidR="00A710DE">
        <w:rPr>
          <w:rFonts w:ascii="Times New Roman" w:hAnsi="Times New Roman" w:cs="Times New Roman"/>
          <w:sz w:val="28"/>
          <w:szCs w:val="28"/>
        </w:rPr>
        <w:t>н функціонального стану визнача</w:t>
      </w:r>
      <w:r w:rsidR="00A710DE">
        <w:rPr>
          <w:rFonts w:ascii="Times New Roman" w:hAnsi="Times New Roman" w:cs="Times New Roman"/>
          <w:sz w:val="28"/>
          <w:szCs w:val="28"/>
          <w:lang w:val="uk-UA"/>
        </w:rPr>
        <w:t>ю</w:t>
      </w:r>
      <w:r w:rsidRPr="00B6625C">
        <w:rPr>
          <w:rFonts w:ascii="Times New Roman" w:hAnsi="Times New Roman" w:cs="Times New Roman"/>
          <w:sz w:val="28"/>
          <w:szCs w:val="28"/>
        </w:rPr>
        <w:t>ться взаємним співвідношенням двох факторів</w:t>
      </w:r>
      <w:r w:rsidR="00A710DE">
        <w:rPr>
          <w:rFonts w:ascii="Times New Roman" w:hAnsi="Times New Roman" w:cs="Times New Roman"/>
          <w:sz w:val="28"/>
          <w:szCs w:val="28"/>
          <w:lang w:val="uk-UA"/>
        </w:rPr>
        <w:t xml:space="preserve">: </w:t>
      </w:r>
      <w:r w:rsidRPr="00B6625C">
        <w:rPr>
          <w:rFonts w:ascii="Times New Roman" w:hAnsi="Times New Roman" w:cs="Times New Roman"/>
          <w:sz w:val="28"/>
          <w:szCs w:val="28"/>
        </w:rPr>
        <w:t>величини навантаження і рівня розвитку адаптаційної реакції організму. За характером навантаження, які викликають зміни, розподіляються на наступні ступені: максимальне, велике, середнє, мале.</w:t>
      </w:r>
    </w:p>
    <w:p w:rsidR="00B6625C" w:rsidRPr="00B6625C" w:rsidRDefault="00A710DE"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Наприклад</w:t>
      </w:r>
      <w:r>
        <w:rPr>
          <w:rFonts w:ascii="Times New Roman" w:hAnsi="Times New Roman" w:cs="Times New Roman"/>
          <w:sz w:val="28"/>
          <w:szCs w:val="28"/>
          <w:lang w:val="uk-UA"/>
        </w:rPr>
        <w:t>,</w:t>
      </w:r>
      <w:r w:rsidR="00B6625C" w:rsidRPr="00B6625C">
        <w:rPr>
          <w:rFonts w:ascii="Times New Roman" w:hAnsi="Times New Roman" w:cs="Times New Roman"/>
          <w:sz w:val="28"/>
          <w:szCs w:val="28"/>
        </w:rPr>
        <w:t xml:space="preserve"> значний вплив на організм може чинити як мале</w:t>
      </w:r>
      <w:r>
        <w:rPr>
          <w:rFonts w:ascii="Times New Roman" w:hAnsi="Times New Roman" w:cs="Times New Roman"/>
          <w:sz w:val="28"/>
          <w:szCs w:val="28"/>
          <w:lang w:val="uk-UA"/>
        </w:rPr>
        <w:t>,</w:t>
      </w:r>
      <w:r w:rsidR="00B6625C" w:rsidRPr="00B6625C">
        <w:rPr>
          <w:rFonts w:ascii="Times New Roman" w:hAnsi="Times New Roman" w:cs="Times New Roman"/>
          <w:sz w:val="28"/>
          <w:szCs w:val="28"/>
        </w:rPr>
        <w:t xml:space="preserve"> так і велике навантаження. Якщо при великому навантаженні пристосування організму задовільне, то при малому</w:t>
      </w:r>
      <w:r>
        <w:rPr>
          <w:rFonts w:ascii="Times New Roman" w:hAnsi="Times New Roman" w:cs="Times New Roman"/>
          <w:sz w:val="28"/>
          <w:szCs w:val="28"/>
          <w:lang w:val="uk-UA"/>
        </w:rPr>
        <w:t xml:space="preserve"> </w:t>
      </w:r>
      <w:r w:rsidR="00E72A55">
        <w:rPr>
          <w:rFonts w:ascii="Times New Roman" w:hAnsi="Times New Roman" w:cs="Times New Roman"/>
          <w:sz w:val="28"/>
          <w:szCs w:val="28"/>
          <w:lang w:val="uk-UA"/>
        </w:rPr>
        <w:t>–</w:t>
      </w:r>
      <w:r w:rsidR="00B6625C" w:rsidRPr="00B6625C">
        <w:rPr>
          <w:rFonts w:ascii="Times New Roman" w:hAnsi="Times New Roman" w:cs="Times New Roman"/>
          <w:sz w:val="28"/>
          <w:szCs w:val="28"/>
        </w:rPr>
        <w:t xml:space="preserve"> погане.</w:t>
      </w:r>
    </w:p>
    <w:p w:rsidR="00B6625C" w:rsidRPr="00A710DE" w:rsidRDefault="00B6625C" w:rsidP="00A25DC0">
      <w:pPr>
        <w:spacing w:after="0" w:line="240" w:lineRule="auto"/>
        <w:ind w:firstLine="567"/>
        <w:jc w:val="both"/>
        <w:rPr>
          <w:rFonts w:ascii="Times New Roman" w:hAnsi="Times New Roman" w:cs="Times New Roman"/>
          <w:sz w:val="28"/>
          <w:szCs w:val="28"/>
          <w:lang w:val="uk-UA"/>
        </w:rPr>
      </w:pPr>
      <w:r w:rsidRPr="00B6625C">
        <w:rPr>
          <w:rFonts w:ascii="Times New Roman" w:hAnsi="Times New Roman" w:cs="Times New Roman"/>
          <w:sz w:val="28"/>
          <w:szCs w:val="28"/>
        </w:rPr>
        <w:t>Пристосованість до навантаження</w:t>
      </w:r>
      <w:r w:rsidR="00A710DE">
        <w:rPr>
          <w:rFonts w:ascii="Times New Roman" w:hAnsi="Times New Roman" w:cs="Times New Roman"/>
          <w:sz w:val="28"/>
          <w:szCs w:val="28"/>
          <w:lang w:val="uk-UA"/>
        </w:rPr>
        <w:t>:</w:t>
      </w:r>
      <w:r w:rsidRPr="00B6625C">
        <w:rPr>
          <w:rFonts w:ascii="Times New Roman" w:hAnsi="Times New Roman" w:cs="Times New Roman"/>
          <w:sz w:val="28"/>
          <w:szCs w:val="28"/>
        </w:rPr>
        <w:tab/>
        <w:t>середнє</w:t>
      </w:r>
      <w:r w:rsidR="00A710DE">
        <w:rPr>
          <w:rFonts w:ascii="Times New Roman" w:hAnsi="Times New Roman" w:cs="Times New Roman"/>
          <w:sz w:val="28"/>
          <w:szCs w:val="28"/>
          <w:lang w:val="uk-UA"/>
        </w:rPr>
        <w:t>,</w:t>
      </w:r>
      <w:r w:rsidRPr="00B6625C">
        <w:rPr>
          <w:rFonts w:ascii="Times New Roman" w:hAnsi="Times New Roman" w:cs="Times New Roman"/>
          <w:sz w:val="28"/>
          <w:szCs w:val="28"/>
        </w:rPr>
        <w:t xml:space="preserve"> добре велике</w:t>
      </w:r>
      <w:r w:rsidR="00A710DE">
        <w:rPr>
          <w:rFonts w:ascii="Times New Roman" w:hAnsi="Times New Roman" w:cs="Times New Roman"/>
          <w:sz w:val="28"/>
          <w:szCs w:val="28"/>
          <w:lang w:val="uk-UA"/>
        </w:rPr>
        <w:t>,</w:t>
      </w:r>
      <w:r w:rsidRPr="00B6625C">
        <w:rPr>
          <w:rFonts w:ascii="Times New Roman" w:hAnsi="Times New Roman" w:cs="Times New Roman"/>
          <w:sz w:val="28"/>
          <w:szCs w:val="28"/>
        </w:rPr>
        <w:t xml:space="preserve"> добре мале</w:t>
      </w:r>
      <w:r w:rsidR="00A710DE">
        <w:rPr>
          <w:rFonts w:ascii="Times New Roman" w:hAnsi="Times New Roman" w:cs="Times New Roman"/>
          <w:sz w:val="28"/>
          <w:szCs w:val="28"/>
          <w:lang w:val="uk-UA"/>
        </w:rPr>
        <w:t>,</w:t>
      </w:r>
      <w:r w:rsidRPr="00B6625C">
        <w:rPr>
          <w:rFonts w:ascii="Times New Roman" w:hAnsi="Times New Roman" w:cs="Times New Roman"/>
          <w:sz w:val="28"/>
          <w:szCs w:val="28"/>
        </w:rPr>
        <w:t xml:space="preserve"> погане мале</w:t>
      </w:r>
      <w:r w:rsidR="00A710DE">
        <w:rPr>
          <w:rFonts w:ascii="Times New Roman" w:hAnsi="Times New Roman" w:cs="Times New Roman"/>
          <w:sz w:val="28"/>
          <w:szCs w:val="28"/>
          <w:lang w:val="uk-UA"/>
        </w:rPr>
        <w:t>,</w:t>
      </w:r>
      <w:r w:rsidRPr="00B6625C">
        <w:rPr>
          <w:rFonts w:ascii="Times New Roman" w:hAnsi="Times New Roman" w:cs="Times New Roman"/>
          <w:sz w:val="28"/>
          <w:szCs w:val="28"/>
        </w:rPr>
        <w:t xml:space="preserve"> задовільне</w:t>
      </w:r>
      <w:r w:rsidR="00A710DE">
        <w:rPr>
          <w:rFonts w:ascii="Times New Roman" w:hAnsi="Times New Roman" w:cs="Times New Roman"/>
          <w:sz w:val="28"/>
          <w:szCs w:val="28"/>
          <w:lang w:val="uk-UA"/>
        </w:rPr>
        <w:t>.</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 xml:space="preserve">Чим менший вплив чинить навантаження, тим швидше відбувається повернення до вихідних показників. Швидке відновлення після великого навантаження </w:t>
      </w:r>
      <w:r w:rsidR="00A710DE">
        <w:rPr>
          <w:rFonts w:ascii="Times New Roman" w:hAnsi="Times New Roman" w:cs="Times New Roman"/>
          <w:sz w:val="28"/>
          <w:szCs w:val="28"/>
        </w:rPr>
        <w:t>свідчить про досконалу регуляці</w:t>
      </w:r>
      <w:r w:rsidR="00A710DE">
        <w:rPr>
          <w:rFonts w:ascii="Times New Roman" w:hAnsi="Times New Roman" w:cs="Times New Roman"/>
          <w:sz w:val="28"/>
          <w:szCs w:val="28"/>
          <w:lang w:val="uk-UA"/>
        </w:rPr>
        <w:t>ю</w:t>
      </w:r>
      <w:r w:rsidRPr="00B6625C">
        <w:rPr>
          <w:rFonts w:ascii="Times New Roman" w:hAnsi="Times New Roman" w:cs="Times New Roman"/>
          <w:sz w:val="28"/>
          <w:szCs w:val="28"/>
        </w:rPr>
        <w:t xml:space="preserve"> функцій організму, що є типовим показником тренованих гравців. При середньому навантаженні треновані гравці мають більш високі, але постійні (стабільні) функціональні зміни, які свідчать про здібність організму мобілізовувати його функції і зберігати їх на потрібному рівні тривалий час.</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Щоб доцільно планувати тренування, в яких дозування навантаження повинно відповідати функціональним можливостям організму, необхідна співпраця з лікарем з наступних питань:</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w:t>
      </w:r>
      <w:r w:rsidRPr="00B6625C">
        <w:rPr>
          <w:rFonts w:ascii="Times New Roman" w:hAnsi="Times New Roman" w:cs="Times New Roman"/>
          <w:sz w:val="28"/>
          <w:szCs w:val="28"/>
        </w:rPr>
        <w:tab/>
        <w:t>Доступні величини навантажень.</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w:t>
      </w:r>
      <w:r w:rsidRPr="00B6625C">
        <w:rPr>
          <w:rFonts w:ascii="Times New Roman" w:hAnsi="Times New Roman" w:cs="Times New Roman"/>
          <w:sz w:val="28"/>
          <w:szCs w:val="28"/>
        </w:rPr>
        <w:tab/>
        <w:t>Доцільний  розподіл  навантажень  різн</w:t>
      </w:r>
      <w:r w:rsidR="00A710DE">
        <w:rPr>
          <w:rFonts w:ascii="Times New Roman" w:hAnsi="Times New Roman" w:cs="Times New Roman"/>
          <w:sz w:val="28"/>
          <w:szCs w:val="28"/>
        </w:rPr>
        <w:t xml:space="preserve">ої   величини </w:t>
      </w:r>
      <w:r w:rsidR="00A710DE">
        <w:rPr>
          <w:rFonts w:ascii="Times New Roman" w:hAnsi="Times New Roman" w:cs="Times New Roman"/>
          <w:sz w:val="28"/>
          <w:szCs w:val="28"/>
          <w:lang w:val="uk-UA"/>
        </w:rPr>
        <w:t>та</w:t>
      </w:r>
      <w:r w:rsidRPr="00B6625C">
        <w:rPr>
          <w:rFonts w:ascii="Times New Roman" w:hAnsi="Times New Roman" w:cs="Times New Roman"/>
          <w:sz w:val="28"/>
          <w:szCs w:val="28"/>
        </w:rPr>
        <w:t xml:space="preserve"> інтенсивності в тренувальних циклах.</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w:t>
      </w:r>
      <w:r w:rsidRPr="00B6625C">
        <w:rPr>
          <w:rFonts w:ascii="Times New Roman" w:hAnsi="Times New Roman" w:cs="Times New Roman"/>
          <w:sz w:val="28"/>
          <w:szCs w:val="28"/>
        </w:rPr>
        <w:tab/>
        <w:t>Доцільна</w:t>
      </w:r>
      <w:r w:rsidR="00E72A55">
        <w:rPr>
          <w:rFonts w:ascii="Times New Roman" w:hAnsi="Times New Roman" w:cs="Times New Roman"/>
          <w:sz w:val="28"/>
          <w:szCs w:val="28"/>
          <w:lang w:val="uk-UA"/>
        </w:rPr>
        <w:t xml:space="preserve"> </w:t>
      </w:r>
      <w:r w:rsidRPr="00B6625C">
        <w:rPr>
          <w:rFonts w:ascii="Times New Roman" w:hAnsi="Times New Roman" w:cs="Times New Roman"/>
          <w:sz w:val="28"/>
          <w:szCs w:val="28"/>
        </w:rPr>
        <w:t>тривалість</w:t>
      </w:r>
      <w:r w:rsidR="00E72A55">
        <w:rPr>
          <w:rFonts w:ascii="Times New Roman" w:hAnsi="Times New Roman" w:cs="Times New Roman"/>
          <w:sz w:val="28"/>
          <w:szCs w:val="28"/>
          <w:lang w:val="uk-UA"/>
        </w:rPr>
        <w:t xml:space="preserve"> </w:t>
      </w:r>
      <w:r w:rsidRPr="00B6625C">
        <w:rPr>
          <w:rFonts w:ascii="Times New Roman" w:hAnsi="Times New Roman" w:cs="Times New Roman"/>
          <w:sz w:val="28"/>
          <w:szCs w:val="28"/>
        </w:rPr>
        <w:t>інтервалів</w:t>
      </w:r>
      <w:r w:rsidR="00E72A55">
        <w:rPr>
          <w:rFonts w:ascii="Times New Roman" w:hAnsi="Times New Roman" w:cs="Times New Roman"/>
          <w:sz w:val="28"/>
          <w:szCs w:val="28"/>
          <w:lang w:val="uk-UA"/>
        </w:rPr>
        <w:t xml:space="preserve"> </w:t>
      </w:r>
      <w:r w:rsidRPr="00B6625C">
        <w:rPr>
          <w:rFonts w:ascii="Times New Roman" w:hAnsi="Times New Roman" w:cs="Times New Roman"/>
          <w:sz w:val="28"/>
          <w:szCs w:val="28"/>
        </w:rPr>
        <w:t>відпочинку</w:t>
      </w:r>
      <w:r w:rsidR="00E72A55">
        <w:rPr>
          <w:rFonts w:ascii="Times New Roman" w:hAnsi="Times New Roman" w:cs="Times New Roman"/>
          <w:sz w:val="28"/>
          <w:szCs w:val="28"/>
          <w:lang w:val="uk-UA"/>
        </w:rPr>
        <w:t xml:space="preserve"> </w:t>
      </w:r>
      <w:r w:rsidRPr="00B6625C">
        <w:rPr>
          <w:rFonts w:ascii="Times New Roman" w:hAnsi="Times New Roman" w:cs="Times New Roman"/>
          <w:sz w:val="28"/>
          <w:szCs w:val="28"/>
        </w:rPr>
        <w:t>між окремими тренуваль</w:t>
      </w:r>
      <w:r w:rsidR="00E72A55">
        <w:rPr>
          <w:rFonts w:ascii="Times New Roman" w:hAnsi="Times New Roman" w:cs="Times New Roman"/>
          <w:sz w:val="28"/>
          <w:szCs w:val="28"/>
          <w:lang w:val="uk-UA"/>
        </w:rPr>
        <w:t>-</w:t>
      </w:r>
      <w:r w:rsidRPr="00B6625C">
        <w:rPr>
          <w:rFonts w:ascii="Times New Roman" w:hAnsi="Times New Roman" w:cs="Times New Roman"/>
          <w:sz w:val="28"/>
          <w:szCs w:val="28"/>
        </w:rPr>
        <w:t>ними заняттями і в різних періодах тренування.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w:t>
      </w:r>
      <w:r w:rsidRPr="00B6625C">
        <w:rPr>
          <w:rFonts w:ascii="Times New Roman" w:hAnsi="Times New Roman" w:cs="Times New Roman"/>
          <w:sz w:val="28"/>
          <w:szCs w:val="28"/>
        </w:rPr>
        <w:tab/>
        <w:t>Оптимальна тривалість тренувальних циклів, чергування р</w:t>
      </w:r>
      <w:r w:rsidR="00A710DE">
        <w:rPr>
          <w:rFonts w:ascii="Times New Roman" w:hAnsi="Times New Roman" w:cs="Times New Roman"/>
          <w:sz w:val="28"/>
          <w:szCs w:val="28"/>
        </w:rPr>
        <w:t xml:space="preserve">оботи і   відпочинку </w:t>
      </w:r>
      <w:r w:rsidR="00A710DE">
        <w:rPr>
          <w:rFonts w:ascii="Times New Roman" w:hAnsi="Times New Roman" w:cs="Times New Roman"/>
          <w:sz w:val="28"/>
          <w:szCs w:val="28"/>
          <w:lang w:val="uk-UA"/>
        </w:rPr>
        <w:t>та</w:t>
      </w:r>
      <w:r w:rsidRPr="00B6625C">
        <w:rPr>
          <w:rFonts w:ascii="Times New Roman" w:hAnsi="Times New Roman" w:cs="Times New Roman"/>
          <w:sz w:val="28"/>
          <w:szCs w:val="28"/>
        </w:rPr>
        <w:t xml:space="preserve"> величини в нихрізноманітних навантажень.</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 xml:space="preserve"> Ступінь взаємодії між навантаженням і функціональними можливостями гравця характеризується не тільки змінами, що відбуваються в організмі під впливом навантаження, але і багатьма іншим</w:t>
      </w:r>
      <w:r w:rsidR="00A710DE">
        <w:rPr>
          <w:rFonts w:ascii="Times New Roman" w:hAnsi="Times New Roman" w:cs="Times New Roman"/>
          <w:sz w:val="28"/>
          <w:szCs w:val="28"/>
        </w:rPr>
        <w:t>и факторами. Наприклад</w:t>
      </w:r>
      <w:r w:rsidR="00A710DE">
        <w:rPr>
          <w:rFonts w:ascii="Times New Roman" w:hAnsi="Times New Roman" w:cs="Times New Roman"/>
          <w:sz w:val="28"/>
          <w:szCs w:val="28"/>
          <w:lang w:val="uk-UA"/>
        </w:rPr>
        <w:t>,</w:t>
      </w:r>
      <w:r w:rsidRPr="00B6625C">
        <w:rPr>
          <w:rFonts w:ascii="Times New Roman" w:hAnsi="Times New Roman" w:cs="Times New Roman"/>
          <w:sz w:val="28"/>
          <w:szCs w:val="28"/>
        </w:rPr>
        <w:t xml:space="preserve"> зовнішні фактори - рівень технічної, тактичної, психологічної, вольової підготовки, режим тренування попереднього періоду, стан гравця та інші. Тому безпосередній вплив навантаження потрібно визначати в комплексі з особливостями відновлення. Якщо після навантаження відбувається швидке відновлення організму, тоді це свідчить про те, що навантаження для гравця </w:t>
      </w:r>
      <w:r w:rsidRPr="00B6625C">
        <w:rPr>
          <w:rFonts w:ascii="Times New Roman" w:hAnsi="Times New Roman" w:cs="Times New Roman"/>
          <w:sz w:val="28"/>
          <w:szCs w:val="28"/>
        </w:rPr>
        <w:lastRenderedPageBreak/>
        <w:t>було допустимим. І навпаки, повільне відновлення з тривалим збереженням пониженої результативності (виконавчою майстерністю) і погіршенням функціонального стану свідчить про те, що навантаження для гравця було надмірно великим.</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Надмірне напруження та інтенсив</w:t>
      </w:r>
      <w:r w:rsidR="00A710DE">
        <w:rPr>
          <w:rFonts w:ascii="Times New Roman" w:hAnsi="Times New Roman" w:cs="Times New Roman"/>
          <w:sz w:val="28"/>
          <w:szCs w:val="28"/>
        </w:rPr>
        <w:t xml:space="preserve">ність на початку тренування </w:t>
      </w:r>
      <w:r w:rsidR="00A710DE">
        <w:rPr>
          <w:rFonts w:ascii="Times New Roman" w:hAnsi="Times New Roman" w:cs="Times New Roman"/>
          <w:sz w:val="28"/>
          <w:szCs w:val="28"/>
          <w:lang w:val="uk-UA"/>
        </w:rPr>
        <w:t>призводять</w:t>
      </w:r>
      <w:r w:rsidRPr="00B6625C">
        <w:rPr>
          <w:rFonts w:ascii="Times New Roman" w:hAnsi="Times New Roman" w:cs="Times New Roman"/>
          <w:sz w:val="28"/>
          <w:szCs w:val="28"/>
        </w:rPr>
        <w:t xml:space="preserve"> до погіршення </w:t>
      </w:r>
      <w:r w:rsidR="00A710DE">
        <w:rPr>
          <w:rFonts w:ascii="Times New Roman" w:hAnsi="Times New Roman" w:cs="Times New Roman"/>
          <w:sz w:val="28"/>
          <w:szCs w:val="28"/>
        </w:rPr>
        <w:t>адаптації вже після розминки, в</w:t>
      </w:r>
      <w:r w:rsidRPr="00B6625C">
        <w:rPr>
          <w:rFonts w:ascii="Times New Roman" w:hAnsi="Times New Roman" w:cs="Times New Roman"/>
          <w:sz w:val="28"/>
          <w:szCs w:val="28"/>
        </w:rPr>
        <w:t>наслідок чого подальше виконання вправ, навіть спрямованих на вдосконалення складн</w:t>
      </w:r>
      <w:r w:rsidR="00A710DE">
        <w:rPr>
          <w:rFonts w:ascii="Times New Roman" w:hAnsi="Times New Roman" w:cs="Times New Roman"/>
          <w:sz w:val="28"/>
          <w:szCs w:val="28"/>
        </w:rPr>
        <w:t>их ігрових дій, не досягає мети</w:t>
      </w:r>
      <w:r w:rsidRPr="00B6625C">
        <w:rPr>
          <w:rFonts w:ascii="Times New Roman" w:hAnsi="Times New Roman" w:cs="Times New Roman"/>
          <w:sz w:val="28"/>
          <w:szCs w:val="28"/>
        </w:rPr>
        <w:t xml:space="preserve"> або реалізовується при значній втомі футболіста.</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Суб'єктивне відчуття втоми залежить і від методики тренування. Якщо тренувальне заняття складено правильно і підвищує (збуджує) у гравців інтерес, втома наступить не швидко і буде менше вираженою. Подібне і недостатньо емоціональне тренування може викликати втому і якщо навантаження буде відносно малим. Цікаво, що в таких випадках збільшується не тільки с</w:t>
      </w:r>
      <w:r w:rsidR="00A710DE">
        <w:rPr>
          <w:rFonts w:ascii="Times New Roman" w:hAnsi="Times New Roman" w:cs="Times New Roman"/>
          <w:sz w:val="28"/>
          <w:szCs w:val="28"/>
        </w:rPr>
        <w:t xml:space="preserve">уб'єктивне відчуття втоми, але </w:t>
      </w:r>
      <w:r w:rsidR="00A710DE">
        <w:rPr>
          <w:rFonts w:ascii="Times New Roman" w:hAnsi="Times New Roman" w:cs="Times New Roman"/>
          <w:sz w:val="28"/>
          <w:szCs w:val="28"/>
          <w:lang w:val="uk-UA"/>
        </w:rPr>
        <w:t>й</w:t>
      </w:r>
      <w:r w:rsidRPr="00B6625C">
        <w:rPr>
          <w:rFonts w:ascii="Times New Roman" w:hAnsi="Times New Roman" w:cs="Times New Roman"/>
          <w:sz w:val="28"/>
          <w:szCs w:val="28"/>
        </w:rPr>
        <w:t xml:space="preserve"> одночасно виникає і кілька об'єктивних змін стану не</w:t>
      </w:r>
      <w:r w:rsidR="00A710DE">
        <w:rPr>
          <w:rFonts w:ascii="Times New Roman" w:hAnsi="Times New Roman" w:cs="Times New Roman"/>
          <w:sz w:val="28"/>
          <w:szCs w:val="28"/>
        </w:rPr>
        <w:t>рвової системи: знижуються м'яз</w:t>
      </w:r>
      <w:r w:rsidR="00A710DE">
        <w:rPr>
          <w:rFonts w:ascii="Times New Roman" w:hAnsi="Times New Roman" w:cs="Times New Roman"/>
          <w:sz w:val="28"/>
          <w:szCs w:val="28"/>
          <w:lang w:val="uk-UA"/>
        </w:rPr>
        <w:t>о</w:t>
      </w:r>
      <w:r w:rsidRPr="00B6625C">
        <w:rPr>
          <w:rFonts w:ascii="Times New Roman" w:hAnsi="Times New Roman" w:cs="Times New Roman"/>
          <w:sz w:val="28"/>
          <w:szCs w:val="28"/>
        </w:rPr>
        <w:t>ві рефлекси, зростає латентний час рухових реакцій і знижується відчутність ока.</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Значне навантаження призводить до появи зовнішніх ознак втоми</w:t>
      </w:r>
      <w:r w:rsidR="00A710DE">
        <w:rPr>
          <w:rFonts w:ascii="Times New Roman" w:hAnsi="Times New Roman" w:cs="Times New Roman"/>
          <w:sz w:val="28"/>
          <w:szCs w:val="28"/>
          <w:lang w:val="uk-UA"/>
        </w:rPr>
        <w:t>,</w:t>
      </w:r>
      <w:r w:rsidRPr="00B6625C">
        <w:rPr>
          <w:rFonts w:ascii="Times New Roman" w:hAnsi="Times New Roman" w:cs="Times New Roman"/>
          <w:sz w:val="28"/>
          <w:szCs w:val="28"/>
        </w:rPr>
        <w:t xml:space="preserve"> але відбивається і на поведінці гравців, порушується координація рухів. Втома відбивається і на якості рухової діяльності. Рухи стають в'ялими, погіршується реакція на м'яч, зменшується висота стрибка, погіршується загальна активність гравця і таке інше.</w:t>
      </w:r>
    </w:p>
    <w:p w:rsidR="00D20D48" w:rsidRDefault="00B6625C" w:rsidP="00A25DC0">
      <w:pPr>
        <w:spacing w:after="0" w:line="240" w:lineRule="auto"/>
        <w:ind w:firstLine="567"/>
        <w:jc w:val="both"/>
        <w:rPr>
          <w:rFonts w:ascii="Times New Roman" w:hAnsi="Times New Roman" w:cs="Times New Roman"/>
          <w:sz w:val="28"/>
          <w:szCs w:val="28"/>
          <w:lang w:val="uk-UA"/>
        </w:rPr>
      </w:pPr>
      <w:r w:rsidRPr="00B6625C">
        <w:rPr>
          <w:rFonts w:ascii="Times New Roman" w:hAnsi="Times New Roman" w:cs="Times New Roman"/>
          <w:sz w:val="28"/>
          <w:szCs w:val="28"/>
        </w:rPr>
        <w:t>Для об'єктивної оцінки тренувальних навантажень важливим є і вік гравця. Фізіологічні механ</w:t>
      </w:r>
      <w:r w:rsidR="00A710DE">
        <w:rPr>
          <w:rFonts w:ascii="Times New Roman" w:hAnsi="Times New Roman" w:cs="Times New Roman"/>
          <w:sz w:val="28"/>
          <w:szCs w:val="28"/>
        </w:rPr>
        <w:t>ізми, які сприяють пристосуванн</w:t>
      </w:r>
      <w:r w:rsidR="00A710DE">
        <w:rPr>
          <w:rFonts w:ascii="Times New Roman" w:hAnsi="Times New Roman" w:cs="Times New Roman"/>
          <w:sz w:val="28"/>
          <w:szCs w:val="28"/>
          <w:lang w:val="uk-UA"/>
        </w:rPr>
        <w:t>ю</w:t>
      </w:r>
      <w:r w:rsidRPr="00B6625C">
        <w:rPr>
          <w:rFonts w:ascii="Times New Roman" w:hAnsi="Times New Roman" w:cs="Times New Roman"/>
          <w:sz w:val="28"/>
          <w:szCs w:val="28"/>
        </w:rPr>
        <w:t xml:space="preserve"> організму до змінних умов зовнішнього середовища, в різних вікових періодах розвитку людини мають свої особливості.</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D20D48">
        <w:rPr>
          <w:rFonts w:ascii="Times New Roman" w:hAnsi="Times New Roman" w:cs="Times New Roman"/>
          <w:sz w:val="28"/>
          <w:szCs w:val="28"/>
          <w:lang w:val="uk-UA"/>
        </w:rPr>
        <w:t xml:space="preserve">Зміна пульсу, кров'яного тиску, ритму і глибини дихання залежить від віку гравців. </w:t>
      </w:r>
      <w:r w:rsidRPr="00B6625C">
        <w:rPr>
          <w:rFonts w:ascii="Times New Roman" w:hAnsi="Times New Roman" w:cs="Times New Roman"/>
          <w:sz w:val="28"/>
          <w:szCs w:val="28"/>
        </w:rPr>
        <w:t>У підлітків безпосередні зміни після навантаження зберігаються довше,   ніж у дорослих.</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Щоб правильно оцінити вплив тренування на організм</w:t>
      </w:r>
      <w:r w:rsidR="00B62E17">
        <w:rPr>
          <w:rFonts w:ascii="Times New Roman" w:hAnsi="Times New Roman" w:cs="Times New Roman"/>
          <w:sz w:val="28"/>
          <w:szCs w:val="28"/>
          <w:lang w:val="uk-UA"/>
        </w:rPr>
        <w:t>,</w:t>
      </w:r>
      <w:r w:rsidRPr="00B6625C">
        <w:rPr>
          <w:rFonts w:ascii="Times New Roman" w:hAnsi="Times New Roman" w:cs="Times New Roman"/>
          <w:sz w:val="28"/>
          <w:szCs w:val="28"/>
        </w:rPr>
        <w:t xml:space="preserve"> необхідно враховувати також засоби та гігієнічні умови, в яких проводиться тренування. Одним із важливих факторів, який суттєво змінює вплив тренування на організм</w:t>
      </w:r>
      <w:r w:rsidR="00B62E17">
        <w:rPr>
          <w:rFonts w:ascii="Times New Roman" w:hAnsi="Times New Roman" w:cs="Times New Roman"/>
          <w:sz w:val="28"/>
          <w:szCs w:val="28"/>
          <w:lang w:val="uk-UA"/>
        </w:rPr>
        <w:t>,</w:t>
      </w:r>
      <w:r w:rsidRPr="00B6625C">
        <w:rPr>
          <w:rFonts w:ascii="Times New Roman" w:hAnsi="Times New Roman" w:cs="Times New Roman"/>
          <w:sz w:val="28"/>
          <w:szCs w:val="28"/>
        </w:rPr>
        <w:t xml:space="preserve"> є кліматичні умови, тобто тепло, вологість і рух повітря.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При низькій температурі підвищується обмін речовин, частішим стає пульс, змінюється м'язовий тонус, знижується еластичність м'язів і здатність розслаблятися. Під час навантаження витрати енергії на 10-30% вище, ніж при середній температурі. Потреба кисню значно зб</w:t>
      </w:r>
      <w:r w:rsidR="00B62E17">
        <w:rPr>
          <w:rFonts w:ascii="Times New Roman" w:hAnsi="Times New Roman" w:cs="Times New Roman"/>
          <w:sz w:val="28"/>
          <w:szCs w:val="28"/>
        </w:rPr>
        <w:t>ільшується, витривалість і м'яз</w:t>
      </w:r>
      <w:r w:rsidR="00B62E17">
        <w:rPr>
          <w:rFonts w:ascii="Times New Roman" w:hAnsi="Times New Roman" w:cs="Times New Roman"/>
          <w:sz w:val="28"/>
          <w:szCs w:val="28"/>
          <w:lang w:val="uk-UA"/>
        </w:rPr>
        <w:t>о</w:t>
      </w:r>
      <w:r w:rsidRPr="00B6625C">
        <w:rPr>
          <w:rFonts w:ascii="Times New Roman" w:hAnsi="Times New Roman" w:cs="Times New Roman"/>
          <w:sz w:val="28"/>
          <w:szCs w:val="28"/>
        </w:rPr>
        <w:t>ва сила в кінці тренування знижується на 20-50%. Спортивна майстерність гравців нижча</w:t>
      </w:r>
      <w:r w:rsidR="00B62E17">
        <w:rPr>
          <w:rFonts w:ascii="Times New Roman" w:hAnsi="Times New Roman" w:cs="Times New Roman"/>
          <w:sz w:val="28"/>
          <w:szCs w:val="28"/>
          <w:lang w:val="uk-UA"/>
        </w:rPr>
        <w:t>,</w:t>
      </w:r>
      <w:r w:rsidR="00B62E17">
        <w:rPr>
          <w:rFonts w:ascii="Times New Roman" w:hAnsi="Times New Roman" w:cs="Times New Roman"/>
          <w:sz w:val="28"/>
          <w:szCs w:val="28"/>
        </w:rPr>
        <w:t xml:space="preserve"> ніж </w:t>
      </w:r>
      <w:r w:rsidR="00B62E17">
        <w:rPr>
          <w:rFonts w:ascii="Times New Roman" w:hAnsi="Times New Roman" w:cs="Times New Roman"/>
          <w:sz w:val="28"/>
          <w:szCs w:val="28"/>
          <w:lang w:val="uk-UA"/>
        </w:rPr>
        <w:t>у</w:t>
      </w:r>
      <w:r w:rsidRPr="00B6625C">
        <w:rPr>
          <w:rFonts w:ascii="Times New Roman" w:hAnsi="Times New Roman" w:cs="Times New Roman"/>
          <w:sz w:val="28"/>
          <w:szCs w:val="28"/>
        </w:rPr>
        <w:t xml:space="preserve"> нормальних умовах. Часто виникають травми, особливо якщо розминка була недостатньо якісною.</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При більш високій температурі середовища легко може виникнути перевантаження і функціональний розлад. Найбільш відчутними до підвищення температури є точність і координація рухів.</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lastRenderedPageBreak/>
        <w:t>Людський організм хоч і володіє адаптаційними механізмами, які реагують на зміну температури, але для акліматизації терморегуляційних механізмів необхідний відповідний час.</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Не можна не враховувати і гігієнічні фактори. Наприк</w:t>
      </w:r>
      <w:r w:rsidR="00B62E17">
        <w:rPr>
          <w:rFonts w:ascii="Times New Roman" w:hAnsi="Times New Roman" w:cs="Times New Roman"/>
          <w:sz w:val="28"/>
          <w:szCs w:val="28"/>
        </w:rPr>
        <w:t>лад</w:t>
      </w:r>
      <w:r w:rsidR="00B62E17">
        <w:rPr>
          <w:rFonts w:ascii="Times New Roman" w:hAnsi="Times New Roman" w:cs="Times New Roman"/>
          <w:sz w:val="28"/>
          <w:szCs w:val="28"/>
          <w:lang w:val="uk-UA"/>
        </w:rPr>
        <w:t>,</w:t>
      </w:r>
      <w:r w:rsidRPr="00B6625C">
        <w:rPr>
          <w:rFonts w:ascii="Times New Roman" w:hAnsi="Times New Roman" w:cs="Times New Roman"/>
          <w:sz w:val="28"/>
          <w:szCs w:val="28"/>
        </w:rPr>
        <w:t xml:space="preserve"> мала кількість тих, що тренуються, невідповідність кубатури простору, якщо тренуван</w:t>
      </w:r>
      <w:r w:rsidR="00B62E17">
        <w:rPr>
          <w:rFonts w:ascii="Times New Roman" w:hAnsi="Times New Roman" w:cs="Times New Roman"/>
          <w:sz w:val="28"/>
          <w:szCs w:val="28"/>
        </w:rPr>
        <w:t>ня проводяться в приміщенні, не</w:t>
      </w:r>
      <w:r w:rsidRPr="00B6625C">
        <w:rPr>
          <w:rFonts w:ascii="Times New Roman" w:hAnsi="Times New Roman" w:cs="Times New Roman"/>
          <w:sz w:val="28"/>
          <w:szCs w:val="28"/>
        </w:rPr>
        <w:t>сприятливий вплив на організм умов тренування, що погіршує оздоровчу важливість тренування і призводить до виникнення травм і підвищення</w:t>
      </w:r>
      <w:r w:rsidR="00B62E17">
        <w:rPr>
          <w:rFonts w:ascii="Times New Roman" w:hAnsi="Times New Roman" w:cs="Times New Roman"/>
          <w:sz w:val="28"/>
          <w:szCs w:val="28"/>
        </w:rPr>
        <w:t xml:space="preserve"> втоми. </w:t>
      </w:r>
      <w:r w:rsidR="00B62E17">
        <w:rPr>
          <w:rFonts w:ascii="Times New Roman" w:hAnsi="Times New Roman" w:cs="Times New Roman"/>
          <w:sz w:val="28"/>
          <w:szCs w:val="28"/>
          <w:lang w:val="uk-UA"/>
        </w:rPr>
        <w:t>У</w:t>
      </w:r>
      <w:r w:rsidRPr="00B6625C">
        <w:rPr>
          <w:rFonts w:ascii="Times New Roman" w:hAnsi="Times New Roman" w:cs="Times New Roman"/>
          <w:sz w:val="28"/>
          <w:szCs w:val="28"/>
        </w:rPr>
        <w:t xml:space="preserve"> закритих приміщеннях важливе значення має освітлення і вентиляція повітря. При призначенні часу тренування необхідно дотримуватися і денного режиму роботи і відпочинку, часу прийому їжі, занять, сну та інше. Вплив тренування знижується, якщо заняття проводяться безпосередньо після сну, після їжі, або пізно ввечері. Тренування можна починати не раніше, ніж через 2-2,5 години після їжі і закінчувати за 1-1,5 години до їжі.</w:t>
      </w:r>
    </w:p>
    <w:p w:rsidR="00E72A55" w:rsidRDefault="00E72A55" w:rsidP="00A25DC0">
      <w:pPr>
        <w:spacing w:after="0" w:line="240" w:lineRule="auto"/>
        <w:ind w:firstLine="567"/>
        <w:jc w:val="both"/>
        <w:rPr>
          <w:rFonts w:ascii="Times New Roman" w:hAnsi="Times New Roman" w:cs="Times New Roman"/>
          <w:sz w:val="28"/>
          <w:szCs w:val="28"/>
          <w:lang w:val="uk-UA"/>
        </w:rPr>
      </w:pPr>
    </w:p>
    <w:p w:rsidR="00B6625C" w:rsidRDefault="00B6625C" w:rsidP="00E72A55">
      <w:pPr>
        <w:spacing w:after="0" w:line="240" w:lineRule="auto"/>
        <w:ind w:firstLine="567"/>
        <w:jc w:val="center"/>
        <w:rPr>
          <w:rFonts w:ascii="Times New Roman" w:hAnsi="Times New Roman" w:cs="Times New Roman"/>
          <w:sz w:val="28"/>
          <w:szCs w:val="28"/>
          <w:lang w:val="uk-UA"/>
        </w:rPr>
      </w:pPr>
      <w:r w:rsidRPr="00AF7E46">
        <w:rPr>
          <w:rFonts w:ascii="Times New Roman" w:hAnsi="Times New Roman" w:cs="Times New Roman"/>
          <w:sz w:val="28"/>
          <w:szCs w:val="28"/>
          <w:lang w:val="uk-UA"/>
        </w:rPr>
        <w:t>ТРЕНУВАЛЬНІ ЦИКЛИ</w:t>
      </w:r>
    </w:p>
    <w:p w:rsidR="00E72A55" w:rsidRPr="00E72A55" w:rsidRDefault="00E72A55" w:rsidP="00E72A55">
      <w:pPr>
        <w:spacing w:after="0" w:line="240" w:lineRule="auto"/>
        <w:ind w:firstLine="567"/>
        <w:jc w:val="center"/>
        <w:rPr>
          <w:rFonts w:ascii="Times New Roman" w:hAnsi="Times New Roman" w:cs="Times New Roman"/>
          <w:sz w:val="28"/>
          <w:szCs w:val="28"/>
          <w:lang w:val="uk-UA"/>
        </w:rPr>
      </w:pPr>
    </w:p>
    <w:p w:rsidR="00B6625C" w:rsidRPr="004E0E4A" w:rsidRDefault="00B6625C" w:rsidP="00A25DC0">
      <w:pPr>
        <w:spacing w:after="0" w:line="240" w:lineRule="auto"/>
        <w:ind w:firstLine="567"/>
        <w:jc w:val="both"/>
        <w:rPr>
          <w:rFonts w:ascii="Times New Roman" w:hAnsi="Times New Roman" w:cs="Times New Roman"/>
          <w:sz w:val="28"/>
          <w:szCs w:val="28"/>
          <w:lang w:val="uk-UA"/>
        </w:rPr>
      </w:pPr>
      <w:r w:rsidRPr="00E72A55">
        <w:rPr>
          <w:rFonts w:ascii="Times New Roman" w:hAnsi="Times New Roman" w:cs="Times New Roman"/>
          <w:sz w:val="28"/>
          <w:szCs w:val="28"/>
          <w:lang w:val="uk-UA"/>
        </w:rPr>
        <w:t>Дуже важливою проблемою є доцільне визначення інтервалів відпочинку між окремими навантаженнями,</w:t>
      </w:r>
      <w:r w:rsidR="00B62E17">
        <w:rPr>
          <w:rFonts w:ascii="Times New Roman" w:hAnsi="Times New Roman" w:cs="Times New Roman"/>
          <w:sz w:val="28"/>
          <w:szCs w:val="28"/>
          <w:lang w:val="uk-UA"/>
        </w:rPr>
        <w:t xml:space="preserve"> </w:t>
      </w:r>
      <w:r w:rsidRPr="00E72A55">
        <w:rPr>
          <w:rFonts w:ascii="Times New Roman" w:hAnsi="Times New Roman" w:cs="Times New Roman"/>
          <w:sz w:val="28"/>
          <w:szCs w:val="28"/>
          <w:lang w:val="uk-UA"/>
        </w:rPr>
        <w:t xml:space="preserve">його різновидів і величин, особливостей навантаження і відпочинку в тижневому тренувальному циклі. </w:t>
      </w:r>
      <w:r w:rsidRPr="004E0E4A">
        <w:rPr>
          <w:rFonts w:ascii="Times New Roman" w:hAnsi="Times New Roman" w:cs="Times New Roman"/>
          <w:sz w:val="28"/>
          <w:szCs w:val="28"/>
          <w:lang w:val="uk-UA"/>
        </w:rPr>
        <w:t>Ці питання мають велике значення тому, що визначити найбільш доцільну тривалість циклів і правильно розподілити в них навантаження і його послідовність є дуже важливим не тільки для всієї підготовки команди, але і для змісту і побудови тренувальних занять.</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Тижневий цикл тренування складається із кількох тренувальних занять і днів відпочинку. Доцільну тривалість тренувальних циклів можна визначити шляхом порівняння процесів відпочинку в різних циклах.</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Тренувальне заняття з великим навантаженням, яке відбулося відразу після дня відпочинку</w:t>
      </w:r>
      <w:r w:rsidR="00B62E17">
        <w:rPr>
          <w:rFonts w:ascii="Times New Roman" w:hAnsi="Times New Roman" w:cs="Times New Roman"/>
          <w:sz w:val="28"/>
          <w:szCs w:val="28"/>
          <w:lang w:val="uk-UA"/>
        </w:rPr>
        <w:t>,</w:t>
      </w:r>
      <w:r w:rsidRPr="00B6625C">
        <w:rPr>
          <w:rFonts w:ascii="Times New Roman" w:hAnsi="Times New Roman" w:cs="Times New Roman"/>
          <w:sz w:val="28"/>
          <w:szCs w:val="28"/>
        </w:rPr>
        <w:t xml:space="preserve"> чинить великий вплив на організм. Відновлення плине повільніше, якщо такому тренуванню передував день з середнім</w:t>
      </w:r>
      <w:r w:rsidR="00B62E17">
        <w:rPr>
          <w:rFonts w:ascii="Times New Roman" w:hAnsi="Times New Roman" w:cs="Times New Roman"/>
          <w:sz w:val="28"/>
          <w:szCs w:val="28"/>
        </w:rPr>
        <w:t xml:space="preserve"> навантаженням. З цього ви</w:t>
      </w:r>
      <w:r w:rsidR="00B62E17">
        <w:rPr>
          <w:rFonts w:ascii="Times New Roman" w:hAnsi="Times New Roman" w:cs="Times New Roman"/>
          <w:sz w:val="28"/>
          <w:szCs w:val="28"/>
          <w:lang w:val="uk-UA"/>
        </w:rPr>
        <w:t>пливає</w:t>
      </w:r>
      <w:r w:rsidRPr="00B6625C">
        <w:rPr>
          <w:rFonts w:ascii="Times New Roman" w:hAnsi="Times New Roman" w:cs="Times New Roman"/>
          <w:sz w:val="28"/>
          <w:szCs w:val="28"/>
        </w:rPr>
        <w:t>, що час відпочинку між двома тренувальними за</w:t>
      </w:r>
      <w:r w:rsidR="00B62E17">
        <w:rPr>
          <w:rFonts w:ascii="Times New Roman" w:hAnsi="Times New Roman" w:cs="Times New Roman"/>
          <w:sz w:val="28"/>
          <w:szCs w:val="28"/>
        </w:rPr>
        <w:t>няттями з великим навантаженням</w:t>
      </w:r>
      <w:r w:rsidRPr="00B6625C">
        <w:rPr>
          <w:rFonts w:ascii="Times New Roman" w:hAnsi="Times New Roman" w:cs="Times New Roman"/>
          <w:sz w:val="28"/>
          <w:szCs w:val="28"/>
        </w:rPr>
        <w:t xml:space="preserve"> або між тренуванням з великим навантаженням і матчем повинно бути не менше трьох днів. Науково доведено, що в тренування необхідно включати великі навантаження тому, що вони чинять вплив на підвищення функціональних можливостей організму та ігрові з</w:t>
      </w:r>
      <w:r w:rsidR="00B62E17">
        <w:rPr>
          <w:rFonts w:ascii="Times New Roman" w:hAnsi="Times New Roman" w:cs="Times New Roman"/>
          <w:sz w:val="28"/>
          <w:szCs w:val="28"/>
        </w:rPr>
        <w:t>дібності футболістів. Саме тому</w:t>
      </w:r>
      <w:r w:rsidRPr="00B6625C">
        <w:rPr>
          <w:rFonts w:ascii="Times New Roman" w:hAnsi="Times New Roman" w:cs="Times New Roman"/>
          <w:sz w:val="28"/>
          <w:szCs w:val="28"/>
        </w:rPr>
        <w:t xml:space="preserve"> такі навантаження необхідно застосовувати в кожному інтервалі між двома календарними іграми.  Це можливо тільки </w:t>
      </w:r>
      <w:r w:rsidR="00B62E17">
        <w:rPr>
          <w:rFonts w:ascii="Times New Roman" w:hAnsi="Times New Roman" w:cs="Times New Roman"/>
          <w:sz w:val="28"/>
          <w:szCs w:val="28"/>
          <w:lang w:val="uk-UA"/>
        </w:rPr>
        <w:t>за</w:t>
      </w:r>
      <w:r w:rsidR="00B62E17">
        <w:rPr>
          <w:rFonts w:ascii="Times New Roman" w:hAnsi="Times New Roman" w:cs="Times New Roman"/>
          <w:sz w:val="28"/>
          <w:szCs w:val="28"/>
        </w:rPr>
        <w:t xml:space="preserve"> умов</w:t>
      </w:r>
      <w:r w:rsidR="00B62E17">
        <w:rPr>
          <w:rFonts w:ascii="Times New Roman" w:hAnsi="Times New Roman" w:cs="Times New Roman"/>
          <w:sz w:val="28"/>
          <w:szCs w:val="28"/>
          <w:lang w:val="uk-UA"/>
        </w:rPr>
        <w:t>и</w:t>
      </w:r>
      <w:r w:rsidRPr="00B6625C">
        <w:rPr>
          <w:rFonts w:ascii="Times New Roman" w:hAnsi="Times New Roman" w:cs="Times New Roman"/>
          <w:sz w:val="28"/>
          <w:szCs w:val="28"/>
        </w:rPr>
        <w:t>, що між календар</w:t>
      </w:r>
      <w:r w:rsidR="00B62E17">
        <w:rPr>
          <w:rFonts w:ascii="Times New Roman" w:hAnsi="Times New Roman" w:cs="Times New Roman"/>
          <w:sz w:val="28"/>
          <w:szCs w:val="28"/>
        </w:rPr>
        <w:t>ними іграми передбачено хоча б</w:t>
      </w:r>
      <w:r w:rsidR="00B62E17">
        <w:rPr>
          <w:rFonts w:ascii="Times New Roman" w:hAnsi="Times New Roman" w:cs="Times New Roman"/>
          <w:sz w:val="28"/>
          <w:szCs w:val="28"/>
          <w:lang w:val="uk-UA"/>
        </w:rPr>
        <w:t xml:space="preserve"> </w:t>
      </w:r>
      <w:r w:rsidRPr="00B6625C">
        <w:rPr>
          <w:rFonts w:ascii="Times New Roman" w:hAnsi="Times New Roman" w:cs="Times New Roman"/>
          <w:sz w:val="28"/>
          <w:szCs w:val="28"/>
        </w:rPr>
        <w:t>п'ятиденний інтервал.</w:t>
      </w:r>
    </w:p>
    <w:p w:rsidR="00B6625C" w:rsidRPr="00B6625C" w:rsidRDefault="00B62E17"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У</w:t>
      </w:r>
      <w:r w:rsidR="00B6625C" w:rsidRPr="00B6625C">
        <w:rPr>
          <w:rFonts w:ascii="Times New Roman" w:hAnsi="Times New Roman" w:cs="Times New Roman"/>
          <w:sz w:val="28"/>
          <w:szCs w:val="28"/>
        </w:rPr>
        <w:t xml:space="preserve"> такому тренувальному циклі навантаження можуть розподілятися таким чином:</w:t>
      </w:r>
    </w:p>
    <w:p w:rsidR="00B6625C" w:rsidRPr="00B6625C" w:rsidRDefault="00B62E17"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1-й день після календарної гри - </w:t>
      </w:r>
      <w:r w:rsidR="00B6625C" w:rsidRPr="00B6625C">
        <w:rPr>
          <w:rFonts w:ascii="Times New Roman" w:hAnsi="Times New Roman" w:cs="Times New Roman"/>
          <w:sz w:val="28"/>
          <w:szCs w:val="28"/>
        </w:rPr>
        <w:t>саун</w:t>
      </w:r>
      <w:r>
        <w:rPr>
          <w:rFonts w:ascii="Times New Roman" w:hAnsi="Times New Roman" w:cs="Times New Roman"/>
          <w:sz w:val="28"/>
          <w:szCs w:val="28"/>
        </w:rPr>
        <w:t>а, масаж, розбір проведеної гри</w:t>
      </w:r>
      <w:r w:rsidR="00B6625C" w:rsidRPr="00B6625C">
        <w:rPr>
          <w:rFonts w:ascii="Times New Roman" w:hAnsi="Times New Roman" w:cs="Times New Roman"/>
          <w:sz w:val="28"/>
          <w:szCs w:val="28"/>
        </w:rPr>
        <w:t>.</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 xml:space="preserve">2-й день -  тренування з великим  навантаженням. </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3-й день -  день відпочинку (відновлювальні заходи).</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4-й день - тренування з середнім  навантаженням.</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lastRenderedPageBreak/>
        <w:t>5-й день - тренування з малим  або середнім  навантаженням. Установка на наступну гру.</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П'ятиденний інтервал між календарни</w:t>
      </w:r>
      <w:r w:rsidR="00B62E17">
        <w:rPr>
          <w:rFonts w:ascii="Times New Roman" w:hAnsi="Times New Roman" w:cs="Times New Roman"/>
          <w:sz w:val="28"/>
          <w:szCs w:val="28"/>
        </w:rPr>
        <w:t>ми матчами є найбільш доцільним</w:t>
      </w:r>
      <w:r w:rsidR="00B62E17">
        <w:rPr>
          <w:rFonts w:ascii="Times New Roman" w:hAnsi="Times New Roman" w:cs="Times New Roman"/>
          <w:sz w:val="28"/>
          <w:szCs w:val="28"/>
          <w:lang w:val="uk-UA"/>
        </w:rPr>
        <w:t>.</w:t>
      </w:r>
      <w:r w:rsidRPr="00B6625C">
        <w:rPr>
          <w:rFonts w:ascii="Times New Roman" w:hAnsi="Times New Roman" w:cs="Times New Roman"/>
          <w:sz w:val="28"/>
          <w:szCs w:val="28"/>
        </w:rPr>
        <w:t xml:space="preserve"> Інтервал між матчами, який т</w:t>
      </w:r>
      <w:r w:rsidR="00B62E17">
        <w:rPr>
          <w:rFonts w:ascii="Times New Roman" w:hAnsi="Times New Roman" w:cs="Times New Roman"/>
          <w:sz w:val="28"/>
          <w:szCs w:val="28"/>
        </w:rPr>
        <w:t>риває понад шість днів, вияв</w:t>
      </w:r>
      <w:r w:rsidR="00B62E17">
        <w:rPr>
          <w:rFonts w:ascii="Times New Roman" w:hAnsi="Times New Roman" w:cs="Times New Roman"/>
          <w:sz w:val="28"/>
          <w:szCs w:val="28"/>
          <w:lang w:val="uk-UA"/>
        </w:rPr>
        <w:t>ляється</w:t>
      </w:r>
      <w:r w:rsidRPr="00B6625C">
        <w:rPr>
          <w:rFonts w:ascii="Times New Roman" w:hAnsi="Times New Roman" w:cs="Times New Roman"/>
          <w:sz w:val="28"/>
          <w:szCs w:val="28"/>
        </w:rPr>
        <w:t xml:space="preserve"> менш ефективним.</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 xml:space="preserve">Необхідно коротко розповісти і про </w:t>
      </w:r>
      <w:r w:rsidR="00B62E17">
        <w:rPr>
          <w:rFonts w:ascii="Times New Roman" w:hAnsi="Times New Roman" w:cs="Times New Roman"/>
          <w:sz w:val="28"/>
          <w:szCs w:val="28"/>
        </w:rPr>
        <w:t>комбінований тип тренування, як</w:t>
      </w:r>
      <w:r w:rsidR="00B62E17">
        <w:rPr>
          <w:rFonts w:ascii="Times New Roman" w:hAnsi="Times New Roman" w:cs="Times New Roman"/>
          <w:sz w:val="28"/>
          <w:szCs w:val="28"/>
          <w:lang w:val="uk-UA"/>
        </w:rPr>
        <w:t>ий</w:t>
      </w:r>
      <w:r w:rsidR="00B62E17">
        <w:rPr>
          <w:rFonts w:ascii="Times New Roman" w:hAnsi="Times New Roman" w:cs="Times New Roman"/>
          <w:sz w:val="28"/>
          <w:szCs w:val="28"/>
        </w:rPr>
        <w:t xml:space="preserve"> спрямован</w:t>
      </w:r>
      <w:r w:rsidR="00B62E17">
        <w:rPr>
          <w:rFonts w:ascii="Times New Roman" w:hAnsi="Times New Roman" w:cs="Times New Roman"/>
          <w:sz w:val="28"/>
          <w:szCs w:val="28"/>
          <w:lang w:val="uk-UA"/>
        </w:rPr>
        <w:t>ий</w:t>
      </w:r>
      <w:r w:rsidRPr="00B6625C">
        <w:rPr>
          <w:rFonts w:ascii="Times New Roman" w:hAnsi="Times New Roman" w:cs="Times New Roman"/>
          <w:sz w:val="28"/>
          <w:szCs w:val="28"/>
        </w:rPr>
        <w:t xml:space="preserve"> на розвиток різних рухових якостей. Дослідженнями виявлена відповідна характерна реакція на пли</w:t>
      </w:r>
      <w:r w:rsidR="00B62E17">
        <w:rPr>
          <w:rFonts w:ascii="Times New Roman" w:hAnsi="Times New Roman" w:cs="Times New Roman"/>
          <w:sz w:val="28"/>
          <w:szCs w:val="28"/>
        </w:rPr>
        <w:t>нність відновлювальних процесів</w:t>
      </w:r>
      <w:r w:rsidRPr="00B6625C">
        <w:rPr>
          <w:rFonts w:ascii="Times New Roman" w:hAnsi="Times New Roman" w:cs="Times New Roman"/>
          <w:sz w:val="28"/>
          <w:szCs w:val="28"/>
        </w:rPr>
        <w:t xml:space="preserve"> під час виконання вправ на швидкість або</w:t>
      </w:r>
      <w:r w:rsidR="00B62E17">
        <w:rPr>
          <w:rFonts w:ascii="Times New Roman" w:hAnsi="Times New Roman" w:cs="Times New Roman"/>
          <w:sz w:val="28"/>
          <w:szCs w:val="28"/>
        </w:rPr>
        <w:t xml:space="preserve"> витривалість. Доведено, що піс</w:t>
      </w:r>
      <w:r w:rsidR="00B62E17">
        <w:rPr>
          <w:rFonts w:ascii="Times New Roman" w:hAnsi="Times New Roman" w:cs="Times New Roman"/>
          <w:sz w:val="28"/>
          <w:szCs w:val="28"/>
          <w:lang w:val="uk-UA"/>
        </w:rPr>
        <w:t>л</w:t>
      </w:r>
      <w:r w:rsidRPr="00B6625C">
        <w:rPr>
          <w:rFonts w:ascii="Times New Roman" w:hAnsi="Times New Roman" w:cs="Times New Roman"/>
          <w:sz w:val="28"/>
          <w:szCs w:val="28"/>
        </w:rPr>
        <w:t>я навантаження швидкісного характеру погіршується пристосованість тільки на швидкісні вправи, але зберігається нормальна реакція організму на навантаження на витривалість.</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 xml:space="preserve">Після навантажень на витривалість погіршується адаптація організму на обидва типи навантажень, тобто і на швидкість, і на витривалість. Доведено також, що розвиток швидкості після навантаження на витривалість </w:t>
      </w:r>
      <w:r w:rsidR="00B62E17">
        <w:rPr>
          <w:rFonts w:ascii="Times New Roman" w:hAnsi="Times New Roman" w:cs="Times New Roman"/>
          <w:sz w:val="28"/>
          <w:szCs w:val="28"/>
          <w:lang w:val="uk-UA"/>
        </w:rPr>
        <w:t>призводить</w:t>
      </w:r>
      <w:r w:rsidRPr="00B6625C">
        <w:rPr>
          <w:rFonts w:ascii="Times New Roman" w:hAnsi="Times New Roman" w:cs="Times New Roman"/>
          <w:sz w:val="28"/>
          <w:szCs w:val="28"/>
        </w:rPr>
        <w:t xml:space="preserve"> до тривалого погіршення механізмів, які забезпечують адаптацію організму до швидкісної роботи</w:t>
      </w:r>
      <w:r w:rsidR="00B62E17">
        <w:rPr>
          <w:rFonts w:ascii="Times New Roman" w:hAnsi="Times New Roman" w:cs="Times New Roman"/>
          <w:sz w:val="28"/>
          <w:szCs w:val="28"/>
          <w:lang w:val="uk-UA"/>
        </w:rPr>
        <w:t>,</w:t>
      </w:r>
      <w:r w:rsidRPr="00B6625C">
        <w:rPr>
          <w:rFonts w:ascii="Times New Roman" w:hAnsi="Times New Roman" w:cs="Times New Roman"/>
          <w:sz w:val="28"/>
          <w:szCs w:val="28"/>
        </w:rPr>
        <w:t xml:space="preserve"> і чинить вплив на поступове погіршення спортивних результатів.</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З наведеного можна зробити висновок для практики, що в тренувальному циклі або в окремому тренувальному занятті роботу над розвитком витривалості можна планувати тільки після роботи на швидкість. Після тренування на витривалість необхідно виконувати вправи, які найбільше сприяють розслабленню гравців.</w:t>
      </w:r>
    </w:p>
    <w:p w:rsidR="00B6625C" w:rsidRPr="00B6625C" w:rsidRDefault="00B62E17"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Однак</w:t>
      </w:r>
      <w:r w:rsidR="00B6625C" w:rsidRPr="00B6625C">
        <w:rPr>
          <w:rFonts w:ascii="Times New Roman" w:hAnsi="Times New Roman" w:cs="Times New Roman"/>
          <w:sz w:val="28"/>
          <w:szCs w:val="28"/>
        </w:rPr>
        <w:t xml:space="preserve"> це не означає, що швидкісні вп</w:t>
      </w:r>
      <w:r>
        <w:rPr>
          <w:rFonts w:ascii="Times New Roman" w:hAnsi="Times New Roman" w:cs="Times New Roman"/>
          <w:sz w:val="28"/>
          <w:szCs w:val="28"/>
        </w:rPr>
        <w:t xml:space="preserve">рави не можна виконувати </w:t>
      </w:r>
      <w:r>
        <w:rPr>
          <w:rFonts w:ascii="Times New Roman" w:hAnsi="Times New Roman" w:cs="Times New Roman"/>
          <w:sz w:val="28"/>
          <w:szCs w:val="28"/>
          <w:lang w:val="uk-UA"/>
        </w:rPr>
        <w:t>наприкінці</w:t>
      </w:r>
      <w:r w:rsidR="00B6625C" w:rsidRPr="00B6625C">
        <w:rPr>
          <w:rFonts w:ascii="Times New Roman" w:hAnsi="Times New Roman" w:cs="Times New Roman"/>
          <w:sz w:val="28"/>
          <w:szCs w:val="28"/>
        </w:rPr>
        <w:t xml:space="preserve"> тренувального заняття. </w:t>
      </w:r>
      <w:r>
        <w:rPr>
          <w:rFonts w:ascii="Times New Roman" w:hAnsi="Times New Roman" w:cs="Times New Roman"/>
          <w:sz w:val="28"/>
          <w:szCs w:val="28"/>
          <w:lang w:val="uk-UA"/>
        </w:rPr>
        <w:t>У</w:t>
      </w:r>
      <w:r w:rsidR="00B6625C" w:rsidRPr="00B6625C">
        <w:rPr>
          <w:rFonts w:ascii="Times New Roman" w:hAnsi="Times New Roman" w:cs="Times New Roman"/>
          <w:sz w:val="28"/>
          <w:szCs w:val="28"/>
        </w:rPr>
        <w:t xml:space="preserve"> футболі часто виникають моменти, коли необхідно прискорити гру в кінці матчу. Але такі вправи в незначній мірі спрямовані на розвиток швидкості, а в більшій мірі </w:t>
      </w:r>
      <w:r>
        <w:rPr>
          <w:rFonts w:ascii="Times New Roman" w:hAnsi="Times New Roman" w:cs="Times New Roman"/>
          <w:sz w:val="28"/>
          <w:szCs w:val="28"/>
          <w:lang w:val="uk-UA"/>
        </w:rPr>
        <w:t xml:space="preserve">- </w:t>
      </w:r>
      <w:r w:rsidR="00B6625C" w:rsidRPr="00B6625C">
        <w:rPr>
          <w:rFonts w:ascii="Times New Roman" w:hAnsi="Times New Roman" w:cs="Times New Roman"/>
          <w:sz w:val="28"/>
          <w:szCs w:val="28"/>
        </w:rPr>
        <w:t>на розвиток швидкісної витривалості.</w:t>
      </w:r>
    </w:p>
    <w:p w:rsidR="00E72A55" w:rsidRDefault="00E72A55" w:rsidP="00A25DC0">
      <w:pPr>
        <w:spacing w:after="0" w:line="240" w:lineRule="auto"/>
        <w:ind w:firstLine="567"/>
        <w:jc w:val="both"/>
        <w:rPr>
          <w:rFonts w:ascii="Times New Roman" w:hAnsi="Times New Roman" w:cs="Times New Roman"/>
          <w:sz w:val="28"/>
          <w:szCs w:val="28"/>
          <w:lang w:val="uk-UA"/>
        </w:rPr>
      </w:pPr>
    </w:p>
    <w:p w:rsidR="00B6625C" w:rsidRDefault="00B6625C" w:rsidP="00E72A55">
      <w:pPr>
        <w:spacing w:after="0" w:line="240" w:lineRule="auto"/>
        <w:ind w:firstLine="567"/>
        <w:jc w:val="center"/>
        <w:rPr>
          <w:rFonts w:ascii="Times New Roman" w:hAnsi="Times New Roman" w:cs="Times New Roman"/>
          <w:sz w:val="28"/>
          <w:szCs w:val="28"/>
          <w:lang w:val="uk-UA"/>
        </w:rPr>
      </w:pPr>
      <w:r w:rsidRPr="004E0E4A">
        <w:rPr>
          <w:rFonts w:ascii="Times New Roman" w:hAnsi="Times New Roman" w:cs="Times New Roman"/>
          <w:sz w:val="28"/>
          <w:szCs w:val="28"/>
          <w:lang w:val="uk-UA"/>
        </w:rPr>
        <w:t>ЕФЕКТИВНІСТЬ ТРЕНУВАЛЬНОГО ЗАНЯТТЯ</w:t>
      </w:r>
    </w:p>
    <w:p w:rsidR="00E72A55" w:rsidRPr="00E72A55" w:rsidRDefault="00E72A55" w:rsidP="00E72A55">
      <w:pPr>
        <w:spacing w:after="0" w:line="240" w:lineRule="auto"/>
        <w:ind w:firstLine="567"/>
        <w:jc w:val="center"/>
        <w:rPr>
          <w:rFonts w:ascii="Times New Roman" w:hAnsi="Times New Roman" w:cs="Times New Roman"/>
          <w:sz w:val="28"/>
          <w:szCs w:val="28"/>
          <w:lang w:val="uk-UA"/>
        </w:rPr>
      </w:pPr>
    </w:p>
    <w:p w:rsidR="00B6625C" w:rsidRPr="00E72A55" w:rsidRDefault="00B6625C" w:rsidP="00A25DC0">
      <w:pPr>
        <w:spacing w:after="0" w:line="240" w:lineRule="auto"/>
        <w:ind w:firstLine="567"/>
        <w:jc w:val="both"/>
        <w:rPr>
          <w:rFonts w:ascii="Times New Roman" w:hAnsi="Times New Roman" w:cs="Times New Roman"/>
          <w:sz w:val="28"/>
          <w:szCs w:val="28"/>
          <w:lang w:val="uk-UA"/>
        </w:rPr>
      </w:pPr>
      <w:r w:rsidRPr="00E72A55">
        <w:rPr>
          <w:rFonts w:ascii="Times New Roman" w:hAnsi="Times New Roman" w:cs="Times New Roman"/>
          <w:sz w:val="28"/>
          <w:szCs w:val="28"/>
          <w:lang w:val="uk-UA"/>
        </w:rPr>
        <w:t>Всіх аспектів, пов'язаних зі спрямованістю, змістом, побудовою та організа</w:t>
      </w:r>
      <w:r w:rsidR="00B62E17" w:rsidRPr="00E72A55">
        <w:rPr>
          <w:rFonts w:ascii="Times New Roman" w:hAnsi="Times New Roman" w:cs="Times New Roman"/>
          <w:sz w:val="28"/>
          <w:szCs w:val="28"/>
          <w:lang w:val="uk-UA"/>
        </w:rPr>
        <w:t>цією тренувального заняття необ</w:t>
      </w:r>
      <w:r w:rsidRPr="00E72A55">
        <w:rPr>
          <w:rFonts w:ascii="Times New Roman" w:hAnsi="Times New Roman" w:cs="Times New Roman"/>
          <w:sz w:val="28"/>
          <w:szCs w:val="28"/>
          <w:lang w:val="uk-UA"/>
        </w:rPr>
        <w:t>хідно дотримуватися, оскільки вони чинять безпосередній вплив на ефективність тренувального заняття.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Ефективним вважається таке тренування,</w:t>
      </w:r>
      <w:r w:rsidR="00B62E17">
        <w:rPr>
          <w:rFonts w:ascii="Times New Roman" w:hAnsi="Times New Roman" w:cs="Times New Roman"/>
          <w:sz w:val="28"/>
          <w:szCs w:val="28"/>
        </w:rPr>
        <w:t xml:space="preserve"> яке в найкоротший час </w:t>
      </w:r>
      <w:r w:rsidR="00B62E17">
        <w:rPr>
          <w:rFonts w:ascii="Times New Roman" w:hAnsi="Times New Roman" w:cs="Times New Roman"/>
          <w:sz w:val="28"/>
          <w:szCs w:val="28"/>
          <w:lang w:val="uk-UA"/>
        </w:rPr>
        <w:t>за</w:t>
      </w:r>
      <w:r w:rsidR="00B62E17">
        <w:rPr>
          <w:rFonts w:ascii="Times New Roman" w:hAnsi="Times New Roman" w:cs="Times New Roman"/>
          <w:sz w:val="28"/>
          <w:szCs w:val="28"/>
        </w:rPr>
        <w:t xml:space="preserve"> умов</w:t>
      </w:r>
      <w:r w:rsidR="00B62E17">
        <w:rPr>
          <w:rFonts w:ascii="Times New Roman" w:hAnsi="Times New Roman" w:cs="Times New Roman"/>
          <w:sz w:val="28"/>
          <w:szCs w:val="28"/>
          <w:lang w:val="uk-UA"/>
        </w:rPr>
        <w:t>и</w:t>
      </w:r>
      <w:r w:rsidRPr="00B6625C">
        <w:rPr>
          <w:rFonts w:ascii="Times New Roman" w:hAnsi="Times New Roman" w:cs="Times New Roman"/>
          <w:sz w:val="28"/>
          <w:szCs w:val="28"/>
        </w:rPr>
        <w:t xml:space="preserve"> повного збереження індивідуальних особливостей призводить до найкращих результатів. Ефективність тренування оцінюється шляхом змін використаного тренувального часу (розподіл часу, використаного на відпочинок і роботу), фізіологічним впливом (вплив інтенсивності навантаження на різні системи організму), доцільністю оволодіння ігровими діями і розвитку рухових здібностей (їх кількісний і якісний рівень) і виконання виховних задач. З цього виникають деякі умови підвищення ефективності тренувань, яке охоплює:</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1.</w:t>
      </w:r>
      <w:r w:rsidRPr="00B6625C">
        <w:rPr>
          <w:rFonts w:ascii="Times New Roman" w:hAnsi="Times New Roman" w:cs="Times New Roman"/>
          <w:sz w:val="28"/>
          <w:szCs w:val="28"/>
        </w:rPr>
        <w:tab/>
        <w:t>Ефективність визначення конкретних задач тренувального заняття і оцінка їх виконання.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lastRenderedPageBreak/>
        <w:t>2.</w:t>
      </w:r>
      <w:r w:rsidRPr="00B6625C">
        <w:rPr>
          <w:rFonts w:ascii="Times New Roman" w:hAnsi="Times New Roman" w:cs="Times New Roman"/>
          <w:sz w:val="28"/>
          <w:szCs w:val="28"/>
        </w:rPr>
        <w:tab/>
        <w:t>Правильна побудова структури  тренувального заняття.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3.</w:t>
      </w:r>
      <w:r w:rsidRPr="00B6625C">
        <w:rPr>
          <w:rFonts w:ascii="Times New Roman" w:hAnsi="Times New Roman" w:cs="Times New Roman"/>
          <w:sz w:val="28"/>
          <w:szCs w:val="28"/>
        </w:rPr>
        <w:tab/>
        <w:t>Диференціювання задач і змісту в залежності від типу і спрямованості тренування.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4.</w:t>
      </w:r>
      <w:r w:rsidRPr="00B6625C">
        <w:rPr>
          <w:rFonts w:ascii="Times New Roman" w:hAnsi="Times New Roman" w:cs="Times New Roman"/>
          <w:sz w:val="28"/>
          <w:szCs w:val="28"/>
        </w:rPr>
        <w:tab/>
        <w:t xml:space="preserve">Відповідне навантаження на гравців </w:t>
      </w:r>
      <w:r w:rsidR="00B62E17">
        <w:rPr>
          <w:rFonts w:ascii="Times New Roman" w:hAnsi="Times New Roman" w:cs="Times New Roman"/>
          <w:sz w:val="28"/>
          <w:szCs w:val="28"/>
          <w:lang w:val="uk-UA"/>
        </w:rPr>
        <w:t>у</w:t>
      </w:r>
      <w:r w:rsidRPr="00B6625C">
        <w:rPr>
          <w:rFonts w:ascii="Times New Roman" w:hAnsi="Times New Roman" w:cs="Times New Roman"/>
          <w:sz w:val="28"/>
          <w:szCs w:val="28"/>
        </w:rPr>
        <w:t xml:space="preserve"> тренуванні.</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5.</w:t>
      </w:r>
      <w:r w:rsidRPr="00B6625C">
        <w:rPr>
          <w:rFonts w:ascii="Times New Roman" w:hAnsi="Times New Roman" w:cs="Times New Roman"/>
          <w:sz w:val="28"/>
          <w:szCs w:val="28"/>
        </w:rPr>
        <w:tab/>
        <w:t>Раціональний вибір форм, методів і засобів тренування.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6.</w:t>
      </w:r>
      <w:r w:rsidRPr="00B6625C">
        <w:rPr>
          <w:rFonts w:ascii="Times New Roman" w:hAnsi="Times New Roman" w:cs="Times New Roman"/>
          <w:sz w:val="28"/>
          <w:szCs w:val="28"/>
        </w:rPr>
        <w:tab/>
        <w:t>Вибір доцільних і ефективно діючих на організм вправ, їх правильне дозування.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7.</w:t>
      </w:r>
      <w:r w:rsidRPr="00B6625C">
        <w:rPr>
          <w:rFonts w:ascii="Times New Roman" w:hAnsi="Times New Roman" w:cs="Times New Roman"/>
          <w:sz w:val="28"/>
          <w:szCs w:val="28"/>
        </w:rPr>
        <w:tab/>
        <w:t>Створення запасу необхідних навиків і раціональний вибір вправ,   які дозволяють швидше і точніше впливати на гравців і гнучку      організацію тренувальних занять.</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8.</w:t>
      </w:r>
      <w:r w:rsidRPr="00B6625C">
        <w:rPr>
          <w:rFonts w:ascii="Times New Roman" w:hAnsi="Times New Roman" w:cs="Times New Roman"/>
          <w:sz w:val="28"/>
          <w:szCs w:val="28"/>
        </w:rPr>
        <w:tab/>
      </w:r>
      <w:r w:rsidR="00B62E17">
        <w:rPr>
          <w:rFonts w:ascii="Times New Roman" w:hAnsi="Times New Roman" w:cs="Times New Roman"/>
          <w:sz w:val="28"/>
          <w:szCs w:val="28"/>
          <w:lang w:val="uk-UA"/>
        </w:rPr>
        <w:t>Поліпшення</w:t>
      </w:r>
      <w:r w:rsidRPr="00B6625C">
        <w:rPr>
          <w:rFonts w:ascii="Times New Roman" w:hAnsi="Times New Roman" w:cs="Times New Roman"/>
          <w:sz w:val="28"/>
          <w:szCs w:val="28"/>
        </w:rPr>
        <w:t xml:space="preserve"> матеріально-технічного забезпечення. Наявність оптимальної кількості обладнання.</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9.</w:t>
      </w:r>
      <w:r w:rsidRPr="00B6625C">
        <w:rPr>
          <w:rFonts w:ascii="Times New Roman" w:hAnsi="Times New Roman" w:cs="Times New Roman"/>
          <w:sz w:val="28"/>
          <w:szCs w:val="28"/>
        </w:rPr>
        <w:tab/>
        <w:t xml:space="preserve">Диференціювання     задач,     </w:t>
      </w:r>
      <w:r w:rsidR="00B62E17">
        <w:rPr>
          <w:rFonts w:ascii="Times New Roman" w:hAnsi="Times New Roman" w:cs="Times New Roman"/>
          <w:sz w:val="28"/>
          <w:szCs w:val="28"/>
        </w:rPr>
        <w:t xml:space="preserve">змісту     і     методів     з </w:t>
      </w:r>
      <w:r w:rsidR="00B62E17">
        <w:rPr>
          <w:rFonts w:ascii="Times New Roman" w:hAnsi="Times New Roman" w:cs="Times New Roman"/>
          <w:sz w:val="28"/>
          <w:szCs w:val="28"/>
          <w:lang w:val="uk-UA"/>
        </w:rPr>
        <w:t>у</w:t>
      </w:r>
      <w:r w:rsidRPr="00B6625C">
        <w:rPr>
          <w:rFonts w:ascii="Times New Roman" w:hAnsi="Times New Roman" w:cs="Times New Roman"/>
          <w:sz w:val="28"/>
          <w:szCs w:val="28"/>
        </w:rPr>
        <w:t>рахуванням   індивідуальних особливостей гравців і різниці    в    рівні    їх  тренованості    і    спортивної майстерності.</w:t>
      </w:r>
    </w:p>
    <w:p w:rsidR="00B6625C" w:rsidRPr="00B6625C" w:rsidRDefault="00B62E17" w:rsidP="00A25D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rPr>
        <w:tab/>
        <w:t>Розвит</w:t>
      </w:r>
      <w:r>
        <w:rPr>
          <w:rFonts w:ascii="Times New Roman" w:hAnsi="Times New Roman" w:cs="Times New Roman"/>
          <w:sz w:val="28"/>
          <w:szCs w:val="28"/>
          <w:lang w:val="uk-UA"/>
        </w:rPr>
        <w:t>о</w:t>
      </w:r>
      <w:r>
        <w:rPr>
          <w:rFonts w:ascii="Times New Roman" w:hAnsi="Times New Roman" w:cs="Times New Roman"/>
          <w:sz w:val="28"/>
          <w:szCs w:val="28"/>
        </w:rPr>
        <w:t>к</w:t>
      </w:r>
      <w:r w:rsidR="00B6625C" w:rsidRPr="00B6625C">
        <w:rPr>
          <w:rFonts w:ascii="Times New Roman" w:hAnsi="Times New Roman" w:cs="Times New Roman"/>
          <w:sz w:val="28"/>
          <w:szCs w:val="28"/>
        </w:rPr>
        <w:t xml:space="preserve">    самостійності,    активності    і    творчості гравців.</w:t>
      </w:r>
    </w:p>
    <w:p w:rsidR="00B6625C" w:rsidRPr="00B6625C" w:rsidRDefault="00B6625C" w:rsidP="00A25DC0">
      <w:pPr>
        <w:spacing w:after="0" w:line="240" w:lineRule="auto"/>
        <w:ind w:firstLine="567"/>
        <w:jc w:val="both"/>
        <w:rPr>
          <w:rFonts w:ascii="Times New Roman" w:hAnsi="Times New Roman" w:cs="Times New Roman"/>
          <w:sz w:val="28"/>
          <w:szCs w:val="28"/>
        </w:rPr>
      </w:pPr>
      <w:r w:rsidRPr="00B6625C">
        <w:rPr>
          <w:rFonts w:ascii="Times New Roman" w:hAnsi="Times New Roman" w:cs="Times New Roman"/>
          <w:sz w:val="28"/>
          <w:szCs w:val="28"/>
        </w:rPr>
        <w:t>11.</w:t>
      </w:r>
      <w:r w:rsidRPr="00B6625C">
        <w:rPr>
          <w:rFonts w:ascii="Times New Roman" w:hAnsi="Times New Roman" w:cs="Times New Roman"/>
          <w:sz w:val="28"/>
          <w:szCs w:val="28"/>
        </w:rPr>
        <w:tab/>
        <w:t xml:space="preserve">Загальна оцінка </w:t>
      </w:r>
      <w:r w:rsidR="00B62E17">
        <w:rPr>
          <w:rFonts w:ascii="Times New Roman" w:hAnsi="Times New Roman" w:cs="Times New Roman"/>
          <w:sz w:val="28"/>
          <w:szCs w:val="28"/>
        </w:rPr>
        <w:t xml:space="preserve">ефективності </w:t>
      </w:r>
      <w:r w:rsidR="00B62E17">
        <w:rPr>
          <w:rFonts w:ascii="Times New Roman" w:hAnsi="Times New Roman" w:cs="Times New Roman"/>
          <w:sz w:val="28"/>
          <w:szCs w:val="28"/>
          <w:lang w:val="uk-UA"/>
        </w:rPr>
        <w:t>за</w:t>
      </w:r>
      <w:r w:rsidR="00B62E17">
        <w:rPr>
          <w:rFonts w:ascii="Times New Roman" w:hAnsi="Times New Roman" w:cs="Times New Roman"/>
          <w:sz w:val="28"/>
          <w:szCs w:val="28"/>
        </w:rPr>
        <w:t xml:space="preserve"> всі</w:t>
      </w:r>
      <w:r w:rsidR="00B62E17">
        <w:rPr>
          <w:rFonts w:ascii="Times New Roman" w:hAnsi="Times New Roman" w:cs="Times New Roman"/>
          <w:sz w:val="28"/>
          <w:szCs w:val="28"/>
          <w:lang w:val="uk-UA"/>
        </w:rPr>
        <w:t>ма</w:t>
      </w:r>
      <w:r w:rsidR="00B62E17">
        <w:rPr>
          <w:rFonts w:ascii="Times New Roman" w:hAnsi="Times New Roman" w:cs="Times New Roman"/>
          <w:sz w:val="28"/>
          <w:szCs w:val="28"/>
        </w:rPr>
        <w:t xml:space="preserve"> показника</w:t>
      </w:r>
      <w:r w:rsidR="00B62E17">
        <w:rPr>
          <w:rFonts w:ascii="Times New Roman" w:hAnsi="Times New Roman" w:cs="Times New Roman"/>
          <w:sz w:val="28"/>
          <w:szCs w:val="28"/>
          <w:lang w:val="uk-UA"/>
        </w:rPr>
        <w:t>ми</w:t>
      </w:r>
      <w:r w:rsidRPr="00B6625C">
        <w:rPr>
          <w:rFonts w:ascii="Times New Roman" w:hAnsi="Times New Roman" w:cs="Times New Roman"/>
          <w:sz w:val="28"/>
          <w:szCs w:val="28"/>
        </w:rPr>
        <w:t>.</w:t>
      </w:r>
    </w:p>
    <w:p w:rsidR="00D20D48" w:rsidRDefault="00D20D48" w:rsidP="00E72A55">
      <w:pPr>
        <w:spacing w:after="0" w:line="240" w:lineRule="auto"/>
        <w:jc w:val="both"/>
        <w:rPr>
          <w:rFonts w:ascii="Times New Roman" w:hAnsi="Times New Roman" w:cs="Times New Roman"/>
          <w:sz w:val="28"/>
          <w:szCs w:val="28"/>
          <w:lang w:val="uk-UA"/>
        </w:rPr>
      </w:pPr>
    </w:p>
    <w:p w:rsidR="00E72A55" w:rsidRPr="00D20D48" w:rsidRDefault="00E72A55" w:rsidP="00E72A55">
      <w:pPr>
        <w:spacing w:after="0" w:line="240" w:lineRule="auto"/>
        <w:jc w:val="both"/>
        <w:rPr>
          <w:rFonts w:ascii="Times New Roman" w:hAnsi="Times New Roman" w:cs="Times New Roman"/>
          <w:sz w:val="28"/>
          <w:szCs w:val="28"/>
          <w:lang w:val="uk-UA"/>
        </w:rPr>
      </w:pPr>
    </w:p>
    <w:p w:rsidR="00F42929" w:rsidRDefault="00D20D48" w:rsidP="00E72A55">
      <w:pPr>
        <w:spacing w:after="0" w:line="240" w:lineRule="auto"/>
        <w:ind w:firstLine="567"/>
        <w:jc w:val="center"/>
        <w:rPr>
          <w:rFonts w:ascii="Times New Roman" w:hAnsi="Times New Roman" w:cs="Times New Roman"/>
          <w:b/>
          <w:sz w:val="28"/>
          <w:szCs w:val="28"/>
          <w:lang w:val="uk-UA"/>
        </w:rPr>
      </w:pPr>
      <w:r>
        <w:rPr>
          <w:rFonts w:ascii="Times New Roman" w:hAnsi="Times New Roman" w:cs="Times New Roman"/>
          <w:b/>
          <w:sz w:val="28"/>
          <w:szCs w:val="28"/>
        </w:rPr>
        <w:t>VІ</w:t>
      </w:r>
      <w:r w:rsidR="00F42929" w:rsidRPr="00D20D48">
        <w:rPr>
          <w:rFonts w:ascii="Times New Roman" w:hAnsi="Times New Roman" w:cs="Times New Roman"/>
          <w:b/>
          <w:sz w:val="28"/>
          <w:szCs w:val="28"/>
        </w:rPr>
        <w:t>. ПЛАНУВАННЯ ТА</w:t>
      </w:r>
      <w:r w:rsidR="00B62E17">
        <w:rPr>
          <w:rFonts w:ascii="Times New Roman" w:hAnsi="Times New Roman" w:cs="Times New Roman"/>
          <w:b/>
          <w:sz w:val="28"/>
          <w:szCs w:val="28"/>
        </w:rPr>
        <w:t xml:space="preserve"> ЗМІСТ ЗАНЯТЬ ГРУП СПОРТИВНОГО </w:t>
      </w:r>
      <w:r w:rsidR="00B62E17">
        <w:rPr>
          <w:rFonts w:ascii="Times New Roman" w:hAnsi="Times New Roman" w:cs="Times New Roman"/>
          <w:b/>
          <w:sz w:val="28"/>
          <w:szCs w:val="28"/>
          <w:lang w:val="uk-UA"/>
        </w:rPr>
        <w:t>В</w:t>
      </w:r>
      <w:r w:rsidR="00B62E17">
        <w:rPr>
          <w:rFonts w:ascii="Times New Roman" w:hAnsi="Times New Roman" w:cs="Times New Roman"/>
          <w:b/>
          <w:sz w:val="28"/>
          <w:szCs w:val="28"/>
        </w:rPr>
        <w:t xml:space="preserve">ДОСКОНАЛЕННЯ </w:t>
      </w:r>
      <w:r w:rsidR="00B62E17">
        <w:rPr>
          <w:rFonts w:ascii="Times New Roman" w:hAnsi="Times New Roman" w:cs="Times New Roman"/>
          <w:b/>
          <w:sz w:val="28"/>
          <w:szCs w:val="28"/>
          <w:lang w:val="uk-UA"/>
        </w:rPr>
        <w:t>В</w:t>
      </w:r>
      <w:r w:rsidR="00F42929" w:rsidRPr="00D20D48">
        <w:rPr>
          <w:rFonts w:ascii="Times New Roman" w:hAnsi="Times New Roman" w:cs="Times New Roman"/>
          <w:b/>
          <w:sz w:val="28"/>
          <w:szCs w:val="28"/>
        </w:rPr>
        <w:t xml:space="preserve"> РІЧНОМУ ЦИКЛІ ПІДГОТОВКИ</w:t>
      </w:r>
    </w:p>
    <w:p w:rsidR="00E72A55" w:rsidRPr="00E72A55" w:rsidRDefault="00E72A55" w:rsidP="00E72A55">
      <w:pPr>
        <w:spacing w:after="0" w:line="240" w:lineRule="auto"/>
        <w:ind w:firstLine="567"/>
        <w:jc w:val="center"/>
        <w:rPr>
          <w:rFonts w:ascii="Times New Roman" w:hAnsi="Times New Roman" w:cs="Times New Roman"/>
          <w:b/>
          <w:sz w:val="28"/>
          <w:szCs w:val="28"/>
          <w:lang w:val="uk-UA"/>
        </w:rPr>
      </w:pPr>
    </w:p>
    <w:p w:rsidR="00F42929" w:rsidRPr="00305142" w:rsidRDefault="00F42929" w:rsidP="00E72A55">
      <w:pPr>
        <w:spacing w:after="0" w:line="240" w:lineRule="auto"/>
        <w:ind w:firstLine="567"/>
        <w:jc w:val="both"/>
        <w:rPr>
          <w:rFonts w:ascii="Times New Roman" w:hAnsi="Times New Roman" w:cs="Times New Roman"/>
          <w:i/>
          <w:sz w:val="28"/>
          <w:szCs w:val="28"/>
        </w:rPr>
      </w:pPr>
      <w:r w:rsidRPr="00305142">
        <w:rPr>
          <w:rFonts w:ascii="Times New Roman" w:hAnsi="Times New Roman" w:cs="Times New Roman"/>
          <w:i/>
          <w:sz w:val="28"/>
          <w:szCs w:val="28"/>
        </w:rPr>
        <w:t>1. Підготовка футболістів у групах спортивного удосконалення.</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xml:space="preserve"> Мета підготовки: створення передумов для подальшого підвищення спортивної майстерності студентів</w:t>
      </w:r>
      <w:r w:rsidR="00B62E17">
        <w:rPr>
          <w:rFonts w:ascii="Times New Roman" w:hAnsi="Times New Roman" w:cs="Times New Roman"/>
          <w:sz w:val="28"/>
          <w:szCs w:val="28"/>
          <w:lang w:val="uk-UA"/>
        </w:rPr>
        <w:t>,</w:t>
      </w:r>
      <w:r w:rsidRPr="00642984">
        <w:rPr>
          <w:rFonts w:ascii="Times New Roman" w:hAnsi="Times New Roman" w:cs="Times New Roman"/>
          <w:sz w:val="28"/>
          <w:szCs w:val="28"/>
        </w:rPr>
        <w:t xml:space="preserve"> що мають зацікавленість та схильність до постійних занять футболом, тобто на етапі підготовки до спортивних досягнень.</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xml:space="preserve"> Підготовка стає більш індивідуальною. Завдання навчально-тренувального процесу будуються на засадах видів підготовки з урахуванням індивідуальних особливостей спортсмена.</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xml:space="preserve">Технічна підготовка </w:t>
      </w:r>
      <w:r w:rsidR="00E72A55">
        <w:rPr>
          <w:rFonts w:ascii="Times New Roman" w:hAnsi="Times New Roman" w:cs="Times New Roman"/>
          <w:sz w:val="28"/>
          <w:szCs w:val="28"/>
        </w:rPr>
        <w:t>–</w:t>
      </w:r>
      <w:r w:rsidRPr="00642984">
        <w:rPr>
          <w:rFonts w:ascii="Times New Roman" w:hAnsi="Times New Roman" w:cs="Times New Roman"/>
          <w:sz w:val="28"/>
          <w:szCs w:val="28"/>
        </w:rPr>
        <w:t xml:space="preserve"> удосконалення технічної майстерності, подальше</w:t>
      </w:r>
      <w:r w:rsidR="00642984" w:rsidRPr="00642984">
        <w:rPr>
          <w:rFonts w:ascii="Times New Roman" w:hAnsi="Times New Roman" w:cs="Times New Roman"/>
          <w:sz w:val="28"/>
          <w:szCs w:val="28"/>
        </w:rPr>
        <w:t xml:space="preserve"> </w:t>
      </w:r>
      <w:r w:rsidRPr="00642984">
        <w:rPr>
          <w:rFonts w:ascii="Times New Roman" w:hAnsi="Times New Roman" w:cs="Times New Roman"/>
          <w:sz w:val="28"/>
          <w:szCs w:val="28"/>
        </w:rPr>
        <w:t>відпрацювання технічних прийомів, доведення їх виконання до високого</w:t>
      </w:r>
      <w:r w:rsidR="00642984" w:rsidRPr="00642984">
        <w:rPr>
          <w:rFonts w:ascii="Times New Roman" w:hAnsi="Times New Roman" w:cs="Times New Roman"/>
          <w:sz w:val="28"/>
          <w:szCs w:val="28"/>
        </w:rPr>
        <w:t xml:space="preserve"> </w:t>
      </w:r>
      <w:r w:rsidRPr="00642984">
        <w:rPr>
          <w:rFonts w:ascii="Times New Roman" w:hAnsi="Times New Roman" w:cs="Times New Roman"/>
          <w:sz w:val="28"/>
          <w:szCs w:val="28"/>
        </w:rPr>
        <w:t>ступеню автоматичності в жорстких умовах гри. Процес навчання та</w:t>
      </w:r>
      <w:r w:rsidR="00642984" w:rsidRPr="00642984">
        <w:rPr>
          <w:rFonts w:ascii="Times New Roman" w:hAnsi="Times New Roman" w:cs="Times New Roman"/>
          <w:sz w:val="28"/>
          <w:szCs w:val="28"/>
        </w:rPr>
        <w:t xml:space="preserve"> </w:t>
      </w:r>
      <w:r w:rsidRPr="00642984">
        <w:rPr>
          <w:rFonts w:ascii="Times New Roman" w:hAnsi="Times New Roman" w:cs="Times New Roman"/>
          <w:sz w:val="28"/>
          <w:szCs w:val="28"/>
        </w:rPr>
        <w:t>удосконалення техніко-тактичних дій у грі має індивідуальні особливості.</w:t>
      </w:r>
    </w:p>
    <w:p w:rsidR="00F42929" w:rsidRPr="00B62E17" w:rsidRDefault="00F42929" w:rsidP="00E72A55">
      <w:pPr>
        <w:spacing w:after="0" w:line="240" w:lineRule="auto"/>
        <w:ind w:firstLine="567"/>
        <w:jc w:val="both"/>
        <w:rPr>
          <w:rFonts w:ascii="Times New Roman" w:hAnsi="Times New Roman" w:cs="Times New Roman"/>
          <w:sz w:val="28"/>
          <w:szCs w:val="28"/>
          <w:lang w:val="uk-UA"/>
        </w:rPr>
      </w:pPr>
      <w:r w:rsidRPr="00642984">
        <w:rPr>
          <w:rFonts w:ascii="Times New Roman" w:hAnsi="Times New Roman" w:cs="Times New Roman"/>
          <w:sz w:val="28"/>
          <w:szCs w:val="28"/>
        </w:rPr>
        <w:t xml:space="preserve">Фізична підготовка </w:t>
      </w:r>
      <w:r w:rsidR="00E72A55">
        <w:rPr>
          <w:rFonts w:ascii="Times New Roman" w:hAnsi="Times New Roman" w:cs="Times New Roman"/>
          <w:sz w:val="28"/>
          <w:szCs w:val="28"/>
        </w:rPr>
        <w:t>–</w:t>
      </w:r>
      <w:r w:rsidRPr="00642984">
        <w:rPr>
          <w:rFonts w:ascii="Times New Roman" w:hAnsi="Times New Roman" w:cs="Times New Roman"/>
          <w:sz w:val="28"/>
          <w:szCs w:val="28"/>
        </w:rPr>
        <w:t xml:space="preserve"> загальна та спеціальна фізична підготовка з перевагою у розвитку швидкісних та швидкісно-силових якостей, спеціальної та швидкісної витривалості для створення високого рівня загальної</w:t>
      </w:r>
      <w:r w:rsidR="00642984" w:rsidRPr="00642984">
        <w:rPr>
          <w:rFonts w:ascii="Times New Roman" w:hAnsi="Times New Roman" w:cs="Times New Roman"/>
          <w:sz w:val="28"/>
          <w:szCs w:val="28"/>
        </w:rPr>
        <w:t xml:space="preserve"> </w:t>
      </w:r>
      <w:r w:rsidRPr="00642984">
        <w:rPr>
          <w:rFonts w:ascii="Times New Roman" w:hAnsi="Times New Roman" w:cs="Times New Roman"/>
          <w:sz w:val="28"/>
          <w:szCs w:val="28"/>
        </w:rPr>
        <w:t>функціональної підготовленості; індивідуалізація тренувальних</w:t>
      </w:r>
      <w:r w:rsidR="00642984" w:rsidRPr="00642984">
        <w:rPr>
          <w:rFonts w:ascii="Times New Roman" w:hAnsi="Times New Roman" w:cs="Times New Roman"/>
          <w:sz w:val="28"/>
          <w:szCs w:val="28"/>
        </w:rPr>
        <w:t xml:space="preserve"> </w:t>
      </w:r>
      <w:r w:rsidRPr="00642984">
        <w:rPr>
          <w:rFonts w:ascii="Times New Roman" w:hAnsi="Times New Roman" w:cs="Times New Roman"/>
          <w:sz w:val="28"/>
          <w:szCs w:val="28"/>
        </w:rPr>
        <w:t>навантажень з урахуванням особливостей розвитку фізичних якостей та</w:t>
      </w:r>
      <w:r w:rsidR="00642984" w:rsidRPr="00642984">
        <w:rPr>
          <w:rFonts w:ascii="Times New Roman" w:hAnsi="Times New Roman" w:cs="Times New Roman"/>
          <w:sz w:val="28"/>
          <w:szCs w:val="28"/>
        </w:rPr>
        <w:t xml:space="preserve"> </w:t>
      </w:r>
      <w:r w:rsidR="00B62E17">
        <w:rPr>
          <w:rFonts w:ascii="Times New Roman" w:hAnsi="Times New Roman" w:cs="Times New Roman"/>
          <w:sz w:val="28"/>
          <w:szCs w:val="28"/>
        </w:rPr>
        <w:t>ігрового амплуа футболіста</w:t>
      </w:r>
      <w:r w:rsidR="00B62E17">
        <w:rPr>
          <w:rFonts w:ascii="Times New Roman" w:hAnsi="Times New Roman" w:cs="Times New Roman"/>
          <w:sz w:val="28"/>
          <w:szCs w:val="28"/>
          <w:lang w:val="uk-UA"/>
        </w:rPr>
        <w:t>.</w:t>
      </w:r>
    </w:p>
    <w:p w:rsidR="00F42929" w:rsidRPr="00B62E17" w:rsidRDefault="00F42929" w:rsidP="00E72A55">
      <w:pPr>
        <w:spacing w:after="0" w:line="240" w:lineRule="auto"/>
        <w:ind w:firstLine="567"/>
        <w:jc w:val="both"/>
        <w:rPr>
          <w:rFonts w:ascii="Times New Roman" w:hAnsi="Times New Roman" w:cs="Times New Roman"/>
          <w:sz w:val="28"/>
          <w:szCs w:val="28"/>
          <w:lang w:val="uk-UA"/>
        </w:rPr>
      </w:pPr>
      <w:r w:rsidRPr="00642984">
        <w:rPr>
          <w:rFonts w:ascii="Times New Roman" w:hAnsi="Times New Roman" w:cs="Times New Roman"/>
          <w:sz w:val="28"/>
          <w:szCs w:val="28"/>
        </w:rPr>
        <w:t xml:space="preserve">Тактична підготовка </w:t>
      </w:r>
      <w:r w:rsidR="00E72A55">
        <w:rPr>
          <w:rFonts w:ascii="Times New Roman" w:hAnsi="Times New Roman" w:cs="Times New Roman"/>
          <w:sz w:val="28"/>
          <w:szCs w:val="28"/>
        </w:rPr>
        <w:t>–</w:t>
      </w:r>
      <w:r w:rsidRPr="00642984">
        <w:rPr>
          <w:rFonts w:ascii="Times New Roman" w:hAnsi="Times New Roman" w:cs="Times New Roman"/>
          <w:sz w:val="28"/>
          <w:szCs w:val="28"/>
        </w:rPr>
        <w:t xml:space="preserve"> удосконалення індивідуальних групових та командних техніко-тактичних дій, визначення та удосконалення ф</w:t>
      </w:r>
      <w:r w:rsidR="00B62E17">
        <w:rPr>
          <w:rFonts w:ascii="Times New Roman" w:hAnsi="Times New Roman" w:cs="Times New Roman"/>
          <w:sz w:val="28"/>
          <w:szCs w:val="28"/>
        </w:rPr>
        <w:t>ункціонального стану спортсмена</w:t>
      </w:r>
      <w:r w:rsidR="00B62E17">
        <w:rPr>
          <w:rFonts w:ascii="Times New Roman" w:hAnsi="Times New Roman" w:cs="Times New Roman"/>
          <w:sz w:val="28"/>
          <w:szCs w:val="28"/>
          <w:lang w:val="uk-UA"/>
        </w:rPr>
        <w:t>.</w:t>
      </w:r>
    </w:p>
    <w:p w:rsidR="00F42929" w:rsidRPr="0021203C" w:rsidRDefault="00F42929" w:rsidP="00E72A55">
      <w:pPr>
        <w:spacing w:after="0" w:line="240" w:lineRule="auto"/>
        <w:ind w:firstLine="567"/>
        <w:jc w:val="both"/>
        <w:rPr>
          <w:rFonts w:ascii="Times New Roman" w:hAnsi="Times New Roman" w:cs="Times New Roman"/>
          <w:sz w:val="28"/>
          <w:szCs w:val="28"/>
          <w:lang w:val="uk-UA"/>
        </w:rPr>
      </w:pPr>
      <w:r w:rsidRPr="0021203C">
        <w:rPr>
          <w:rFonts w:ascii="Times New Roman" w:hAnsi="Times New Roman" w:cs="Times New Roman"/>
          <w:sz w:val="28"/>
          <w:szCs w:val="28"/>
          <w:lang w:val="uk-UA"/>
        </w:rPr>
        <w:lastRenderedPageBreak/>
        <w:t xml:space="preserve">Психологічна підготовка </w:t>
      </w:r>
      <w:r w:rsidR="00E72A55">
        <w:rPr>
          <w:rFonts w:ascii="Times New Roman" w:hAnsi="Times New Roman" w:cs="Times New Roman"/>
          <w:sz w:val="28"/>
          <w:szCs w:val="28"/>
          <w:lang w:val="uk-UA"/>
        </w:rPr>
        <w:t>–</w:t>
      </w:r>
      <w:r w:rsidRPr="0021203C">
        <w:rPr>
          <w:rFonts w:ascii="Times New Roman" w:hAnsi="Times New Roman" w:cs="Times New Roman"/>
          <w:sz w:val="28"/>
          <w:szCs w:val="28"/>
          <w:lang w:val="uk-UA"/>
        </w:rPr>
        <w:t xml:space="preserve"> корекція властивостей особистості, підви</w:t>
      </w:r>
      <w:r w:rsidR="00E72A55">
        <w:rPr>
          <w:rFonts w:ascii="Times New Roman" w:hAnsi="Times New Roman" w:cs="Times New Roman"/>
          <w:sz w:val="28"/>
          <w:szCs w:val="28"/>
          <w:lang w:val="uk-UA"/>
        </w:rPr>
        <w:t>-</w:t>
      </w:r>
      <w:r w:rsidRPr="0021203C">
        <w:rPr>
          <w:rFonts w:ascii="Times New Roman" w:hAnsi="Times New Roman" w:cs="Times New Roman"/>
          <w:sz w:val="28"/>
          <w:szCs w:val="28"/>
          <w:lang w:val="uk-UA"/>
        </w:rPr>
        <w:t>щення здатності зберігати психічну стійкість в умовах напруженої змагальної діяльності, намагання досягти високих спортивних результатів при протидії суперника.</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xml:space="preserve">Теоретична підготовка </w:t>
      </w:r>
      <w:r w:rsidR="00E72A55">
        <w:rPr>
          <w:rFonts w:ascii="Times New Roman" w:hAnsi="Times New Roman" w:cs="Times New Roman"/>
          <w:sz w:val="28"/>
          <w:szCs w:val="28"/>
        </w:rPr>
        <w:t>–</w:t>
      </w:r>
      <w:r w:rsidRPr="00642984">
        <w:rPr>
          <w:rFonts w:ascii="Times New Roman" w:hAnsi="Times New Roman" w:cs="Times New Roman"/>
          <w:sz w:val="28"/>
          <w:szCs w:val="28"/>
        </w:rPr>
        <w:t xml:space="preserve"> поширення знань щодо використання засобів і методів тренування, з питань науково-методичного забезпечення, поглиблений аналіз проведеної підготовки.</w:t>
      </w:r>
    </w:p>
    <w:p w:rsidR="00B62E17" w:rsidRDefault="00F42929" w:rsidP="00E72A55">
      <w:pPr>
        <w:spacing w:after="0" w:line="240" w:lineRule="auto"/>
        <w:ind w:firstLine="567"/>
        <w:jc w:val="both"/>
        <w:rPr>
          <w:rFonts w:ascii="Times New Roman" w:hAnsi="Times New Roman" w:cs="Times New Roman"/>
          <w:sz w:val="28"/>
          <w:szCs w:val="28"/>
          <w:lang w:val="uk-UA"/>
        </w:rPr>
      </w:pPr>
      <w:r w:rsidRPr="00642984">
        <w:rPr>
          <w:rFonts w:ascii="Times New Roman" w:hAnsi="Times New Roman" w:cs="Times New Roman"/>
          <w:sz w:val="28"/>
          <w:szCs w:val="28"/>
        </w:rPr>
        <w:t>Очікувані результати: закріплення у складі збірної команди міста, області, країни; підвищення рівня загальної та спеціальної фізичної та техніко-тактичної підготовленості згідно з вимогами ігрового амплуа; виконання вимог навчально</w:t>
      </w:r>
      <w:r w:rsidR="00B62E17">
        <w:rPr>
          <w:rFonts w:ascii="Times New Roman" w:hAnsi="Times New Roman" w:cs="Times New Roman"/>
          <w:sz w:val="28"/>
          <w:szCs w:val="28"/>
        </w:rPr>
        <w:t>ї програми з ЗФП і СФП.</w:t>
      </w:r>
    </w:p>
    <w:p w:rsidR="00F42929" w:rsidRPr="00642984" w:rsidRDefault="00B62E17" w:rsidP="00E72A5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Можлив</w:t>
      </w:r>
      <w:r>
        <w:rPr>
          <w:rFonts w:ascii="Times New Roman" w:hAnsi="Times New Roman" w:cs="Times New Roman"/>
          <w:sz w:val="28"/>
          <w:szCs w:val="28"/>
          <w:lang w:val="uk-UA"/>
        </w:rPr>
        <w:t>е</w:t>
      </w:r>
      <w:r>
        <w:rPr>
          <w:rFonts w:ascii="Times New Roman" w:hAnsi="Times New Roman" w:cs="Times New Roman"/>
          <w:sz w:val="28"/>
          <w:szCs w:val="28"/>
        </w:rPr>
        <w:t xml:space="preserve"> використанн</w:t>
      </w:r>
      <w:r>
        <w:rPr>
          <w:rFonts w:ascii="Times New Roman" w:hAnsi="Times New Roman" w:cs="Times New Roman"/>
          <w:sz w:val="28"/>
          <w:szCs w:val="28"/>
          <w:lang w:val="uk-UA"/>
        </w:rPr>
        <w:t>я</w:t>
      </w:r>
      <w:r w:rsidR="00F42929" w:rsidRPr="00642984">
        <w:rPr>
          <w:rFonts w:ascii="Times New Roman" w:hAnsi="Times New Roman" w:cs="Times New Roman"/>
          <w:sz w:val="28"/>
          <w:szCs w:val="28"/>
        </w:rPr>
        <w:t xml:space="preserve"> наступних співвідношень основних показників обсягу тренувальних навантажень </w:t>
      </w:r>
      <w:r w:rsidR="00E72A55">
        <w:rPr>
          <w:rFonts w:ascii="Times New Roman" w:hAnsi="Times New Roman" w:cs="Times New Roman"/>
          <w:sz w:val="28"/>
          <w:szCs w:val="28"/>
        </w:rPr>
        <w:t>–</w:t>
      </w:r>
      <w:r w:rsidR="00F42929" w:rsidRPr="00642984">
        <w:rPr>
          <w:rFonts w:ascii="Times New Roman" w:hAnsi="Times New Roman" w:cs="Times New Roman"/>
          <w:sz w:val="28"/>
          <w:szCs w:val="28"/>
        </w:rPr>
        <w:t xml:space="preserve"> кількість:</w:t>
      </w:r>
    </w:p>
    <w:p w:rsidR="00F42929" w:rsidRPr="00642984" w:rsidRDefault="00D20D48" w:rsidP="00E72A5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тренувальних днів на рік - </w:t>
      </w:r>
      <w:r>
        <w:rPr>
          <w:rFonts w:ascii="Times New Roman" w:hAnsi="Times New Roman" w:cs="Times New Roman"/>
          <w:sz w:val="28"/>
          <w:szCs w:val="28"/>
          <w:lang w:val="uk-UA"/>
        </w:rPr>
        <w:t>1</w:t>
      </w:r>
      <w:r>
        <w:rPr>
          <w:rFonts w:ascii="Times New Roman" w:hAnsi="Times New Roman" w:cs="Times New Roman"/>
          <w:sz w:val="28"/>
          <w:szCs w:val="28"/>
        </w:rPr>
        <w:t>20-</w:t>
      </w:r>
      <w:r>
        <w:rPr>
          <w:rFonts w:ascii="Times New Roman" w:hAnsi="Times New Roman" w:cs="Times New Roman"/>
          <w:sz w:val="28"/>
          <w:szCs w:val="28"/>
          <w:lang w:val="uk-UA"/>
        </w:rPr>
        <w:t>18</w:t>
      </w:r>
      <w:r w:rsidR="00F42929" w:rsidRPr="00642984">
        <w:rPr>
          <w:rFonts w:ascii="Times New Roman" w:hAnsi="Times New Roman" w:cs="Times New Roman"/>
          <w:sz w:val="28"/>
          <w:szCs w:val="28"/>
        </w:rPr>
        <w:t>0;</w:t>
      </w:r>
    </w:p>
    <w:p w:rsidR="00F42929" w:rsidRPr="00642984" w:rsidRDefault="00D20D48" w:rsidP="00E72A5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тренувальних занять на рік - 120-</w:t>
      </w:r>
      <w:r>
        <w:rPr>
          <w:rFonts w:ascii="Times New Roman" w:hAnsi="Times New Roman" w:cs="Times New Roman"/>
          <w:sz w:val="28"/>
          <w:szCs w:val="28"/>
          <w:lang w:val="uk-UA"/>
        </w:rPr>
        <w:t>18</w:t>
      </w:r>
      <w:r w:rsidR="00F42929" w:rsidRPr="00642984">
        <w:rPr>
          <w:rFonts w:ascii="Times New Roman" w:hAnsi="Times New Roman" w:cs="Times New Roman"/>
          <w:sz w:val="28"/>
          <w:szCs w:val="28"/>
        </w:rPr>
        <w:t>0;</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змагань на рік - 8-10;</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тренувальних днів на тижден</w:t>
      </w:r>
      <w:r w:rsidR="00D20D48">
        <w:rPr>
          <w:rFonts w:ascii="Times New Roman" w:hAnsi="Times New Roman" w:cs="Times New Roman"/>
          <w:sz w:val="28"/>
          <w:szCs w:val="28"/>
        </w:rPr>
        <w:t xml:space="preserve">ь - </w:t>
      </w:r>
      <w:r w:rsidR="00D20D48">
        <w:rPr>
          <w:rFonts w:ascii="Times New Roman" w:hAnsi="Times New Roman" w:cs="Times New Roman"/>
          <w:sz w:val="28"/>
          <w:szCs w:val="28"/>
          <w:lang w:val="uk-UA"/>
        </w:rPr>
        <w:t>4</w:t>
      </w:r>
      <w:r w:rsidR="00D20D48">
        <w:rPr>
          <w:rFonts w:ascii="Times New Roman" w:hAnsi="Times New Roman" w:cs="Times New Roman"/>
          <w:sz w:val="28"/>
          <w:szCs w:val="28"/>
        </w:rPr>
        <w:t>-</w:t>
      </w:r>
      <w:r w:rsidR="00D20D48">
        <w:rPr>
          <w:rFonts w:ascii="Times New Roman" w:hAnsi="Times New Roman" w:cs="Times New Roman"/>
          <w:sz w:val="28"/>
          <w:szCs w:val="28"/>
          <w:lang w:val="uk-UA"/>
        </w:rPr>
        <w:t>5</w:t>
      </w:r>
      <w:r w:rsidR="00D20D48">
        <w:rPr>
          <w:rFonts w:ascii="Times New Roman" w:hAnsi="Times New Roman" w:cs="Times New Roman"/>
          <w:sz w:val="28"/>
          <w:szCs w:val="28"/>
        </w:rPr>
        <w:t>; занять на день - 1</w:t>
      </w:r>
      <w:r w:rsidRPr="00642984">
        <w:rPr>
          <w:rFonts w:ascii="Times New Roman" w:hAnsi="Times New Roman" w:cs="Times New Roman"/>
          <w:sz w:val="28"/>
          <w:szCs w:val="28"/>
        </w:rPr>
        <w:t>.</w:t>
      </w:r>
    </w:p>
    <w:p w:rsidR="00E72A55" w:rsidRDefault="00E72A55" w:rsidP="00E72A55">
      <w:pPr>
        <w:spacing w:after="0" w:line="240" w:lineRule="auto"/>
        <w:jc w:val="both"/>
        <w:rPr>
          <w:rFonts w:ascii="Times New Roman" w:hAnsi="Times New Roman" w:cs="Times New Roman"/>
          <w:sz w:val="28"/>
          <w:szCs w:val="28"/>
          <w:lang w:val="uk-UA"/>
        </w:rPr>
      </w:pPr>
    </w:p>
    <w:p w:rsidR="00F42929" w:rsidRPr="00305142" w:rsidRDefault="00F42929" w:rsidP="00E72A55">
      <w:pPr>
        <w:spacing w:after="0" w:line="240" w:lineRule="auto"/>
        <w:ind w:firstLine="567"/>
        <w:rPr>
          <w:rFonts w:ascii="Times New Roman" w:hAnsi="Times New Roman" w:cs="Times New Roman"/>
          <w:i/>
          <w:sz w:val="28"/>
          <w:szCs w:val="28"/>
        </w:rPr>
      </w:pPr>
      <w:r w:rsidRPr="00305142">
        <w:rPr>
          <w:rFonts w:ascii="Times New Roman" w:hAnsi="Times New Roman" w:cs="Times New Roman"/>
          <w:i/>
          <w:sz w:val="28"/>
          <w:szCs w:val="28"/>
        </w:rPr>
        <w:t>2. Планування та зміст занять у річному циклі підготовки.</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Перехідний період - активний відпочинок.</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Мета: створення сприятливих передумов для тренувального процесу в наступному періоді.</w:t>
      </w:r>
    </w:p>
    <w:p w:rsidR="00F42929" w:rsidRPr="00642984" w:rsidRDefault="00B62E17" w:rsidP="00E72A5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Завдання</w:t>
      </w:r>
      <w:r>
        <w:rPr>
          <w:rFonts w:ascii="Times New Roman" w:hAnsi="Times New Roman" w:cs="Times New Roman"/>
          <w:sz w:val="28"/>
          <w:szCs w:val="28"/>
          <w:lang w:val="uk-UA"/>
        </w:rPr>
        <w:t>:</w:t>
      </w:r>
      <w:r w:rsidR="00F42929" w:rsidRPr="00642984">
        <w:rPr>
          <w:rFonts w:ascii="Times New Roman" w:hAnsi="Times New Roman" w:cs="Times New Roman"/>
          <w:sz w:val="28"/>
          <w:szCs w:val="28"/>
        </w:rPr>
        <w:t xml:space="preserve"> активний відпочинок, попередження захворювань.</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Зміст роботи: активний відпочинок, поглиблене медичне обстеження, диспансеризація, лікування, оптимальне використання засобів ЗФП і СФП.</w:t>
      </w:r>
    </w:p>
    <w:p w:rsidR="00305142" w:rsidRDefault="00305142" w:rsidP="00E72A55">
      <w:pPr>
        <w:spacing w:after="0" w:line="240" w:lineRule="auto"/>
        <w:ind w:firstLine="567"/>
        <w:jc w:val="both"/>
        <w:rPr>
          <w:rFonts w:ascii="Times New Roman" w:hAnsi="Times New Roman" w:cs="Times New Roman"/>
          <w:sz w:val="28"/>
          <w:szCs w:val="28"/>
          <w:lang w:val="uk-UA"/>
        </w:rPr>
      </w:pP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Підготовчий період</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Мета: формування відповідних кондицій.</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Завдання: удосконалення елементів індивідуальних, групових та командних техніко-тактичних дій; підвищення рівня спеціальної фізичної підготовленості; розвиток швидкісних, координаційних та швидкісно-силових здібностей, змагальної та спеціальної витривалості; підг</w:t>
      </w:r>
      <w:r w:rsidR="005D10CE">
        <w:rPr>
          <w:rFonts w:ascii="Times New Roman" w:hAnsi="Times New Roman" w:cs="Times New Roman"/>
          <w:sz w:val="28"/>
          <w:szCs w:val="28"/>
        </w:rPr>
        <w:t xml:space="preserve">отовка та складання нормативів </w:t>
      </w:r>
      <w:r w:rsidR="005D10CE">
        <w:rPr>
          <w:rFonts w:ascii="Times New Roman" w:hAnsi="Times New Roman" w:cs="Times New Roman"/>
          <w:sz w:val="28"/>
          <w:szCs w:val="28"/>
          <w:lang w:val="uk-UA"/>
        </w:rPr>
        <w:t>із</w:t>
      </w:r>
      <w:r w:rsidR="005D10CE">
        <w:rPr>
          <w:rFonts w:ascii="Times New Roman" w:hAnsi="Times New Roman" w:cs="Times New Roman"/>
          <w:sz w:val="28"/>
          <w:szCs w:val="28"/>
        </w:rPr>
        <w:t xml:space="preserve"> ЗФП </w:t>
      </w:r>
      <w:r w:rsidR="005D10CE">
        <w:rPr>
          <w:rFonts w:ascii="Times New Roman" w:hAnsi="Times New Roman" w:cs="Times New Roman"/>
          <w:sz w:val="28"/>
          <w:szCs w:val="28"/>
          <w:lang w:val="uk-UA"/>
        </w:rPr>
        <w:t xml:space="preserve">і </w:t>
      </w:r>
      <w:r w:rsidR="005D10CE">
        <w:rPr>
          <w:rFonts w:ascii="Times New Roman" w:hAnsi="Times New Roman" w:cs="Times New Roman"/>
          <w:sz w:val="28"/>
          <w:szCs w:val="28"/>
        </w:rPr>
        <w:t>СФ</w:t>
      </w:r>
      <w:r w:rsidR="005D10CE">
        <w:rPr>
          <w:rFonts w:ascii="Times New Roman" w:hAnsi="Times New Roman" w:cs="Times New Roman"/>
          <w:sz w:val="28"/>
          <w:szCs w:val="28"/>
          <w:lang w:val="uk-UA"/>
        </w:rPr>
        <w:t>П</w:t>
      </w:r>
      <w:r w:rsidRPr="00642984">
        <w:rPr>
          <w:rFonts w:ascii="Times New Roman" w:hAnsi="Times New Roman" w:cs="Times New Roman"/>
          <w:sz w:val="28"/>
          <w:szCs w:val="28"/>
        </w:rPr>
        <w:t>.</w:t>
      </w:r>
    </w:p>
    <w:p w:rsidR="005D10CE" w:rsidRDefault="00F42929" w:rsidP="00E72A55">
      <w:pPr>
        <w:spacing w:after="0" w:line="240" w:lineRule="auto"/>
        <w:ind w:firstLine="567"/>
        <w:jc w:val="both"/>
        <w:rPr>
          <w:rFonts w:ascii="Times New Roman" w:hAnsi="Times New Roman" w:cs="Times New Roman"/>
          <w:sz w:val="28"/>
          <w:szCs w:val="28"/>
          <w:lang w:val="uk-UA"/>
        </w:rPr>
      </w:pPr>
      <w:r w:rsidRPr="00642984">
        <w:rPr>
          <w:rFonts w:ascii="Times New Roman" w:hAnsi="Times New Roman" w:cs="Times New Roman"/>
          <w:sz w:val="28"/>
          <w:szCs w:val="28"/>
        </w:rPr>
        <w:t>Зміст роботи: удосконалення техніко-тактичних дій з використанням</w:t>
      </w:r>
      <w:r w:rsidR="005D10CE">
        <w:rPr>
          <w:rFonts w:ascii="Times New Roman" w:hAnsi="Times New Roman" w:cs="Times New Roman"/>
          <w:sz w:val="28"/>
          <w:szCs w:val="28"/>
        </w:rPr>
        <w:t xml:space="preserve"> ігрового методу та спеціальних</w:t>
      </w:r>
      <w:r w:rsidRPr="00642984">
        <w:rPr>
          <w:rFonts w:ascii="Times New Roman" w:hAnsi="Times New Roman" w:cs="Times New Roman"/>
          <w:sz w:val="28"/>
          <w:szCs w:val="28"/>
        </w:rPr>
        <w:t xml:space="preserve"> вправ з м'ячем; підвищення рівня СФП з використанням різних методів, неспецифічних і специфічних вправ та ігрових завдань; складання контрольних нормативів із ЗФП і СФП, залік з правил гри; участь у турнірах.</w:t>
      </w:r>
    </w:p>
    <w:p w:rsidR="00305142" w:rsidRDefault="00305142" w:rsidP="00E72A55">
      <w:pPr>
        <w:spacing w:after="0" w:line="240" w:lineRule="auto"/>
        <w:ind w:firstLine="567"/>
        <w:jc w:val="both"/>
        <w:rPr>
          <w:rFonts w:ascii="Times New Roman" w:hAnsi="Times New Roman" w:cs="Times New Roman"/>
          <w:sz w:val="28"/>
          <w:szCs w:val="28"/>
          <w:lang w:val="uk-UA"/>
        </w:rPr>
      </w:pPr>
    </w:p>
    <w:p w:rsidR="00F42929" w:rsidRPr="005D10CE" w:rsidRDefault="00F42929" w:rsidP="00E72A55">
      <w:pPr>
        <w:spacing w:after="0" w:line="240" w:lineRule="auto"/>
        <w:ind w:firstLine="567"/>
        <w:jc w:val="both"/>
        <w:rPr>
          <w:rFonts w:ascii="Times New Roman" w:hAnsi="Times New Roman" w:cs="Times New Roman"/>
          <w:sz w:val="28"/>
          <w:szCs w:val="28"/>
          <w:lang w:val="uk-UA"/>
        </w:rPr>
      </w:pPr>
      <w:r w:rsidRPr="005D10CE">
        <w:rPr>
          <w:rFonts w:ascii="Times New Roman" w:hAnsi="Times New Roman" w:cs="Times New Roman"/>
          <w:sz w:val="28"/>
          <w:szCs w:val="28"/>
          <w:lang w:val="uk-UA"/>
        </w:rPr>
        <w:t>Змагальний період</w:t>
      </w:r>
    </w:p>
    <w:p w:rsidR="00F42929" w:rsidRPr="005D10CE" w:rsidRDefault="00F42929" w:rsidP="00E72A55">
      <w:pPr>
        <w:spacing w:after="0" w:line="240" w:lineRule="auto"/>
        <w:ind w:firstLine="567"/>
        <w:jc w:val="both"/>
        <w:rPr>
          <w:rFonts w:ascii="Times New Roman" w:hAnsi="Times New Roman" w:cs="Times New Roman"/>
          <w:sz w:val="28"/>
          <w:szCs w:val="28"/>
          <w:lang w:val="uk-UA"/>
        </w:rPr>
      </w:pPr>
      <w:r w:rsidRPr="005D10CE">
        <w:rPr>
          <w:rFonts w:ascii="Times New Roman" w:hAnsi="Times New Roman" w:cs="Times New Roman"/>
          <w:sz w:val="28"/>
          <w:szCs w:val="28"/>
          <w:lang w:val="uk-UA"/>
        </w:rPr>
        <w:t>Мета: з урахуванням індивідуальних особливостей спортсменів</w:t>
      </w:r>
      <w:r w:rsidR="00642984" w:rsidRPr="005D10CE">
        <w:rPr>
          <w:rFonts w:ascii="Times New Roman" w:hAnsi="Times New Roman" w:cs="Times New Roman"/>
          <w:sz w:val="28"/>
          <w:szCs w:val="28"/>
          <w:lang w:val="uk-UA"/>
        </w:rPr>
        <w:t xml:space="preserve"> </w:t>
      </w:r>
      <w:r w:rsidRPr="005D10CE">
        <w:rPr>
          <w:rFonts w:ascii="Times New Roman" w:hAnsi="Times New Roman" w:cs="Times New Roman"/>
          <w:sz w:val="28"/>
          <w:szCs w:val="28"/>
          <w:lang w:val="uk-UA"/>
        </w:rPr>
        <w:t>реалізація техніко-тактичних і фізичних можливостей футболіс</w:t>
      </w:r>
      <w:r w:rsidR="005D10CE" w:rsidRPr="005D10CE">
        <w:rPr>
          <w:rFonts w:ascii="Times New Roman" w:hAnsi="Times New Roman" w:cs="Times New Roman"/>
          <w:sz w:val="28"/>
          <w:szCs w:val="28"/>
          <w:lang w:val="uk-UA"/>
        </w:rPr>
        <w:t>тів протягом змагального сезону</w:t>
      </w:r>
      <w:r w:rsidR="005D10CE">
        <w:rPr>
          <w:rFonts w:ascii="Times New Roman" w:hAnsi="Times New Roman" w:cs="Times New Roman"/>
          <w:sz w:val="28"/>
          <w:szCs w:val="28"/>
          <w:lang w:val="uk-UA"/>
        </w:rPr>
        <w:t>;</w:t>
      </w:r>
      <w:r w:rsidRPr="005D10CE">
        <w:rPr>
          <w:rFonts w:ascii="Times New Roman" w:hAnsi="Times New Roman" w:cs="Times New Roman"/>
          <w:sz w:val="28"/>
          <w:szCs w:val="28"/>
          <w:lang w:val="uk-UA"/>
        </w:rPr>
        <w:t xml:space="preserve"> виконання вимог спортивної підготовки; створення передумов для зростання індивідуальних показників підготовленості.</w:t>
      </w:r>
    </w:p>
    <w:p w:rsidR="00F42929" w:rsidRPr="005D10CE" w:rsidRDefault="00F42929" w:rsidP="00E72A55">
      <w:pPr>
        <w:spacing w:after="0" w:line="240" w:lineRule="auto"/>
        <w:ind w:firstLine="567"/>
        <w:jc w:val="both"/>
        <w:rPr>
          <w:rFonts w:ascii="Times New Roman" w:hAnsi="Times New Roman" w:cs="Times New Roman"/>
          <w:sz w:val="28"/>
          <w:szCs w:val="28"/>
          <w:lang w:val="uk-UA"/>
        </w:rPr>
      </w:pPr>
      <w:r w:rsidRPr="005D10CE">
        <w:rPr>
          <w:rFonts w:ascii="Times New Roman" w:hAnsi="Times New Roman" w:cs="Times New Roman"/>
          <w:sz w:val="28"/>
          <w:szCs w:val="28"/>
          <w:lang w:val="uk-UA"/>
        </w:rPr>
        <w:lastRenderedPageBreak/>
        <w:t>Завдання: удосконалення групових і командних техніко-тактичних дій, підвищення рівня рухових якостей з урахуванням індивідуальних особливостей організм</w:t>
      </w:r>
      <w:r w:rsidR="005D10CE" w:rsidRPr="005D10CE">
        <w:rPr>
          <w:rFonts w:ascii="Times New Roman" w:hAnsi="Times New Roman" w:cs="Times New Roman"/>
          <w:sz w:val="28"/>
          <w:szCs w:val="28"/>
          <w:lang w:val="uk-UA"/>
        </w:rPr>
        <w:t>у та ігрового амплуа спортсмена</w:t>
      </w:r>
      <w:r w:rsidR="005D10CE">
        <w:rPr>
          <w:rFonts w:ascii="Times New Roman" w:hAnsi="Times New Roman" w:cs="Times New Roman"/>
          <w:sz w:val="28"/>
          <w:szCs w:val="28"/>
          <w:lang w:val="uk-UA"/>
        </w:rPr>
        <w:t>; п</w:t>
      </w:r>
      <w:r w:rsidRPr="005D10CE">
        <w:rPr>
          <w:rFonts w:ascii="Times New Roman" w:hAnsi="Times New Roman" w:cs="Times New Roman"/>
          <w:sz w:val="28"/>
          <w:szCs w:val="28"/>
          <w:lang w:val="uk-UA"/>
        </w:rPr>
        <w:t>сихологічна підготовка, підготовка до змагань; селекція обдарованих футболістів.</w:t>
      </w:r>
    </w:p>
    <w:p w:rsidR="00F42929" w:rsidRPr="0021203C" w:rsidRDefault="00F42929" w:rsidP="00E72A55">
      <w:pPr>
        <w:spacing w:after="0" w:line="240" w:lineRule="auto"/>
        <w:ind w:firstLine="567"/>
        <w:jc w:val="both"/>
        <w:rPr>
          <w:rFonts w:ascii="Times New Roman" w:hAnsi="Times New Roman" w:cs="Times New Roman"/>
          <w:sz w:val="28"/>
          <w:szCs w:val="28"/>
          <w:lang w:val="uk-UA"/>
        </w:rPr>
      </w:pPr>
      <w:r w:rsidRPr="0021203C">
        <w:rPr>
          <w:rFonts w:ascii="Times New Roman" w:hAnsi="Times New Roman" w:cs="Times New Roman"/>
          <w:sz w:val="28"/>
          <w:szCs w:val="28"/>
          <w:lang w:val="uk-UA"/>
        </w:rPr>
        <w:t>Зміст роботи: удосконалення техніко-тактичної майстерності; підвищення рівня тренованості та підтримка фізичного стану з використанням усіх методів і спеціальних вправ в умовах, наближених до змагальних та офіційних ігор.</w:t>
      </w:r>
    </w:p>
    <w:p w:rsidR="00F42929" w:rsidRDefault="00F42929" w:rsidP="00E72A55">
      <w:pPr>
        <w:spacing w:after="0" w:line="240" w:lineRule="auto"/>
        <w:ind w:firstLine="567"/>
        <w:jc w:val="both"/>
        <w:rPr>
          <w:rFonts w:ascii="Times New Roman" w:hAnsi="Times New Roman" w:cs="Times New Roman"/>
          <w:sz w:val="28"/>
          <w:szCs w:val="28"/>
          <w:lang w:val="uk-UA"/>
        </w:rPr>
      </w:pPr>
      <w:r w:rsidRPr="00642984">
        <w:rPr>
          <w:rFonts w:ascii="Times New Roman" w:hAnsi="Times New Roman" w:cs="Times New Roman"/>
          <w:sz w:val="28"/>
          <w:szCs w:val="28"/>
        </w:rPr>
        <w:t xml:space="preserve">Задачі розділів підготовки </w:t>
      </w:r>
    </w:p>
    <w:p w:rsidR="00E72A55" w:rsidRPr="00E72A55" w:rsidRDefault="00E72A55" w:rsidP="00E72A55">
      <w:pPr>
        <w:spacing w:after="0" w:line="240" w:lineRule="auto"/>
        <w:ind w:firstLine="567"/>
        <w:jc w:val="both"/>
        <w:rPr>
          <w:rFonts w:ascii="Times New Roman" w:hAnsi="Times New Roman" w:cs="Times New Roman"/>
          <w:sz w:val="28"/>
          <w:szCs w:val="28"/>
          <w:lang w:val="uk-UA"/>
        </w:rPr>
      </w:pPr>
    </w:p>
    <w:p w:rsidR="00F42929" w:rsidRPr="00305142" w:rsidRDefault="00F42929" w:rsidP="00E72A55">
      <w:pPr>
        <w:spacing w:after="0" w:line="240" w:lineRule="auto"/>
        <w:ind w:firstLine="567"/>
        <w:jc w:val="both"/>
        <w:rPr>
          <w:rFonts w:ascii="Times New Roman" w:hAnsi="Times New Roman" w:cs="Times New Roman"/>
          <w:i/>
          <w:sz w:val="28"/>
          <w:szCs w:val="28"/>
        </w:rPr>
      </w:pPr>
      <w:r w:rsidRPr="00305142">
        <w:rPr>
          <w:rFonts w:ascii="Times New Roman" w:hAnsi="Times New Roman" w:cs="Times New Roman"/>
          <w:i/>
          <w:sz w:val="28"/>
          <w:szCs w:val="28"/>
        </w:rPr>
        <w:t xml:space="preserve">3. Методика тренування футболістів. </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Удосконалити методику тр</w:t>
      </w:r>
      <w:r w:rsidR="005D10CE">
        <w:rPr>
          <w:rFonts w:ascii="Times New Roman" w:hAnsi="Times New Roman" w:cs="Times New Roman"/>
          <w:sz w:val="28"/>
          <w:szCs w:val="28"/>
        </w:rPr>
        <w:t>енування футболістів за рахунок</w:t>
      </w:r>
      <w:r w:rsidR="005D10CE">
        <w:rPr>
          <w:rFonts w:ascii="Times New Roman" w:hAnsi="Times New Roman" w:cs="Times New Roman"/>
          <w:sz w:val="28"/>
          <w:szCs w:val="28"/>
          <w:lang w:val="uk-UA"/>
        </w:rPr>
        <w:t xml:space="preserve"> </w:t>
      </w:r>
      <w:r w:rsidR="00642984" w:rsidRPr="00642984">
        <w:rPr>
          <w:rFonts w:ascii="Times New Roman" w:hAnsi="Times New Roman" w:cs="Times New Roman"/>
          <w:sz w:val="28"/>
          <w:szCs w:val="28"/>
        </w:rPr>
        <w:t xml:space="preserve"> </w:t>
      </w:r>
      <w:r w:rsidRPr="00642984">
        <w:rPr>
          <w:rFonts w:ascii="Times New Roman" w:hAnsi="Times New Roman" w:cs="Times New Roman"/>
          <w:sz w:val="28"/>
          <w:szCs w:val="28"/>
        </w:rPr>
        <w:t xml:space="preserve">розробки </w:t>
      </w:r>
      <w:r w:rsidR="005D10CE">
        <w:rPr>
          <w:rFonts w:ascii="Times New Roman" w:hAnsi="Times New Roman" w:cs="Times New Roman"/>
          <w:sz w:val="28"/>
          <w:szCs w:val="28"/>
          <w:lang w:val="uk-UA"/>
        </w:rPr>
        <w:t>й</w:t>
      </w:r>
      <w:r w:rsidRPr="00642984">
        <w:rPr>
          <w:rFonts w:ascii="Times New Roman" w:hAnsi="Times New Roman" w:cs="Times New Roman"/>
          <w:sz w:val="28"/>
          <w:szCs w:val="28"/>
        </w:rPr>
        <w:t xml:space="preserve"> удосконалювання сучасної технології моделювання тренувальних занять і циклів;</w:t>
      </w:r>
      <w:r w:rsidR="00642984" w:rsidRPr="00642984">
        <w:rPr>
          <w:rFonts w:ascii="Times New Roman" w:hAnsi="Times New Roman" w:cs="Times New Roman"/>
          <w:sz w:val="28"/>
          <w:szCs w:val="28"/>
        </w:rPr>
        <w:t xml:space="preserve"> </w:t>
      </w:r>
      <w:r w:rsidRPr="00642984">
        <w:rPr>
          <w:rFonts w:ascii="Times New Roman" w:hAnsi="Times New Roman" w:cs="Times New Roman"/>
          <w:sz w:val="28"/>
          <w:szCs w:val="28"/>
        </w:rPr>
        <w:t>розробки моделі гри з обліком спортивних і інтелектуальних можливостей виконавців:</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використання тренуваль</w:t>
      </w:r>
      <w:r w:rsidR="005D10CE">
        <w:rPr>
          <w:rFonts w:ascii="Times New Roman" w:hAnsi="Times New Roman" w:cs="Times New Roman"/>
          <w:sz w:val="28"/>
          <w:szCs w:val="28"/>
        </w:rPr>
        <w:t xml:space="preserve">них вправ аналогічних ігровим </w:t>
      </w:r>
      <w:r w:rsidR="005D10CE">
        <w:rPr>
          <w:rFonts w:ascii="Times New Roman" w:hAnsi="Times New Roman" w:cs="Times New Roman"/>
          <w:sz w:val="28"/>
          <w:szCs w:val="28"/>
          <w:lang w:val="uk-UA"/>
        </w:rPr>
        <w:t>за</w:t>
      </w:r>
      <w:r w:rsidR="005D10CE">
        <w:rPr>
          <w:rFonts w:ascii="Times New Roman" w:hAnsi="Times New Roman" w:cs="Times New Roman"/>
          <w:sz w:val="28"/>
          <w:szCs w:val="28"/>
        </w:rPr>
        <w:t xml:space="preserve"> зміст</w:t>
      </w:r>
      <w:r w:rsidR="005D10CE">
        <w:rPr>
          <w:rFonts w:ascii="Times New Roman" w:hAnsi="Times New Roman" w:cs="Times New Roman"/>
          <w:sz w:val="28"/>
          <w:szCs w:val="28"/>
          <w:lang w:val="uk-UA"/>
        </w:rPr>
        <w:t>ом</w:t>
      </w:r>
      <w:r w:rsidR="005D10CE">
        <w:rPr>
          <w:rFonts w:ascii="Times New Roman" w:hAnsi="Times New Roman" w:cs="Times New Roman"/>
          <w:sz w:val="28"/>
          <w:szCs w:val="28"/>
        </w:rPr>
        <w:t xml:space="preserve"> і координаційн</w:t>
      </w:r>
      <w:r w:rsidR="005D10CE">
        <w:rPr>
          <w:rFonts w:ascii="Times New Roman" w:hAnsi="Times New Roman" w:cs="Times New Roman"/>
          <w:sz w:val="28"/>
          <w:szCs w:val="28"/>
          <w:lang w:val="uk-UA"/>
        </w:rPr>
        <w:t>ою</w:t>
      </w:r>
      <w:r w:rsidR="005D10CE">
        <w:rPr>
          <w:rFonts w:ascii="Times New Roman" w:hAnsi="Times New Roman" w:cs="Times New Roman"/>
          <w:sz w:val="28"/>
          <w:szCs w:val="28"/>
        </w:rPr>
        <w:t xml:space="preserve"> структур</w:t>
      </w:r>
      <w:r w:rsidR="005D10CE">
        <w:rPr>
          <w:rFonts w:ascii="Times New Roman" w:hAnsi="Times New Roman" w:cs="Times New Roman"/>
          <w:sz w:val="28"/>
          <w:szCs w:val="28"/>
          <w:lang w:val="uk-UA"/>
        </w:rPr>
        <w:t>ою</w:t>
      </w:r>
      <w:r w:rsidRPr="00642984">
        <w:rPr>
          <w:rFonts w:ascii="Times New Roman" w:hAnsi="Times New Roman" w:cs="Times New Roman"/>
          <w:sz w:val="28"/>
          <w:szCs w:val="28"/>
        </w:rPr>
        <w:t>;</w:t>
      </w:r>
    </w:p>
    <w:p w:rsidR="00F42929" w:rsidRPr="005D10CE" w:rsidRDefault="00F42929" w:rsidP="00E72A55">
      <w:pPr>
        <w:spacing w:after="0" w:line="240" w:lineRule="auto"/>
        <w:ind w:firstLine="567"/>
        <w:jc w:val="both"/>
        <w:rPr>
          <w:rFonts w:ascii="Times New Roman" w:hAnsi="Times New Roman" w:cs="Times New Roman"/>
          <w:sz w:val="28"/>
          <w:szCs w:val="28"/>
          <w:lang w:val="uk-UA"/>
        </w:rPr>
      </w:pPr>
      <w:r w:rsidRPr="00642984">
        <w:rPr>
          <w:rFonts w:ascii="Times New Roman" w:hAnsi="Times New Roman" w:cs="Times New Roman"/>
          <w:sz w:val="28"/>
          <w:szCs w:val="28"/>
        </w:rPr>
        <w:t>удосконалювання комплексного контролю тренувальної та зм</w:t>
      </w:r>
      <w:r w:rsidR="005D10CE">
        <w:rPr>
          <w:rFonts w:ascii="Times New Roman" w:hAnsi="Times New Roman" w:cs="Times New Roman"/>
          <w:sz w:val="28"/>
          <w:szCs w:val="28"/>
        </w:rPr>
        <w:t>агальної діяльності футболістів</w:t>
      </w:r>
      <w:r w:rsidR="005D10CE">
        <w:rPr>
          <w:rFonts w:ascii="Times New Roman" w:hAnsi="Times New Roman" w:cs="Times New Roman"/>
          <w:sz w:val="28"/>
          <w:szCs w:val="28"/>
          <w:lang w:val="uk-UA"/>
        </w:rPr>
        <w:t>;</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оптимального використання відбудовних заходів;</w:t>
      </w:r>
    </w:p>
    <w:p w:rsidR="00F42929" w:rsidRPr="005D10CE" w:rsidRDefault="00F42929" w:rsidP="00E72A55">
      <w:pPr>
        <w:spacing w:after="0" w:line="240" w:lineRule="auto"/>
        <w:ind w:firstLine="567"/>
        <w:jc w:val="both"/>
        <w:rPr>
          <w:rFonts w:ascii="Times New Roman" w:hAnsi="Times New Roman" w:cs="Times New Roman"/>
          <w:sz w:val="28"/>
          <w:szCs w:val="28"/>
          <w:lang w:val="uk-UA"/>
        </w:rPr>
      </w:pPr>
      <w:r w:rsidRPr="00642984">
        <w:rPr>
          <w:rFonts w:ascii="Times New Roman" w:hAnsi="Times New Roman" w:cs="Times New Roman"/>
          <w:sz w:val="28"/>
          <w:szCs w:val="28"/>
        </w:rPr>
        <w:t>підвищення теоретичного рі</w:t>
      </w:r>
      <w:r w:rsidR="005D10CE">
        <w:rPr>
          <w:rFonts w:ascii="Times New Roman" w:hAnsi="Times New Roman" w:cs="Times New Roman"/>
          <w:sz w:val="28"/>
          <w:szCs w:val="28"/>
        </w:rPr>
        <w:t>вня тренерського складу команди</w:t>
      </w:r>
      <w:r w:rsidR="005D10CE">
        <w:rPr>
          <w:rFonts w:ascii="Times New Roman" w:hAnsi="Times New Roman" w:cs="Times New Roman"/>
          <w:sz w:val="28"/>
          <w:szCs w:val="28"/>
          <w:lang w:val="uk-UA"/>
        </w:rPr>
        <w:t>;</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технічна підготовка.</w:t>
      </w:r>
    </w:p>
    <w:p w:rsidR="00E72A55" w:rsidRDefault="00E72A55" w:rsidP="00E72A55">
      <w:pPr>
        <w:spacing w:after="0" w:line="240" w:lineRule="auto"/>
        <w:ind w:firstLine="567"/>
        <w:jc w:val="both"/>
        <w:rPr>
          <w:rFonts w:ascii="Times New Roman" w:hAnsi="Times New Roman" w:cs="Times New Roman"/>
          <w:sz w:val="28"/>
          <w:szCs w:val="28"/>
          <w:lang w:val="uk-UA"/>
        </w:rPr>
      </w:pP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Удосконалювання технічної підготовленості футболістів за рахунок:</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застосування сучасних методик і засобів удосконалювання і розвитку індивідуальної майстерності футболістів;</w:t>
      </w:r>
    </w:p>
    <w:p w:rsidR="005D10CE" w:rsidRDefault="00F42929" w:rsidP="00E72A55">
      <w:pPr>
        <w:spacing w:after="0" w:line="240" w:lineRule="auto"/>
        <w:ind w:firstLine="567"/>
        <w:jc w:val="both"/>
        <w:rPr>
          <w:rFonts w:ascii="Times New Roman" w:hAnsi="Times New Roman" w:cs="Times New Roman"/>
          <w:sz w:val="28"/>
          <w:szCs w:val="28"/>
          <w:lang w:val="uk-UA"/>
        </w:rPr>
      </w:pPr>
      <w:r w:rsidRPr="00642984">
        <w:rPr>
          <w:rFonts w:ascii="Times New Roman" w:hAnsi="Times New Roman" w:cs="Times New Roman"/>
          <w:sz w:val="28"/>
          <w:szCs w:val="28"/>
        </w:rPr>
        <w:t>раціонального співвідношення командних, коалі</w:t>
      </w:r>
      <w:r w:rsidR="005D10CE">
        <w:rPr>
          <w:rFonts w:ascii="Times New Roman" w:hAnsi="Times New Roman" w:cs="Times New Roman"/>
          <w:sz w:val="28"/>
          <w:szCs w:val="28"/>
        </w:rPr>
        <w:t>ційних та індивідуальних занять</w:t>
      </w:r>
      <w:r w:rsidR="005D10CE">
        <w:rPr>
          <w:rFonts w:ascii="Times New Roman" w:hAnsi="Times New Roman" w:cs="Times New Roman"/>
          <w:sz w:val="28"/>
          <w:szCs w:val="28"/>
          <w:lang w:val="uk-UA"/>
        </w:rPr>
        <w:t>;</w:t>
      </w:r>
    </w:p>
    <w:p w:rsidR="00F42929" w:rsidRPr="00642984" w:rsidRDefault="005D10CE"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xml:space="preserve"> </w:t>
      </w:r>
      <w:r w:rsidR="00F42929" w:rsidRPr="00642984">
        <w:rPr>
          <w:rFonts w:ascii="Times New Roman" w:hAnsi="Times New Roman" w:cs="Times New Roman"/>
          <w:sz w:val="28"/>
          <w:szCs w:val="28"/>
        </w:rPr>
        <w:t>поліпшення селекційної роботи.</w:t>
      </w:r>
    </w:p>
    <w:p w:rsidR="00E72A55" w:rsidRDefault="00E72A55" w:rsidP="00E72A55">
      <w:pPr>
        <w:spacing w:after="0" w:line="240" w:lineRule="auto"/>
        <w:ind w:firstLine="567"/>
        <w:jc w:val="both"/>
        <w:rPr>
          <w:rFonts w:ascii="Times New Roman" w:hAnsi="Times New Roman" w:cs="Times New Roman"/>
          <w:sz w:val="28"/>
          <w:szCs w:val="28"/>
          <w:lang w:val="uk-UA"/>
        </w:rPr>
      </w:pP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Тактична підготовка.</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Удосконалити індивідуальні, коаліційні і командні дії за рахунок:</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оволодіння і ефективного застосування в тренуванні та іграх нових варіантів тактичних дій;</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застосування нових варіантів розіграшу стандартних положень;</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застосування результатів контролю і аналізу ТТД футболістів, коаліційних характеристик гри;</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відпрацьовування командних і коаліційних взаємодій в атакувальних та оборонних діях;</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розширення діапазону ТТД футболістів різного ігрового амплуа;</w:t>
      </w:r>
    </w:p>
    <w:p w:rsidR="00F42929" w:rsidRPr="005D10CE" w:rsidRDefault="00F42929" w:rsidP="00E72A55">
      <w:pPr>
        <w:spacing w:after="0" w:line="240" w:lineRule="auto"/>
        <w:ind w:firstLine="567"/>
        <w:jc w:val="both"/>
        <w:rPr>
          <w:rFonts w:ascii="Times New Roman" w:hAnsi="Times New Roman" w:cs="Times New Roman"/>
          <w:sz w:val="28"/>
          <w:szCs w:val="28"/>
          <w:lang w:val="uk-UA"/>
        </w:rPr>
      </w:pPr>
      <w:r w:rsidRPr="00642984">
        <w:rPr>
          <w:rFonts w:ascii="Times New Roman" w:hAnsi="Times New Roman" w:cs="Times New Roman"/>
          <w:sz w:val="28"/>
          <w:szCs w:val="28"/>
        </w:rPr>
        <w:t>застосуванн</w:t>
      </w:r>
      <w:r w:rsidR="005D10CE">
        <w:rPr>
          <w:rFonts w:ascii="Times New Roman" w:hAnsi="Times New Roman" w:cs="Times New Roman"/>
          <w:sz w:val="28"/>
          <w:szCs w:val="28"/>
        </w:rPr>
        <w:t>я сучасних теоретичних розробок</w:t>
      </w:r>
      <w:r w:rsidR="005D10CE">
        <w:rPr>
          <w:rFonts w:ascii="Times New Roman" w:hAnsi="Times New Roman" w:cs="Times New Roman"/>
          <w:sz w:val="28"/>
          <w:szCs w:val="28"/>
          <w:lang w:val="uk-UA"/>
        </w:rPr>
        <w:t>.</w:t>
      </w:r>
    </w:p>
    <w:p w:rsidR="00E72A55" w:rsidRDefault="00E72A55" w:rsidP="00E72A55">
      <w:pPr>
        <w:spacing w:after="0" w:line="240" w:lineRule="auto"/>
        <w:ind w:firstLine="567"/>
        <w:jc w:val="both"/>
        <w:rPr>
          <w:rFonts w:ascii="Times New Roman" w:hAnsi="Times New Roman" w:cs="Times New Roman"/>
          <w:sz w:val="28"/>
          <w:szCs w:val="28"/>
          <w:lang w:val="uk-UA"/>
        </w:rPr>
      </w:pP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Індивідуальна підготовка.</w:t>
      </w:r>
    </w:p>
    <w:p w:rsidR="00F42929" w:rsidRPr="00642984" w:rsidRDefault="005D10CE" w:rsidP="00E72A5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Підвищити індивідуальн</w:t>
      </w:r>
      <w:r>
        <w:rPr>
          <w:rFonts w:ascii="Times New Roman" w:hAnsi="Times New Roman" w:cs="Times New Roman"/>
          <w:sz w:val="28"/>
          <w:szCs w:val="28"/>
          <w:lang w:val="uk-UA"/>
        </w:rPr>
        <w:t>у</w:t>
      </w:r>
      <w:r w:rsidR="00F42929" w:rsidRPr="00642984">
        <w:rPr>
          <w:rFonts w:ascii="Times New Roman" w:hAnsi="Times New Roman" w:cs="Times New Roman"/>
          <w:sz w:val="28"/>
          <w:szCs w:val="28"/>
        </w:rPr>
        <w:t xml:space="preserve"> майстерність футболістів за рахунок:</w:t>
      </w:r>
    </w:p>
    <w:p w:rsidR="00F42929" w:rsidRPr="00293005"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lastRenderedPageBreak/>
        <w:t>розвитку</w:t>
      </w:r>
      <w:r w:rsidRPr="00293005">
        <w:rPr>
          <w:rFonts w:ascii="Times New Roman" w:hAnsi="Times New Roman" w:cs="Times New Roman"/>
          <w:sz w:val="28"/>
          <w:szCs w:val="28"/>
        </w:rPr>
        <w:t xml:space="preserve"> </w:t>
      </w:r>
      <w:r w:rsidRPr="00642984">
        <w:rPr>
          <w:rFonts w:ascii="Times New Roman" w:hAnsi="Times New Roman" w:cs="Times New Roman"/>
          <w:sz w:val="28"/>
          <w:szCs w:val="28"/>
        </w:rPr>
        <w:t>рухових</w:t>
      </w:r>
      <w:r w:rsidRPr="00293005">
        <w:rPr>
          <w:rFonts w:ascii="Times New Roman" w:hAnsi="Times New Roman" w:cs="Times New Roman"/>
          <w:sz w:val="28"/>
          <w:szCs w:val="28"/>
        </w:rPr>
        <w:t xml:space="preserve"> </w:t>
      </w:r>
      <w:r w:rsidRPr="00642984">
        <w:rPr>
          <w:rFonts w:ascii="Times New Roman" w:hAnsi="Times New Roman" w:cs="Times New Roman"/>
          <w:sz w:val="28"/>
          <w:szCs w:val="28"/>
        </w:rPr>
        <w:t>здібностей</w:t>
      </w:r>
      <w:r w:rsidRPr="00293005">
        <w:rPr>
          <w:rFonts w:ascii="Times New Roman" w:hAnsi="Times New Roman" w:cs="Times New Roman"/>
          <w:sz w:val="28"/>
          <w:szCs w:val="28"/>
        </w:rPr>
        <w:t xml:space="preserve"> </w:t>
      </w:r>
      <w:r w:rsidRPr="00642984">
        <w:rPr>
          <w:rFonts w:ascii="Times New Roman" w:hAnsi="Times New Roman" w:cs="Times New Roman"/>
          <w:sz w:val="28"/>
          <w:szCs w:val="28"/>
        </w:rPr>
        <w:t>футболістів</w:t>
      </w:r>
      <w:r w:rsidRPr="00293005">
        <w:rPr>
          <w:rFonts w:ascii="Times New Roman" w:hAnsi="Times New Roman" w:cs="Times New Roman"/>
          <w:sz w:val="28"/>
          <w:szCs w:val="28"/>
        </w:rPr>
        <w:t xml:space="preserve"> (</w:t>
      </w:r>
      <w:r w:rsidRPr="00642984">
        <w:rPr>
          <w:rFonts w:ascii="Times New Roman" w:hAnsi="Times New Roman" w:cs="Times New Roman"/>
          <w:sz w:val="28"/>
          <w:szCs w:val="28"/>
        </w:rPr>
        <w:t>швидкісних</w:t>
      </w:r>
      <w:r w:rsidRPr="00293005">
        <w:rPr>
          <w:rFonts w:ascii="Times New Roman" w:hAnsi="Times New Roman" w:cs="Times New Roman"/>
          <w:sz w:val="28"/>
          <w:szCs w:val="28"/>
        </w:rPr>
        <w:t xml:space="preserve">, </w:t>
      </w:r>
      <w:r w:rsidRPr="00642984">
        <w:rPr>
          <w:rFonts w:ascii="Times New Roman" w:hAnsi="Times New Roman" w:cs="Times New Roman"/>
          <w:sz w:val="28"/>
          <w:szCs w:val="28"/>
        </w:rPr>
        <w:t>швидкісно</w:t>
      </w:r>
      <w:r w:rsidRPr="00293005">
        <w:rPr>
          <w:rFonts w:ascii="Times New Roman" w:hAnsi="Times New Roman" w:cs="Times New Roman"/>
          <w:sz w:val="28"/>
          <w:szCs w:val="28"/>
        </w:rPr>
        <w:t>-</w:t>
      </w:r>
      <w:r w:rsidRPr="00642984">
        <w:rPr>
          <w:rFonts w:ascii="Times New Roman" w:hAnsi="Times New Roman" w:cs="Times New Roman"/>
          <w:sz w:val="28"/>
          <w:szCs w:val="28"/>
        </w:rPr>
        <w:t>силових</w:t>
      </w:r>
      <w:r w:rsidRPr="00293005">
        <w:rPr>
          <w:rFonts w:ascii="Times New Roman" w:hAnsi="Times New Roman" w:cs="Times New Roman"/>
          <w:sz w:val="28"/>
          <w:szCs w:val="28"/>
        </w:rPr>
        <w:t xml:space="preserve">, </w:t>
      </w:r>
      <w:r w:rsidRPr="00642984">
        <w:rPr>
          <w:rFonts w:ascii="Times New Roman" w:hAnsi="Times New Roman" w:cs="Times New Roman"/>
          <w:sz w:val="28"/>
          <w:szCs w:val="28"/>
        </w:rPr>
        <w:t>координаційних</w:t>
      </w:r>
      <w:r w:rsidRPr="00293005">
        <w:rPr>
          <w:rFonts w:ascii="Times New Roman" w:hAnsi="Times New Roman" w:cs="Times New Roman"/>
          <w:sz w:val="28"/>
          <w:szCs w:val="28"/>
        </w:rPr>
        <w:t xml:space="preserve"> </w:t>
      </w:r>
      <w:r w:rsidRPr="00642984">
        <w:rPr>
          <w:rFonts w:ascii="Times New Roman" w:hAnsi="Times New Roman" w:cs="Times New Roman"/>
          <w:sz w:val="28"/>
          <w:szCs w:val="28"/>
        </w:rPr>
        <w:t>і</w:t>
      </w:r>
      <w:r w:rsidRPr="00293005">
        <w:rPr>
          <w:rFonts w:ascii="Times New Roman" w:hAnsi="Times New Roman" w:cs="Times New Roman"/>
          <w:sz w:val="28"/>
          <w:szCs w:val="28"/>
        </w:rPr>
        <w:t xml:space="preserve"> </w:t>
      </w:r>
      <w:r w:rsidRPr="00642984">
        <w:rPr>
          <w:rFonts w:ascii="Times New Roman" w:hAnsi="Times New Roman" w:cs="Times New Roman"/>
          <w:sz w:val="28"/>
          <w:szCs w:val="28"/>
        </w:rPr>
        <w:t>ін</w:t>
      </w:r>
      <w:r w:rsidRPr="00293005">
        <w:rPr>
          <w:rFonts w:ascii="Times New Roman" w:hAnsi="Times New Roman" w:cs="Times New Roman"/>
          <w:sz w:val="28"/>
          <w:szCs w:val="28"/>
        </w:rPr>
        <w:t xml:space="preserve">.) </w:t>
      </w:r>
      <w:r w:rsidRPr="00642984">
        <w:rPr>
          <w:rFonts w:ascii="Times New Roman" w:hAnsi="Times New Roman" w:cs="Times New Roman"/>
          <w:sz w:val="28"/>
          <w:szCs w:val="28"/>
        </w:rPr>
        <w:t>до</w:t>
      </w:r>
      <w:r w:rsidRPr="00293005">
        <w:rPr>
          <w:rFonts w:ascii="Times New Roman" w:hAnsi="Times New Roman" w:cs="Times New Roman"/>
          <w:sz w:val="28"/>
          <w:szCs w:val="28"/>
        </w:rPr>
        <w:t xml:space="preserve"> </w:t>
      </w:r>
      <w:r w:rsidRPr="00642984">
        <w:rPr>
          <w:rFonts w:ascii="Times New Roman" w:hAnsi="Times New Roman" w:cs="Times New Roman"/>
          <w:sz w:val="28"/>
          <w:szCs w:val="28"/>
        </w:rPr>
        <w:t>необхідного</w:t>
      </w:r>
      <w:r w:rsidRPr="00293005">
        <w:rPr>
          <w:rFonts w:ascii="Times New Roman" w:hAnsi="Times New Roman" w:cs="Times New Roman"/>
          <w:sz w:val="28"/>
          <w:szCs w:val="28"/>
        </w:rPr>
        <w:t xml:space="preserve"> </w:t>
      </w:r>
      <w:r w:rsidRPr="00642984">
        <w:rPr>
          <w:rFonts w:ascii="Times New Roman" w:hAnsi="Times New Roman" w:cs="Times New Roman"/>
          <w:sz w:val="28"/>
          <w:szCs w:val="28"/>
        </w:rPr>
        <w:t>рівня</w:t>
      </w:r>
      <w:r w:rsidRPr="00293005">
        <w:rPr>
          <w:rFonts w:ascii="Times New Roman" w:hAnsi="Times New Roman" w:cs="Times New Roman"/>
          <w:sz w:val="28"/>
          <w:szCs w:val="28"/>
        </w:rPr>
        <w:t>;</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удосконалювання ведучих технічних прийомів футболістів;</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розширення варіативності і надійності застосування тактико-технічних прийомів;</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виправлення недоліків у функціональній і техніко-тактичній підготовленості;</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відновлення втрачених здібностей і навичок після травм і хвороб.</w:t>
      </w:r>
    </w:p>
    <w:p w:rsidR="00E72A55" w:rsidRDefault="00F42929" w:rsidP="00E72A55">
      <w:pPr>
        <w:spacing w:after="0" w:line="240" w:lineRule="auto"/>
        <w:ind w:firstLine="567"/>
        <w:jc w:val="both"/>
        <w:rPr>
          <w:rFonts w:ascii="Times New Roman" w:hAnsi="Times New Roman" w:cs="Times New Roman"/>
          <w:sz w:val="28"/>
          <w:szCs w:val="28"/>
          <w:lang w:val="uk-UA"/>
        </w:rPr>
      </w:pPr>
      <w:r w:rsidRPr="00642984">
        <w:rPr>
          <w:rFonts w:ascii="Times New Roman" w:hAnsi="Times New Roman" w:cs="Times New Roman"/>
          <w:sz w:val="28"/>
          <w:szCs w:val="28"/>
        </w:rPr>
        <w:t xml:space="preserve"> </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Функціональна підготовка</w:t>
      </w:r>
      <w:r w:rsidR="005D10CE">
        <w:rPr>
          <w:rFonts w:ascii="Times New Roman" w:hAnsi="Times New Roman" w:cs="Times New Roman"/>
          <w:sz w:val="28"/>
          <w:szCs w:val="28"/>
          <w:lang w:val="uk-UA"/>
        </w:rPr>
        <w:t xml:space="preserve"> </w:t>
      </w:r>
      <w:r w:rsidR="00E72A55">
        <w:rPr>
          <w:rFonts w:ascii="Times New Roman" w:hAnsi="Times New Roman" w:cs="Times New Roman"/>
          <w:sz w:val="28"/>
          <w:szCs w:val="28"/>
          <w:lang w:val="uk-UA"/>
        </w:rPr>
        <w:t>–</w:t>
      </w:r>
      <w:r w:rsidR="00642984" w:rsidRPr="00642984">
        <w:rPr>
          <w:rFonts w:ascii="Times New Roman" w:hAnsi="Times New Roman" w:cs="Times New Roman"/>
          <w:sz w:val="28"/>
          <w:szCs w:val="28"/>
        </w:rPr>
        <w:t xml:space="preserve"> </w:t>
      </w:r>
      <w:r w:rsidRPr="00642984">
        <w:rPr>
          <w:rFonts w:ascii="Times New Roman" w:hAnsi="Times New Roman" w:cs="Times New Roman"/>
          <w:sz w:val="28"/>
          <w:szCs w:val="28"/>
        </w:rPr>
        <w:t>підвищити рівень спеціальної працездатності футболістів за рахунок:</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доцільного співвідношення засобів і методів тренувального впливу;</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оптимального (погодженого з функціональним станом) співвідношення спрямованості тренувальних занять у циклах;</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використання біологічних закономірностей між процесами стомлення і відновлення в ході реалізації УТП;</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оптимального керування факторами тренувального заняття;</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вузької спрямованості тренування з чіткою регламентацією кожного УТЗ;</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удосконалення системи комплексного контролю тренувальної і змагальної діяльності футболістів;</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поліпшення харчування футболістів;</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удосконалювання медико-біологічного забезпечення;</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застосування комплексу відновлювальних заходів.</w:t>
      </w:r>
    </w:p>
    <w:p w:rsidR="00E72A55" w:rsidRDefault="00E72A55" w:rsidP="00E72A55">
      <w:pPr>
        <w:spacing w:after="0" w:line="240" w:lineRule="auto"/>
        <w:ind w:firstLine="567"/>
        <w:jc w:val="both"/>
        <w:rPr>
          <w:rFonts w:ascii="Times New Roman" w:hAnsi="Times New Roman" w:cs="Times New Roman"/>
          <w:sz w:val="28"/>
          <w:szCs w:val="28"/>
          <w:lang w:val="uk-UA"/>
        </w:rPr>
      </w:pP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Підготовка до змагань.</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Удосконалювати набір індивідуальних, коаліційних і командних тактичних схем ведення гри за рахунок:</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проведення навчальних і офіційних ігор;</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раціонального розподілу ігор у часі в підготовчому періоді;</w:t>
      </w:r>
    </w:p>
    <w:p w:rsidR="00F42929" w:rsidRPr="00642984" w:rsidRDefault="005D10CE" w:rsidP="00E72A5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системного підбор</w:t>
      </w:r>
      <w:r>
        <w:rPr>
          <w:rFonts w:ascii="Times New Roman" w:hAnsi="Times New Roman" w:cs="Times New Roman"/>
          <w:sz w:val="28"/>
          <w:szCs w:val="28"/>
          <w:lang w:val="uk-UA"/>
        </w:rPr>
        <w:t>у</w:t>
      </w:r>
      <w:r w:rsidR="00F42929" w:rsidRPr="00642984">
        <w:rPr>
          <w:rFonts w:ascii="Times New Roman" w:hAnsi="Times New Roman" w:cs="Times New Roman"/>
          <w:sz w:val="28"/>
          <w:szCs w:val="28"/>
        </w:rPr>
        <w:t xml:space="preserve"> спарингів-партнерів у навчальних і контрольних іграх для </w:t>
      </w:r>
      <w:r>
        <w:rPr>
          <w:rFonts w:ascii="Times New Roman" w:hAnsi="Times New Roman" w:cs="Times New Roman"/>
          <w:sz w:val="28"/>
          <w:szCs w:val="28"/>
          <w:lang w:val="uk-UA"/>
        </w:rPr>
        <w:t>розв</w:t>
      </w:r>
      <w:r w:rsidRPr="005D10CE">
        <w:rPr>
          <w:rFonts w:ascii="Times New Roman" w:hAnsi="Times New Roman" w:cs="Times New Roman"/>
          <w:sz w:val="28"/>
          <w:szCs w:val="28"/>
        </w:rPr>
        <w:t>’</w:t>
      </w:r>
      <w:r>
        <w:rPr>
          <w:rFonts w:ascii="Times New Roman" w:hAnsi="Times New Roman" w:cs="Times New Roman"/>
          <w:sz w:val="28"/>
          <w:szCs w:val="28"/>
          <w:lang w:val="uk-UA"/>
        </w:rPr>
        <w:t>язання</w:t>
      </w:r>
      <w:r w:rsidR="00F42929" w:rsidRPr="00642984">
        <w:rPr>
          <w:rFonts w:ascii="Times New Roman" w:hAnsi="Times New Roman" w:cs="Times New Roman"/>
          <w:sz w:val="28"/>
          <w:szCs w:val="28"/>
        </w:rPr>
        <w:t xml:space="preserve"> конкретних тактичних задач;</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підвищення функціональних можливостей футболістів;</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удосконалювання теоретичних знань і сучасних розробок змагальних тактик і стратегій.</w:t>
      </w:r>
    </w:p>
    <w:p w:rsidR="00305142" w:rsidRDefault="00305142" w:rsidP="00E72A55">
      <w:pPr>
        <w:spacing w:after="0" w:line="240" w:lineRule="auto"/>
        <w:ind w:firstLine="567"/>
        <w:jc w:val="both"/>
        <w:rPr>
          <w:rFonts w:ascii="Times New Roman" w:hAnsi="Times New Roman" w:cs="Times New Roman"/>
          <w:sz w:val="28"/>
          <w:szCs w:val="28"/>
          <w:lang w:val="uk-UA"/>
        </w:rPr>
      </w:pP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Психічна підготовка.</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Виховати психічну стійкість футболістів до умов тренувальної і змагальної діяльності за рахунок:</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використання в команді спеціальних методик спортивної психології;</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аналіз й оцінк</w:t>
      </w:r>
      <w:r w:rsidR="00305142">
        <w:rPr>
          <w:rFonts w:ascii="Times New Roman" w:hAnsi="Times New Roman" w:cs="Times New Roman"/>
          <w:sz w:val="28"/>
          <w:szCs w:val="28"/>
          <w:lang w:val="uk-UA"/>
        </w:rPr>
        <w:t>а</w:t>
      </w:r>
      <w:r w:rsidRPr="00642984">
        <w:rPr>
          <w:rFonts w:ascii="Times New Roman" w:hAnsi="Times New Roman" w:cs="Times New Roman"/>
          <w:sz w:val="28"/>
          <w:szCs w:val="28"/>
        </w:rPr>
        <w:t xml:space="preserve"> психофункціонального стану, розробк</w:t>
      </w:r>
      <w:r w:rsidR="00305142">
        <w:rPr>
          <w:rFonts w:ascii="Times New Roman" w:hAnsi="Times New Roman" w:cs="Times New Roman"/>
          <w:sz w:val="28"/>
          <w:szCs w:val="28"/>
          <w:lang w:val="uk-UA"/>
        </w:rPr>
        <w:t>а</w:t>
      </w:r>
      <w:r w:rsidRPr="00642984">
        <w:rPr>
          <w:rFonts w:ascii="Times New Roman" w:hAnsi="Times New Roman" w:cs="Times New Roman"/>
          <w:sz w:val="28"/>
          <w:szCs w:val="28"/>
        </w:rPr>
        <w:t xml:space="preserve"> і реалізаці</w:t>
      </w:r>
      <w:r w:rsidR="00305142">
        <w:rPr>
          <w:rFonts w:ascii="Times New Roman" w:hAnsi="Times New Roman" w:cs="Times New Roman"/>
          <w:sz w:val="28"/>
          <w:szCs w:val="28"/>
          <w:lang w:val="uk-UA"/>
        </w:rPr>
        <w:t>я</w:t>
      </w:r>
      <w:r w:rsidRPr="00642984">
        <w:rPr>
          <w:rFonts w:ascii="Times New Roman" w:hAnsi="Times New Roman" w:cs="Times New Roman"/>
          <w:sz w:val="28"/>
          <w:szCs w:val="28"/>
        </w:rPr>
        <w:t xml:space="preserve"> заходів щодо поліпшення його показників;</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формування здібностей футболістів швидко і правильно орієнтуватися в складних ігрових ситуаціях, керувати своїм емоційним станом при підготовці й у процесі ігор;</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lastRenderedPageBreak/>
        <w:t>застосування в УТЗ завдань, що сприяють адаптації футболістів до різних несприятливих впливів.</w:t>
      </w:r>
    </w:p>
    <w:p w:rsidR="00305142" w:rsidRDefault="00305142" w:rsidP="00E72A55">
      <w:pPr>
        <w:spacing w:after="0" w:line="240" w:lineRule="auto"/>
        <w:ind w:firstLine="567"/>
        <w:jc w:val="both"/>
        <w:rPr>
          <w:rFonts w:ascii="Times New Roman" w:hAnsi="Times New Roman" w:cs="Times New Roman"/>
          <w:sz w:val="28"/>
          <w:szCs w:val="28"/>
          <w:lang w:val="uk-UA"/>
        </w:rPr>
      </w:pP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Теоретична підготовка.</w:t>
      </w:r>
    </w:p>
    <w:p w:rsidR="00F42929" w:rsidRPr="00642984" w:rsidRDefault="005D10CE" w:rsidP="00E72A5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Сприяти</w:t>
      </w:r>
      <w:r w:rsidR="00F42929" w:rsidRPr="00642984">
        <w:rPr>
          <w:rFonts w:ascii="Times New Roman" w:hAnsi="Times New Roman" w:cs="Times New Roman"/>
          <w:sz w:val="28"/>
          <w:szCs w:val="28"/>
        </w:rPr>
        <w:t xml:space="preserve"> на базі теоретичних знань</w:t>
      </w:r>
      <w:r>
        <w:rPr>
          <w:rFonts w:ascii="Times New Roman" w:hAnsi="Times New Roman" w:cs="Times New Roman"/>
          <w:sz w:val="28"/>
          <w:szCs w:val="28"/>
          <w:lang w:val="uk-UA"/>
        </w:rPr>
        <w:t xml:space="preserve"> </w:t>
      </w:r>
      <w:r w:rsidR="00F42929" w:rsidRPr="00642984">
        <w:rPr>
          <w:rFonts w:ascii="Times New Roman" w:hAnsi="Times New Roman" w:cs="Times New Roman"/>
          <w:sz w:val="28"/>
          <w:szCs w:val="28"/>
        </w:rPr>
        <w:t xml:space="preserve">більш швидкому </w:t>
      </w:r>
      <w:r>
        <w:rPr>
          <w:rFonts w:ascii="Times New Roman" w:hAnsi="Times New Roman" w:cs="Times New Roman"/>
          <w:sz w:val="28"/>
          <w:szCs w:val="28"/>
          <w:lang w:val="uk-UA"/>
        </w:rPr>
        <w:t>з</w:t>
      </w:r>
      <w:r>
        <w:rPr>
          <w:rFonts w:ascii="Times New Roman" w:hAnsi="Times New Roman" w:cs="Times New Roman"/>
          <w:sz w:val="28"/>
          <w:szCs w:val="28"/>
        </w:rPr>
        <w:t>рост</w:t>
      </w:r>
      <w:r>
        <w:rPr>
          <w:rFonts w:ascii="Times New Roman" w:hAnsi="Times New Roman" w:cs="Times New Roman"/>
          <w:sz w:val="28"/>
          <w:szCs w:val="28"/>
          <w:lang w:val="uk-UA"/>
        </w:rPr>
        <w:t xml:space="preserve">анню </w:t>
      </w:r>
      <w:r w:rsidR="00F42929" w:rsidRPr="00642984">
        <w:rPr>
          <w:rFonts w:ascii="Times New Roman" w:hAnsi="Times New Roman" w:cs="Times New Roman"/>
          <w:sz w:val="28"/>
          <w:szCs w:val="28"/>
        </w:rPr>
        <w:t>спортивної майстерності футболістів за рахунок:</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вивчення основ спортивного тренування футболістів;</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поглиблення</w:t>
      </w:r>
      <w:r w:rsidR="005D10CE">
        <w:rPr>
          <w:rFonts w:ascii="Times New Roman" w:hAnsi="Times New Roman" w:cs="Times New Roman"/>
          <w:sz w:val="28"/>
          <w:szCs w:val="28"/>
        </w:rPr>
        <w:t xml:space="preserve"> знань</w:t>
      </w:r>
      <w:r w:rsidR="005D10CE">
        <w:rPr>
          <w:rFonts w:ascii="Times New Roman" w:hAnsi="Times New Roman" w:cs="Times New Roman"/>
          <w:sz w:val="28"/>
          <w:szCs w:val="28"/>
          <w:lang w:val="uk-UA"/>
        </w:rPr>
        <w:t xml:space="preserve"> </w:t>
      </w:r>
      <w:r w:rsidR="005D10CE">
        <w:rPr>
          <w:rFonts w:ascii="Times New Roman" w:hAnsi="Times New Roman" w:cs="Times New Roman"/>
          <w:sz w:val="28"/>
          <w:szCs w:val="28"/>
        </w:rPr>
        <w:t>технік</w:t>
      </w:r>
      <w:r w:rsidR="005D10CE">
        <w:rPr>
          <w:rFonts w:ascii="Times New Roman" w:hAnsi="Times New Roman" w:cs="Times New Roman"/>
          <w:sz w:val="28"/>
          <w:szCs w:val="28"/>
          <w:lang w:val="uk-UA"/>
        </w:rPr>
        <w:t>и</w:t>
      </w:r>
      <w:r w:rsidR="005D10CE">
        <w:rPr>
          <w:rFonts w:ascii="Times New Roman" w:hAnsi="Times New Roman" w:cs="Times New Roman"/>
          <w:sz w:val="28"/>
          <w:szCs w:val="28"/>
        </w:rPr>
        <w:t xml:space="preserve"> і тактик</w:t>
      </w:r>
      <w:r w:rsidR="005D10CE">
        <w:rPr>
          <w:rFonts w:ascii="Times New Roman" w:hAnsi="Times New Roman" w:cs="Times New Roman"/>
          <w:sz w:val="28"/>
          <w:szCs w:val="28"/>
          <w:lang w:val="uk-UA"/>
        </w:rPr>
        <w:t>и</w:t>
      </w:r>
      <w:r w:rsidRPr="00642984">
        <w:rPr>
          <w:rFonts w:ascii="Times New Roman" w:hAnsi="Times New Roman" w:cs="Times New Roman"/>
          <w:sz w:val="28"/>
          <w:szCs w:val="28"/>
        </w:rPr>
        <w:t xml:space="preserve"> футболу на базі вивчення передового вітчизняного і світового футболу;</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прищеплювання навичок і знань гігієнічних основ у процесі тренувань;</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xml:space="preserve">постійного вивчення й аналізу періодичної спеціалізованої літератури. </w:t>
      </w:r>
    </w:p>
    <w:p w:rsidR="00305142" w:rsidRDefault="00305142" w:rsidP="00E72A55">
      <w:pPr>
        <w:spacing w:after="0" w:line="240" w:lineRule="auto"/>
        <w:ind w:firstLine="567"/>
        <w:jc w:val="both"/>
        <w:rPr>
          <w:rFonts w:ascii="Times New Roman" w:hAnsi="Times New Roman" w:cs="Times New Roman"/>
          <w:sz w:val="28"/>
          <w:szCs w:val="28"/>
          <w:lang w:val="uk-UA"/>
        </w:rPr>
      </w:pPr>
    </w:p>
    <w:p w:rsidR="00F42929" w:rsidRPr="00305142" w:rsidRDefault="00F42929" w:rsidP="00E72A55">
      <w:pPr>
        <w:spacing w:after="0" w:line="240" w:lineRule="auto"/>
        <w:ind w:firstLine="567"/>
        <w:jc w:val="both"/>
        <w:rPr>
          <w:rFonts w:ascii="Times New Roman" w:hAnsi="Times New Roman" w:cs="Times New Roman"/>
          <w:i/>
          <w:sz w:val="28"/>
          <w:szCs w:val="28"/>
        </w:rPr>
      </w:pPr>
      <w:r w:rsidRPr="00305142">
        <w:rPr>
          <w:rFonts w:ascii="Times New Roman" w:hAnsi="Times New Roman" w:cs="Times New Roman"/>
          <w:i/>
          <w:sz w:val="28"/>
          <w:szCs w:val="28"/>
        </w:rPr>
        <w:t>4. Організація комплексного контролю.</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Задачею комплексного контролю є забезпечення одержання достовірної інформації про функціональний, психічний стан і техніко-тактичну підготовку футболістів.</w:t>
      </w:r>
    </w:p>
    <w:p w:rsidR="00F42929" w:rsidRPr="00642984" w:rsidRDefault="005D10CE" w:rsidP="00E72A5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Для р</w:t>
      </w:r>
      <w:r>
        <w:rPr>
          <w:rFonts w:ascii="Times New Roman" w:hAnsi="Times New Roman" w:cs="Times New Roman"/>
          <w:sz w:val="28"/>
          <w:szCs w:val="28"/>
          <w:lang w:val="uk-UA"/>
        </w:rPr>
        <w:t>озв</w:t>
      </w:r>
      <w:r w:rsidRPr="005D10CE">
        <w:rPr>
          <w:rFonts w:ascii="Times New Roman" w:hAnsi="Times New Roman" w:cs="Times New Roman"/>
          <w:sz w:val="28"/>
          <w:szCs w:val="28"/>
        </w:rPr>
        <w:t>’</w:t>
      </w:r>
      <w:r>
        <w:rPr>
          <w:rFonts w:ascii="Times New Roman" w:hAnsi="Times New Roman" w:cs="Times New Roman"/>
          <w:sz w:val="28"/>
          <w:szCs w:val="28"/>
          <w:lang w:val="uk-UA"/>
        </w:rPr>
        <w:t>яза</w:t>
      </w:r>
      <w:r w:rsidR="00F42929" w:rsidRPr="00642984">
        <w:rPr>
          <w:rFonts w:ascii="Times New Roman" w:hAnsi="Times New Roman" w:cs="Times New Roman"/>
          <w:sz w:val="28"/>
          <w:szCs w:val="28"/>
        </w:rPr>
        <w:t xml:space="preserve">ння цієї задачі проводяться: </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1. Поглиблене комплексне медичне обстеження</w:t>
      </w:r>
      <w:r w:rsidR="005D10CE">
        <w:rPr>
          <w:rFonts w:ascii="Times New Roman" w:hAnsi="Times New Roman" w:cs="Times New Roman"/>
          <w:sz w:val="28"/>
          <w:szCs w:val="28"/>
        </w:rPr>
        <w:t xml:space="preserve"> двічі на рік та при по</w:t>
      </w:r>
      <w:r w:rsidR="005D10CE">
        <w:rPr>
          <w:rFonts w:ascii="Times New Roman" w:hAnsi="Times New Roman" w:cs="Times New Roman"/>
          <w:sz w:val="28"/>
          <w:szCs w:val="28"/>
          <w:lang w:val="uk-UA"/>
        </w:rPr>
        <w:t>т</w:t>
      </w:r>
      <w:r w:rsidRPr="00642984">
        <w:rPr>
          <w:rFonts w:ascii="Times New Roman" w:hAnsi="Times New Roman" w:cs="Times New Roman"/>
          <w:sz w:val="28"/>
          <w:szCs w:val="28"/>
        </w:rPr>
        <w:t>ребі.</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2. П</w:t>
      </w:r>
      <w:r w:rsidR="005D10CE">
        <w:rPr>
          <w:rFonts w:ascii="Times New Roman" w:hAnsi="Times New Roman" w:cs="Times New Roman"/>
          <w:sz w:val="28"/>
          <w:szCs w:val="28"/>
        </w:rPr>
        <w:t>оточні обстеження - не рідше од</w:t>
      </w:r>
      <w:r w:rsidRPr="00642984">
        <w:rPr>
          <w:rFonts w:ascii="Times New Roman" w:hAnsi="Times New Roman" w:cs="Times New Roman"/>
          <w:sz w:val="28"/>
          <w:szCs w:val="28"/>
        </w:rPr>
        <w:t>н</w:t>
      </w:r>
      <w:r w:rsidR="005D10CE">
        <w:rPr>
          <w:rFonts w:ascii="Times New Roman" w:hAnsi="Times New Roman" w:cs="Times New Roman"/>
          <w:sz w:val="28"/>
          <w:szCs w:val="28"/>
          <w:lang w:val="uk-UA"/>
        </w:rPr>
        <w:t>ого</w:t>
      </w:r>
      <w:r w:rsidR="005D10CE">
        <w:rPr>
          <w:rFonts w:ascii="Times New Roman" w:hAnsi="Times New Roman" w:cs="Times New Roman"/>
          <w:sz w:val="28"/>
          <w:szCs w:val="28"/>
        </w:rPr>
        <w:t xml:space="preserve"> раз</w:t>
      </w:r>
      <w:r w:rsidRPr="00642984">
        <w:rPr>
          <w:rFonts w:ascii="Times New Roman" w:hAnsi="Times New Roman" w:cs="Times New Roman"/>
          <w:sz w:val="28"/>
          <w:szCs w:val="28"/>
        </w:rPr>
        <w:t>у</w:t>
      </w:r>
      <w:r w:rsidR="005D10CE">
        <w:rPr>
          <w:rFonts w:ascii="Times New Roman" w:hAnsi="Times New Roman" w:cs="Times New Roman"/>
          <w:sz w:val="28"/>
          <w:szCs w:val="28"/>
          <w:lang w:val="uk-UA"/>
        </w:rPr>
        <w:t xml:space="preserve"> на</w:t>
      </w:r>
      <w:r w:rsidRPr="00642984">
        <w:rPr>
          <w:rFonts w:ascii="Times New Roman" w:hAnsi="Times New Roman" w:cs="Times New Roman"/>
          <w:sz w:val="28"/>
          <w:szCs w:val="28"/>
        </w:rPr>
        <w:t xml:space="preserve"> тиждень. </w:t>
      </w:r>
    </w:p>
    <w:p w:rsidR="00F42929" w:rsidRPr="00642984" w:rsidRDefault="005D10CE" w:rsidP="00E72A5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 Оперативні обстежен</w:t>
      </w:r>
      <w:r>
        <w:rPr>
          <w:rFonts w:ascii="Times New Roman" w:hAnsi="Times New Roman" w:cs="Times New Roman"/>
          <w:sz w:val="28"/>
          <w:szCs w:val="28"/>
          <w:lang w:val="uk-UA"/>
        </w:rPr>
        <w:t>ня</w:t>
      </w:r>
      <w:r w:rsidR="00F42929" w:rsidRPr="00642984">
        <w:rPr>
          <w:rFonts w:ascii="Times New Roman" w:hAnsi="Times New Roman" w:cs="Times New Roman"/>
          <w:sz w:val="28"/>
          <w:szCs w:val="28"/>
        </w:rPr>
        <w:t xml:space="preserve"> - у процесі тренувальних занять. </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4. Обстеження змагальної діяльності - у процесі тренувальних занять, навчальних і календарних матчів. Аналіз і оцінка індивідуальних, коаліційних і командних ТТД.</w:t>
      </w:r>
    </w:p>
    <w:p w:rsidR="00F42929" w:rsidRPr="00642984" w:rsidRDefault="005D10CE" w:rsidP="00E72A5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Засоб</w:t>
      </w:r>
      <w:r>
        <w:rPr>
          <w:rFonts w:ascii="Times New Roman" w:hAnsi="Times New Roman" w:cs="Times New Roman"/>
          <w:sz w:val="28"/>
          <w:szCs w:val="28"/>
          <w:lang w:val="uk-UA"/>
        </w:rPr>
        <w:t>о</w:t>
      </w:r>
      <w:r>
        <w:rPr>
          <w:rFonts w:ascii="Times New Roman" w:hAnsi="Times New Roman" w:cs="Times New Roman"/>
          <w:sz w:val="28"/>
          <w:szCs w:val="28"/>
        </w:rPr>
        <w:t>м комплексного контролю буд</w:t>
      </w:r>
      <w:r>
        <w:rPr>
          <w:rFonts w:ascii="Times New Roman" w:hAnsi="Times New Roman" w:cs="Times New Roman"/>
          <w:sz w:val="28"/>
          <w:szCs w:val="28"/>
          <w:lang w:val="uk-UA"/>
        </w:rPr>
        <w:t>е</w:t>
      </w:r>
      <w:r w:rsidR="00F42929" w:rsidRPr="00642984">
        <w:rPr>
          <w:rFonts w:ascii="Times New Roman" w:hAnsi="Times New Roman" w:cs="Times New Roman"/>
          <w:sz w:val="28"/>
          <w:szCs w:val="28"/>
        </w:rPr>
        <w:t xml:space="preserve"> спеціальний комплекс психофізіологічного тестування </w:t>
      </w:r>
      <w:r>
        <w:rPr>
          <w:rFonts w:ascii="Times New Roman" w:hAnsi="Times New Roman" w:cs="Times New Roman"/>
          <w:sz w:val="28"/>
          <w:szCs w:val="28"/>
          <w:lang w:val="uk-UA"/>
        </w:rPr>
        <w:t>і</w:t>
      </w:r>
      <w:r w:rsidR="00F42929" w:rsidRPr="00642984">
        <w:rPr>
          <w:rFonts w:ascii="Times New Roman" w:hAnsi="Times New Roman" w:cs="Times New Roman"/>
          <w:sz w:val="28"/>
          <w:szCs w:val="28"/>
        </w:rPr>
        <w:t>з застосуванням комп'ютерної техніки і засобів пе</w:t>
      </w:r>
      <w:r>
        <w:rPr>
          <w:rFonts w:ascii="Times New Roman" w:hAnsi="Times New Roman" w:cs="Times New Roman"/>
          <w:sz w:val="28"/>
          <w:szCs w:val="28"/>
        </w:rPr>
        <w:t>дагогічного тестування, наведен</w:t>
      </w:r>
      <w:r>
        <w:rPr>
          <w:rFonts w:ascii="Times New Roman" w:hAnsi="Times New Roman" w:cs="Times New Roman"/>
          <w:sz w:val="28"/>
          <w:szCs w:val="28"/>
          <w:lang w:val="uk-UA"/>
        </w:rPr>
        <w:t>ий</w:t>
      </w:r>
      <w:r w:rsidR="00F42929" w:rsidRPr="00642984">
        <w:rPr>
          <w:rFonts w:ascii="Times New Roman" w:hAnsi="Times New Roman" w:cs="Times New Roman"/>
          <w:sz w:val="28"/>
          <w:szCs w:val="28"/>
        </w:rPr>
        <w:t xml:space="preserve"> в методичних посібниках відповідного комітету ФФУ. </w:t>
      </w:r>
    </w:p>
    <w:p w:rsidR="00305142" w:rsidRDefault="00305142" w:rsidP="00E72A55">
      <w:pPr>
        <w:spacing w:after="0" w:line="240" w:lineRule="auto"/>
        <w:ind w:firstLine="567"/>
        <w:jc w:val="both"/>
        <w:rPr>
          <w:rFonts w:ascii="Times New Roman" w:hAnsi="Times New Roman" w:cs="Times New Roman"/>
          <w:sz w:val="28"/>
          <w:szCs w:val="28"/>
          <w:lang w:val="uk-UA"/>
        </w:rPr>
      </w:pPr>
    </w:p>
    <w:p w:rsidR="005D10CE" w:rsidRPr="00305142" w:rsidRDefault="00F42929" w:rsidP="00E72A55">
      <w:pPr>
        <w:spacing w:after="0" w:line="240" w:lineRule="auto"/>
        <w:ind w:firstLine="567"/>
        <w:jc w:val="both"/>
        <w:rPr>
          <w:rFonts w:ascii="Times New Roman" w:hAnsi="Times New Roman" w:cs="Times New Roman"/>
          <w:i/>
          <w:sz w:val="28"/>
          <w:szCs w:val="28"/>
          <w:lang w:val="uk-UA"/>
        </w:rPr>
      </w:pPr>
      <w:r w:rsidRPr="00642984">
        <w:rPr>
          <w:rFonts w:ascii="Times New Roman" w:hAnsi="Times New Roman" w:cs="Times New Roman"/>
          <w:sz w:val="28"/>
          <w:szCs w:val="28"/>
        </w:rPr>
        <w:t xml:space="preserve"> </w:t>
      </w:r>
      <w:r w:rsidRPr="00305142">
        <w:rPr>
          <w:rFonts w:ascii="Times New Roman" w:hAnsi="Times New Roman" w:cs="Times New Roman"/>
          <w:i/>
          <w:sz w:val="28"/>
          <w:szCs w:val="28"/>
        </w:rPr>
        <w:t xml:space="preserve">5. </w:t>
      </w:r>
      <w:r w:rsidR="005D10CE" w:rsidRPr="00305142">
        <w:rPr>
          <w:rFonts w:ascii="Times New Roman" w:hAnsi="Times New Roman" w:cs="Times New Roman"/>
          <w:i/>
          <w:sz w:val="28"/>
          <w:szCs w:val="28"/>
        </w:rPr>
        <w:t>Контроль змагальної діяльності.</w:t>
      </w:r>
    </w:p>
    <w:p w:rsidR="00F42929" w:rsidRPr="00642984" w:rsidRDefault="005D10CE" w:rsidP="00E72A55">
      <w:pPr>
        <w:spacing w:after="0" w:line="240" w:lineRule="auto"/>
        <w:ind w:firstLine="567"/>
        <w:jc w:val="both"/>
        <w:rPr>
          <w:rFonts w:ascii="Times New Roman" w:hAnsi="Times New Roman" w:cs="Times New Roman"/>
          <w:sz w:val="28"/>
          <w:szCs w:val="28"/>
        </w:rPr>
      </w:pPr>
      <w:r w:rsidRPr="005D10CE">
        <w:rPr>
          <w:rFonts w:ascii="Times New Roman" w:hAnsi="Times New Roman" w:cs="Times New Roman"/>
          <w:sz w:val="28"/>
          <w:szCs w:val="28"/>
          <w:lang w:val="uk-UA"/>
        </w:rPr>
        <w:t xml:space="preserve"> </w:t>
      </w:r>
      <w:r w:rsidR="00F42929" w:rsidRPr="005D10CE">
        <w:rPr>
          <w:rFonts w:ascii="Times New Roman" w:hAnsi="Times New Roman" w:cs="Times New Roman"/>
          <w:sz w:val="28"/>
          <w:szCs w:val="28"/>
          <w:lang w:val="uk-UA"/>
        </w:rPr>
        <w:t>Передбачається постійний кон</w:t>
      </w:r>
      <w:r>
        <w:rPr>
          <w:rFonts w:ascii="Times New Roman" w:hAnsi="Times New Roman" w:cs="Times New Roman"/>
          <w:sz w:val="28"/>
          <w:szCs w:val="28"/>
          <w:lang w:val="uk-UA"/>
        </w:rPr>
        <w:t xml:space="preserve">троль і аналіз, а також оцінка </w:t>
      </w:r>
      <w:r w:rsidR="00F42929" w:rsidRPr="005D10CE">
        <w:rPr>
          <w:rFonts w:ascii="Times New Roman" w:hAnsi="Times New Roman" w:cs="Times New Roman"/>
          <w:sz w:val="28"/>
          <w:szCs w:val="28"/>
          <w:lang w:val="uk-UA"/>
        </w:rPr>
        <w:t xml:space="preserve">індивідуальної техніко-тактичної підготовленості футболістів, коаліційних і командних тактичних дій у тренувальній та змагальній діяльності. </w:t>
      </w:r>
      <w:r w:rsidR="00F42929" w:rsidRPr="00642984">
        <w:rPr>
          <w:rFonts w:ascii="Times New Roman" w:hAnsi="Times New Roman" w:cs="Times New Roman"/>
          <w:sz w:val="28"/>
          <w:szCs w:val="28"/>
        </w:rPr>
        <w:t>Здійснюється за допомогою спеціальних комп’ютеризованих методик реєстрації й аналізу ТТД в іграх, а також у ході учбово-тренувальних занять.</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Медичний контроль.</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Здійснюється за окремим планом групи медичного забезпечення підготовки.</w:t>
      </w:r>
    </w:p>
    <w:p w:rsidR="00305142" w:rsidRDefault="00305142" w:rsidP="00E72A55">
      <w:pPr>
        <w:spacing w:after="0" w:line="240" w:lineRule="auto"/>
        <w:ind w:firstLine="567"/>
        <w:jc w:val="both"/>
        <w:rPr>
          <w:rFonts w:ascii="Times New Roman" w:hAnsi="Times New Roman" w:cs="Times New Roman"/>
          <w:i/>
          <w:sz w:val="28"/>
          <w:szCs w:val="28"/>
          <w:lang w:val="uk-UA"/>
        </w:rPr>
      </w:pPr>
    </w:p>
    <w:p w:rsidR="00F42929" w:rsidRPr="00305142" w:rsidRDefault="00F42929" w:rsidP="00E72A55">
      <w:pPr>
        <w:spacing w:after="0" w:line="240" w:lineRule="auto"/>
        <w:ind w:firstLine="567"/>
        <w:jc w:val="both"/>
        <w:rPr>
          <w:rFonts w:ascii="Times New Roman" w:hAnsi="Times New Roman" w:cs="Times New Roman"/>
          <w:i/>
          <w:sz w:val="28"/>
          <w:szCs w:val="28"/>
        </w:rPr>
      </w:pPr>
      <w:r w:rsidRPr="00305142">
        <w:rPr>
          <w:rFonts w:ascii="Times New Roman" w:hAnsi="Times New Roman" w:cs="Times New Roman"/>
          <w:i/>
          <w:sz w:val="28"/>
          <w:szCs w:val="28"/>
        </w:rPr>
        <w:t>6. Характеристика програми підготовки.</w:t>
      </w:r>
    </w:p>
    <w:p w:rsidR="00F42929" w:rsidRPr="00642984" w:rsidRDefault="005D10CE" w:rsidP="00E72A5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На</w:t>
      </w:r>
      <w:r w:rsidR="00F42929" w:rsidRPr="00642984">
        <w:rPr>
          <w:rFonts w:ascii="Times New Roman" w:hAnsi="Times New Roman" w:cs="Times New Roman"/>
          <w:sz w:val="28"/>
          <w:szCs w:val="28"/>
        </w:rPr>
        <w:t xml:space="preserve"> даний час при підготовці футболістів використовуються сучасні методи діагностики і контролю функціонального стану </w:t>
      </w:r>
      <w:r>
        <w:rPr>
          <w:rFonts w:ascii="Times New Roman" w:hAnsi="Times New Roman" w:cs="Times New Roman"/>
          <w:sz w:val="28"/>
          <w:szCs w:val="28"/>
          <w:lang w:val="uk-UA"/>
        </w:rPr>
        <w:t>і</w:t>
      </w:r>
      <w:r w:rsidR="00F42929" w:rsidRPr="00642984">
        <w:rPr>
          <w:rFonts w:ascii="Times New Roman" w:hAnsi="Times New Roman" w:cs="Times New Roman"/>
          <w:sz w:val="28"/>
          <w:szCs w:val="28"/>
        </w:rPr>
        <w:t>з залученням сучасних медичних приладів і комп’ютерної техніки. Багато методик аналізу отриманих результатів являють собою значний інтерес у спортивній науці, наприклад:</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lastRenderedPageBreak/>
        <w:t>Інтенсивність – вище ¾ – наближена до максимальних зусиль у міру скорочення серії (ЧСС –</w:t>
      </w:r>
      <w:r w:rsidR="005D10CE">
        <w:rPr>
          <w:rFonts w:ascii="Times New Roman" w:hAnsi="Times New Roman" w:cs="Times New Roman"/>
          <w:sz w:val="28"/>
          <w:szCs w:val="28"/>
          <w:lang w:val="uk-UA"/>
        </w:rPr>
        <w:t xml:space="preserve"> </w:t>
      </w:r>
      <w:r w:rsidRPr="00642984">
        <w:rPr>
          <w:rFonts w:ascii="Times New Roman" w:hAnsi="Times New Roman" w:cs="Times New Roman"/>
          <w:sz w:val="28"/>
          <w:szCs w:val="28"/>
        </w:rPr>
        <w:t>170-190 уд/хв</w:t>
      </w:r>
      <w:r w:rsidR="005D10CE">
        <w:rPr>
          <w:rFonts w:ascii="Times New Roman" w:hAnsi="Times New Roman" w:cs="Times New Roman"/>
          <w:sz w:val="28"/>
          <w:szCs w:val="28"/>
          <w:lang w:val="uk-UA"/>
        </w:rPr>
        <w:t xml:space="preserve"> у</w:t>
      </w:r>
      <w:r w:rsidRPr="00642984">
        <w:rPr>
          <w:rFonts w:ascii="Times New Roman" w:hAnsi="Times New Roman" w:cs="Times New Roman"/>
          <w:sz w:val="28"/>
          <w:szCs w:val="28"/>
        </w:rPr>
        <w:t xml:space="preserve"> процесі вправи).</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Тривалість серій –</w:t>
      </w:r>
      <w:r w:rsidR="005D10CE">
        <w:rPr>
          <w:rFonts w:ascii="Times New Roman" w:hAnsi="Times New Roman" w:cs="Times New Roman"/>
          <w:sz w:val="28"/>
          <w:szCs w:val="28"/>
          <w:lang w:val="uk-UA"/>
        </w:rPr>
        <w:t xml:space="preserve"> </w:t>
      </w:r>
      <w:r w:rsidRPr="00642984">
        <w:rPr>
          <w:rFonts w:ascii="Times New Roman" w:hAnsi="Times New Roman" w:cs="Times New Roman"/>
          <w:sz w:val="28"/>
          <w:szCs w:val="28"/>
        </w:rPr>
        <w:t>14, 12, 10, 8, 6, 4 хв.</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Режим чергування серій – перерви для відпочинку до 5 хв.</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xml:space="preserve">Кількість повторень серій – до 6. </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Модель “Д” – використовується при побудові</w:t>
      </w:r>
      <w:r w:rsidR="005D10CE">
        <w:rPr>
          <w:rFonts w:ascii="Times New Roman" w:hAnsi="Times New Roman" w:cs="Times New Roman"/>
          <w:sz w:val="28"/>
          <w:szCs w:val="28"/>
        </w:rPr>
        <w:t xml:space="preserve"> моделі тренувального заняття, </w:t>
      </w:r>
      <w:r w:rsidR="005D10CE">
        <w:rPr>
          <w:rFonts w:ascii="Times New Roman" w:hAnsi="Times New Roman" w:cs="Times New Roman"/>
          <w:sz w:val="28"/>
          <w:szCs w:val="28"/>
          <w:lang w:val="uk-UA"/>
        </w:rPr>
        <w:t>в</w:t>
      </w:r>
      <w:r w:rsidRPr="00642984">
        <w:rPr>
          <w:rFonts w:ascii="Times New Roman" w:hAnsi="Times New Roman" w:cs="Times New Roman"/>
          <w:sz w:val="28"/>
          <w:szCs w:val="28"/>
        </w:rPr>
        <w:t xml:space="preserve"> якому зважуються в основному задачі удосконалювання техніко-тактичної майстерності на тлі підтримки функціональних можливостей.</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Структура вправ – ігрова.</w:t>
      </w:r>
    </w:p>
    <w:p w:rsidR="00F42929" w:rsidRPr="00642984" w:rsidRDefault="005D10CE" w:rsidP="00E72A5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Інтенсивність – від ½ до </w:t>
      </w:r>
      <w:r>
        <w:rPr>
          <w:rFonts w:ascii="Times New Roman" w:hAnsi="Times New Roman" w:cs="Times New Roman"/>
          <w:sz w:val="28"/>
          <w:szCs w:val="28"/>
          <w:lang w:val="uk-UA"/>
        </w:rPr>
        <w:t>майже</w:t>
      </w:r>
      <w:r w:rsidR="00F42929" w:rsidRPr="00642984">
        <w:rPr>
          <w:rFonts w:ascii="Times New Roman" w:hAnsi="Times New Roman" w:cs="Times New Roman"/>
          <w:sz w:val="28"/>
          <w:szCs w:val="28"/>
        </w:rPr>
        <w:t xml:space="preserve"> максимальної.</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Тривалість серій – рівномірно чергуються.</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Режим чергування серій – перерви на відпочинок 6-7,5 хв.</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Кількість повторень – до 6.</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Заняття моделі “Е” носять відновлювальний характер, у яких ЧСС не повинна перевищувати 150 уд/хв. Це, як правило, індивідуальна робота, крос, рухливі ігри і т.п.</w:t>
      </w:r>
    </w:p>
    <w:p w:rsidR="00F42929" w:rsidRPr="00642984" w:rsidRDefault="00F42929" w:rsidP="00E72A55">
      <w:pPr>
        <w:spacing w:after="0" w:line="240" w:lineRule="auto"/>
        <w:ind w:firstLine="567"/>
        <w:jc w:val="both"/>
        <w:rPr>
          <w:rFonts w:ascii="Times New Roman" w:hAnsi="Times New Roman" w:cs="Times New Roman"/>
          <w:sz w:val="28"/>
          <w:szCs w:val="28"/>
        </w:rPr>
      </w:pPr>
      <w:r w:rsidRPr="00642984">
        <w:rPr>
          <w:rFonts w:ascii="Times New Roman" w:hAnsi="Times New Roman" w:cs="Times New Roman"/>
          <w:sz w:val="28"/>
          <w:szCs w:val="28"/>
        </w:rPr>
        <w:t xml:space="preserve">При проведенні занять змішаної фізіологічної спрямованості застосовуються змішані моделі, для кожної частини якої зберігаються всі особливості умов, характерні для “чистих” моделей. </w:t>
      </w:r>
    </w:p>
    <w:p w:rsidR="00F42929" w:rsidRPr="00293005" w:rsidRDefault="00F42929" w:rsidP="00293005">
      <w:pPr>
        <w:spacing w:line="240" w:lineRule="auto"/>
        <w:ind w:firstLine="567"/>
        <w:jc w:val="both"/>
        <w:rPr>
          <w:rFonts w:ascii="Times New Roman" w:hAnsi="Times New Roman" w:cs="Times New Roman"/>
          <w:sz w:val="28"/>
          <w:szCs w:val="28"/>
        </w:rPr>
      </w:pPr>
    </w:p>
    <w:p w:rsidR="00642984" w:rsidRPr="00293005" w:rsidRDefault="00642984" w:rsidP="00293005">
      <w:pPr>
        <w:spacing w:line="240" w:lineRule="auto"/>
        <w:ind w:firstLine="567"/>
        <w:jc w:val="both"/>
        <w:rPr>
          <w:rFonts w:ascii="Times New Roman" w:hAnsi="Times New Roman" w:cs="Times New Roman"/>
          <w:sz w:val="28"/>
          <w:szCs w:val="28"/>
        </w:rPr>
      </w:pPr>
    </w:p>
    <w:p w:rsidR="00642984" w:rsidRPr="00293005" w:rsidRDefault="00642984" w:rsidP="00293005">
      <w:pPr>
        <w:spacing w:line="240" w:lineRule="auto"/>
        <w:ind w:firstLine="567"/>
        <w:jc w:val="both"/>
        <w:rPr>
          <w:rFonts w:ascii="Times New Roman" w:hAnsi="Times New Roman" w:cs="Times New Roman"/>
          <w:sz w:val="28"/>
          <w:szCs w:val="28"/>
        </w:rPr>
      </w:pPr>
    </w:p>
    <w:p w:rsidR="00642984" w:rsidRDefault="00642984" w:rsidP="00293005">
      <w:pPr>
        <w:spacing w:line="240" w:lineRule="auto"/>
        <w:ind w:firstLine="567"/>
        <w:jc w:val="both"/>
        <w:rPr>
          <w:rFonts w:ascii="Times New Roman" w:hAnsi="Times New Roman" w:cs="Times New Roman"/>
          <w:sz w:val="28"/>
          <w:szCs w:val="28"/>
          <w:lang w:val="uk-UA"/>
        </w:rPr>
      </w:pPr>
    </w:p>
    <w:p w:rsidR="00E72A55" w:rsidRDefault="00E72A55" w:rsidP="00293005">
      <w:pPr>
        <w:spacing w:line="240" w:lineRule="auto"/>
        <w:ind w:firstLine="567"/>
        <w:jc w:val="both"/>
        <w:rPr>
          <w:rFonts w:ascii="Times New Roman" w:hAnsi="Times New Roman" w:cs="Times New Roman"/>
          <w:sz w:val="28"/>
          <w:szCs w:val="28"/>
          <w:lang w:val="uk-UA"/>
        </w:rPr>
      </w:pPr>
    </w:p>
    <w:p w:rsidR="00E72A55" w:rsidRDefault="00E72A55" w:rsidP="00293005">
      <w:pPr>
        <w:spacing w:line="240" w:lineRule="auto"/>
        <w:ind w:firstLine="567"/>
        <w:jc w:val="both"/>
        <w:rPr>
          <w:rFonts w:ascii="Times New Roman" w:hAnsi="Times New Roman" w:cs="Times New Roman"/>
          <w:sz w:val="28"/>
          <w:szCs w:val="28"/>
          <w:lang w:val="uk-UA"/>
        </w:rPr>
      </w:pPr>
    </w:p>
    <w:p w:rsidR="00EB3199" w:rsidRDefault="00EB3199" w:rsidP="00293005">
      <w:pPr>
        <w:spacing w:line="240" w:lineRule="auto"/>
        <w:ind w:firstLine="567"/>
        <w:jc w:val="both"/>
        <w:rPr>
          <w:rFonts w:ascii="Times New Roman" w:hAnsi="Times New Roman" w:cs="Times New Roman"/>
          <w:sz w:val="28"/>
          <w:szCs w:val="28"/>
          <w:lang w:val="uk-UA"/>
        </w:rPr>
      </w:pPr>
    </w:p>
    <w:p w:rsidR="00EB3199" w:rsidRDefault="00EB3199" w:rsidP="00293005">
      <w:pPr>
        <w:spacing w:line="240" w:lineRule="auto"/>
        <w:ind w:firstLine="567"/>
        <w:jc w:val="both"/>
        <w:rPr>
          <w:rFonts w:ascii="Times New Roman" w:hAnsi="Times New Roman" w:cs="Times New Roman"/>
          <w:sz w:val="28"/>
          <w:szCs w:val="28"/>
          <w:lang w:val="uk-UA"/>
        </w:rPr>
      </w:pPr>
    </w:p>
    <w:p w:rsidR="00E72A55" w:rsidRDefault="00E72A55" w:rsidP="00293005">
      <w:pPr>
        <w:spacing w:line="240" w:lineRule="auto"/>
        <w:ind w:firstLine="567"/>
        <w:jc w:val="both"/>
        <w:rPr>
          <w:rFonts w:ascii="Times New Roman" w:hAnsi="Times New Roman" w:cs="Times New Roman"/>
          <w:sz w:val="28"/>
          <w:szCs w:val="28"/>
          <w:lang w:val="uk-UA"/>
        </w:rPr>
      </w:pPr>
    </w:p>
    <w:p w:rsidR="00E72A55" w:rsidRDefault="00E72A55" w:rsidP="00293005">
      <w:pPr>
        <w:spacing w:line="240" w:lineRule="auto"/>
        <w:ind w:firstLine="567"/>
        <w:jc w:val="both"/>
        <w:rPr>
          <w:rFonts w:ascii="Times New Roman" w:hAnsi="Times New Roman" w:cs="Times New Roman"/>
          <w:sz w:val="28"/>
          <w:szCs w:val="28"/>
          <w:lang w:val="uk-UA"/>
        </w:rPr>
      </w:pPr>
    </w:p>
    <w:p w:rsidR="00F42929" w:rsidRDefault="00305142" w:rsidP="00305142">
      <w:pPr>
        <w:spacing w:after="0" w:line="240" w:lineRule="auto"/>
        <w:ind w:firstLine="567"/>
        <w:jc w:val="center"/>
        <w:rPr>
          <w:rFonts w:ascii="Times New Roman" w:hAnsi="Times New Roman" w:cs="Times New Roman"/>
          <w:b/>
          <w:sz w:val="28"/>
          <w:szCs w:val="28"/>
          <w:lang w:val="uk-UA"/>
        </w:rPr>
      </w:pPr>
      <w:r w:rsidRPr="00305142">
        <w:rPr>
          <w:rFonts w:ascii="Times New Roman" w:hAnsi="Times New Roman" w:cs="Times New Roman"/>
          <w:b/>
          <w:sz w:val="28"/>
          <w:szCs w:val="28"/>
          <w:lang w:val="uk-UA"/>
        </w:rPr>
        <w:t xml:space="preserve">Рекомендована </w:t>
      </w:r>
      <w:r w:rsidRPr="00305142">
        <w:rPr>
          <w:rFonts w:ascii="Times New Roman" w:hAnsi="Times New Roman" w:cs="Times New Roman"/>
          <w:b/>
          <w:sz w:val="28"/>
          <w:szCs w:val="28"/>
        </w:rPr>
        <w:t>література</w:t>
      </w:r>
    </w:p>
    <w:p w:rsidR="00305142" w:rsidRPr="00305142" w:rsidRDefault="00305142" w:rsidP="00305142">
      <w:pPr>
        <w:spacing w:after="0" w:line="240" w:lineRule="auto"/>
        <w:ind w:firstLine="567"/>
        <w:jc w:val="center"/>
        <w:rPr>
          <w:rFonts w:ascii="Times New Roman" w:hAnsi="Times New Roman" w:cs="Times New Roman"/>
          <w:b/>
          <w:sz w:val="28"/>
          <w:szCs w:val="28"/>
          <w:lang w:val="uk-UA"/>
        </w:rPr>
      </w:pPr>
    </w:p>
    <w:p w:rsidR="00D2134B" w:rsidRPr="00D2134B" w:rsidRDefault="00D2134B" w:rsidP="00305142">
      <w:pPr>
        <w:pStyle w:val="a9"/>
        <w:numPr>
          <w:ilvl w:val="0"/>
          <w:numId w:val="3"/>
        </w:numPr>
        <w:tabs>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Костюкевич В.</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М., Вознюк Т.</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В., Драчук А.</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І. Теорія і методика викладання спортивних ігор: курс лекцій. Навчальний посібник для студентів інститутів фізичного виховання і спорту. – В.</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 ДОВ «Вінниця», ВДПУ, 2004. – 150 с.</w:t>
      </w:r>
    </w:p>
    <w:p w:rsidR="0021203C" w:rsidRDefault="0021203C" w:rsidP="00305142">
      <w:pPr>
        <w:pStyle w:val="a9"/>
        <w:numPr>
          <w:ilvl w:val="0"/>
          <w:numId w:val="3"/>
        </w:numPr>
        <w:tabs>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Варюшин В.</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В., Лопачев Р.</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Ю. </w:t>
      </w:r>
      <w:r>
        <w:rPr>
          <w:rFonts w:ascii="Times New Roman" w:hAnsi="Times New Roman" w:cs="Times New Roman"/>
          <w:sz w:val="28"/>
          <w:szCs w:val="28"/>
        </w:rPr>
        <w:t xml:space="preserve">Разминка футболистов. Методическая разработка для слушателей ВШТ и студентов РГАФК. – Москва, 2000. </w:t>
      </w:r>
      <w:r w:rsidR="00305142">
        <w:rPr>
          <w:rFonts w:ascii="Times New Roman" w:hAnsi="Times New Roman" w:cs="Times New Roman"/>
          <w:sz w:val="28"/>
          <w:szCs w:val="28"/>
        </w:rPr>
        <w:t>–</w:t>
      </w:r>
      <w:r w:rsidR="001B26EF">
        <w:rPr>
          <w:rFonts w:ascii="Times New Roman" w:hAnsi="Times New Roman" w:cs="Times New Roman"/>
          <w:sz w:val="28"/>
          <w:szCs w:val="28"/>
          <w:lang w:val="uk-UA"/>
        </w:rPr>
        <w:t xml:space="preserve"> </w:t>
      </w:r>
      <w:r>
        <w:rPr>
          <w:rFonts w:ascii="Times New Roman" w:hAnsi="Times New Roman" w:cs="Times New Roman"/>
          <w:sz w:val="28"/>
          <w:szCs w:val="28"/>
        </w:rPr>
        <w:t>44</w:t>
      </w:r>
      <w:r w:rsidR="00305142">
        <w:rPr>
          <w:rFonts w:ascii="Times New Roman" w:hAnsi="Times New Roman" w:cs="Times New Roman"/>
          <w:sz w:val="28"/>
          <w:szCs w:val="28"/>
          <w:lang w:val="uk-UA"/>
        </w:rPr>
        <w:t xml:space="preserve"> </w:t>
      </w:r>
      <w:r>
        <w:rPr>
          <w:rFonts w:ascii="Times New Roman" w:hAnsi="Times New Roman" w:cs="Times New Roman"/>
          <w:sz w:val="28"/>
          <w:szCs w:val="28"/>
        </w:rPr>
        <w:t>с.</w:t>
      </w:r>
    </w:p>
    <w:p w:rsidR="0021203C" w:rsidRPr="0021203C" w:rsidRDefault="0021203C" w:rsidP="00305142">
      <w:pPr>
        <w:pStyle w:val="a9"/>
        <w:numPr>
          <w:ilvl w:val="0"/>
          <w:numId w:val="3"/>
        </w:numPr>
        <w:tabs>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Віхров К.</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Л. Цикл статей «Розминка юного футболіста». – Фізичне виховання в школі. – «Педагогічна преса», № 1-3. Київ, 2003. – 19-21</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p>
    <w:p w:rsidR="0021203C" w:rsidRDefault="0021203C" w:rsidP="00305142">
      <w:pPr>
        <w:pStyle w:val="a9"/>
        <w:numPr>
          <w:ilvl w:val="0"/>
          <w:numId w:val="3"/>
        </w:numPr>
        <w:tabs>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Вихров К.</w:t>
      </w:r>
      <w:r w:rsidR="00305142">
        <w:rPr>
          <w:rFonts w:ascii="Times New Roman" w:hAnsi="Times New Roman" w:cs="Times New Roman"/>
          <w:sz w:val="28"/>
          <w:szCs w:val="28"/>
          <w:lang w:val="uk-UA"/>
        </w:rPr>
        <w:t xml:space="preserve"> </w:t>
      </w:r>
      <w:r>
        <w:rPr>
          <w:rFonts w:ascii="Times New Roman" w:hAnsi="Times New Roman" w:cs="Times New Roman"/>
          <w:sz w:val="28"/>
          <w:szCs w:val="28"/>
        </w:rPr>
        <w:t>Л., Дулибский А.</w:t>
      </w:r>
      <w:r w:rsidR="00305142">
        <w:rPr>
          <w:rFonts w:ascii="Times New Roman" w:hAnsi="Times New Roman" w:cs="Times New Roman"/>
          <w:sz w:val="28"/>
          <w:szCs w:val="28"/>
          <w:lang w:val="uk-UA"/>
        </w:rPr>
        <w:t xml:space="preserve"> </w:t>
      </w:r>
      <w:r>
        <w:rPr>
          <w:rFonts w:ascii="Times New Roman" w:hAnsi="Times New Roman" w:cs="Times New Roman"/>
          <w:sz w:val="28"/>
          <w:szCs w:val="28"/>
        </w:rPr>
        <w:t>В. Разминка футболистов: Методическое пособие. – К.</w:t>
      </w:r>
      <w:r w:rsidR="00305142">
        <w:rPr>
          <w:rFonts w:ascii="Times New Roman" w:hAnsi="Times New Roman" w:cs="Times New Roman"/>
          <w:sz w:val="28"/>
          <w:szCs w:val="28"/>
          <w:lang w:val="uk-UA"/>
        </w:rPr>
        <w:t xml:space="preserve"> </w:t>
      </w:r>
      <w:r>
        <w:rPr>
          <w:rFonts w:ascii="Times New Roman" w:hAnsi="Times New Roman" w:cs="Times New Roman"/>
          <w:sz w:val="28"/>
          <w:szCs w:val="28"/>
        </w:rPr>
        <w:t>: Федерация футбола Украины, Комби ЛТД, 2005. – 192</w:t>
      </w:r>
      <w:r w:rsidR="00305142">
        <w:rPr>
          <w:rFonts w:ascii="Times New Roman" w:hAnsi="Times New Roman" w:cs="Times New Roman"/>
          <w:sz w:val="28"/>
          <w:szCs w:val="28"/>
          <w:lang w:val="uk-UA"/>
        </w:rPr>
        <w:t xml:space="preserve"> </w:t>
      </w:r>
      <w:r>
        <w:rPr>
          <w:rFonts w:ascii="Times New Roman" w:hAnsi="Times New Roman" w:cs="Times New Roman"/>
          <w:sz w:val="28"/>
          <w:szCs w:val="28"/>
        </w:rPr>
        <w:t>с.</w:t>
      </w:r>
    </w:p>
    <w:p w:rsidR="00D2134B" w:rsidRDefault="0021203C" w:rsidP="00305142">
      <w:pPr>
        <w:pStyle w:val="a9"/>
        <w:numPr>
          <w:ilvl w:val="0"/>
          <w:numId w:val="3"/>
        </w:numPr>
        <w:tabs>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Волков Н.</w:t>
      </w:r>
      <w:r w:rsidR="00305142">
        <w:rPr>
          <w:rFonts w:ascii="Times New Roman" w:hAnsi="Times New Roman" w:cs="Times New Roman"/>
          <w:sz w:val="28"/>
          <w:szCs w:val="28"/>
          <w:lang w:val="uk-UA"/>
        </w:rPr>
        <w:t xml:space="preserve"> </w:t>
      </w:r>
      <w:r>
        <w:rPr>
          <w:rFonts w:ascii="Times New Roman" w:hAnsi="Times New Roman" w:cs="Times New Roman"/>
          <w:sz w:val="28"/>
          <w:szCs w:val="28"/>
        </w:rPr>
        <w:t>И., Несен Э.</w:t>
      </w:r>
      <w:r w:rsidR="00305142">
        <w:rPr>
          <w:rFonts w:ascii="Times New Roman" w:hAnsi="Times New Roman" w:cs="Times New Roman"/>
          <w:sz w:val="28"/>
          <w:szCs w:val="28"/>
          <w:lang w:val="uk-UA"/>
        </w:rPr>
        <w:t xml:space="preserve"> </w:t>
      </w:r>
      <w:r>
        <w:rPr>
          <w:rFonts w:ascii="Times New Roman" w:hAnsi="Times New Roman" w:cs="Times New Roman"/>
          <w:sz w:val="28"/>
          <w:szCs w:val="28"/>
        </w:rPr>
        <w:t>Н, Осипенко А.</w:t>
      </w:r>
      <w:r w:rsidR="00305142">
        <w:rPr>
          <w:rFonts w:ascii="Times New Roman" w:hAnsi="Times New Roman" w:cs="Times New Roman"/>
          <w:sz w:val="28"/>
          <w:szCs w:val="28"/>
          <w:lang w:val="uk-UA"/>
        </w:rPr>
        <w:t xml:space="preserve"> </w:t>
      </w:r>
      <w:r>
        <w:rPr>
          <w:rFonts w:ascii="Times New Roman" w:hAnsi="Times New Roman" w:cs="Times New Roman"/>
          <w:sz w:val="28"/>
          <w:szCs w:val="28"/>
        </w:rPr>
        <w:t>А., Корсун С.</w:t>
      </w:r>
      <w:r w:rsidR="00305142">
        <w:rPr>
          <w:rFonts w:ascii="Times New Roman" w:hAnsi="Times New Roman" w:cs="Times New Roman"/>
          <w:sz w:val="28"/>
          <w:szCs w:val="28"/>
          <w:lang w:val="uk-UA"/>
        </w:rPr>
        <w:t xml:space="preserve"> </w:t>
      </w:r>
      <w:r w:rsidR="00D2134B">
        <w:rPr>
          <w:rFonts w:ascii="Times New Roman" w:hAnsi="Times New Roman" w:cs="Times New Roman"/>
          <w:sz w:val="28"/>
          <w:szCs w:val="28"/>
        </w:rPr>
        <w:t>Н. Биохимия мышечной деятельности. К.: Олимпийская литература, 2000. – 503 с.</w:t>
      </w:r>
    </w:p>
    <w:p w:rsidR="0021203C" w:rsidRPr="00D2134B" w:rsidRDefault="00D2134B" w:rsidP="00305142">
      <w:pPr>
        <w:pStyle w:val="a9"/>
        <w:numPr>
          <w:ilvl w:val="0"/>
          <w:numId w:val="3"/>
        </w:numPr>
        <w:tabs>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Соломонко В.</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 </w:t>
      </w:r>
      <w:r w:rsidR="0021203C">
        <w:rPr>
          <w:rFonts w:ascii="Times New Roman" w:hAnsi="Times New Roman" w:cs="Times New Roman"/>
          <w:sz w:val="28"/>
          <w:szCs w:val="28"/>
        </w:rPr>
        <w:t xml:space="preserve"> </w:t>
      </w:r>
      <w:r>
        <w:rPr>
          <w:rFonts w:ascii="Times New Roman" w:hAnsi="Times New Roman" w:cs="Times New Roman"/>
          <w:sz w:val="28"/>
          <w:szCs w:val="28"/>
          <w:lang w:val="uk-UA"/>
        </w:rPr>
        <w:t>Соломонко О.</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В. Побудова тренувальних занять з футболу.</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Методичні рекомендації. – Технічний комітет Федерації футболу України, Київ – 2005</w:t>
      </w:r>
      <w:r w:rsidR="0012121A">
        <w:rPr>
          <w:rFonts w:ascii="Times New Roman" w:hAnsi="Times New Roman" w:cs="Times New Roman"/>
          <w:sz w:val="28"/>
          <w:szCs w:val="28"/>
          <w:lang w:val="uk-UA"/>
        </w:rPr>
        <w:t>.</w:t>
      </w:r>
      <w:r>
        <w:rPr>
          <w:rFonts w:ascii="Times New Roman" w:hAnsi="Times New Roman" w:cs="Times New Roman"/>
          <w:sz w:val="28"/>
          <w:szCs w:val="28"/>
          <w:lang w:val="uk-UA"/>
        </w:rPr>
        <w:t xml:space="preserve"> – 40 с.</w:t>
      </w:r>
    </w:p>
    <w:p w:rsidR="00D2134B" w:rsidRPr="007E6FE1" w:rsidRDefault="007E6FE1" w:rsidP="00305142">
      <w:pPr>
        <w:pStyle w:val="a9"/>
        <w:numPr>
          <w:ilvl w:val="0"/>
          <w:numId w:val="3"/>
        </w:numPr>
        <w:tabs>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Організація і проведення змагань із спортивних ігор. Навчальний посібник для студентів вузів </w:t>
      </w:r>
      <w:r w:rsidRPr="007E6FE1">
        <w:rPr>
          <w:rFonts w:ascii="Times New Roman" w:hAnsi="Times New Roman" w:cs="Times New Roman"/>
          <w:sz w:val="28"/>
          <w:szCs w:val="28"/>
        </w:rPr>
        <w:t xml:space="preserve">/ </w:t>
      </w:r>
      <w:r>
        <w:rPr>
          <w:rFonts w:ascii="Times New Roman" w:hAnsi="Times New Roman" w:cs="Times New Roman"/>
          <w:sz w:val="28"/>
          <w:szCs w:val="28"/>
          <w:lang w:val="uk-UA"/>
        </w:rPr>
        <w:t>Під ред. В.</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М. Костюкевич – Вінниця: ВДПУ, 2001. – 216 с.</w:t>
      </w:r>
    </w:p>
    <w:p w:rsidR="007E6FE1" w:rsidRDefault="007E6FE1" w:rsidP="00305142">
      <w:pPr>
        <w:pStyle w:val="a9"/>
        <w:numPr>
          <w:ilvl w:val="0"/>
          <w:numId w:val="3"/>
        </w:numPr>
        <w:tabs>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Спортивные игры: Техника, т</w:t>
      </w:r>
      <w:r w:rsidR="00C57CED">
        <w:rPr>
          <w:rFonts w:ascii="Times New Roman" w:hAnsi="Times New Roman" w:cs="Times New Roman"/>
          <w:sz w:val="28"/>
          <w:szCs w:val="28"/>
        </w:rPr>
        <w:t>актика, методика обучения: Учебник</w:t>
      </w:r>
      <w:r>
        <w:rPr>
          <w:rFonts w:ascii="Times New Roman" w:hAnsi="Times New Roman" w:cs="Times New Roman"/>
          <w:sz w:val="28"/>
          <w:szCs w:val="28"/>
        </w:rPr>
        <w:t xml:space="preserve"> для студ</w:t>
      </w:r>
      <w:r w:rsidR="00C57CED">
        <w:rPr>
          <w:rFonts w:ascii="Times New Roman" w:hAnsi="Times New Roman" w:cs="Times New Roman"/>
          <w:sz w:val="28"/>
          <w:szCs w:val="28"/>
        </w:rPr>
        <w:t>ентов</w:t>
      </w:r>
      <w:r>
        <w:rPr>
          <w:rFonts w:ascii="Times New Roman" w:hAnsi="Times New Roman" w:cs="Times New Roman"/>
          <w:sz w:val="28"/>
          <w:szCs w:val="28"/>
        </w:rPr>
        <w:t xml:space="preserve"> высш</w:t>
      </w:r>
      <w:r w:rsidR="00C57CED">
        <w:rPr>
          <w:rFonts w:ascii="Times New Roman" w:hAnsi="Times New Roman" w:cs="Times New Roman"/>
          <w:sz w:val="28"/>
          <w:szCs w:val="28"/>
        </w:rPr>
        <w:t>их педагогических</w:t>
      </w:r>
      <w:r>
        <w:rPr>
          <w:rFonts w:ascii="Times New Roman" w:hAnsi="Times New Roman" w:cs="Times New Roman"/>
          <w:sz w:val="28"/>
          <w:szCs w:val="28"/>
        </w:rPr>
        <w:t xml:space="preserve"> </w:t>
      </w:r>
      <w:r w:rsidR="00C57CED">
        <w:rPr>
          <w:rFonts w:ascii="Times New Roman" w:hAnsi="Times New Roman" w:cs="Times New Roman"/>
          <w:sz w:val="28"/>
          <w:szCs w:val="28"/>
        </w:rPr>
        <w:t>у</w:t>
      </w:r>
      <w:r>
        <w:rPr>
          <w:rFonts w:ascii="Times New Roman" w:hAnsi="Times New Roman" w:cs="Times New Roman"/>
          <w:sz w:val="28"/>
          <w:szCs w:val="28"/>
        </w:rPr>
        <w:t>чебных</w:t>
      </w:r>
      <w:r w:rsidR="00C57CED">
        <w:rPr>
          <w:rFonts w:ascii="Times New Roman" w:hAnsi="Times New Roman" w:cs="Times New Roman"/>
          <w:sz w:val="28"/>
          <w:szCs w:val="28"/>
        </w:rPr>
        <w:t xml:space="preserve"> заведений </w:t>
      </w:r>
      <w:r w:rsidR="00C57CED" w:rsidRPr="00C57CED">
        <w:rPr>
          <w:rFonts w:ascii="Times New Roman" w:hAnsi="Times New Roman" w:cs="Times New Roman"/>
          <w:sz w:val="28"/>
          <w:szCs w:val="28"/>
        </w:rPr>
        <w:t>/</w:t>
      </w:r>
      <w:r w:rsidR="00C57CED">
        <w:rPr>
          <w:rFonts w:ascii="Times New Roman" w:hAnsi="Times New Roman" w:cs="Times New Roman"/>
          <w:sz w:val="28"/>
          <w:szCs w:val="28"/>
        </w:rPr>
        <w:t xml:space="preserve"> под ред. Ю.</w:t>
      </w:r>
      <w:r w:rsidR="00305142">
        <w:rPr>
          <w:rFonts w:ascii="Times New Roman" w:hAnsi="Times New Roman" w:cs="Times New Roman"/>
          <w:sz w:val="28"/>
          <w:szCs w:val="28"/>
          <w:lang w:val="uk-UA"/>
        </w:rPr>
        <w:t xml:space="preserve"> </w:t>
      </w:r>
      <w:r w:rsidR="00C57CED">
        <w:rPr>
          <w:rFonts w:ascii="Times New Roman" w:hAnsi="Times New Roman" w:cs="Times New Roman"/>
          <w:sz w:val="28"/>
          <w:szCs w:val="28"/>
        </w:rPr>
        <w:t>Д. Железняка, Ю.</w:t>
      </w:r>
      <w:r w:rsidR="00305142">
        <w:rPr>
          <w:rFonts w:ascii="Times New Roman" w:hAnsi="Times New Roman" w:cs="Times New Roman"/>
          <w:sz w:val="28"/>
          <w:szCs w:val="28"/>
          <w:lang w:val="uk-UA"/>
        </w:rPr>
        <w:t xml:space="preserve"> </w:t>
      </w:r>
      <w:r w:rsidR="00C57CED">
        <w:rPr>
          <w:rFonts w:ascii="Times New Roman" w:hAnsi="Times New Roman" w:cs="Times New Roman"/>
          <w:sz w:val="28"/>
          <w:szCs w:val="28"/>
        </w:rPr>
        <w:t>М. Портнова. – М.</w:t>
      </w:r>
      <w:r w:rsidR="00305142">
        <w:rPr>
          <w:rFonts w:ascii="Times New Roman" w:hAnsi="Times New Roman" w:cs="Times New Roman"/>
          <w:sz w:val="28"/>
          <w:szCs w:val="28"/>
          <w:lang w:val="uk-UA"/>
        </w:rPr>
        <w:t xml:space="preserve"> </w:t>
      </w:r>
      <w:r w:rsidR="00C57CED">
        <w:rPr>
          <w:rFonts w:ascii="Times New Roman" w:hAnsi="Times New Roman" w:cs="Times New Roman"/>
          <w:sz w:val="28"/>
          <w:szCs w:val="28"/>
        </w:rPr>
        <w:t>: Изд. Центр «Академия», 2002. – 520 с.</w:t>
      </w:r>
    </w:p>
    <w:p w:rsidR="00F42929" w:rsidRPr="003576BF" w:rsidRDefault="003576BF" w:rsidP="00305142">
      <w:pPr>
        <w:pStyle w:val="a9"/>
        <w:numPr>
          <w:ilvl w:val="0"/>
          <w:numId w:val="3"/>
        </w:numPr>
        <w:spacing w:after="0" w:line="240" w:lineRule="auto"/>
        <w:jc w:val="both"/>
        <w:rPr>
          <w:rFonts w:ascii="Times New Roman" w:hAnsi="Times New Roman" w:cs="Times New Roman"/>
          <w:sz w:val="28"/>
          <w:szCs w:val="28"/>
        </w:rPr>
      </w:pPr>
      <w:r w:rsidRPr="003576BF">
        <w:rPr>
          <w:rFonts w:ascii="Times New Roman" w:hAnsi="Times New Roman" w:cs="Times New Roman"/>
          <w:sz w:val="28"/>
          <w:szCs w:val="28"/>
        </w:rPr>
        <w:t>Д</w:t>
      </w:r>
      <w:r w:rsidRPr="003576BF">
        <w:rPr>
          <w:rFonts w:ascii="Times New Roman" w:hAnsi="Times New Roman" w:cs="Times New Roman"/>
          <w:sz w:val="28"/>
          <w:szCs w:val="28"/>
          <w:lang w:val="uk-UA"/>
        </w:rPr>
        <w:t>улібський А.</w:t>
      </w:r>
      <w:r w:rsidR="00305142">
        <w:rPr>
          <w:rFonts w:ascii="Times New Roman" w:hAnsi="Times New Roman" w:cs="Times New Roman"/>
          <w:sz w:val="28"/>
          <w:szCs w:val="28"/>
          <w:lang w:val="uk-UA"/>
        </w:rPr>
        <w:t xml:space="preserve"> </w:t>
      </w:r>
      <w:r w:rsidRPr="003576BF">
        <w:rPr>
          <w:rFonts w:ascii="Times New Roman" w:hAnsi="Times New Roman" w:cs="Times New Roman"/>
          <w:sz w:val="28"/>
          <w:szCs w:val="28"/>
          <w:lang w:val="uk-UA"/>
        </w:rPr>
        <w:t xml:space="preserve">В. Моделювання тактичних дій у прцесі підготовки юнацьких команд з футболу. </w:t>
      </w:r>
      <w:r>
        <w:rPr>
          <w:rFonts w:ascii="Times New Roman" w:hAnsi="Times New Roman" w:cs="Times New Roman"/>
          <w:sz w:val="28"/>
          <w:szCs w:val="28"/>
          <w:lang w:val="uk-UA"/>
        </w:rPr>
        <w:t xml:space="preserve"> Науково - методичний</w:t>
      </w:r>
      <w:r w:rsidRPr="003576BF">
        <w:rPr>
          <w:rFonts w:ascii="Times New Roman" w:hAnsi="Times New Roman" w:cs="Times New Roman"/>
          <w:sz w:val="28"/>
          <w:szCs w:val="28"/>
        </w:rPr>
        <w:t xml:space="preserve"> комітет Федера</w:t>
      </w:r>
      <w:r>
        <w:rPr>
          <w:rFonts w:ascii="Times New Roman" w:hAnsi="Times New Roman" w:cs="Times New Roman"/>
          <w:sz w:val="28"/>
          <w:szCs w:val="28"/>
        </w:rPr>
        <w:t>ції футболу України, Київ – 200</w:t>
      </w:r>
      <w:r>
        <w:rPr>
          <w:rFonts w:ascii="Times New Roman" w:hAnsi="Times New Roman" w:cs="Times New Roman"/>
          <w:sz w:val="28"/>
          <w:szCs w:val="28"/>
          <w:lang w:val="uk-UA"/>
        </w:rPr>
        <w:t>1</w:t>
      </w:r>
      <w:r>
        <w:rPr>
          <w:rFonts w:ascii="Times New Roman" w:hAnsi="Times New Roman" w:cs="Times New Roman"/>
          <w:sz w:val="28"/>
          <w:szCs w:val="28"/>
        </w:rPr>
        <w:t xml:space="preserve"> – </w:t>
      </w:r>
      <w:r>
        <w:rPr>
          <w:rFonts w:ascii="Times New Roman" w:hAnsi="Times New Roman" w:cs="Times New Roman"/>
          <w:sz w:val="28"/>
          <w:szCs w:val="28"/>
          <w:lang w:val="uk-UA"/>
        </w:rPr>
        <w:t>13</w:t>
      </w:r>
      <w:r w:rsidRPr="003576BF">
        <w:rPr>
          <w:rFonts w:ascii="Times New Roman" w:hAnsi="Times New Roman" w:cs="Times New Roman"/>
          <w:sz w:val="28"/>
          <w:szCs w:val="28"/>
        </w:rPr>
        <w:t>0 с.</w:t>
      </w:r>
    </w:p>
    <w:p w:rsidR="003576BF" w:rsidRDefault="003576BF" w:rsidP="00305142">
      <w:pPr>
        <w:pStyle w:val="a9"/>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Pr>
          <w:rFonts w:ascii="Times New Roman" w:hAnsi="Times New Roman" w:cs="Times New Roman"/>
          <w:sz w:val="28"/>
          <w:szCs w:val="28"/>
        </w:rPr>
        <w:t xml:space="preserve">Питание сортсменов. </w:t>
      </w:r>
      <w:r w:rsidRPr="003576BF">
        <w:rPr>
          <w:rFonts w:ascii="Times New Roman" w:hAnsi="Times New Roman" w:cs="Times New Roman"/>
          <w:sz w:val="28"/>
          <w:szCs w:val="28"/>
        </w:rPr>
        <w:t>/</w:t>
      </w:r>
      <w:r>
        <w:rPr>
          <w:rFonts w:ascii="Times New Roman" w:hAnsi="Times New Roman" w:cs="Times New Roman"/>
          <w:sz w:val="28"/>
          <w:szCs w:val="28"/>
        </w:rPr>
        <w:t xml:space="preserve"> Под ред. Кристин Розенблюм. Киев, Олимпийская литература, 2006. – 536 с.</w:t>
      </w:r>
    </w:p>
    <w:p w:rsidR="003576BF" w:rsidRPr="00305142" w:rsidRDefault="001B26EF" w:rsidP="00305142">
      <w:pPr>
        <w:pStyle w:val="a9"/>
        <w:numPr>
          <w:ilvl w:val="0"/>
          <w:numId w:val="3"/>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576BF" w:rsidRPr="000719B2">
        <w:rPr>
          <w:rFonts w:ascii="Times New Roman" w:hAnsi="Times New Roman" w:cs="Times New Roman"/>
          <w:sz w:val="28"/>
          <w:szCs w:val="28"/>
          <w:lang w:val="uk-UA"/>
        </w:rPr>
        <w:t>Дулібський А.</w:t>
      </w:r>
      <w:r w:rsidR="00305142">
        <w:rPr>
          <w:rFonts w:ascii="Times New Roman" w:hAnsi="Times New Roman" w:cs="Times New Roman"/>
          <w:sz w:val="28"/>
          <w:szCs w:val="28"/>
          <w:lang w:val="uk-UA"/>
        </w:rPr>
        <w:t xml:space="preserve"> </w:t>
      </w:r>
      <w:r w:rsidR="003576BF" w:rsidRPr="000719B2">
        <w:rPr>
          <w:rFonts w:ascii="Times New Roman" w:hAnsi="Times New Roman" w:cs="Times New Roman"/>
          <w:sz w:val="28"/>
          <w:szCs w:val="28"/>
          <w:lang w:val="uk-UA"/>
        </w:rPr>
        <w:t>В., Яценко</w:t>
      </w:r>
      <w:r w:rsidR="003576BF">
        <w:rPr>
          <w:rFonts w:ascii="Times New Roman" w:hAnsi="Times New Roman" w:cs="Times New Roman"/>
          <w:sz w:val="28"/>
          <w:szCs w:val="28"/>
          <w:lang w:val="uk-UA"/>
        </w:rPr>
        <w:t xml:space="preserve"> А.</w:t>
      </w:r>
      <w:r w:rsidR="00305142">
        <w:rPr>
          <w:rFonts w:ascii="Times New Roman" w:hAnsi="Times New Roman" w:cs="Times New Roman"/>
          <w:sz w:val="28"/>
          <w:szCs w:val="28"/>
          <w:lang w:val="uk-UA"/>
        </w:rPr>
        <w:t xml:space="preserve"> </w:t>
      </w:r>
      <w:r w:rsidR="003576BF">
        <w:rPr>
          <w:rFonts w:ascii="Times New Roman" w:hAnsi="Times New Roman" w:cs="Times New Roman"/>
          <w:sz w:val="28"/>
          <w:szCs w:val="28"/>
          <w:lang w:val="uk-UA"/>
        </w:rPr>
        <w:t>Г., Ніколаєнко В.</w:t>
      </w:r>
      <w:r w:rsidR="00305142">
        <w:rPr>
          <w:rFonts w:ascii="Times New Roman" w:hAnsi="Times New Roman" w:cs="Times New Roman"/>
          <w:sz w:val="28"/>
          <w:szCs w:val="28"/>
          <w:lang w:val="uk-UA"/>
        </w:rPr>
        <w:t xml:space="preserve"> </w:t>
      </w:r>
      <w:r w:rsidR="003576BF">
        <w:rPr>
          <w:rFonts w:ascii="Times New Roman" w:hAnsi="Times New Roman" w:cs="Times New Roman"/>
          <w:sz w:val="28"/>
          <w:szCs w:val="28"/>
          <w:lang w:val="uk-UA"/>
        </w:rPr>
        <w:t xml:space="preserve">В. Спортивний відбір у футболі. </w:t>
      </w:r>
      <w:r w:rsidR="003576BF" w:rsidRPr="00305142">
        <w:rPr>
          <w:rFonts w:ascii="Times New Roman" w:hAnsi="Times New Roman" w:cs="Times New Roman"/>
          <w:sz w:val="28"/>
          <w:szCs w:val="28"/>
          <w:lang w:val="uk-UA"/>
        </w:rPr>
        <w:t>Науково - методичний комітет Федерації футболу України, Київ – 200</w:t>
      </w:r>
      <w:r w:rsidR="003576BF">
        <w:rPr>
          <w:rFonts w:ascii="Times New Roman" w:hAnsi="Times New Roman" w:cs="Times New Roman"/>
          <w:sz w:val="28"/>
          <w:szCs w:val="28"/>
          <w:lang w:val="uk-UA"/>
        </w:rPr>
        <w:t>3</w:t>
      </w:r>
      <w:r w:rsidR="0012121A">
        <w:rPr>
          <w:rFonts w:ascii="Times New Roman" w:hAnsi="Times New Roman" w:cs="Times New Roman"/>
          <w:sz w:val="28"/>
          <w:szCs w:val="28"/>
          <w:lang w:val="uk-UA"/>
        </w:rPr>
        <w:t>.</w:t>
      </w:r>
      <w:r w:rsidRPr="00305142">
        <w:rPr>
          <w:rFonts w:ascii="Times New Roman" w:hAnsi="Times New Roman" w:cs="Times New Roman"/>
          <w:sz w:val="28"/>
          <w:szCs w:val="28"/>
          <w:lang w:val="uk-UA"/>
        </w:rPr>
        <w:t xml:space="preserve"> – 13</w:t>
      </w:r>
      <w:r>
        <w:rPr>
          <w:rFonts w:ascii="Times New Roman" w:hAnsi="Times New Roman" w:cs="Times New Roman"/>
          <w:sz w:val="28"/>
          <w:szCs w:val="28"/>
          <w:lang w:val="uk-UA"/>
        </w:rPr>
        <w:t>5</w:t>
      </w:r>
      <w:r w:rsidR="003576BF" w:rsidRPr="00305142">
        <w:rPr>
          <w:rFonts w:ascii="Times New Roman" w:hAnsi="Times New Roman" w:cs="Times New Roman"/>
          <w:sz w:val="28"/>
          <w:szCs w:val="28"/>
          <w:lang w:val="uk-UA"/>
        </w:rPr>
        <w:t xml:space="preserve"> с.</w:t>
      </w:r>
    </w:p>
    <w:p w:rsidR="001B26EF" w:rsidRPr="001B26EF" w:rsidRDefault="001B26EF" w:rsidP="00305142">
      <w:pPr>
        <w:pStyle w:val="a9"/>
        <w:numPr>
          <w:ilvl w:val="0"/>
          <w:numId w:val="3"/>
        </w:numPr>
        <w:spacing w:after="0" w:line="240" w:lineRule="auto"/>
        <w:jc w:val="both"/>
        <w:rPr>
          <w:rFonts w:ascii="Times New Roman" w:hAnsi="Times New Roman" w:cs="Times New Roman"/>
          <w:sz w:val="28"/>
          <w:szCs w:val="28"/>
          <w:lang w:val="uk-UA"/>
        </w:rPr>
      </w:pPr>
      <w:r w:rsidRPr="001B26EF">
        <w:rPr>
          <w:rFonts w:ascii="Times New Roman" w:hAnsi="Times New Roman" w:cs="Times New Roman"/>
          <w:sz w:val="28"/>
          <w:szCs w:val="28"/>
          <w:lang w:val="uk-UA"/>
        </w:rPr>
        <w:t xml:space="preserve"> </w:t>
      </w:r>
      <w:r>
        <w:rPr>
          <w:rFonts w:ascii="Times New Roman" w:hAnsi="Times New Roman" w:cs="Times New Roman"/>
          <w:sz w:val="28"/>
          <w:szCs w:val="28"/>
          <w:lang w:val="uk-UA"/>
        </w:rPr>
        <w:t>Практикум з футболу</w:t>
      </w:r>
      <w:r w:rsidRPr="001B26EF">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1B26EF">
        <w:rPr>
          <w:rFonts w:ascii="Times New Roman" w:hAnsi="Times New Roman" w:cs="Times New Roman"/>
          <w:sz w:val="28"/>
          <w:szCs w:val="28"/>
        </w:rPr>
        <w:t xml:space="preserve">/ </w:t>
      </w:r>
      <w:r>
        <w:rPr>
          <w:rFonts w:ascii="Times New Roman" w:hAnsi="Times New Roman" w:cs="Times New Roman"/>
          <w:sz w:val="28"/>
          <w:szCs w:val="28"/>
          <w:lang w:val="uk-UA"/>
        </w:rPr>
        <w:t>Під ред. Віхров К.</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Л.,</w:t>
      </w:r>
      <w:r w:rsidRPr="001B26EF">
        <w:rPr>
          <w:lang w:val="uk-UA"/>
        </w:rPr>
        <w:t xml:space="preserve"> </w:t>
      </w:r>
      <w:r w:rsidRPr="001B26EF">
        <w:rPr>
          <w:rFonts w:ascii="Times New Roman" w:hAnsi="Times New Roman" w:cs="Times New Roman"/>
          <w:sz w:val="28"/>
          <w:szCs w:val="28"/>
          <w:lang w:val="uk-UA"/>
        </w:rPr>
        <w:t>Дулібський А.</w:t>
      </w:r>
      <w:r w:rsidR="00305142">
        <w:rPr>
          <w:rFonts w:ascii="Times New Roman" w:hAnsi="Times New Roman" w:cs="Times New Roman"/>
          <w:sz w:val="28"/>
          <w:szCs w:val="28"/>
          <w:lang w:val="uk-UA"/>
        </w:rPr>
        <w:t xml:space="preserve"> </w:t>
      </w:r>
      <w:r w:rsidRPr="001B26EF">
        <w:rPr>
          <w:rFonts w:ascii="Times New Roman" w:hAnsi="Times New Roman" w:cs="Times New Roman"/>
          <w:sz w:val="28"/>
          <w:szCs w:val="28"/>
          <w:lang w:val="uk-UA"/>
        </w:rPr>
        <w:t xml:space="preserve">В., </w:t>
      </w:r>
      <w:r>
        <w:rPr>
          <w:rFonts w:ascii="Times New Roman" w:hAnsi="Times New Roman" w:cs="Times New Roman"/>
          <w:sz w:val="28"/>
          <w:szCs w:val="28"/>
          <w:lang w:val="uk-UA"/>
        </w:rPr>
        <w:t>Базилевич О.</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П., Костюкевич В.</w:t>
      </w:r>
      <w:r w:rsidR="00305142">
        <w:rPr>
          <w:rFonts w:ascii="Times New Roman" w:hAnsi="Times New Roman" w:cs="Times New Roman"/>
          <w:sz w:val="28"/>
          <w:szCs w:val="28"/>
          <w:lang w:val="uk-UA"/>
        </w:rPr>
        <w:t xml:space="preserve"> </w:t>
      </w:r>
      <w:r>
        <w:rPr>
          <w:rFonts w:ascii="Times New Roman" w:hAnsi="Times New Roman" w:cs="Times New Roman"/>
          <w:sz w:val="28"/>
          <w:szCs w:val="28"/>
          <w:lang w:val="uk-UA"/>
        </w:rPr>
        <w:t>М.</w:t>
      </w:r>
      <w:r w:rsidRPr="001B26EF">
        <w:rPr>
          <w:rFonts w:ascii="Times New Roman" w:hAnsi="Times New Roman" w:cs="Times New Roman"/>
          <w:sz w:val="28"/>
          <w:szCs w:val="28"/>
          <w:lang w:val="uk-UA"/>
        </w:rPr>
        <w:t xml:space="preserve">  Науково - методичний комітет Федера</w:t>
      </w:r>
      <w:r>
        <w:rPr>
          <w:rFonts w:ascii="Times New Roman" w:hAnsi="Times New Roman" w:cs="Times New Roman"/>
          <w:sz w:val="28"/>
          <w:szCs w:val="28"/>
          <w:lang w:val="uk-UA"/>
        </w:rPr>
        <w:t>ції футболу України, Київ – 2009</w:t>
      </w:r>
      <w:r w:rsidR="0012121A">
        <w:rPr>
          <w:rFonts w:ascii="Times New Roman" w:hAnsi="Times New Roman" w:cs="Times New Roman"/>
          <w:sz w:val="28"/>
          <w:szCs w:val="28"/>
          <w:lang w:val="uk-UA"/>
        </w:rPr>
        <w:t>.</w:t>
      </w:r>
      <w:r>
        <w:rPr>
          <w:rFonts w:ascii="Times New Roman" w:hAnsi="Times New Roman" w:cs="Times New Roman"/>
          <w:sz w:val="28"/>
          <w:szCs w:val="28"/>
          <w:lang w:val="uk-UA"/>
        </w:rPr>
        <w:t xml:space="preserve"> – 105</w:t>
      </w:r>
      <w:r w:rsidRPr="001B26EF">
        <w:rPr>
          <w:rFonts w:ascii="Times New Roman" w:hAnsi="Times New Roman" w:cs="Times New Roman"/>
          <w:sz w:val="28"/>
          <w:szCs w:val="28"/>
          <w:lang w:val="uk-UA"/>
        </w:rPr>
        <w:t xml:space="preserve"> с.</w:t>
      </w:r>
    </w:p>
    <w:p w:rsidR="003576BF" w:rsidRPr="001B26EF" w:rsidRDefault="003576BF" w:rsidP="001B26EF">
      <w:pPr>
        <w:ind w:left="360"/>
        <w:rPr>
          <w:rFonts w:ascii="Times New Roman" w:hAnsi="Times New Roman" w:cs="Times New Roman"/>
          <w:sz w:val="28"/>
          <w:szCs w:val="28"/>
          <w:lang w:val="uk-UA"/>
        </w:rPr>
      </w:pPr>
    </w:p>
    <w:sectPr w:rsidR="003576BF" w:rsidRPr="001B26EF" w:rsidSect="006412DC">
      <w:footerReference w:type="default" r:id="rId10"/>
      <w:type w:val="continuous"/>
      <w:pgSz w:w="11906" w:h="16838"/>
      <w:pgMar w:top="1134" w:right="849" w:bottom="1276"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0A22" w:rsidRDefault="00BF0A22" w:rsidP="00293005">
      <w:pPr>
        <w:spacing w:after="0" w:line="240" w:lineRule="auto"/>
      </w:pPr>
      <w:r>
        <w:separator/>
      </w:r>
    </w:p>
  </w:endnote>
  <w:endnote w:type="continuationSeparator" w:id="0">
    <w:p w:rsidR="00BF0A22" w:rsidRDefault="00BF0A22" w:rsidP="00293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2DC" w:rsidRDefault="006412D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A55" w:rsidRPr="001C40E1" w:rsidRDefault="00E72A55">
    <w:pP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0A22" w:rsidRDefault="00BF0A22" w:rsidP="00293005">
      <w:pPr>
        <w:spacing w:after="0" w:line="240" w:lineRule="auto"/>
      </w:pPr>
      <w:r>
        <w:separator/>
      </w:r>
    </w:p>
  </w:footnote>
  <w:footnote w:type="continuationSeparator" w:id="0">
    <w:p w:rsidR="00BF0A22" w:rsidRDefault="00BF0A22" w:rsidP="002930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B61DC"/>
    <w:multiLevelType w:val="hybridMultilevel"/>
    <w:tmpl w:val="1E0C35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12040E"/>
    <w:multiLevelType w:val="hybridMultilevel"/>
    <w:tmpl w:val="8C82D284"/>
    <w:lvl w:ilvl="0" w:tplc="B60ED1CE">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659A0A34"/>
    <w:multiLevelType w:val="hybridMultilevel"/>
    <w:tmpl w:val="51E6541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6D1E55E3"/>
    <w:multiLevelType w:val="hybridMultilevel"/>
    <w:tmpl w:val="089235B0"/>
    <w:lvl w:ilvl="0" w:tplc="EF38F300">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7DE645C0"/>
    <w:multiLevelType w:val="hybridMultilevel"/>
    <w:tmpl w:val="516C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56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929"/>
    <w:rsid w:val="000719B2"/>
    <w:rsid w:val="00100DD4"/>
    <w:rsid w:val="0012121A"/>
    <w:rsid w:val="00171F05"/>
    <w:rsid w:val="001A7F20"/>
    <w:rsid w:val="001B26EF"/>
    <w:rsid w:val="001C40E1"/>
    <w:rsid w:val="0021203C"/>
    <w:rsid w:val="00220E32"/>
    <w:rsid w:val="00284607"/>
    <w:rsid w:val="00293005"/>
    <w:rsid w:val="00305142"/>
    <w:rsid w:val="00336D48"/>
    <w:rsid w:val="003576BF"/>
    <w:rsid w:val="00366508"/>
    <w:rsid w:val="003F5937"/>
    <w:rsid w:val="00401D47"/>
    <w:rsid w:val="004302F6"/>
    <w:rsid w:val="0049000E"/>
    <w:rsid w:val="004B31ED"/>
    <w:rsid w:val="004E0E4A"/>
    <w:rsid w:val="004E1E5D"/>
    <w:rsid w:val="005D10CE"/>
    <w:rsid w:val="006062D2"/>
    <w:rsid w:val="006412DC"/>
    <w:rsid w:val="00642984"/>
    <w:rsid w:val="00645BE2"/>
    <w:rsid w:val="006B56A5"/>
    <w:rsid w:val="006C24E4"/>
    <w:rsid w:val="00705395"/>
    <w:rsid w:val="007071C0"/>
    <w:rsid w:val="00726A49"/>
    <w:rsid w:val="00785E2E"/>
    <w:rsid w:val="007A36E9"/>
    <w:rsid w:val="007D4938"/>
    <w:rsid w:val="007E6FE1"/>
    <w:rsid w:val="008124D9"/>
    <w:rsid w:val="0084355F"/>
    <w:rsid w:val="00977175"/>
    <w:rsid w:val="009B06C3"/>
    <w:rsid w:val="009E5761"/>
    <w:rsid w:val="00A25DC0"/>
    <w:rsid w:val="00A710DE"/>
    <w:rsid w:val="00AF7E46"/>
    <w:rsid w:val="00B62E17"/>
    <w:rsid w:val="00B6625C"/>
    <w:rsid w:val="00BB5C00"/>
    <w:rsid w:val="00BF029E"/>
    <w:rsid w:val="00BF0A22"/>
    <w:rsid w:val="00C57CED"/>
    <w:rsid w:val="00C93001"/>
    <w:rsid w:val="00D20D48"/>
    <w:rsid w:val="00D2134B"/>
    <w:rsid w:val="00D95B68"/>
    <w:rsid w:val="00DC0779"/>
    <w:rsid w:val="00DD29BB"/>
    <w:rsid w:val="00E37BCA"/>
    <w:rsid w:val="00E72A55"/>
    <w:rsid w:val="00E76BBD"/>
    <w:rsid w:val="00E83F06"/>
    <w:rsid w:val="00E955B7"/>
    <w:rsid w:val="00EA04B3"/>
    <w:rsid w:val="00EB3199"/>
    <w:rsid w:val="00F42929"/>
    <w:rsid w:val="00FC6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062D2"/>
    <w:pPr>
      <w:keepNext/>
      <w:spacing w:after="0" w:line="360" w:lineRule="auto"/>
      <w:jc w:val="center"/>
      <w:outlineLvl w:val="0"/>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300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93005"/>
  </w:style>
  <w:style w:type="paragraph" w:styleId="a5">
    <w:name w:val="footer"/>
    <w:basedOn w:val="a"/>
    <w:link w:val="a6"/>
    <w:uiPriority w:val="99"/>
    <w:unhideWhenUsed/>
    <w:rsid w:val="002930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93005"/>
  </w:style>
  <w:style w:type="paragraph" w:styleId="a7">
    <w:name w:val="Balloon Text"/>
    <w:basedOn w:val="a"/>
    <w:link w:val="a8"/>
    <w:uiPriority w:val="99"/>
    <w:semiHidden/>
    <w:unhideWhenUsed/>
    <w:rsid w:val="00E37B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37BCA"/>
    <w:rPr>
      <w:rFonts w:ascii="Tahoma" w:hAnsi="Tahoma" w:cs="Tahoma"/>
      <w:sz w:val="16"/>
      <w:szCs w:val="16"/>
    </w:rPr>
  </w:style>
  <w:style w:type="paragraph" w:styleId="a9">
    <w:name w:val="List Paragraph"/>
    <w:basedOn w:val="a"/>
    <w:uiPriority w:val="34"/>
    <w:qFormat/>
    <w:rsid w:val="0021203C"/>
    <w:pPr>
      <w:ind w:left="720"/>
      <w:contextualSpacing/>
    </w:pPr>
  </w:style>
  <w:style w:type="character" w:customStyle="1" w:styleId="10">
    <w:name w:val="Заголовок 1 Знак"/>
    <w:basedOn w:val="a0"/>
    <w:link w:val="1"/>
    <w:rsid w:val="006062D2"/>
    <w:rPr>
      <w:rFonts w:ascii="Times New Roman" w:eastAsia="Times New Roman" w:hAnsi="Times New Roman" w:cs="Times New Roman"/>
      <w:sz w:val="24"/>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062D2"/>
    <w:pPr>
      <w:keepNext/>
      <w:spacing w:after="0" w:line="360" w:lineRule="auto"/>
      <w:jc w:val="center"/>
      <w:outlineLvl w:val="0"/>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300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93005"/>
  </w:style>
  <w:style w:type="paragraph" w:styleId="a5">
    <w:name w:val="footer"/>
    <w:basedOn w:val="a"/>
    <w:link w:val="a6"/>
    <w:uiPriority w:val="99"/>
    <w:unhideWhenUsed/>
    <w:rsid w:val="002930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93005"/>
  </w:style>
  <w:style w:type="paragraph" w:styleId="a7">
    <w:name w:val="Balloon Text"/>
    <w:basedOn w:val="a"/>
    <w:link w:val="a8"/>
    <w:uiPriority w:val="99"/>
    <w:semiHidden/>
    <w:unhideWhenUsed/>
    <w:rsid w:val="00E37B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37BCA"/>
    <w:rPr>
      <w:rFonts w:ascii="Tahoma" w:hAnsi="Tahoma" w:cs="Tahoma"/>
      <w:sz w:val="16"/>
      <w:szCs w:val="16"/>
    </w:rPr>
  </w:style>
  <w:style w:type="paragraph" w:styleId="a9">
    <w:name w:val="List Paragraph"/>
    <w:basedOn w:val="a"/>
    <w:uiPriority w:val="34"/>
    <w:qFormat/>
    <w:rsid w:val="0021203C"/>
    <w:pPr>
      <w:ind w:left="720"/>
      <w:contextualSpacing/>
    </w:pPr>
  </w:style>
  <w:style w:type="character" w:customStyle="1" w:styleId="10">
    <w:name w:val="Заголовок 1 Знак"/>
    <w:basedOn w:val="a0"/>
    <w:link w:val="1"/>
    <w:rsid w:val="006062D2"/>
    <w:rPr>
      <w:rFonts w:ascii="Times New Roman" w:eastAsia="Times New Roman" w:hAnsi="Times New Roman" w:cs="Times New Roman"/>
      <w:sz w:val="24"/>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53278">
      <w:bodyDiv w:val="1"/>
      <w:marLeft w:val="0"/>
      <w:marRight w:val="0"/>
      <w:marTop w:val="0"/>
      <w:marBottom w:val="0"/>
      <w:divBdr>
        <w:top w:val="none" w:sz="0" w:space="0" w:color="auto"/>
        <w:left w:val="none" w:sz="0" w:space="0" w:color="auto"/>
        <w:bottom w:val="none" w:sz="0" w:space="0" w:color="auto"/>
        <w:right w:val="none" w:sz="0" w:space="0" w:color="auto"/>
      </w:divBdr>
    </w:div>
    <w:div w:id="390155916">
      <w:bodyDiv w:val="1"/>
      <w:marLeft w:val="0"/>
      <w:marRight w:val="0"/>
      <w:marTop w:val="0"/>
      <w:marBottom w:val="0"/>
      <w:divBdr>
        <w:top w:val="none" w:sz="0" w:space="0" w:color="auto"/>
        <w:left w:val="none" w:sz="0" w:space="0" w:color="auto"/>
        <w:bottom w:val="none" w:sz="0" w:space="0" w:color="auto"/>
        <w:right w:val="none" w:sz="0" w:space="0" w:color="auto"/>
      </w:divBdr>
    </w:div>
    <w:div w:id="787815463">
      <w:bodyDiv w:val="1"/>
      <w:marLeft w:val="0"/>
      <w:marRight w:val="0"/>
      <w:marTop w:val="0"/>
      <w:marBottom w:val="0"/>
      <w:divBdr>
        <w:top w:val="none" w:sz="0" w:space="0" w:color="auto"/>
        <w:left w:val="none" w:sz="0" w:space="0" w:color="auto"/>
        <w:bottom w:val="none" w:sz="0" w:space="0" w:color="auto"/>
        <w:right w:val="none" w:sz="0" w:space="0" w:color="auto"/>
      </w:divBdr>
    </w:div>
    <w:div w:id="1225605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17E4D-5624-46AC-8A9E-6EADD1ACD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27</Pages>
  <Words>8135</Words>
  <Characters>46370</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dc:creator>
  <cp:lastModifiedBy>KFV</cp:lastModifiedBy>
  <cp:revision>39</cp:revision>
  <cp:lastPrinted>2014-01-28T12:57:00Z</cp:lastPrinted>
  <dcterms:created xsi:type="dcterms:W3CDTF">2013-01-17T13:47:00Z</dcterms:created>
  <dcterms:modified xsi:type="dcterms:W3CDTF">2015-04-23T14:13:00Z</dcterms:modified>
</cp:coreProperties>
</file>