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ACF" w:rsidRPr="00420B3D" w:rsidRDefault="00970ACF" w:rsidP="00970ACF">
      <w:pPr>
        <w:spacing w:after="0" w:line="360" w:lineRule="auto"/>
        <w:jc w:val="center"/>
        <w:rPr>
          <w:rFonts w:ascii="Times New Roman" w:eastAsia="Times New Roman" w:hAnsi="Times New Roman" w:cs="Times New Roman"/>
          <w:b/>
          <w:sz w:val="28"/>
          <w:szCs w:val="28"/>
          <w:lang w:val="uk-UA"/>
        </w:rPr>
      </w:pPr>
      <w:r w:rsidRPr="00420B3D">
        <w:rPr>
          <w:rFonts w:ascii="Times New Roman" w:eastAsia="Times New Roman" w:hAnsi="Times New Roman" w:cs="Times New Roman"/>
          <w:b/>
          <w:sz w:val="28"/>
          <w:szCs w:val="28"/>
          <w:lang w:val="uk-UA"/>
        </w:rPr>
        <w:t xml:space="preserve">УДК 378.147                              </w:t>
      </w:r>
      <w:r>
        <w:rPr>
          <w:rFonts w:ascii="Times New Roman" w:hAnsi="Times New Roman" w:cs="Times New Roman"/>
          <w:b/>
          <w:sz w:val="28"/>
          <w:szCs w:val="28"/>
          <w:lang w:val="uk-UA"/>
        </w:rPr>
        <w:t xml:space="preserve">             Н.</w:t>
      </w:r>
      <w:r w:rsidRPr="00420B3D">
        <w:rPr>
          <w:rFonts w:ascii="Times New Roman" w:eastAsia="Times New Roman" w:hAnsi="Times New Roman" w:cs="Times New Roman"/>
          <w:b/>
          <w:sz w:val="28"/>
          <w:szCs w:val="28"/>
          <w:lang w:val="uk-UA"/>
        </w:rPr>
        <w:t>О.</w:t>
      </w:r>
      <w:r>
        <w:rPr>
          <w:rFonts w:ascii="Times New Roman" w:hAnsi="Times New Roman" w:cs="Times New Roman"/>
          <w:b/>
          <w:sz w:val="28"/>
          <w:szCs w:val="28"/>
          <w:lang w:val="uk-UA"/>
        </w:rPr>
        <w:t xml:space="preserve"> </w:t>
      </w:r>
      <w:r w:rsidRPr="00420B3D">
        <w:rPr>
          <w:rFonts w:ascii="Times New Roman" w:eastAsia="Times New Roman" w:hAnsi="Times New Roman" w:cs="Times New Roman"/>
          <w:b/>
          <w:sz w:val="28"/>
          <w:szCs w:val="28"/>
          <w:lang w:val="uk-UA"/>
        </w:rPr>
        <w:t>В</w:t>
      </w:r>
      <w:r>
        <w:rPr>
          <w:rFonts w:ascii="Times New Roman" w:hAnsi="Times New Roman" w:cs="Times New Roman"/>
          <w:b/>
          <w:sz w:val="28"/>
          <w:szCs w:val="28"/>
          <w:lang w:val="uk-UA"/>
        </w:rPr>
        <w:t>асаженко</w:t>
      </w:r>
      <w:r>
        <w:rPr>
          <w:rFonts w:ascii="Times New Roman" w:hAnsi="Times New Roman" w:cs="Times New Roman"/>
          <w:b/>
          <w:sz w:val="28"/>
          <w:szCs w:val="28"/>
          <w:lang w:val="en-US"/>
        </w:rPr>
        <w:t xml:space="preserve">, </w:t>
      </w:r>
      <w:r w:rsidRPr="00420B3D">
        <w:rPr>
          <w:rFonts w:ascii="Times New Roman" w:eastAsia="Times New Roman" w:hAnsi="Times New Roman" w:cs="Times New Roman"/>
          <w:b/>
          <w:sz w:val="28"/>
          <w:szCs w:val="28"/>
          <w:lang w:val="uk-UA"/>
        </w:rPr>
        <w:t>м. Вінниця, Україна</w:t>
      </w:r>
    </w:p>
    <w:p w:rsidR="006C6176" w:rsidRPr="00970ACF" w:rsidRDefault="00FD2B3E" w:rsidP="00241496">
      <w:pPr>
        <w:pStyle w:val="ae"/>
        <w:widowControl w:val="0"/>
        <w:tabs>
          <w:tab w:val="left" w:pos="180"/>
          <w:tab w:val="left" w:pos="850"/>
        </w:tabs>
        <w:spacing w:after="0" w:line="360" w:lineRule="auto"/>
        <w:ind w:left="0"/>
        <w:jc w:val="center"/>
        <w:rPr>
          <w:rFonts w:ascii="Times New Roman" w:hAnsi="Times New Roman" w:cs="Times New Roman"/>
          <w:b/>
          <w:sz w:val="28"/>
          <w:szCs w:val="28"/>
          <w:lang w:val="uk-UA"/>
        </w:rPr>
      </w:pPr>
      <w:r w:rsidRPr="00970ACF">
        <w:rPr>
          <w:rFonts w:ascii="Times New Roman" w:hAnsi="Times New Roman" w:cs="Times New Roman"/>
          <w:b/>
          <w:sz w:val="28"/>
          <w:szCs w:val="28"/>
          <w:lang w:val="uk-UA"/>
        </w:rPr>
        <w:t>ПР</w:t>
      </w:r>
      <w:r w:rsidR="006155D2">
        <w:rPr>
          <w:rFonts w:ascii="Times New Roman" w:hAnsi="Times New Roman" w:cs="Times New Roman"/>
          <w:b/>
          <w:sz w:val="28"/>
          <w:szCs w:val="28"/>
          <w:lang w:val="uk-UA"/>
        </w:rPr>
        <w:t>ОБЛЕМИ</w:t>
      </w:r>
      <w:r w:rsidRPr="00970ACF">
        <w:rPr>
          <w:rFonts w:ascii="Times New Roman" w:hAnsi="Times New Roman" w:cs="Times New Roman"/>
          <w:b/>
          <w:sz w:val="28"/>
          <w:szCs w:val="28"/>
          <w:lang w:val="uk-UA"/>
        </w:rPr>
        <w:t xml:space="preserve"> </w:t>
      </w:r>
      <w:r w:rsidR="00454D34" w:rsidRPr="00970ACF">
        <w:rPr>
          <w:rFonts w:ascii="Times New Roman" w:hAnsi="Times New Roman" w:cs="Times New Roman"/>
          <w:b/>
          <w:sz w:val="28"/>
          <w:szCs w:val="28"/>
        </w:rPr>
        <w:t xml:space="preserve">ФОРМУВАННЯ </w:t>
      </w:r>
      <w:r w:rsidR="009F4029" w:rsidRPr="00970ACF">
        <w:rPr>
          <w:rFonts w:ascii="Times New Roman" w:hAnsi="Times New Roman" w:cs="Times New Roman"/>
          <w:b/>
          <w:sz w:val="28"/>
          <w:szCs w:val="28"/>
          <w:lang w:val="uk-UA"/>
        </w:rPr>
        <w:t>І</w:t>
      </w:r>
      <w:r w:rsidR="006C6176" w:rsidRPr="00970ACF">
        <w:rPr>
          <w:rFonts w:ascii="Times New Roman" w:hAnsi="Times New Roman" w:cs="Times New Roman"/>
          <w:b/>
          <w:sz w:val="28"/>
          <w:szCs w:val="28"/>
          <w:lang w:val="uk-UA"/>
        </w:rPr>
        <w:t>НФОМАЦІЙНОЇ</w:t>
      </w:r>
      <w:r w:rsidR="009F4029" w:rsidRPr="00970ACF">
        <w:rPr>
          <w:rFonts w:ascii="Times New Roman" w:hAnsi="Times New Roman" w:cs="Times New Roman"/>
          <w:b/>
          <w:sz w:val="28"/>
          <w:szCs w:val="28"/>
          <w:lang w:val="uk-UA"/>
        </w:rPr>
        <w:t xml:space="preserve"> </w:t>
      </w:r>
      <w:r w:rsidR="00454D34" w:rsidRPr="00970ACF">
        <w:rPr>
          <w:rFonts w:ascii="Times New Roman" w:hAnsi="Times New Roman" w:cs="Times New Roman"/>
          <w:b/>
          <w:sz w:val="28"/>
          <w:szCs w:val="28"/>
        </w:rPr>
        <w:t>КОМПЕТЕН</w:t>
      </w:r>
      <w:r w:rsidR="006C6176" w:rsidRPr="00970ACF">
        <w:rPr>
          <w:rFonts w:ascii="Times New Roman" w:hAnsi="Times New Roman" w:cs="Times New Roman"/>
          <w:b/>
          <w:sz w:val="28"/>
          <w:szCs w:val="28"/>
          <w:lang w:val="uk-UA"/>
        </w:rPr>
        <w:t>ТНОСТІ</w:t>
      </w:r>
    </w:p>
    <w:p w:rsidR="00454D34" w:rsidRPr="00970ACF" w:rsidRDefault="00454D34" w:rsidP="00241496">
      <w:pPr>
        <w:widowControl w:val="0"/>
        <w:shd w:val="clear" w:color="auto" w:fill="FFFFFF"/>
        <w:tabs>
          <w:tab w:val="left" w:pos="586"/>
        </w:tabs>
        <w:spacing w:after="0" w:line="360" w:lineRule="auto"/>
        <w:jc w:val="center"/>
        <w:rPr>
          <w:rFonts w:ascii="Times New Roman" w:hAnsi="Times New Roman" w:cs="Times New Roman"/>
          <w:b/>
          <w:sz w:val="28"/>
          <w:szCs w:val="28"/>
          <w:lang w:val="uk-UA"/>
        </w:rPr>
      </w:pPr>
      <w:r w:rsidRPr="00970ACF">
        <w:rPr>
          <w:rFonts w:ascii="Times New Roman" w:hAnsi="Times New Roman" w:cs="Times New Roman"/>
          <w:b/>
          <w:sz w:val="28"/>
          <w:szCs w:val="28"/>
        </w:rPr>
        <w:t>ФАХІВЦІВ</w:t>
      </w:r>
      <w:r w:rsidRPr="00970ACF">
        <w:rPr>
          <w:rFonts w:ascii="Times New Roman" w:hAnsi="Times New Roman" w:cs="Times New Roman"/>
          <w:b/>
          <w:sz w:val="28"/>
          <w:szCs w:val="28"/>
          <w:lang w:val="uk-UA"/>
        </w:rPr>
        <w:t xml:space="preserve">-ЕКОНОМІСТІВ </w:t>
      </w:r>
      <w:r w:rsidRPr="00970ACF">
        <w:rPr>
          <w:rFonts w:ascii="Times New Roman" w:hAnsi="Times New Roman" w:cs="Times New Roman"/>
          <w:b/>
          <w:sz w:val="28"/>
          <w:szCs w:val="28"/>
        </w:rPr>
        <w:t xml:space="preserve">У ВИЩИХ НАВЧАЛЬНИХ </w:t>
      </w:r>
      <w:r w:rsidR="00241496">
        <w:rPr>
          <w:rFonts w:ascii="Times New Roman" w:hAnsi="Times New Roman" w:cs="Times New Roman"/>
          <w:b/>
          <w:sz w:val="28"/>
          <w:szCs w:val="28"/>
          <w:lang w:val="uk-UA"/>
        </w:rPr>
        <w:t>З</w:t>
      </w:r>
      <w:r w:rsidRPr="00970ACF">
        <w:rPr>
          <w:rFonts w:ascii="Times New Roman" w:hAnsi="Times New Roman" w:cs="Times New Roman"/>
          <w:b/>
          <w:sz w:val="28"/>
          <w:szCs w:val="28"/>
        </w:rPr>
        <w:t>АКЛАДАХ</w:t>
      </w:r>
    </w:p>
    <w:p w:rsidR="003C4331" w:rsidRPr="003C4331" w:rsidRDefault="003C4331" w:rsidP="00970ACF">
      <w:pPr>
        <w:widowControl w:val="0"/>
        <w:shd w:val="clear" w:color="auto" w:fill="FFFFFF"/>
        <w:tabs>
          <w:tab w:val="left" w:pos="586"/>
        </w:tabs>
        <w:spacing w:after="0" w:line="360" w:lineRule="auto"/>
        <w:ind w:firstLine="567"/>
        <w:jc w:val="center"/>
        <w:rPr>
          <w:rFonts w:ascii="Times New Roman" w:hAnsi="Times New Roman" w:cs="Times New Roman"/>
          <w:b/>
          <w:sz w:val="20"/>
          <w:szCs w:val="20"/>
          <w:lang w:val="uk-UA"/>
        </w:rPr>
      </w:pPr>
    </w:p>
    <w:p w:rsidR="00460FB2" w:rsidRPr="00970ACF" w:rsidRDefault="00D71D29" w:rsidP="00970ACF">
      <w:pPr>
        <w:autoSpaceDE w:val="0"/>
        <w:autoSpaceDN w:val="0"/>
        <w:adjustRightInd w:val="0"/>
        <w:spacing w:after="0" w:line="360" w:lineRule="auto"/>
        <w:ind w:firstLine="567"/>
        <w:jc w:val="both"/>
        <w:rPr>
          <w:rStyle w:val="FontStyle19"/>
          <w:sz w:val="28"/>
          <w:szCs w:val="28"/>
          <w:lang w:val="uk-UA" w:eastAsia="uk-UA"/>
        </w:rPr>
      </w:pPr>
      <w:r w:rsidRPr="00420B3D">
        <w:rPr>
          <w:rFonts w:ascii="Times New Roman" w:eastAsia="Times New Roman" w:hAnsi="Times New Roman" w:cs="Times New Roman"/>
          <w:b/>
          <w:sz w:val="28"/>
          <w:szCs w:val="28"/>
          <w:lang w:val="uk-UA"/>
        </w:rPr>
        <w:t xml:space="preserve">Постановка проблеми. </w:t>
      </w:r>
      <w:r w:rsidR="00241496" w:rsidRPr="00241496">
        <w:rPr>
          <w:rFonts w:ascii="Times New Roman" w:eastAsia="Times New Roman" w:hAnsi="Times New Roman" w:cs="Times New Roman"/>
          <w:sz w:val="28"/>
          <w:szCs w:val="28"/>
          <w:lang w:val="uk-UA"/>
        </w:rPr>
        <w:t>П</w:t>
      </w:r>
      <w:r w:rsidR="00241496" w:rsidRPr="00970ACF">
        <w:rPr>
          <w:rStyle w:val="FontStyle19"/>
          <w:sz w:val="28"/>
          <w:szCs w:val="28"/>
          <w:lang w:val="uk-UA" w:eastAsia="uk-UA"/>
        </w:rPr>
        <w:t xml:space="preserve">еретворення науково-технічного прогресу на основне джерело економічного зростання </w:t>
      </w:r>
      <w:r w:rsidR="00241496">
        <w:rPr>
          <w:rStyle w:val="FontStyle19"/>
          <w:sz w:val="28"/>
          <w:szCs w:val="28"/>
          <w:lang w:val="uk-UA" w:eastAsia="uk-UA"/>
        </w:rPr>
        <w:t>на етапі п</w:t>
      </w:r>
      <w:r w:rsidR="006A2FE1" w:rsidRPr="00970ACF">
        <w:rPr>
          <w:rStyle w:val="FontStyle19"/>
          <w:sz w:val="28"/>
          <w:szCs w:val="28"/>
          <w:lang w:val="uk-UA" w:eastAsia="uk-UA"/>
        </w:rPr>
        <w:t>ерех</w:t>
      </w:r>
      <w:r w:rsidR="00241496">
        <w:rPr>
          <w:rStyle w:val="FontStyle19"/>
          <w:sz w:val="28"/>
          <w:szCs w:val="28"/>
          <w:lang w:val="uk-UA" w:eastAsia="uk-UA"/>
        </w:rPr>
        <w:t>оду</w:t>
      </w:r>
      <w:r w:rsidR="006A2FE1" w:rsidRPr="00970ACF">
        <w:rPr>
          <w:rStyle w:val="FontStyle19"/>
          <w:sz w:val="28"/>
          <w:szCs w:val="28"/>
          <w:lang w:val="uk-UA" w:eastAsia="uk-UA"/>
        </w:rPr>
        <w:t xml:space="preserve"> </w:t>
      </w:r>
      <w:r w:rsidR="00454D34" w:rsidRPr="00970ACF">
        <w:rPr>
          <w:rStyle w:val="FontStyle19"/>
          <w:sz w:val="28"/>
          <w:szCs w:val="28"/>
          <w:lang w:val="uk-UA" w:eastAsia="uk-UA"/>
        </w:rPr>
        <w:t xml:space="preserve">світової </w:t>
      </w:r>
      <w:r w:rsidR="006A2FE1" w:rsidRPr="00970ACF">
        <w:rPr>
          <w:rStyle w:val="FontStyle19"/>
          <w:sz w:val="28"/>
          <w:szCs w:val="28"/>
          <w:lang w:val="uk-UA" w:eastAsia="uk-UA"/>
        </w:rPr>
        <w:t>економік</w:t>
      </w:r>
      <w:r w:rsidR="00454D34" w:rsidRPr="00970ACF">
        <w:rPr>
          <w:rStyle w:val="FontStyle19"/>
          <w:sz w:val="28"/>
          <w:szCs w:val="28"/>
          <w:lang w:val="uk-UA" w:eastAsia="uk-UA"/>
        </w:rPr>
        <w:t>и</w:t>
      </w:r>
      <w:r w:rsidR="006A2FE1" w:rsidRPr="00970ACF">
        <w:rPr>
          <w:rStyle w:val="FontStyle19"/>
          <w:sz w:val="28"/>
          <w:szCs w:val="28"/>
          <w:lang w:val="uk-UA" w:eastAsia="uk-UA"/>
        </w:rPr>
        <w:t xml:space="preserve"> від індустріальної до постіндустріальної стадії докорінно змінил</w:t>
      </w:r>
      <w:r w:rsidR="00241496">
        <w:rPr>
          <w:rStyle w:val="FontStyle19"/>
          <w:sz w:val="28"/>
          <w:szCs w:val="28"/>
          <w:lang w:val="uk-UA" w:eastAsia="uk-UA"/>
        </w:rPr>
        <w:t>о</w:t>
      </w:r>
      <w:r w:rsidR="006A2FE1" w:rsidRPr="00970ACF">
        <w:rPr>
          <w:rStyle w:val="FontStyle19"/>
          <w:sz w:val="28"/>
          <w:szCs w:val="28"/>
          <w:lang w:val="uk-UA" w:eastAsia="uk-UA"/>
        </w:rPr>
        <w:t xml:space="preserve"> вимоги суспільства до якості </w:t>
      </w:r>
      <w:r w:rsidR="00241496" w:rsidRPr="00970ACF">
        <w:rPr>
          <w:rStyle w:val="FontStyle19"/>
          <w:sz w:val="28"/>
          <w:szCs w:val="28"/>
          <w:lang w:val="uk-UA" w:eastAsia="uk-UA"/>
        </w:rPr>
        <w:t>підготов</w:t>
      </w:r>
      <w:r w:rsidR="00241496">
        <w:rPr>
          <w:rStyle w:val="FontStyle19"/>
          <w:sz w:val="28"/>
          <w:szCs w:val="28"/>
          <w:lang w:val="uk-UA" w:eastAsia="uk-UA"/>
        </w:rPr>
        <w:t xml:space="preserve">ки </w:t>
      </w:r>
      <w:r w:rsidR="00241496" w:rsidRPr="00970ACF">
        <w:rPr>
          <w:rStyle w:val="FontStyle19"/>
          <w:sz w:val="28"/>
          <w:szCs w:val="28"/>
          <w:lang w:val="uk-UA" w:eastAsia="uk-UA"/>
        </w:rPr>
        <w:t xml:space="preserve">фахівців </w:t>
      </w:r>
      <w:r w:rsidR="002538BE" w:rsidRPr="00970ACF">
        <w:rPr>
          <w:rStyle w:val="FontStyle19"/>
          <w:sz w:val="28"/>
          <w:szCs w:val="28"/>
          <w:lang w:val="uk-UA" w:eastAsia="uk-UA"/>
        </w:rPr>
        <w:t xml:space="preserve">та обумовили </w:t>
      </w:r>
      <w:r w:rsidR="000324C8" w:rsidRPr="00970ACF">
        <w:rPr>
          <w:rStyle w:val="FontStyle19"/>
          <w:sz w:val="28"/>
          <w:szCs w:val="28"/>
          <w:lang w:val="uk-UA" w:eastAsia="uk-UA"/>
        </w:rPr>
        <w:t xml:space="preserve">перехід </w:t>
      </w:r>
      <w:r w:rsidR="00454517" w:rsidRPr="00970ACF">
        <w:rPr>
          <w:rStyle w:val="FontStyle19"/>
          <w:sz w:val="28"/>
          <w:szCs w:val="28"/>
          <w:lang w:val="uk-UA" w:eastAsia="uk-UA"/>
        </w:rPr>
        <w:t xml:space="preserve">до </w:t>
      </w:r>
      <w:r w:rsidR="000324C8" w:rsidRPr="00970ACF">
        <w:rPr>
          <w:rStyle w:val="FontStyle19"/>
          <w:sz w:val="28"/>
          <w:szCs w:val="28"/>
          <w:lang w:val="uk-UA" w:eastAsia="uk-UA"/>
        </w:rPr>
        <w:t>компетентнісно-орієнтованого підходу у</w:t>
      </w:r>
      <w:r w:rsidR="00241496">
        <w:rPr>
          <w:rStyle w:val="FontStyle19"/>
          <w:sz w:val="28"/>
          <w:szCs w:val="28"/>
          <w:lang w:val="uk-UA" w:eastAsia="uk-UA"/>
        </w:rPr>
        <w:t xml:space="preserve"> їх підготовці</w:t>
      </w:r>
      <w:r w:rsidR="000324C8" w:rsidRPr="00970ACF">
        <w:rPr>
          <w:rStyle w:val="FontStyle19"/>
          <w:sz w:val="28"/>
          <w:szCs w:val="28"/>
          <w:lang w:val="uk-UA" w:eastAsia="uk-UA"/>
        </w:rPr>
        <w:t xml:space="preserve">. </w:t>
      </w:r>
      <w:r w:rsidR="00FE6A17" w:rsidRPr="00970ACF">
        <w:rPr>
          <w:rStyle w:val="FontStyle19"/>
          <w:sz w:val="28"/>
          <w:szCs w:val="28"/>
          <w:lang w:val="uk-UA" w:eastAsia="uk-UA"/>
        </w:rPr>
        <w:t>В</w:t>
      </w:r>
      <w:r w:rsidR="00241496">
        <w:rPr>
          <w:rStyle w:val="FontStyle19"/>
          <w:sz w:val="28"/>
          <w:szCs w:val="28"/>
          <w:lang w:val="uk-UA" w:eastAsia="uk-UA"/>
        </w:rPr>
        <w:t xml:space="preserve"> </w:t>
      </w:r>
      <w:r w:rsidR="00FE6A17" w:rsidRPr="00970ACF">
        <w:rPr>
          <w:rStyle w:val="FontStyle19"/>
          <w:sz w:val="28"/>
          <w:szCs w:val="28"/>
          <w:lang w:val="uk-UA" w:eastAsia="uk-UA"/>
        </w:rPr>
        <w:t>е</w:t>
      </w:r>
      <w:r w:rsidR="00AA735C" w:rsidRPr="00970ACF">
        <w:rPr>
          <w:rStyle w:val="FontStyle19"/>
          <w:sz w:val="28"/>
          <w:szCs w:val="28"/>
          <w:lang w:val="uk-UA" w:eastAsia="uk-UA"/>
        </w:rPr>
        <w:t>кономічно розвинен</w:t>
      </w:r>
      <w:r w:rsidR="00FE6A17" w:rsidRPr="00970ACF">
        <w:rPr>
          <w:rStyle w:val="FontStyle19"/>
          <w:sz w:val="28"/>
          <w:szCs w:val="28"/>
          <w:lang w:val="uk-UA" w:eastAsia="uk-UA"/>
        </w:rPr>
        <w:t>их</w:t>
      </w:r>
      <w:r w:rsidR="00AA735C" w:rsidRPr="00970ACF">
        <w:rPr>
          <w:rStyle w:val="FontStyle19"/>
          <w:sz w:val="28"/>
          <w:szCs w:val="28"/>
          <w:lang w:val="uk-UA" w:eastAsia="uk-UA"/>
        </w:rPr>
        <w:t xml:space="preserve"> країн</w:t>
      </w:r>
      <w:r w:rsidR="00241496">
        <w:rPr>
          <w:rStyle w:val="FontStyle19"/>
          <w:sz w:val="28"/>
          <w:szCs w:val="28"/>
          <w:lang w:val="uk-UA" w:eastAsia="uk-UA"/>
        </w:rPr>
        <w:t>ах</w:t>
      </w:r>
      <w:r w:rsidR="00AA735C" w:rsidRPr="00970ACF">
        <w:rPr>
          <w:rStyle w:val="FontStyle19"/>
          <w:sz w:val="28"/>
          <w:szCs w:val="28"/>
          <w:lang w:val="uk-UA" w:eastAsia="uk-UA"/>
        </w:rPr>
        <w:t xml:space="preserve"> </w:t>
      </w:r>
      <w:r w:rsidR="00241496">
        <w:rPr>
          <w:rStyle w:val="FontStyle19"/>
          <w:sz w:val="28"/>
          <w:szCs w:val="28"/>
          <w:lang w:val="uk-UA" w:eastAsia="uk-UA"/>
        </w:rPr>
        <w:t>в</w:t>
      </w:r>
      <w:r w:rsidR="00241496" w:rsidRPr="00970ACF">
        <w:rPr>
          <w:rStyle w:val="FontStyle19"/>
          <w:sz w:val="28"/>
          <w:szCs w:val="28"/>
          <w:lang w:val="uk-UA" w:eastAsia="uk-UA"/>
        </w:rPr>
        <w:t>итрати</w:t>
      </w:r>
      <w:r w:rsidR="00241496">
        <w:rPr>
          <w:rStyle w:val="FontStyle19"/>
          <w:sz w:val="28"/>
          <w:szCs w:val="28"/>
          <w:lang w:val="uk-UA" w:eastAsia="uk-UA"/>
        </w:rPr>
        <w:t xml:space="preserve"> </w:t>
      </w:r>
      <w:r w:rsidR="00241496" w:rsidRPr="00970ACF">
        <w:rPr>
          <w:rStyle w:val="FontStyle19"/>
          <w:sz w:val="28"/>
          <w:szCs w:val="28"/>
          <w:lang w:val="uk-UA" w:eastAsia="uk-UA"/>
        </w:rPr>
        <w:t xml:space="preserve">на впровадження нових технологій, устаткування, вдосконалення освіти працівників та організації виробництва </w:t>
      </w:r>
      <w:r w:rsidR="00FE6A17" w:rsidRPr="00970ACF">
        <w:rPr>
          <w:rStyle w:val="FontStyle19"/>
          <w:sz w:val="28"/>
          <w:szCs w:val="28"/>
          <w:lang w:val="uk-UA" w:eastAsia="uk-UA"/>
        </w:rPr>
        <w:t>склад</w:t>
      </w:r>
      <w:r w:rsidR="00AA735C" w:rsidRPr="00970ACF">
        <w:rPr>
          <w:rStyle w:val="FontStyle19"/>
          <w:sz w:val="28"/>
          <w:szCs w:val="28"/>
          <w:lang w:val="uk-UA" w:eastAsia="uk-UA"/>
        </w:rPr>
        <w:t xml:space="preserve">ають </w:t>
      </w:r>
      <w:r w:rsidR="00241496">
        <w:rPr>
          <w:rStyle w:val="FontStyle19"/>
          <w:sz w:val="28"/>
          <w:szCs w:val="28"/>
          <w:lang w:val="uk-UA" w:eastAsia="uk-UA"/>
        </w:rPr>
        <w:t xml:space="preserve">до </w:t>
      </w:r>
      <w:r w:rsidR="00AA735C" w:rsidRPr="00970ACF">
        <w:rPr>
          <w:rStyle w:val="FontStyle19"/>
          <w:sz w:val="28"/>
          <w:szCs w:val="28"/>
          <w:lang w:val="uk-UA" w:eastAsia="uk-UA"/>
        </w:rPr>
        <w:t>95% приросту валового внутрішнього продукту</w:t>
      </w:r>
      <w:r w:rsidR="00101F6A">
        <w:rPr>
          <w:rStyle w:val="FontStyle19"/>
          <w:sz w:val="28"/>
          <w:szCs w:val="28"/>
          <w:lang w:val="uk-UA" w:eastAsia="uk-UA"/>
        </w:rPr>
        <w:t xml:space="preserve">, за умов, що більше половини створюється </w:t>
      </w:r>
      <w:r w:rsidR="006A2FE1" w:rsidRPr="00970ACF">
        <w:rPr>
          <w:rStyle w:val="FontStyle19"/>
          <w:sz w:val="28"/>
          <w:szCs w:val="28"/>
          <w:lang w:val="uk-UA" w:eastAsia="uk-UA"/>
        </w:rPr>
        <w:t xml:space="preserve">в інтелектуальному секторі виробництва, а понад 70% </w:t>
      </w:r>
      <w:r w:rsidR="00E55C3B" w:rsidRPr="00970ACF">
        <w:rPr>
          <w:rStyle w:val="FontStyle19"/>
          <w:sz w:val="28"/>
          <w:szCs w:val="28"/>
          <w:lang w:val="uk-UA" w:eastAsia="uk-UA"/>
        </w:rPr>
        <w:t xml:space="preserve">його </w:t>
      </w:r>
      <w:r w:rsidR="006A2FE1" w:rsidRPr="00970ACF">
        <w:rPr>
          <w:rStyle w:val="FontStyle19"/>
          <w:sz w:val="28"/>
          <w:szCs w:val="28"/>
          <w:lang w:val="uk-UA" w:eastAsia="uk-UA"/>
        </w:rPr>
        <w:t xml:space="preserve">приросту забезпечується </w:t>
      </w:r>
      <w:r w:rsidR="00E55C3B" w:rsidRPr="00970ACF">
        <w:rPr>
          <w:rStyle w:val="FontStyle19"/>
          <w:sz w:val="28"/>
          <w:szCs w:val="28"/>
          <w:lang w:val="uk-UA" w:eastAsia="uk-UA"/>
        </w:rPr>
        <w:t xml:space="preserve">впровадженням </w:t>
      </w:r>
      <w:r w:rsidR="006A2FE1" w:rsidRPr="00970ACF">
        <w:rPr>
          <w:rStyle w:val="FontStyle19"/>
          <w:sz w:val="28"/>
          <w:szCs w:val="28"/>
          <w:lang w:val="uk-UA" w:eastAsia="uk-UA"/>
        </w:rPr>
        <w:t xml:space="preserve">нових інформаційних технологій та підвищенням </w:t>
      </w:r>
      <w:r w:rsidR="002538BE" w:rsidRPr="00970ACF">
        <w:rPr>
          <w:rStyle w:val="FontStyle19"/>
          <w:sz w:val="28"/>
          <w:szCs w:val="28"/>
          <w:lang w:val="uk-UA" w:eastAsia="uk-UA"/>
        </w:rPr>
        <w:t xml:space="preserve">рівня </w:t>
      </w:r>
      <w:r w:rsidR="006A2FE1" w:rsidRPr="00970ACF">
        <w:rPr>
          <w:rStyle w:val="FontStyle19"/>
          <w:sz w:val="28"/>
          <w:szCs w:val="28"/>
          <w:lang w:val="uk-UA" w:eastAsia="uk-UA"/>
        </w:rPr>
        <w:t>освіт</w:t>
      </w:r>
      <w:r w:rsidR="002538BE" w:rsidRPr="00970ACF">
        <w:rPr>
          <w:rStyle w:val="FontStyle19"/>
          <w:sz w:val="28"/>
          <w:szCs w:val="28"/>
          <w:lang w:val="uk-UA" w:eastAsia="uk-UA"/>
        </w:rPr>
        <w:t>и</w:t>
      </w:r>
      <w:r w:rsidR="006A2FE1" w:rsidRPr="00970ACF">
        <w:rPr>
          <w:rStyle w:val="FontStyle19"/>
          <w:sz w:val="28"/>
          <w:szCs w:val="28"/>
          <w:lang w:val="uk-UA" w:eastAsia="uk-UA"/>
        </w:rPr>
        <w:t xml:space="preserve"> працівників [</w:t>
      </w:r>
      <w:r w:rsidR="00B77E2B" w:rsidRPr="00970ACF">
        <w:rPr>
          <w:rStyle w:val="FontStyle19"/>
          <w:sz w:val="28"/>
          <w:szCs w:val="28"/>
          <w:lang w:val="uk-UA" w:eastAsia="uk-UA"/>
        </w:rPr>
        <w:t>3</w:t>
      </w:r>
      <w:r w:rsidR="000324C8" w:rsidRPr="00970ACF">
        <w:rPr>
          <w:rStyle w:val="FontStyle19"/>
          <w:sz w:val="28"/>
          <w:szCs w:val="28"/>
          <w:lang w:val="uk-UA" w:eastAsia="uk-UA"/>
        </w:rPr>
        <w:t>].</w:t>
      </w:r>
      <w:r w:rsidR="00460FB2" w:rsidRPr="00970ACF">
        <w:rPr>
          <w:rStyle w:val="FontStyle19"/>
          <w:sz w:val="28"/>
          <w:szCs w:val="28"/>
          <w:lang w:val="uk-UA" w:eastAsia="uk-UA"/>
        </w:rPr>
        <w:t xml:space="preserve"> Тому актуальною є проблема формування </w:t>
      </w:r>
      <w:r w:rsidR="00101F6A">
        <w:rPr>
          <w:rStyle w:val="FontStyle19"/>
          <w:sz w:val="28"/>
          <w:szCs w:val="28"/>
          <w:lang w:val="uk-UA" w:eastAsia="uk-UA"/>
        </w:rPr>
        <w:t>інформаційної</w:t>
      </w:r>
      <w:r w:rsidR="00460FB2" w:rsidRPr="00970ACF">
        <w:rPr>
          <w:rStyle w:val="FontStyle19"/>
          <w:sz w:val="28"/>
          <w:szCs w:val="28"/>
          <w:lang w:val="uk-UA" w:eastAsia="uk-UA"/>
        </w:rPr>
        <w:t xml:space="preserve"> компетентності майбутніх фахівців, зокрема економічного профілю.</w:t>
      </w:r>
    </w:p>
    <w:p w:rsidR="009F4029" w:rsidRPr="00970ACF" w:rsidRDefault="005C2F20" w:rsidP="00970ACF">
      <w:pPr>
        <w:widowControl w:val="0"/>
        <w:autoSpaceDE w:val="0"/>
        <w:autoSpaceDN w:val="0"/>
        <w:adjustRightInd w:val="0"/>
        <w:spacing w:after="0" w:line="360" w:lineRule="auto"/>
        <w:ind w:firstLine="567"/>
        <w:jc w:val="both"/>
        <w:rPr>
          <w:rFonts w:ascii="Times New Roman" w:hAnsi="Times New Roman" w:cs="Times New Roman"/>
          <w:sz w:val="28"/>
          <w:szCs w:val="28"/>
          <w:lang w:val="uk-UA"/>
        </w:rPr>
      </w:pPr>
      <w:r w:rsidRPr="00970ACF">
        <w:rPr>
          <w:rFonts w:ascii="Times New Roman" w:hAnsi="Times New Roman"/>
          <w:b/>
          <w:noProof/>
          <w:sz w:val="28"/>
          <w:szCs w:val="28"/>
          <w:lang w:eastAsia="uk-UA"/>
        </w:rPr>
        <w:t>Аналіз актуальних досліджень.</w:t>
      </w:r>
      <w:r w:rsidRPr="00970ACF">
        <w:rPr>
          <w:rFonts w:ascii="Times New Roman" w:hAnsi="Times New Roman"/>
          <w:b/>
          <w:noProof/>
          <w:sz w:val="28"/>
          <w:szCs w:val="28"/>
          <w:lang w:val="uk-UA" w:eastAsia="uk-UA"/>
        </w:rPr>
        <w:t xml:space="preserve"> </w:t>
      </w:r>
      <w:r w:rsidRPr="00970ACF">
        <w:rPr>
          <w:rFonts w:ascii="Times New Roman" w:hAnsi="Times New Roman" w:cs="Times New Roman"/>
          <w:sz w:val="28"/>
          <w:szCs w:val="28"/>
        </w:rPr>
        <w:t xml:space="preserve">Ідеї модернізації професійної освіти на основі компетентнісного підходу активно </w:t>
      </w:r>
      <w:r w:rsidR="00257B45">
        <w:rPr>
          <w:rFonts w:ascii="Times New Roman" w:hAnsi="Times New Roman" w:cs="Times New Roman"/>
          <w:sz w:val="28"/>
          <w:szCs w:val="28"/>
          <w:lang w:val="uk-UA"/>
        </w:rPr>
        <w:t>досліджуються</w:t>
      </w:r>
      <w:r w:rsidRPr="00970ACF">
        <w:rPr>
          <w:rFonts w:ascii="Times New Roman" w:hAnsi="Times New Roman" w:cs="Times New Roman"/>
          <w:sz w:val="28"/>
          <w:szCs w:val="28"/>
        </w:rPr>
        <w:t xml:space="preserve"> вітчизняними та зарубіжними </w:t>
      </w:r>
      <w:r w:rsidR="00257B45">
        <w:rPr>
          <w:rFonts w:ascii="Times New Roman" w:hAnsi="Times New Roman" w:cs="Times New Roman"/>
          <w:sz w:val="28"/>
          <w:szCs w:val="28"/>
          <w:lang w:val="uk-UA"/>
        </w:rPr>
        <w:t>вченими</w:t>
      </w:r>
      <w:r w:rsidRPr="00970ACF">
        <w:rPr>
          <w:rFonts w:ascii="Times New Roman" w:hAnsi="Times New Roman" w:cs="Times New Roman"/>
          <w:sz w:val="28"/>
          <w:szCs w:val="28"/>
          <w:lang w:val="uk-UA"/>
        </w:rPr>
        <w:t>, серед яких потрібно відзначити</w:t>
      </w:r>
      <w:r w:rsidRPr="00970ACF">
        <w:rPr>
          <w:rFonts w:ascii="Times New Roman" w:hAnsi="Times New Roman" w:cs="Times New Roman"/>
          <w:sz w:val="28"/>
          <w:szCs w:val="28"/>
        </w:rPr>
        <w:t xml:space="preserve"> А.</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Алексюк</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І.</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Бех</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В.</w:t>
      </w:r>
      <w:r w:rsidR="00512717" w:rsidRPr="00970ACF">
        <w:rPr>
          <w:rFonts w:ascii="Times New Roman" w:hAnsi="Times New Roman" w:cs="Times New Roman"/>
          <w:sz w:val="28"/>
          <w:szCs w:val="28"/>
          <w:lang w:val="uk-UA"/>
        </w:rPr>
        <w:t> </w:t>
      </w:r>
      <w:r w:rsidRPr="00970ACF">
        <w:rPr>
          <w:rFonts w:ascii="Times New Roman" w:hAnsi="Times New Roman" w:cs="Times New Roman"/>
          <w:sz w:val="28"/>
          <w:szCs w:val="28"/>
        </w:rPr>
        <w:t>Болотов</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О.</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Глузман</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Р.</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Гуревич</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І.</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Зим</w:t>
      </w:r>
      <w:r w:rsidRPr="00970ACF">
        <w:rPr>
          <w:rFonts w:ascii="Times New Roman" w:hAnsi="Times New Roman" w:cs="Times New Roman"/>
          <w:sz w:val="28"/>
          <w:szCs w:val="28"/>
          <w:lang w:val="uk-UA"/>
        </w:rPr>
        <w:t>ню</w:t>
      </w:r>
      <w:r w:rsidRPr="00970ACF">
        <w:rPr>
          <w:rFonts w:ascii="Times New Roman" w:hAnsi="Times New Roman" w:cs="Times New Roman"/>
          <w:sz w:val="28"/>
          <w:szCs w:val="28"/>
        </w:rPr>
        <w:t>, В.</w:t>
      </w:r>
      <w:r w:rsidR="00512717" w:rsidRPr="00970ACF">
        <w:rPr>
          <w:rFonts w:ascii="Times New Roman" w:hAnsi="Times New Roman" w:cs="Times New Roman"/>
          <w:sz w:val="28"/>
          <w:szCs w:val="28"/>
          <w:lang w:val="uk-UA"/>
        </w:rPr>
        <w:t> </w:t>
      </w:r>
      <w:r w:rsidRPr="00970ACF">
        <w:rPr>
          <w:rFonts w:ascii="Times New Roman" w:hAnsi="Times New Roman" w:cs="Times New Roman"/>
          <w:sz w:val="28"/>
          <w:szCs w:val="28"/>
        </w:rPr>
        <w:t>Краєвського,</w:t>
      </w:r>
      <w:r w:rsidRPr="00970ACF">
        <w:rPr>
          <w:rFonts w:ascii="Times New Roman" w:hAnsi="Times New Roman" w:cs="Times New Roman"/>
          <w:sz w:val="28"/>
          <w:szCs w:val="28"/>
          <w:lang w:val="en-US"/>
        </w:rPr>
        <w:t xml:space="preserve"> </w:t>
      </w:r>
      <w:r w:rsidRPr="00970ACF">
        <w:rPr>
          <w:rFonts w:ascii="Times New Roman" w:hAnsi="Times New Roman" w:cs="Times New Roman"/>
          <w:sz w:val="28"/>
          <w:szCs w:val="28"/>
        </w:rPr>
        <w:t>Н.</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Кузьмін</w:t>
      </w:r>
      <w:r w:rsidRPr="00970ACF">
        <w:rPr>
          <w:rFonts w:ascii="Times New Roman" w:hAnsi="Times New Roman" w:cs="Times New Roman"/>
          <w:sz w:val="28"/>
          <w:szCs w:val="28"/>
          <w:lang w:val="uk-UA"/>
        </w:rPr>
        <w:t>у</w:t>
      </w:r>
      <w:r w:rsidRPr="00970ACF">
        <w:rPr>
          <w:rFonts w:ascii="Times New Roman" w:hAnsi="Times New Roman" w:cs="Times New Roman"/>
          <w:sz w:val="28"/>
          <w:szCs w:val="28"/>
        </w:rPr>
        <w:t>, А.</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Марков</w:t>
      </w:r>
      <w:r w:rsidRPr="00970ACF">
        <w:rPr>
          <w:rFonts w:ascii="Times New Roman" w:hAnsi="Times New Roman" w:cs="Times New Roman"/>
          <w:sz w:val="28"/>
          <w:szCs w:val="28"/>
          <w:lang w:val="uk-UA"/>
        </w:rPr>
        <w:t>у</w:t>
      </w:r>
      <w:r w:rsidRPr="00970ACF">
        <w:rPr>
          <w:rFonts w:ascii="Times New Roman" w:hAnsi="Times New Roman" w:cs="Times New Roman"/>
          <w:sz w:val="28"/>
          <w:szCs w:val="28"/>
        </w:rPr>
        <w:t>, А.</w:t>
      </w:r>
      <w:r w:rsidR="00512717" w:rsidRPr="00970ACF">
        <w:rPr>
          <w:rFonts w:ascii="Times New Roman" w:hAnsi="Times New Roman" w:cs="Times New Roman"/>
          <w:sz w:val="28"/>
          <w:szCs w:val="28"/>
          <w:lang w:val="uk-UA"/>
        </w:rPr>
        <w:t> </w:t>
      </w:r>
      <w:r w:rsidRPr="00970ACF">
        <w:rPr>
          <w:rFonts w:ascii="Times New Roman" w:hAnsi="Times New Roman" w:cs="Times New Roman"/>
          <w:sz w:val="28"/>
          <w:szCs w:val="28"/>
        </w:rPr>
        <w:t>Мейхью, О.</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 xml:space="preserve">Овчарук, </w:t>
      </w:r>
      <w:r w:rsidRPr="00970ACF">
        <w:rPr>
          <w:rFonts w:ascii="Times New Roman" w:hAnsi="Times New Roman" w:cs="Times New Roman"/>
          <w:sz w:val="28"/>
          <w:szCs w:val="28"/>
          <w:lang w:val="en-US"/>
        </w:rPr>
        <w:t>О</w:t>
      </w:r>
      <w:r w:rsidRPr="00970ACF">
        <w:rPr>
          <w:rFonts w:ascii="Times New Roman" w:hAnsi="Times New Roman" w:cs="Times New Roman"/>
          <w:sz w:val="28"/>
          <w:szCs w:val="28"/>
        </w:rPr>
        <w:t>.</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Пометун, Дж.</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Равен</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В.</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Серіков</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Е.</w:t>
      </w:r>
      <w:r w:rsidR="00512717" w:rsidRPr="00970ACF">
        <w:rPr>
          <w:rFonts w:ascii="Times New Roman" w:hAnsi="Times New Roman" w:cs="Times New Roman"/>
          <w:sz w:val="28"/>
          <w:szCs w:val="28"/>
          <w:lang w:val="uk-UA"/>
        </w:rPr>
        <w:t> </w:t>
      </w:r>
      <w:r w:rsidRPr="00970ACF">
        <w:rPr>
          <w:rFonts w:ascii="Times New Roman" w:hAnsi="Times New Roman" w:cs="Times New Roman"/>
          <w:sz w:val="28"/>
          <w:szCs w:val="28"/>
        </w:rPr>
        <w:t>Тоффлера,</w:t>
      </w:r>
      <w:r w:rsidRPr="00970ACF">
        <w:rPr>
          <w:sz w:val="28"/>
          <w:szCs w:val="28"/>
          <w:lang w:val="uk-UA"/>
        </w:rPr>
        <w:t xml:space="preserve"> </w:t>
      </w:r>
      <w:r w:rsidRPr="00970ACF">
        <w:rPr>
          <w:rFonts w:ascii="Times New Roman" w:hAnsi="Times New Roman" w:cs="Times New Roman"/>
          <w:sz w:val="28"/>
          <w:szCs w:val="28"/>
        </w:rPr>
        <w:t>В.</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Шадриков</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Л.</w:t>
      </w:r>
      <w:r w:rsidRPr="00970ACF">
        <w:rPr>
          <w:rFonts w:ascii="Times New Roman" w:hAnsi="Times New Roman" w:cs="Times New Roman"/>
          <w:sz w:val="28"/>
          <w:szCs w:val="28"/>
          <w:lang w:val="uk-UA"/>
        </w:rPr>
        <w:t> </w:t>
      </w:r>
      <w:r w:rsidRPr="00970ACF">
        <w:rPr>
          <w:rFonts w:ascii="Times New Roman" w:hAnsi="Times New Roman" w:cs="Times New Roman"/>
          <w:sz w:val="28"/>
          <w:szCs w:val="28"/>
        </w:rPr>
        <w:t>Хоруж</w:t>
      </w:r>
      <w:r w:rsidRPr="00970ACF">
        <w:rPr>
          <w:rFonts w:ascii="Times New Roman" w:hAnsi="Times New Roman" w:cs="Times New Roman"/>
          <w:sz w:val="28"/>
          <w:szCs w:val="28"/>
          <w:lang w:val="uk-UA"/>
        </w:rPr>
        <w:t>у</w:t>
      </w:r>
      <w:r w:rsidRPr="00970ACF">
        <w:rPr>
          <w:rFonts w:ascii="Times New Roman" w:hAnsi="Times New Roman" w:cs="Times New Roman"/>
          <w:sz w:val="28"/>
          <w:szCs w:val="28"/>
        </w:rPr>
        <w:t>, А.</w:t>
      </w:r>
      <w:r w:rsidRPr="00970ACF">
        <w:rPr>
          <w:rFonts w:ascii="Times New Roman" w:hAnsi="Times New Roman" w:cs="Times New Roman"/>
          <w:sz w:val="28"/>
          <w:szCs w:val="28"/>
          <w:lang w:val="uk-UA"/>
        </w:rPr>
        <w:t> Х</w:t>
      </w:r>
      <w:r w:rsidRPr="00970ACF">
        <w:rPr>
          <w:rFonts w:ascii="Times New Roman" w:hAnsi="Times New Roman" w:cs="Times New Roman"/>
          <w:sz w:val="28"/>
          <w:szCs w:val="28"/>
        </w:rPr>
        <w:t>ут</w:t>
      </w:r>
      <w:r w:rsidRPr="00970ACF">
        <w:rPr>
          <w:rFonts w:ascii="Times New Roman" w:hAnsi="Times New Roman" w:cs="Times New Roman"/>
          <w:sz w:val="28"/>
          <w:szCs w:val="28"/>
          <w:lang w:val="uk-UA"/>
        </w:rPr>
        <w:t>о</w:t>
      </w:r>
      <w:r w:rsidRPr="00970ACF">
        <w:rPr>
          <w:rFonts w:ascii="Times New Roman" w:hAnsi="Times New Roman" w:cs="Times New Roman"/>
          <w:sz w:val="28"/>
          <w:szCs w:val="28"/>
        </w:rPr>
        <w:t>рськ</w:t>
      </w:r>
      <w:r w:rsidRPr="00970ACF">
        <w:rPr>
          <w:rFonts w:ascii="Times New Roman" w:hAnsi="Times New Roman" w:cs="Times New Roman"/>
          <w:sz w:val="28"/>
          <w:szCs w:val="28"/>
          <w:lang w:val="uk-UA"/>
        </w:rPr>
        <w:t>ого</w:t>
      </w:r>
      <w:r w:rsidRPr="00970ACF">
        <w:rPr>
          <w:rFonts w:ascii="Times New Roman" w:hAnsi="Times New Roman" w:cs="Times New Roman"/>
          <w:sz w:val="28"/>
          <w:szCs w:val="28"/>
        </w:rPr>
        <w:t xml:space="preserve"> </w:t>
      </w:r>
      <w:r w:rsidRPr="00970ACF">
        <w:rPr>
          <w:rFonts w:ascii="Times New Roman" w:hAnsi="Times New Roman" w:cs="Times New Roman"/>
          <w:sz w:val="28"/>
          <w:szCs w:val="28"/>
          <w:lang w:val="uk-UA"/>
        </w:rPr>
        <w:t>та</w:t>
      </w:r>
      <w:r w:rsidRPr="00970ACF">
        <w:rPr>
          <w:rFonts w:ascii="Times New Roman" w:hAnsi="Times New Roman" w:cs="Times New Roman"/>
          <w:sz w:val="28"/>
          <w:szCs w:val="28"/>
        </w:rPr>
        <w:t xml:space="preserve"> ін.</w:t>
      </w:r>
      <w:r w:rsidR="00512717" w:rsidRPr="00970ACF">
        <w:rPr>
          <w:rFonts w:ascii="Times New Roman" w:hAnsi="Times New Roman" w:cs="Times New Roman"/>
          <w:sz w:val="28"/>
          <w:szCs w:val="28"/>
          <w:lang w:val="uk-UA"/>
        </w:rPr>
        <w:t xml:space="preserve"> </w:t>
      </w:r>
      <w:r w:rsidR="009F4029" w:rsidRPr="00970ACF">
        <w:rPr>
          <w:rFonts w:ascii="Times New Roman" w:hAnsi="Times New Roman" w:cs="Times New Roman"/>
          <w:sz w:val="28"/>
          <w:szCs w:val="28"/>
        </w:rPr>
        <w:t>А.</w:t>
      </w:r>
      <w:r w:rsidR="009F4029" w:rsidRPr="00970ACF">
        <w:rPr>
          <w:rFonts w:ascii="Times New Roman" w:hAnsi="Times New Roman" w:cs="Times New Roman"/>
          <w:sz w:val="28"/>
          <w:szCs w:val="28"/>
          <w:lang w:val="uk-UA"/>
        </w:rPr>
        <w:t> Х</w:t>
      </w:r>
      <w:r w:rsidR="009F4029" w:rsidRPr="00970ACF">
        <w:rPr>
          <w:rFonts w:ascii="Times New Roman" w:hAnsi="Times New Roman" w:cs="Times New Roman"/>
          <w:sz w:val="28"/>
          <w:szCs w:val="28"/>
        </w:rPr>
        <w:t>ут</w:t>
      </w:r>
      <w:r w:rsidR="009F4029" w:rsidRPr="00970ACF">
        <w:rPr>
          <w:rFonts w:ascii="Times New Roman" w:hAnsi="Times New Roman" w:cs="Times New Roman"/>
          <w:sz w:val="28"/>
          <w:szCs w:val="28"/>
          <w:lang w:val="uk-UA"/>
        </w:rPr>
        <w:t>о</w:t>
      </w:r>
      <w:r w:rsidR="009F4029" w:rsidRPr="00970ACF">
        <w:rPr>
          <w:rFonts w:ascii="Times New Roman" w:hAnsi="Times New Roman" w:cs="Times New Roman"/>
          <w:sz w:val="28"/>
          <w:szCs w:val="28"/>
        </w:rPr>
        <w:t>рськ</w:t>
      </w:r>
      <w:r w:rsidR="009F4029" w:rsidRPr="00970ACF">
        <w:rPr>
          <w:rFonts w:ascii="Times New Roman" w:hAnsi="Times New Roman" w:cs="Times New Roman"/>
          <w:sz w:val="28"/>
          <w:szCs w:val="28"/>
          <w:lang w:val="uk-UA"/>
        </w:rPr>
        <w:t>ий визнач</w:t>
      </w:r>
      <w:r w:rsidR="00A722F1" w:rsidRPr="00970ACF">
        <w:rPr>
          <w:rFonts w:ascii="Times New Roman" w:hAnsi="Times New Roman" w:cs="Times New Roman"/>
          <w:sz w:val="28"/>
          <w:szCs w:val="28"/>
          <w:lang w:val="uk-UA"/>
        </w:rPr>
        <w:t>ає</w:t>
      </w:r>
      <w:r w:rsidR="009F4029" w:rsidRPr="00970ACF">
        <w:rPr>
          <w:rFonts w:ascii="Times New Roman" w:hAnsi="Times New Roman" w:cs="Times New Roman"/>
          <w:sz w:val="28"/>
          <w:szCs w:val="28"/>
          <w:lang w:val="uk-UA"/>
        </w:rPr>
        <w:t xml:space="preserve"> інформаційну компетентність як одну з ключових</w:t>
      </w:r>
      <w:r w:rsidR="00A722F1" w:rsidRPr="00970ACF">
        <w:rPr>
          <w:rFonts w:ascii="Times New Roman" w:hAnsi="Times New Roman" w:cs="Times New Roman"/>
          <w:sz w:val="28"/>
          <w:szCs w:val="28"/>
          <w:lang w:val="uk-UA"/>
        </w:rPr>
        <w:t xml:space="preserve"> і вважає, що до її складу входить</w:t>
      </w:r>
      <w:r w:rsidR="000A19C3" w:rsidRPr="00970ACF">
        <w:rPr>
          <w:rFonts w:ascii="Times New Roman" w:hAnsi="Times New Roman" w:cs="Times New Roman"/>
          <w:sz w:val="28"/>
          <w:szCs w:val="28"/>
          <w:lang w:val="uk-UA"/>
        </w:rPr>
        <w:t xml:space="preserve"> </w:t>
      </w:r>
      <w:r w:rsidR="00551A71" w:rsidRPr="00970ACF">
        <w:rPr>
          <w:rFonts w:ascii="Times New Roman" w:hAnsi="Times New Roman" w:cs="Times New Roman"/>
          <w:sz w:val="28"/>
          <w:szCs w:val="28"/>
          <w:lang w:val="uk-UA"/>
        </w:rPr>
        <w:t>в</w:t>
      </w:r>
      <w:r w:rsidR="000A19C3" w:rsidRPr="00970ACF">
        <w:rPr>
          <w:rFonts w:ascii="Times New Roman" w:hAnsi="Times New Roman" w:cs="Times New Roman"/>
          <w:sz w:val="28"/>
          <w:szCs w:val="28"/>
        </w:rPr>
        <w:t xml:space="preserve">олодіння сучасними </w:t>
      </w:r>
      <w:r w:rsidR="00551A71" w:rsidRPr="00970ACF">
        <w:rPr>
          <w:rFonts w:ascii="Times New Roman" w:hAnsi="Times New Roman" w:cs="Times New Roman"/>
          <w:sz w:val="28"/>
          <w:szCs w:val="28"/>
        </w:rPr>
        <w:t xml:space="preserve">інформаційними технологіями </w:t>
      </w:r>
      <w:r w:rsidR="00551A71" w:rsidRPr="00970ACF">
        <w:rPr>
          <w:rFonts w:ascii="Times New Roman" w:hAnsi="Times New Roman" w:cs="Times New Roman"/>
          <w:sz w:val="28"/>
          <w:szCs w:val="28"/>
          <w:lang w:val="uk-UA"/>
        </w:rPr>
        <w:t xml:space="preserve">та </w:t>
      </w:r>
      <w:r w:rsidR="000A19C3" w:rsidRPr="00970ACF">
        <w:rPr>
          <w:rFonts w:ascii="Times New Roman" w:hAnsi="Times New Roman" w:cs="Times New Roman"/>
          <w:sz w:val="28"/>
          <w:szCs w:val="28"/>
        </w:rPr>
        <w:t xml:space="preserve">засобами інформації </w:t>
      </w:r>
      <w:r w:rsidR="00FC2DD7" w:rsidRPr="00970ACF">
        <w:rPr>
          <w:rFonts w:ascii="Times New Roman" w:hAnsi="Times New Roman" w:cs="Times New Roman"/>
          <w:sz w:val="28"/>
          <w:szCs w:val="28"/>
          <w:lang w:val="uk-UA"/>
        </w:rPr>
        <w:t>з</w:t>
      </w:r>
      <w:r w:rsidR="000A19C3" w:rsidRPr="00970ACF">
        <w:rPr>
          <w:rFonts w:ascii="Times New Roman" w:hAnsi="Times New Roman" w:cs="Times New Roman"/>
          <w:sz w:val="28"/>
          <w:szCs w:val="28"/>
        </w:rPr>
        <w:t xml:space="preserve"> </w:t>
      </w:r>
      <w:r w:rsidR="00FC2DD7" w:rsidRPr="00970ACF">
        <w:rPr>
          <w:rFonts w:ascii="Times New Roman" w:hAnsi="Times New Roman" w:cs="Times New Roman"/>
          <w:sz w:val="28"/>
          <w:szCs w:val="28"/>
          <w:lang w:val="uk-UA"/>
        </w:rPr>
        <w:t>п</w:t>
      </w:r>
      <w:r w:rsidR="000A19C3" w:rsidRPr="00970ACF">
        <w:rPr>
          <w:rFonts w:ascii="Times New Roman" w:hAnsi="Times New Roman" w:cs="Times New Roman"/>
          <w:sz w:val="28"/>
          <w:szCs w:val="28"/>
        </w:rPr>
        <w:t>ошук</w:t>
      </w:r>
      <w:r w:rsidR="00FC2DD7" w:rsidRPr="00970ACF">
        <w:rPr>
          <w:rFonts w:ascii="Times New Roman" w:hAnsi="Times New Roman" w:cs="Times New Roman"/>
          <w:sz w:val="28"/>
          <w:szCs w:val="28"/>
          <w:lang w:val="uk-UA"/>
        </w:rPr>
        <w:t>у</w:t>
      </w:r>
      <w:r w:rsidR="000A19C3" w:rsidRPr="00970ACF">
        <w:rPr>
          <w:rFonts w:ascii="Times New Roman" w:hAnsi="Times New Roman" w:cs="Times New Roman"/>
          <w:sz w:val="28"/>
          <w:szCs w:val="28"/>
        </w:rPr>
        <w:t>, аналіз</w:t>
      </w:r>
      <w:r w:rsidR="00FC2DD7" w:rsidRPr="00970ACF">
        <w:rPr>
          <w:rFonts w:ascii="Times New Roman" w:hAnsi="Times New Roman" w:cs="Times New Roman"/>
          <w:sz w:val="28"/>
          <w:szCs w:val="28"/>
          <w:lang w:val="uk-UA"/>
        </w:rPr>
        <w:t>у</w:t>
      </w:r>
      <w:r w:rsidR="000A19C3" w:rsidRPr="00970ACF">
        <w:rPr>
          <w:rFonts w:ascii="Times New Roman" w:hAnsi="Times New Roman" w:cs="Times New Roman"/>
          <w:sz w:val="28"/>
          <w:szCs w:val="28"/>
        </w:rPr>
        <w:t xml:space="preserve"> </w:t>
      </w:r>
      <w:r w:rsidR="00FC2DD7" w:rsidRPr="00970ACF">
        <w:rPr>
          <w:rFonts w:ascii="Times New Roman" w:hAnsi="Times New Roman" w:cs="Times New Roman"/>
          <w:sz w:val="28"/>
          <w:szCs w:val="28"/>
          <w:lang w:val="uk-UA"/>
        </w:rPr>
        <w:t>та</w:t>
      </w:r>
      <w:r w:rsidR="000A19C3" w:rsidRPr="00970ACF">
        <w:rPr>
          <w:rFonts w:ascii="Times New Roman" w:hAnsi="Times New Roman" w:cs="Times New Roman"/>
          <w:sz w:val="28"/>
          <w:szCs w:val="28"/>
        </w:rPr>
        <w:t xml:space="preserve"> відб</w:t>
      </w:r>
      <w:r w:rsidR="00FC2DD7" w:rsidRPr="00970ACF">
        <w:rPr>
          <w:rFonts w:ascii="Times New Roman" w:hAnsi="Times New Roman" w:cs="Times New Roman"/>
          <w:sz w:val="28"/>
          <w:szCs w:val="28"/>
          <w:lang w:val="uk-UA"/>
        </w:rPr>
        <w:t>о</w:t>
      </w:r>
      <w:r w:rsidR="000A19C3" w:rsidRPr="00970ACF">
        <w:rPr>
          <w:rFonts w:ascii="Times New Roman" w:hAnsi="Times New Roman" w:cs="Times New Roman"/>
          <w:sz w:val="28"/>
          <w:szCs w:val="28"/>
        </w:rPr>
        <w:t>р</w:t>
      </w:r>
      <w:r w:rsidR="00FC2DD7" w:rsidRPr="00970ACF">
        <w:rPr>
          <w:rFonts w:ascii="Times New Roman" w:hAnsi="Times New Roman" w:cs="Times New Roman"/>
          <w:sz w:val="28"/>
          <w:szCs w:val="28"/>
          <w:lang w:val="uk-UA"/>
        </w:rPr>
        <w:t>у</w:t>
      </w:r>
      <w:r w:rsidR="000A19C3" w:rsidRPr="00970ACF">
        <w:rPr>
          <w:rFonts w:ascii="Times New Roman" w:hAnsi="Times New Roman" w:cs="Times New Roman"/>
          <w:sz w:val="28"/>
          <w:szCs w:val="28"/>
        </w:rPr>
        <w:t xml:space="preserve"> необхідної інформації, її перетворення, збереження </w:t>
      </w:r>
      <w:r w:rsidR="00FC2DD7" w:rsidRPr="00970ACF">
        <w:rPr>
          <w:rFonts w:ascii="Times New Roman" w:hAnsi="Times New Roman" w:cs="Times New Roman"/>
          <w:sz w:val="28"/>
          <w:szCs w:val="28"/>
          <w:lang w:val="uk-UA"/>
        </w:rPr>
        <w:t>та</w:t>
      </w:r>
      <w:r w:rsidR="000A19C3" w:rsidRPr="00970ACF">
        <w:rPr>
          <w:rFonts w:ascii="Times New Roman" w:hAnsi="Times New Roman" w:cs="Times New Roman"/>
          <w:sz w:val="28"/>
          <w:szCs w:val="28"/>
        </w:rPr>
        <w:t xml:space="preserve"> передач</w:t>
      </w:r>
      <w:r w:rsidR="006035F1" w:rsidRPr="00970ACF">
        <w:rPr>
          <w:rFonts w:ascii="Times New Roman" w:hAnsi="Times New Roman" w:cs="Times New Roman"/>
          <w:sz w:val="28"/>
          <w:szCs w:val="28"/>
          <w:lang w:val="uk-UA"/>
        </w:rPr>
        <w:t>а</w:t>
      </w:r>
      <w:r w:rsidR="00A722F1" w:rsidRPr="00970ACF">
        <w:rPr>
          <w:rFonts w:ascii="Times New Roman" w:hAnsi="Times New Roman" w:cs="Times New Roman"/>
          <w:sz w:val="28"/>
          <w:szCs w:val="28"/>
        </w:rPr>
        <w:t xml:space="preserve"> </w:t>
      </w:r>
      <w:r w:rsidR="00A722F1" w:rsidRPr="00970ACF">
        <w:rPr>
          <w:rFonts w:ascii="Times New Roman" w:hAnsi="Times New Roman" w:cs="Times New Roman"/>
          <w:sz w:val="28"/>
          <w:szCs w:val="28"/>
          <w:lang w:val="uk-UA"/>
        </w:rPr>
        <w:t xml:space="preserve">під час навчання, професійної діяльності та </w:t>
      </w:r>
      <w:r w:rsidR="00A722F1" w:rsidRPr="00970ACF">
        <w:rPr>
          <w:rFonts w:ascii="Times New Roman" w:hAnsi="Times New Roman" w:cs="Times New Roman"/>
          <w:sz w:val="28"/>
          <w:szCs w:val="28"/>
        </w:rPr>
        <w:t>в навколишньому світі</w:t>
      </w:r>
      <w:r w:rsidR="000A19C3" w:rsidRPr="00970ACF">
        <w:rPr>
          <w:rFonts w:ascii="Times New Roman" w:hAnsi="Times New Roman" w:cs="Times New Roman"/>
          <w:sz w:val="28"/>
          <w:szCs w:val="28"/>
        </w:rPr>
        <w:t xml:space="preserve"> </w:t>
      </w:r>
      <w:r w:rsidR="00900D2F" w:rsidRPr="00970ACF">
        <w:rPr>
          <w:rFonts w:ascii="Times New Roman" w:hAnsi="Times New Roman" w:cs="Times New Roman"/>
          <w:sz w:val="28"/>
          <w:szCs w:val="28"/>
        </w:rPr>
        <w:t>[</w:t>
      </w:r>
      <w:r w:rsidR="00B77E2B" w:rsidRPr="00970ACF">
        <w:rPr>
          <w:rFonts w:ascii="Times New Roman" w:hAnsi="Times New Roman" w:cs="Times New Roman"/>
          <w:sz w:val="28"/>
          <w:szCs w:val="28"/>
          <w:lang w:val="uk-UA"/>
        </w:rPr>
        <w:t>6</w:t>
      </w:r>
      <w:r w:rsidR="00900D2F" w:rsidRPr="00970ACF">
        <w:rPr>
          <w:rFonts w:ascii="Times New Roman" w:hAnsi="Times New Roman" w:cs="Times New Roman"/>
          <w:sz w:val="28"/>
          <w:szCs w:val="28"/>
        </w:rPr>
        <w:t>].</w:t>
      </w:r>
      <w:r w:rsidR="00900D2F" w:rsidRPr="00970ACF">
        <w:rPr>
          <w:rFonts w:ascii="Times New Roman" w:hAnsi="Times New Roman" w:cs="Times New Roman"/>
          <w:sz w:val="28"/>
          <w:szCs w:val="28"/>
          <w:lang w:val="uk-UA"/>
        </w:rPr>
        <w:t xml:space="preserve"> </w:t>
      </w:r>
      <w:r w:rsidR="009F4029" w:rsidRPr="00970ACF">
        <w:rPr>
          <w:rFonts w:ascii="Times New Roman" w:hAnsi="Times New Roman" w:cs="Times New Roman"/>
          <w:sz w:val="28"/>
          <w:szCs w:val="28"/>
          <w:lang w:val="uk-UA"/>
        </w:rPr>
        <w:t xml:space="preserve">Проблеми </w:t>
      </w:r>
      <w:r w:rsidR="009F4029" w:rsidRPr="00970ACF">
        <w:rPr>
          <w:rFonts w:ascii="Times New Roman" w:hAnsi="Times New Roman" w:cs="Times New Roman"/>
          <w:sz w:val="28"/>
          <w:szCs w:val="28"/>
        </w:rPr>
        <w:t xml:space="preserve">інформаційного суспільства, впровадження новітніх інформаційних технологій, їхнього впливу на особистість, на розвиток інтеграційних </w:t>
      </w:r>
      <w:r w:rsidR="009F4029" w:rsidRPr="00970ACF">
        <w:rPr>
          <w:rFonts w:ascii="Times New Roman" w:hAnsi="Times New Roman" w:cs="Times New Roman"/>
          <w:sz w:val="28"/>
          <w:szCs w:val="28"/>
        </w:rPr>
        <w:lastRenderedPageBreak/>
        <w:t>тенденцій у міжнародному освітньому просторі стал</w:t>
      </w:r>
      <w:r w:rsidR="009F4029" w:rsidRPr="00970ACF">
        <w:rPr>
          <w:rFonts w:ascii="Times New Roman" w:hAnsi="Times New Roman" w:cs="Times New Roman"/>
          <w:sz w:val="28"/>
          <w:szCs w:val="28"/>
          <w:lang w:val="uk-UA"/>
        </w:rPr>
        <w:t>и</w:t>
      </w:r>
      <w:r w:rsidR="009F4029" w:rsidRPr="00970ACF">
        <w:rPr>
          <w:rFonts w:ascii="Times New Roman" w:hAnsi="Times New Roman" w:cs="Times New Roman"/>
          <w:sz w:val="28"/>
          <w:szCs w:val="28"/>
        </w:rPr>
        <w:t xml:space="preserve"> предметом досліджень Б. Гершунськ</w:t>
      </w:r>
      <w:r w:rsidR="009F4029" w:rsidRPr="00970ACF">
        <w:rPr>
          <w:rFonts w:ascii="Times New Roman" w:hAnsi="Times New Roman" w:cs="Times New Roman"/>
          <w:sz w:val="28"/>
          <w:szCs w:val="28"/>
          <w:lang w:val="uk-UA"/>
        </w:rPr>
        <w:t>ого</w:t>
      </w:r>
      <w:r w:rsidR="009F4029" w:rsidRPr="00970ACF">
        <w:rPr>
          <w:rFonts w:ascii="Times New Roman" w:hAnsi="Times New Roman" w:cs="Times New Roman"/>
          <w:sz w:val="28"/>
          <w:szCs w:val="28"/>
        </w:rPr>
        <w:t>, П. Дракер</w:t>
      </w:r>
      <w:r w:rsidR="009F4029" w:rsidRPr="00970ACF">
        <w:rPr>
          <w:rFonts w:ascii="Times New Roman" w:hAnsi="Times New Roman" w:cs="Times New Roman"/>
          <w:sz w:val="28"/>
          <w:szCs w:val="28"/>
          <w:lang w:val="uk-UA"/>
        </w:rPr>
        <w:t>а</w:t>
      </w:r>
      <w:r w:rsidR="009F4029" w:rsidRPr="00970ACF">
        <w:rPr>
          <w:rFonts w:ascii="Times New Roman" w:hAnsi="Times New Roman" w:cs="Times New Roman"/>
          <w:sz w:val="28"/>
          <w:szCs w:val="28"/>
        </w:rPr>
        <w:t>, С. Дорогунцов</w:t>
      </w:r>
      <w:r w:rsidR="009F4029" w:rsidRPr="00970ACF">
        <w:rPr>
          <w:rFonts w:ascii="Times New Roman" w:hAnsi="Times New Roman" w:cs="Times New Roman"/>
          <w:sz w:val="28"/>
          <w:szCs w:val="28"/>
          <w:lang w:val="uk-UA"/>
        </w:rPr>
        <w:t>а</w:t>
      </w:r>
      <w:r w:rsidR="009F4029" w:rsidRPr="00970ACF">
        <w:rPr>
          <w:rFonts w:ascii="Times New Roman" w:hAnsi="Times New Roman" w:cs="Times New Roman"/>
          <w:sz w:val="28"/>
          <w:szCs w:val="28"/>
        </w:rPr>
        <w:t>, В.</w:t>
      </w:r>
      <w:r w:rsidR="00154F17" w:rsidRPr="00970ACF">
        <w:rPr>
          <w:rFonts w:ascii="Times New Roman" w:hAnsi="Times New Roman" w:cs="Times New Roman"/>
          <w:sz w:val="28"/>
          <w:szCs w:val="28"/>
          <w:lang w:val="uk-UA"/>
        </w:rPr>
        <w:t> </w:t>
      </w:r>
      <w:r w:rsidR="009F4029" w:rsidRPr="00970ACF">
        <w:rPr>
          <w:rFonts w:ascii="Times New Roman" w:hAnsi="Times New Roman" w:cs="Times New Roman"/>
          <w:sz w:val="28"/>
          <w:szCs w:val="28"/>
        </w:rPr>
        <w:t>Іноземцев</w:t>
      </w:r>
      <w:r w:rsidR="009F4029" w:rsidRPr="00970ACF">
        <w:rPr>
          <w:rFonts w:ascii="Times New Roman" w:hAnsi="Times New Roman" w:cs="Times New Roman"/>
          <w:sz w:val="28"/>
          <w:szCs w:val="28"/>
          <w:lang w:val="uk-UA"/>
        </w:rPr>
        <w:t>а</w:t>
      </w:r>
      <w:r w:rsidR="009F4029" w:rsidRPr="00970ACF">
        <w:rPr>
          <w:rFonts w:ascii="Times New Roman" w:hAnsi="Times New Roman" w:cs="Times New Roman"/>
          <w:sz w:val="28"/>
          <w:szCs w:val="28"/>
        </w:rPr>
        <w:t>,</w:t>
      </w:r>
      <w:r w:rsidR="009F4029" w:rsidRPr="00970ACF">
        <w:rPr>
          <w:rFonts w:ascii="Times New Roman" w:hAnsi="Times New Roman" w:cs="Times New Roman"/>
          <w:sz w:val="28"/>
          <w:szCs w:val="28"/>
          <w:lang w:val="en-US"/>
        </w:rPr>
        <w:t xml:space="preserve"> </w:t>
      </w:r>
      <w:r w:rsidR="009F4029" w:rsidRPr="00970ACF">
        <w:rPr>
          <w:rFonts w:ascii="Times New Roman" w:hAnsi="Times New Roman" w:cs="Times New Roman"/>
          <w:sz w:val="28"/>
          <w:szCs w:val="28"/>
        </w:rPr>
        <w:t>М.</w:t>
      </w:r>
      <w:r w:rsidR="00154F17" w:rsidRPr="00970ACF">
        <w:rPr>
          <w:rFonts w:ascii="Times New Roman" w:hAnsi="Times New Roman" w:cs="Times New Roman"/>
          <w:sz w:val="28"/>
          <w:szCs w:val="28"/>
          <w:lang w:val="uk-UA"/>
        </w:rPr>
        <w:t> </w:t>
      </w:r>
      <w:r w:rsidR="009F4029" w:rsidRPr="00970ACF">
        <w:rPr>
          <w:rFonts w:ascii="Times New Roman" w:hAnsi="Times New Roman" w:cs="Times New Roman"/>
          <w:sz w:val="28"/>
          <w:szCs w:val="28"/>
        </w:rPr>
        <w:t>Карпенк</w:t>
      </w:r>
      <w:r w:rsidR="009F4029" w:rsidRPr="00970ACF">
        <w:rPr>
          <w:rFonts w:ascii="Times New Roman" w:hAnsi="Times New Roman" w:cs="Times New Roman"/>
          <w:sz w:val="28"/>
          <w:szCs w:val="28"/>
          <w:lang w:val="uk-UA"/>
        </w:rPr>
        <w:t>а</w:t>
      </w:r>
      <w:r w:rsidR="009F4029" w:rsidRPr="00970ACF">
        <w:rPr>
          <w:rFonts w:ascii="Times New Roman" w:hAnsi="Times New Roman" w:cs="Times New Roman"/>
          <w:sz w:val="28"/>
          <w:szCs w:val="28"/>
        </w:rPr>
        <w:t>,</w:t>
      </w:r>
      <w:r w:rsidR="009F4029" w:rsidRPr="00970ACF">
        <w:rPr>
          <w:rFonts w:ascii="Times New Roman" w:hAnsi="Times New Roman" w:cs="Times New Roman"/>
          <w:sz w:val="28"/>
          <w:szCs w:val="28"/>
          <w:lang w:val="en-US"/>
        </w:rPr>
        <w:t xml:space="preserve"> </w:t>
      </w:r>
      <w:r w:rsidR="009F4029" w:rsidRPr="00970ACF">
        <w:rPr>
          <w:rFonts w:ascii="Times New Roman" w:hAnsi="Times New Roman" w:cs="Times New Roman"/>
          <w:sz w:val="28"/>
          <w:szCs w:val="28"/>
        </w:rPr>
        <w:t>М.</w:t>
      </w:r>
      <w:r w:rsidR="009F4029" w:rsidRPr="00970ACF">
        <w:rPr>
          <w:rFonts w:ascii="Times New Roman" w:hAnsi="Times New Roman" w:cs="Times New Roman"/>
          <w:sz w:val="28"/>
          <w:szCs w:val="28"/>
          <w:lang w:val="uk-UA"/>
        </w:rPr>
        <w:t> </w:t>
      </w:r>
      <w:r w:rsidR="009F4029" w:rsidRPr="00970ACF">
        <w:rPr>
          <w:rFonts w:ascii="Times New Roman" w:hAnsi="Times New Roman" w:cs="Times New Roman"/>
          <w:sz w:val="28"/>
          <w:szCs w:val="28"/>
        </w:rPr>
        <w:t>Кастельс</w:t>
      </w:r>
      <w:r w:rsidR="009F4029" w:rsidRPr="00970ACF">
        <w:rPr>
          <w:rFonts w:ascii="Times New Roman" w:hAnsi="Times New Roman" w:cs="Times New Roman"/>
          <w:sz w:val="28"/>
          <w:szCs w:val="28"/>
          <w:lang w:val="uk-UA"/>
        </w:rPr>
        <w:t>а</w:t>
      </w:r>
      <w:r w:rsidR="009F4029" w:rsidRPr="00970ACF">
        <w:rPr>
          <w:rFonts w:ascii="Times New Roman" w:hAnsi="Times New Roman" w:cs="Times New Roman"/>
          <w:sz w:val="28"/>
          <w:szCs w:val="28"/>
        </w:rPr>
        <w:t>, Г.</w:t>
      </w:r>
      <w:r w:rsidR="00154F17" w:rsidRPr="00970ACF">
        <w:rPr>
          <w:rFonts w:ascii="Times New Roman" w:hAnsi="Times New Roman" w:cs="Times New Roman"/>
          <w:sz w:val="28"/>
          <w:szCs w:val="28"/>
          <w:lang w:val="uk-UA"/>
        </w:rPr>
        <w:t> </w:t>
      </w:r>
      <w:r w:rsidR="009F4029" w:rsidRPr="00970ACF">
        <w:rPr>
          <w:rFonts w:ascii="Times New Roman" w:hAnsi="Times New Roman" w:cs="Times New Roman"/>
          <w:sz w:val="28"/>
          <w:szCs w:val="28"/>
        </w:rPr>
        <w:t>Перлмуттер</w:t>
      </w:r>
      <w:r w:rsidR="009F4029" w:rsidRPr="00970ACF">
        <w:rPr>
          <w:rFonts w:ascii="Times New Roman" w:hAnsi="Times New Roman" w:cs="Times New Roman"/>
          <w:sz w:val="28"/>
          <w:szCs w:val="28"/>
          <w:lang w:val="uk-UA"/>
        </w:rPr>
        <w:t>а</w:t>
      </w:r>
      <w:r w:rsidR="009F4029" w:rsidRPr="00970ACF">
        <w:rPr>
          <w:rFonts w:ascii="Times New Roman" w:hAnsi="Times New Roman" w:cs="Times New Roman"/>
          <w:sz w:val="28"/>
          <w:szCs w:val="28"/>
        </w:rPr>
        <w:t>, П.</w:t>
      </w:r>
      <w:r w:rsidR="00154F17" w:rsidRPr="00970ACF">
        <w:rPr>
          <w:rFonts w:ascii="Times New Roman" w:hAnsi="Times New Roman" w:cs="Times New Roman"/>
          <w:sz w:val="28"/>
          <w:szCs w:val="28"/>
          <w:lang w:val="uk-UA"/>
        </w:rPr>
        <w:t> </w:t>
      </w:r>
      <w:r w:rsidR="009F4029" w:rsidRPr="00970ACF">
        <w:rPr>
          <w:rFonts w:ascii="Times New Roman" w:hAnsi="Times New Roman" w:cs="Times New Roman"/>
          <w:sz w:val="28"/>
          <w:szCs w:val="28"/>
        </w:rPr>
        <w:t>Саух</w:t>
      </w:r>
      <w:r w:rsidR="009F4029" w:rsidRPr="00970ACF">
        <w:rPr>
          <w:rFonts w:ascii="Times New Roman" w:hAnsi="Times New Roman" w:cs="Times New Roman"/>
          <w:sz w:val="28"/>
          <w:szCs w:val="28"/>
          <w:lang w:val="uk-UA"/>
        </w:rPr>
        <w:t>а</w:t>
      </w:r>
      <w:r w:rsidR="009F4029" w:rsidRPr="00970ACF">
        <w:rPr>
          <w:rFonts w:ascii="Times New Roman" w:hAnsi="Times New Roman" w:cs="Times New Roman"/>
          <w:sz w:val="28"/>
          <w:szCs w:val="28"/>
        </w:rPr>
        <w:t>, А. Сбруєв</w:t>
      </w:r>
      <w:r w:rsidR="009F4029" w:rsidRPr="00970ACF">
        <w:rPr>
          <w:rFonts w:ascii="Times New Roman" w:hAnsi="Times New Roman" w:cs="Times New Roman"/>
          <w:sz w:val="28"/>
          <w:szCs w:val="28"/>
          <w:lang w:val="uk-UA"/>
        </w:rPr>
        <w:t>ої</w:t>
      </w:r>
      <w:r w:rsidR="009F4029" w:rsidRPr="00970ACF">
        <w:rPr>
          <w:rFonts w:ascii="Times New Roman" w:hAnsi="Times New Roman" w:cs="Times New Roman"/>
          <w:sz w:val="28"/>
          <w:szCs w:val="28"/>
        </w:rPr>
        <w:t>,</w:t>
      </w:r>
      <w:r w:rsidR="009F4029" w:rsidRPr="00970ACF">
        <w:rPr>
          <w:rFonts w:ascii="Times New Roman" w:hAnsi="Times New Roman" w:cs="Times New Roman"/>
          <w:sz w:val="28"/>
          <w:szCs w:val="28"/>
          <w:lang w:val="en-US"/>
        </w:rPr>
        <w:t xml:space="preserve"> </w:t>
      </w:r>
      <w:r w:rsidR="009F4029" w:rsidRPr="00970ACF">
        <w:rPr>
          <w:rFonts w:ascii="Times New Roman" w:hAnsi="Times New Roman" w:cs="Times New Roman"/>
          <w:sz w:val="28"/>
          <w:szCs w:val="28"/>
          <w:lang w:val="uk-UA"/>
        </w:rPr>
        <w:t>Е</w:t>
      </w:r>
      <w:r w:rsidR="009F4029" w:rsidRPr="00970ACF">
        <w:rPr>
          <w:rFonts w:ascii="Times New Roman" w:hAnsi="Times New Roman" w:cs="Times New Roman"/>
          <w:sz w:val="28"/>
          <w:szCs w:val="28"/>
        </w:rPr>
        <w:t>. Тоффлер</w:t>
      </w:r>
      <w:r w:rsidR="009F4029" w:rsidRPr="00970ACF">
        <w:rPr>
          <w:rFonts w:ascii="Times New Roman" w:hAnsi="Times New Roman" w:cs="Times New Roman"/>
          <w:sz w:val="28"/>
          <w:szCs w:val="28"/>
          <w:lang w:val="uk-UA"/>
        </w:rPr>
        <w:t>а та ін.</w:t>
      </w:r>
    </w:p>
    <w:p w:rsidR="00101F6A" w:rsidRPr="00101F6A" w:rsidRDefault="00D71D29" w:rsidP="00101F6A">
      <w:pPr>
        <w:pStyle w:val="ae"/>
        <w:widowControl w:val="0"/>
        <w:tabs>
          <w:tab w:val="left" w:pos="180"/>
          <w:tab w:val="left" w:pos="850"/>
        </w:tabs>
        <w:spacing w:after="0" w:line="360" w:lineRule="auto"/>
        <w:ind w:left="0" w:firstLine="567"/>
        <w:jc w:val="both"/>
        <w:rPr>
          <w:rFonts w:ascii="Times New Roman" w:hAnsi="Times New Roman" w:cs="Times New Roman"/>
          <w:sz w:val="28"/>
          <w:szCs w:val="28"/>
          <w:lang w:val="uk-UA"/>
        </w:rPr>
      </w:pPr>
      <w:r w:rsidRPr="00D71D29">
        <w:rPr>
          <w:rStyle w:val="FontStyle38"/>
          <w:b/>
          <w:bCs/>
          <w:sz w:val="28"/>
          <w:szCs w:val="28"/>
          <w:lang w:val="uk-UA" w:eastAsia="uk-UA"/>
        </w:rPr>
        <w:t>Мета статті</w:t>
      </w:r>
      <w:r>
        <w:rPr>
          <w:rStyle w:val="FontStyle38"/>
          <w:b/>
          <w:bCs/>
          <w:sz w:val="28"/>
          <w:szCs w:val="28"/>
          <w:lang w:val="en-US" w:eastAsia="uk-UA"/>
        </w:rPr>
        <w:t xml:space="preserve"> </w:t>
      </w:r>
      <w:r w:rsidR="00101F6A">
        <w:rPr>
          <w:rStyle w:val="FontStyle38"/>
          <w:b/>
          <w:bCs/>
          <w:sz w:val="28"/>
          <w:szCs w:val="28"/>
          <w:lang w:val="en-US" w:eastAsia="uk-UA"/>
        </w:rPr>
        <w:t>–</w:t>
      </w:r>
      <w:r w:rsidR="00101F6A">
        <w:rPr>
          <w:rStyle w:val="FontStyle38"/>
          <w:b/>
          <w:bCs/>
          <w:sz w:val="28"/>
          <w:szCs w:val="28"/>
          <w:lang w:val="uk-UA" w:eastAsia="uk-UA"/>
        </w:rPr>
        <w:t xml:space="preserve"> </w:t>
      </w:r>
      <w:r w:rsidR="00101F6A" w:rsidRPr="00101F6A">
        <w:rPr>
          <w:rStyle w:val="FontStyle38"/>
          <w:bCs/>
          <w:sz w:val="28"/>
          <w:szCs w:val="28"/>
          <w:lang w:val="uk-UA" w:eastAsia="uk-UA"/>
        </w:rPr>
        <w:t>визначити</w:t>
      </w:r>
      <w:r w:rsidR="00101F6A">
        <w:rPr>
          <w:rStyle w:val="FontStyle38"/>
          <w:b/>
          <w:bCs/>
          <w:sz w:val="28"/>
          <w:szCs w:val="28"/>
          <w:lang w:val="uk-UA" w:eastAsia="uk-UA"/>
        </w:rPr>
        <w:t xml:space="preserve"> </w:t>
      </w:r>
      <w:r w:rsidR="00101F6A" w:rsidRPr="00101F6A">
        <w:rPr>
          <w:rFonts w:ascii="Times New Roman" w:hAnsi="Times New Roman" w:cs="Times New Roman"/>
          <w:sz w:val="28"/>
          <w:szCs w:val="28"/>
          <w:lang w:val="uk-UA"/>
        </w:rPr>
        <w:t xml:space="preserve">проблеми </w:t>
      </w:r>
      <w:r w:rsidR="00101F6A" w:rsidRPr="00101F6A">
        <w:rPr>
          <w:rFonts w:ascii="Times New Roman" w:hAnsi="Times New Roman" w:cs="Times New Roman"/>
          <w:sz w:val="28"/>
          <w:szCs w:val="28"/>
        </w:rPr>
        <w:t xml:space="preserve">формування </w:t>
      </w:r>
      <w:r w:rsidR="00101F6A" w:rsidRPr="00101F6A">
        <w:rPr>
          <w:rFonts w:ascii="Times New Roman" w:hAnsi="Times New Roman" w:cs="Times New Roman"/>
          <w:sz w:val="28"/>
          <w:szCs w:val="28"/>
          <w:lang w:val="uk-UA"/>
        </w:rPr>
        <w:t xml:space="preserve">інфомаційної </w:t>
      </w:r>
      <w:r w:rsidR="00101F6A" w:rsidRPr="00101F6A">
        <w:rPr>
          <w:rFonts w:ascii="Times New Roman" w:hAnsi="Times New Roman" w:cs="Times New Roman"/>
          <w:sz w:val="28"/>
          <w:szCs w:val="28"/>
        </w:rPr>
        <w:t>компетен</w:t>
      </w:r>
      <w:r w:rsidR="00101F6A" w:rsidRPr="00101F6A">
        <w:rPr>
          <w:rFonts w:ascii="Times New Roman" w:hAnsi="Times New Roman" w:cs="Times New Roman"/>
          <w:sz w:val="28"/>
          <w:szCs w:val="28"/>
          <w:lang w:val="uk-UA"/>
        </w:rPr>
        <w:t>тності</w:t>
      </w:r>
      <w:r w:rsidR="00101F6A">
        <w:rPr>
          <w:rFonts w:ascii="Times New Roman" w:hAnsi="Times New Roman" w:cs="Times New Roman"/>
          <w:sz w:val="28"/>
          <w:szCs w:val="28"/>
          <w:lang w:val="uk-UA"/>
        </w:rPr>
        <w:t xml:space="preserve"> ф</w:t>
      </w:r>
      <w:r w:rsidR="00101F6A" w:rsidRPr="00101F6A">
        <w:rPr>
          <w:rFonts w:ascii="Times New Roman" w:hAnsi="Times New Roman" w:cs="Times New Roman"/>
          <w:sz w:val="28"/>
          <w:szCs w:val="28"/>
        </w:rPr>
        <w:t>ахівців</w:t>
      </w:r>
      <w:r w:rsidR="00101F6A" w:rsidRPr="00101F6A">
        <w:rPr>
          <w:rFonts w:ascii="Times New Roman" w:hAnsi="Times New Roman" w:cs="Times New Roman"/>
          <w:sz w:val="28"/>
          <w:szCs w:val="28"/>
          <w:lang w:val="uk-UA"/>
        </w:rPr>
        <w:t xml:space="preserve">-економістів </w:t>
      </w:r>
      <w:r w:rsidR="00101F6A" w:rsidRPr="00101F6A">
        <w:rPr>
          <w:rFonts w:ascii="Times New Roman" w:hAnsi="Times New Roman" w:cs="Times New Roman"/>
          <w:sz w:val="28"/>
          <w:szCs w:val="28"/>
        </w:rPr>
        <w:t xml:space="preserve">у вищих навчальних </w:t>
      </w:r>
      <w:r w:rsidR="00101F6A" w:rsidRPr="00101F6A">
        <w:rPr>
          <w:rFonts w:ascii="Times New Roman" w:hAnsi="Times New Roman" w:cs="Times New Roman"/>
          <w:sz w:val="28"/>
          <w:szCs w:val="28"/>
          <w:lang w:val="uk-UA"/>
        </w:rPr>
        <w:t>з</w:t>
      </w:r>
      <w:r w:rsidR="00101F6A" w:rsidRPr="00101F6A">
        <w:rPr>
          <w:rFonts w:ascii="Times New Roman" w:hAnsi="Times New Roman" w:cs="Times New Roman"/>
          <w:sz w:val="28"/>
          <w:szCs w:val="28"/>
        </w:rPr>
        <w:t>акладах</w:t>
      </w:r>
      <w:r w:rsidR="00101F6A">
        <w:rPr>
          <w:rFonts w:ascii="Times New Roman" w:hAnsi="Times New Roman" w:cs="Times New Roman"/>
          <w:sz w:val="28"/>
          <w:szCs w:val="28"/>
          <w:lang w:val="uk-UA"/>
        </w:rPr>
        <w:t>.</w:t>
      </w:r>
    </w:p>
    <w:p w:rsidR="006035F1" w:rsidRPr="00970ACF" w:rsidRDefault="00D71D29" w:rsidP="00970ACF">
      <w:pPr>
        <w:pStyle w:val="a7"/>
        <w:spacing w:before="0" w:beforeAutospacing="0" w:after="0" w:afterAutospacing="0" w:line="360" w:lineRule="auto"/>
        <w:ind w:firstLine="567"/>
        <w:jc w:val="both"/>
        <w:rPr>
          <w:sz w:val="28"/>
          <w:szCs w:val="28"/>
          <w:lang w:val="uk-UA"/>
        </w:rPr>
      </w:pPr>
      <w:r w:rsidRPr="00D71D29">
        <w:rPr>
          <w:rStyle w:val="FontStyle38"/>
          <w:b/>
          <w:bCs/>
          <w:sz w:val="28"/>
          <w:szCs w:val="28"/>
          <w:lang w:val="uk-UA" w:eastAsia="uk-UA"/>
        </w:rPr>
        <w:t>Виклад основного матеріалу</w:t>
      </w:r>
      <w:r>
        <w:rPr>
          <w:rStyle w:val="FontStyle38"/>
          <w:b/>
          <w:bCs/>
          <w:sz w:val="28"/>
          <w:szCs w:val="28"/>
          <w:lang w:val="en-US" w:eastAsia="uk-UA"/>
        </w:rPr>
        <w:t>.</w:t>
      </w:r>
      <w:r w:rsidRPr="00970ACF">
        <w:rPr>
          <w:sz w:val="28"/>
          <w:szCs w:val="28"/>
        </w:rPr>
        <w:t xml:space="preserve"> </w:t>
      </w:r>
      <w:r w:rsidR="008B1DDD" w:rsidRPr="00970ACF">
        <w:rPr>
          <w:sz w:val="28"/>
          <w:szCs w:val="28"/>
        </w:rPr>
        <w:t xml:space="preserve">Впровадження компетентнісно-орієнтованого підходу на всіх рівнях освіти, з огляду на </w:t>
      </w:r>
      <w:r w:rsidR="006035F1" w:rsidRPr="00970ACF">
        <w:rPr>
          <w:sz w:val="28"/>
          <w:szCs w:val="28"/>
        </w:rPr>
        <w:t>стрімк</w:t>
      </w:r>
      <w:r w:rsidR="006035F1" w:rsidRPr="00970ACF">
        <w:rPr>
          <w:sz w:val="28"/>
          <w:szCs w:val="28"/>
          <w:lang w:val="uk-UA"/>
        </w:rPr>
        <w:t>е</w:t>
      </w:r>
      <w:r w:rsidR="006035F1" w:rsidRPr="00970ACF">
        <w:rPr>
          <w:sz w:val="28"/>
          <w:szCs w:val="28"/>
        </w:rPr>
        <w:t xml:space="preserve"> скорочення проміжку часу між появою нової технології та її застосуванням у масовому виробництві</w:t>
      </w:r>
      <w:r w:rsidR="008B1DDD" w:rsidRPr="00970ACF">
        <w:rPr>
          <w:sz w:val="28"/>
          <w:szCs w:val="28"/>
        </w:rPr>
        <w:t xml:space="preserve">, є об’єктивно обумовленим. </w:t>
      </w:r>
      <w:r w:rsidR="005A4A3E">
        <w:rPr>
          <w:sz w:val="28"/>
          <w:szCs w:val="28"/>
          <w:lang w:val="uk-UA"/>
        </w:rPr>
        <w:t>Якщо</w:t>
      </w:r>
      <w:r w:rsidR="006035F1" w:rsidRPr="00970ACF">
        <w:rPr>
          <w:sz w:val="28"/>
          <w:szCs w:val="28"/>
          <w:lang w:val="uk-UA"/>
        </w:rPr>
        <w:t xml:space="preserve"> </w:t>
      </w:r>
      <w:r w:rsidR="006035F1" w:rsidRPr="00970ACF">
        <w:rPr>
          <w:sz w:val="28"/>
          <w:szCs w:val="28"/>
        </w:rPr>
        <w:t>в 70-ті роки минулого</w:t>
      </w:r>
      <w:r w:rsidR="006035F1" w:rsidRPr="00970ACF">
        <w:rPr>
          <w:sz w:val="28"/>
          <w:szCs w:val="28"/>
          <w:lang w:val="uk-UA"/>
        </w:rPr>
        <w:t xml:space="preserve"> </w:t>
      </w:r>
      <w:r w:rsidR="006035F1" w:rsidRPr="00970ACF">
        <w:rPr>
          <w:sz w:val="28"/>
          <w:szCs w:val="28"/>
        </w:rPr>
        <w:t xml:space="preserve">сторіччя обсяг сумарних знань людства </w:t>
      </w:r>
      <w:r w:rsidR="005A4A3E">
        <w:rPr>
          <w:sz w:val="28"/>
          <w:szCs w:val="28"/>
          <w:lang w:val="uk-UA"/>
        </w:rPr>
        <w:t>подвоювався</w:t>
      </w:r>
      <w:r w:rsidR="006035F1" w:rsidRPr="00970ACF">
        <w:rPr>
          <w:sz w:val="28"/>
          <w:szCs w:val="28"/>
        </w:rPr>
        <w:t xml:space="preserve"> протягом 10 років, </w:t>
      </w:r>
      <w:r w:rsidR="005A4A3E">
        <w:rPr>
          <w:sz w:val="28"/>
          <w:szCs w:val="28"/>
          <w:lang w:val="uk-UA"/>
        </w:rPr>
        <w:t xml:space="preserve">то </w:t>
      </w:r>
      <w:r w:rsidR="006035F1" w:rsidRPr="00970ACF">
        <w:rPr>
          <w:sz w:val="28"/>
          <w:szCs w:val="28"/>
        </w:rPr>
        <w:t xml:space="preserve">у 80-ті роки – протягом 5 років, </w:t>
      </w:r>
      <w:r w:rsidR="005A4A3E">
        <w:rPr>
          <w:sz w:val="28"/>
          <w:szCs w:val="28"/>
          <w:lang w:val="uk-UA"/>
        </w:rPr>
        <w:t>а</w:t>
      </w:r>
      <w:r w:rsidR="006035F1" w:rsidRPr="00970ACF">
        <w:rPr>
          <w:sz w:val="28"/>
          <w:szCs w:val="28"/>
        </w:rPr>
        <w:t xml:space="preserve"> у 90-х роках –</w:t>
      </w:r>
      <w:r w:rsidR="006035F1" w:rsidRPr="00970ACF">
        <w:rPr>
          <w:sz w:val="28"/>
          <w:szCs w:val="28"/>
          <w:lang w:val="uk-UA"/>
        </w:rPr>
        <w:t xml:space="preserve"> </w:t>
      </w:r>
      <w:r w:rsidR="006035F1" w:rsidRPr="00970ACF">
        <w:rPr>
          <w:sz w:val="28"/>
          <w:szCs w:val="28"/>
        </w:rPr>
        <w:t>протягом року [</w:t>
      </w:r>
      <w:r w:rsidR="00B77E2B" w:rsidRPr="00970ACF">
        <w:rPr>
          <w:sz w:val="28"/>
          <w:szCs w:val="28"/>
          <w:lang w:val="uk-UA"/>
        </w:rPr>
        <w:t>7</w:t>
      </w:r>
      <w:r w:rsidR="006035F1" w:rsidRPr="00970ACF">
        <w:rPr>
          <w:sz w:val="28"/>
          <w:szCs w:val="28"/>
        </w:rPr>
        <w:t>, с. 37]</w:t>
      </w:r>
      <w:r w:rsidR="006035F1" w:rsidRPr="00970ACF">
        <w:rPr>
          <w:sz w:val="28"/>
          <w:szCs w:val="28"/>
          <w:lang w:val="uk-UA"/>
        </w:rPr>
        <w:t>.</w:t>
      </w:r>
      <w:r w:rsidR="006035F1" w:rsidRPr="00970ACF">
        <w:rPr>
          <w:sz w:val="28"/>
          <w:szCs w:val="28"/>
        </w:rPr>
        <w:t xml:space="preserve"> </w:t>
      </w:r>
      <w:r w:rsidR="006035F1" w:rsidRPr="00970ACF">
        <w:rPr>
          <w:sz w:val="28"/>
          <w:szCs w:val="28"/>
          <w:lang w:val="uk-UA"/>
        </w:rPr>
        <w:t xml:space="preserve">Отже, </w:t>
      </w:r>
      <w:r w:rsidR="005A4A3E">
        <w:rPr>
          <w:sz w:val="28"/>
          <w:szCs w:val="28"/>
          <w:lang w:val="uk-UA"/>
        </w:rPr>
        <w:t>щоб з</w:t>
      </w:r>
      <w:r w:rsidR="005A4A3E" w:rsidRPr="00970ACF">
        <w:rPr>
          <w:sz w:val="28"/>
          <w:szCs w:val="28"/>
        </w:rPr>
        <w:t>абезпечити гармонійну та ефективну взаємодію людини з інформаційно-інноваційним суспільством</w:t>
      </w:r>
      <w:r w:rsidR="005A4A3E">
        <w:rPr>
          <w:sz w:val="28"/>
          <w:szCs w:val="28"/>
          <w:lang w:val="uk-UA"/>
        </w:rPr>
        <w:t>, потрібно здійснити</w:t>
      </w:r>
      <w:r w:rsidR="005A4A3E" w:rsidRPr="00970ACF">
        <w:rPr>
          <w:sz w:val="28"/>
          <w:szCs w:val="28"/>
        </w:rPr>
        <w:t xml:space="preserve"> </w:t>
      </w:r>
      <w:r w:rsidR="006035F1" w:rsidRPr="00970ACF">
        <w:rPr>
          <w:sz w:val="28"/>
          <w:szCs w:val="28"/>
        </w:rPr>
        <w:t xml:space="preserve">перехід до </w:t>
      </w:r>
      <w:r w:rsidR="005A4A3E" w:rsidRPr="00970ACF">
        <w:rPr>
          <w:sz w:val="28"/>
          <w:szCs w:val="28"/>
        </w:rPr>
        <w:t>компетентніс</w:t>
      </w:r>
      <w:r w:rsidR="006035F1" w:rsidRPr="00970ACF">
        <w:rPr>
          <w:sz w:val="28"/>
          <w:szCs w:val="28"/>
        </w:rPr>
        <w:t>но</w:t>
      </w:r>
      <w:r w:rsidR="005A4A3E">
        <w:rPr>
          <w:sz w:val="28"/>
          <w:szCs w:val="28"/>
          <w:lang w:val="uk-UA"/>
        </w:rPr>
        <w:t xml:space="preserve">го </w:t>
      </w:r>
      <w:r w:rsidR="006035F1" w:rsidRPr="00970ACF">
        <w:rPr>
          <w:sz w:val="28"/>
          <w:szCs w:val="28"/>
        </w:rPr>
        <w:t>підх</w:t>
      </w:r>
      <w:r w:rsidR="005A4A3E">
        <w:rPr>
          <w:sz w:val="28"/>
          <w:szCs w:val="28"/>
          <w:lang w:val="uk-UA"/>
        </w:rPr>
        <w:t>оду в системі освіти</w:t>
      </w:r>
      <w:r w:rsidR="006035F1" w:rsidRPr="00970ACF">
        <w:rPr>
          <w:sz w:val="28"/>
          <w:szCs w:val="28"/>
        </w:rPr>
        <w:t>.</w:t>
      </w:r>
    </w:p>
    <w:p w:rsidR="00A06224" w:rsidRPr="005A4A3E" w:rsidRDefault="0032597B" w:rsidP="005A4A3E">
      <w:pPr>
        <w:autoSpaceDE w:val="0"/>
        <w:autoSpaceDN w:val="0"/>
        <w:adjustRightInd w:val="0"/>
        <w:spacing w:after="0" w:line="360" w:lineRule="auto"/>
        <w:ind w:firstLine="567"/>
        <w:jc w:val="both"/>
        <w:rPr>
          <w:rFonts w:ascii="Times New Roman" w:hAnsi="Times New Roman" w:cs="Times New Roman"/>
          <w:sz w:val="28"/>
          <w:szCs w:val="28"/>
          <w:lang w:val="uk-UA"/>
        </w:rPr>
      </w:pPr>
      <w:r w:rsidRPr="00970ACF">
        <w:rPr>
          <w:rFonts w:ascii="Times New Roman" w:hAnsi="Times New Roman" w:cs="Times New Roman"/>
          <w:sz w:val="28"/>
          <w:szCs w:val="28"/>
          <w:lang w:val="uk-UA"/>
        </w:rPr>
        <w:t xml:space="preserve">Відомий соціолог </w:t>
      </w:r>
      <w:r w:rsidR="00984898" w:rsidRPr="00970ACF">
        <w:rPr>
          <w:rFonts w:ascii="Times New Roman" w:hAnsi="Times New Roman" w:cs="Times New Roman"/>
          <w:sz w:val="28"/>
          <w:szCs w:val="28"/>
        </w:rPr>
        <w:t>М. Кастельс</w:t>
      </w:r>
      <w:r w:rsidR="002F3D7A" w:rsidRPr="00970ACF">
        <w:rPr>
          <w:rFonts w:ascii="Times New Roman" w:hAnsi="Times New Roman" w:cs="Times New Roman"/>
          <w:sz w:val="28"/>
          <w:szCs w:val="28"/>
          <w:lang w:val="uk-UA"/>
        </w:rPr>
        <w:t xml:space="preserve"> визначає</w:t>
      </w:r>
      <w:r w:rsidR="00984898" w:rsidRPr="00970ACF">
        <w:rPr>
          <w:rFonts w:ascii="Times New Roman" w:hAnsi="Times New Roman" w:cs="Times New Roman"/>
          <w:sz w:val="28"/>
          <w:szCs w:val="28"/>
        </w:rPr>
        <w:t xml:space="preserve"> </w:t>
      </w:r>
      <w:r w:rsidRPr="00970ACF">
        <w:rPr>
          <w:rFonts w:ascii="Times New Roman" w:hAnsi="Times New Roman" w:cs="Times New Roman"/>
          <w:sz w:val="28"/>
          <w:szCs w:val="28"/>
          <w:lang w:val="uk-UA"/>
        </w:rPr>
        <w:t>«</w:t>
      </w:r>
      <w:r w:rsidRPr="00970ACF">
        <w:rPr>
          <w:rFonts w:ascii="Times New Roman" w:hAnsi="Times New Roman" w:cs="Times New Roman"/>
          <w:sz w:val="28"/>
          <w:szCs w:val="28"/>
        </w:rPr>
        <w:t>мережеви</w:t>
      </w:r>
      <w:r w:rsidRPr="00970ACF">
        <w:rPr>
          <w:rFonts w:ascii="Times New Roman" w:hAnsi="Times New Roman" w:cs="Times New Roman"/>
          <w:sz w:val="28"/>
          <w:szCs w:val="28"/>
          <w:lang w:val="uk-UA"/>
        </w:rPr>
        <w:t xml:space="preserve">й характер» </w:t>
      </w:r>
      <w:r w:rsidR="00984898" w:rsidRPr="00970ACF">
        <w:rPr>
          <w:rFonts w:ascii="Times New Roman" w:hAnsi="Times New Roman" w:cs="Times New Roman"/>
          <w:sz w:val="28"/>
          <w:szCs w:val="28"/>
        </w:rPr>
        <w:t>майбутн</w:t>
      </w:r>
      <w:r w:rsidRPr="00970ACF">
        <w:rPr>
          <w:rFonts w:ascii="Times New Roman" w:hAnsi="Times New Roman" w:cs="Times New Roman"/>
          <w:sz w:val="28"/>
          <w:szCs w:val="28"/>
          <w:lang w:val="uk-UA"/>
        </w:rPr>
        <w:t>ього</w:t>
      </w:r>
      <w:r w:rsidR="00984898" w:rsidRPr="00970ACF">
        <w:rPr>
          <w:rFonts w:ascii="Times New Roman" w:hAnsi="Times New Roman" w:cs="Times New Roman"/>
          <w:sz w:val="28"/>
          <w:szCs w:val="28"/>
        </w:rPr>
        <w:t xml:space="preserve"> суспільств</w:t>
      </w:r>
      <w:r w:rsidRPr="00970ACF">
        <w:rPr>
          <w:rFonts w:ascii="Times New Roman" w:hAnsi="Times New Roman" w:cs="Times New Roman"/>
          <w:sz w:val="28"/>
          <w:szCs w:val="28"/>
          <w:lang w:val="uk-UA"/>
        </w:rPr>
        <w:t>а</w:t>
      </w:r>
      <w:r w:rsidR="00984898" w:rsidRPr="00970ACF">
        <w:rPr>
          <w:rFonts w:ascii="Times New Roman" w:hAnsi="Times New Roman" w:cs="Times New Roman"/>
          <w:sz w:val="28"/>
          <w:szCs w:val="28"/>
        </w:rPr>
        <w:t xml:space="preserve"> </w:t>
      </w:r>
      <w:r w:rsidR="00454517" w:rsidRPr="00970ACF">
        <w:rPr>
          <w:rFonts w:ascii="Times New Roman" w:hAnsi="Times New Roman" w:cs="Times New Roman"/>
          <w:sz w:val="28"/>
          <w:szCs w:val="28"/>
          <w:lang w:val="uk-UA"/>
        </w:rPr>
        <w:t>та</w:t>
      </w:r>
      <w:r w:rsidR="00984898" w:rsidRPr="00970ACF">
        <w:rPr>
          <w:rFonts w:ascii="Times New Roman" w:hAnsi="Times New Roman" w:cs="Times New Roman"/>
          <w:sz w:val="28"/>
          <w:szCs w:val="28"/>
        </w:rPr>
        <w:t xml:space="preserve"> вказує на те, що глобальна інформаційна економіка є новою реальністю, яка здатна функціонувати як</w:t>
      </w:r>
      <w:r w:rsidR="004B2EDD" w:rsidRPr="00970ACF">
        <w:rPr>
          <w:rFonts w:ascii="Times New Roman" w:hAnsi="Times New Roman" w:cs="Times New Roman"/>
          <w:sz w:val="28"/>
          <w:szCs w:val="28"/>
          <w:lang w:val="en-US"/>
        </w:rPr>
        <w:t xml:space="preserve"> </w:t>
      </w:r>
      <w:r w:rsidR="00984898" w:rsidRPr="00970ACF">
        <w:rPr>
          <w:rFonts w:ascii="Times New Roman" w:hAnsi="Times New Roman" w:cs="Times New Roman"/>
          <w:sz w:val="28"/>
          <w:szCs w:val="28"/>
        </w:rPr>
        <w:t xml:space="preserve">цілісна система в режимі реального часу в масштабі всієї планети, а мережеві інформаційні ресурси постають одночасно як засіб </w:t>
      </w:r>
      <w:r w:rsidR="00454517" w:rsidRPr="00970ACF">
        <w:rPr>
          <w:rFonts w:ascii="Times New Roman" w:hAnsi="Times New Roman" w:cs="Times New Roman"/>
          <w:sz w:val="28"/>
          <w:szCs w:val="28"/>
          <w:lang w:val="uk-UA"/>
        </w:rPr>
        <w:t>та</w:t>
      </w:r>
      <w:r w:rsidR="00984898" w:rsidRPr="00970ACF">
        <w:rPr>
          <w:rFonts w:ascii="Times New Roman" w:hAnsi="Times New Roman" w:cs="Times New Roman"/>
          <w:sz w:val="28"/>
          <w:szCs w:val="28"/>
        </w:rPr>
        <w:t xml:space="preserve"> результат глобалізації суспільства. </w:t>
      </w:r>
      <w:r w:rsidR="005A4A3E" w:rsidRPr="00970ACF">
        <w:rPr>
          <w:rFonts w:ascii="Times New Roman" w:hAnsi="Times New Roman" w:cs="Times New Roman"/>
          <w:sz w:val="28"/>
          <w:szCs w:val="28"/>
          <w:lang w:val="uk-UA"/>
        </w:rPr>
        <w:t>П</w:t>
      </w:r>
      <w:r w:rsidR="005A4A3E" w:rsidRPr="00970ACF">
        <w:rPr>
          <w:rFonts w:ascii="Times New Roman" w:hAnsi="Times New Roman" w:cs="Times New Roman"/>
          <w:sz w:val="28"/>
          <w:szCs w:val="28"/>
        </w:rPr>
        <w:t xml:space="preserve">раця в </w:t>
      </w:r>
      <w:r w:rsidR="005A4A3E" w:rsidRPr="00970ACF">
        <w:rPr>
          <w:rFonts w:ascii="Times New Roman" w:hAnsi="Times New Roman" w:cs="Times New Roman"/>
          <w:sz w:val="28"/>
          <w:szCs w:val="28"/>
          <w:lang w:val="uk-UA"/>
        </w:rPr>
        <w:t xml:space="preserve">умовах </w:t>
      </w:r>
      <w:r w:rsidR="005A4A3E" w:rsidRPr="00970ACF">
        <w:rPr>
          <w:rFonts w:ascii="Times New Roman" w:hAnsi="Times New Roman" w:cs="Times New Roman"/>
          <w:sz w:val="28"/>
          <w:szCs w:val="28"/>
        </w:rPr>
        <w:t>інформаційно</w:t>
      </w:r>
      <w:r w:rsidR="005A4A3E" w:rsidRPr="00970ACF">
        <w:rPr>
          <w:rFonts w:ascii="Times New Roman" w:hAnsi="Times New Roman" w:cs="Times New Roman"/>
          <w:sz w:val="28"/>
          <w:szCs w:val="28"/>
          <w:lang w:val="uk-UA"/>
        </w:rPr>
        <w:t>го</w:t>
      </w:r>
      <w:r w:rsidR="005A4A3E" w:rsidRPr="00970ACF">
        <w:rPr>
          <w:rFonts w:ascii="Times New Roman" w:hAnsi="Times New Roman" w:cs="Times New Roman"/>
          <w:sz w:val="28"/>
          <w:szCs w:val="28"/>
        </w:rPr>
        <w:t xml:space="preserve"> суспільств</w:t>
      </w:r>
      <w:r w:rsidR="005A4A3E" w:rsidRPr="00970ACF">
        <w:rPr>
          <w:rFonts w:ascii="Times New Roman" w:hAnsi="Times New Roman" w:cs="Times New Roman"/>
          <w:sz w:val="28"/>
          <w:szCs w:val="28"/>
          <w:lang w:val="uk-UA"/>
        </w:rPr>
        <w:t>а</w:t>
      </w:r>
      <w:r w:rsidR="005A4A3E" w:rsidRPr="00970ACF">
        <w:rPr>
          <w:rFonts w:ascii="Times New Roman" w:hAnsi="Times New Roman" w:cs="Times New Roman"/>
          <w:sz w:val="28"/>
          <w:szCs w:val="28"/>
        </w:rPr>
        <w:t xml:space="preserve"> </w:t>
      </w:r>
      <w:r w:rsidR="005A4A3E">
        <w:rPr>
          <w:rFonts w:ascii="Times New Roman" w:hAnsi="Times New Roman" w:cs="Times New Roman"/>
          <w:sz w:val="28"/>
          <w:szCs w:val="28"/>
          <w:lang w:val="uk-UA"/>
        </w:rPr>
        <w:t xml:space="preserve">теж </w:t>
      </w:r>
      <w:r w:rsidR="005A4A3E" w:rsidRPr="00970ACF">
        <w:rPr>
          <w:rFonts w:ascii="Times New Roman" w:hAnsi="Times New Roman" w:cs="Times New Roman"/>
          <w:sz w:val="28"/>
          <w:szCs w:val="28"/>
        </w:rPr>
        <w:t>набу</w:t>
      </w:r>
      <w:r w:rsidR="005A4A3E" w:rsidRPr="00970ACF">
        <w:rPr>
          <w:rFonts w:ascii="Times New Roman" w:hAnsi="Times New Roman" w:cs="Times New Roman"/>
          <w:sz w:val="28"/>
          <w:szCs w:val="28"/>
          <w:lang w:val="uk-UA"/>
        </w:rPr>
        <w:t>ла</w:t>
      </w:r>
      <w:r w:rsidR="005A4A3E" w:rsidRPr="00970ACF">
        <w:rPr>
          <w:rFonts w:ascii="Times New Roman" w:hAnsi="Times New Roman" w:cs="Times New Roman"/>
          <w:sz w:val="28"/>
          <w:szCs w:val="28"/>
        </w:rPr>
        <w:t xml:space="preserve"> ознак глобальн</w:t>
      </w:r>
      <w:r w:rsidR="005A4A3E" w:rsidRPr="00970ACF">
        <w:rPr>
          <w:rFonts w:ascii="Times New Roman" w:hAnsi="Times New Roman" w:cs="Times New Roman"/>
          <w:sz w:val="28"/>
          <w:szCs w:val="28"/>
          <w:lang w:val="uk-UA"/>
        </w:rPr>
        <w:t>ого</w:t>
      </w:r>
      <w:r w:rsidR="005A4A3E" w:rsidRPr="00970ACF">
        <w:rPr>
          <w:rFonts w:ascii="Times New Roman" w:hAnsi="Times New Roman" w:cs="Times New Roman"/>
          <w:sz w:val="28"/>
          <w:szCs w:val="28"/>
        </w:rPr>
        <w:t xml:space="preserve"> ресурс</w:t>
      </w:r>
      <w:r w:rsidR="005A4A3E" w:rsidRPr="00970ACF">
        <w:rPr>
          <w:rFonts w:ascii="Times New Roman" w:hAnsi="Times New Roman" w:cs="Times New Roman"/>
          <w:sz w:val="28"/>
          <w:szCs w:val="28"/>
          <w:lang w:val="uk-UA"/>
        </w:rPr>
        <w:t>у</w:t>
      </w:r>
      <w:r w:rsidR="005A4A3E" w:rsidRPr="00970ACF">
        <w:rPr>
          <w:rFonts w:ascii="Times New Roman" w:hAnsi="Times New Roman" w:cs="Times New Roman"/>
          <w:sz w:val="28"/>
          <w:szCs w:val="28"/>
        </w:rPr>
        <w:t xml:space="preserve">, </w:t>
      </w:r>
      <w:r w:rsidR="005A4A3E" w:rsidRPr="00970ACF">
        <w:rPr>
          <w:rFonts w:ascii="Times New Roman" w:hAnsi="Times New Roman" w:cs="Times New Roman"/>
          <w:sz w:val="28"/>
          <w:szCs w:val="28"/>
          <w:lang w:val="uk-UA"/>
        </w:rPr>
        <w:t xml:space="preserve">тому </w:t>
      </w:r>
      <w:r w:rsidR="005A4A3E" w:rsidRPr="00970ACF">
        <w:rPr>
          <w:rFonts w:ascii="Times New Roman" w:hAnsi="Times New Roman" w:cs="Times New Roman"/>
          <w:sz w:val="28"/>
          <w:szCs w:val="28"/>
        </w:rPr>
        <w:t xml:space="preserve">для залучення </w:t>
      </w:r>
      <w:r w:rsidR="005A4A3E" w:rsidRPr="00970ACF">
        <w:rPr>
          <w:rFonts w:ascii="Times New Roman" w:hAnsi="Times New Roman" w:cs="Times New Roman"/>
          <w:sz w:val="28"/>
          <w:szCs w:val="28"/>
          <w:lang w:val="uk-UA"/>
        </w:rPr>
        <w:t xml:space="preserve">кращих </w:t>
      </w:r>
      <w:r w:rsidR="005A4A3E" w:rsidRPr="00970ACF">
        <w:rPr>
          <w:rFonts w:ascii="Times New Roman" w:hAnsi="Times New Roman" w:cs="Times New Roman"/>
          <w:sz w:val="28"/>
          <w:szCs w:val="28"/>
        </w:rPr>
        <w:t>трудових ресурсів фірм</w:t>
      </w:r>
      <w:r w:rsidR="005A4A3E" w:rsidRPr="00970ACF">
        <w:rPr>
          <w:rFonts w:ascii="Times New Roman" w:hAnsi="Times New Roman" w:cs="Times New Roman"/>
          <w:sz w:val="28"/>
          <w:szCs w:val="28"/>
          <w:lang w:val="uk-UA"/>
        </w:rPr>
        <w:t>а може обрати</w:t>
      </w:r>
      <w:r w:rsidR="005A4A3E" w:rsidRPr="00970ACF">
        <w:rPr>
          <w:rFonts w:ascii="Times New Roman" w:hAnsi="Times New Roman" w:cs="Times New Roman"/>
          <w:sz w:val="28"/>
          <w:szCs w:val="28"/>
        </w:rPr>
        <w:t xml:space="preserve"> своє</w:t>
      </w:r>
      <w:r w:rsidR="005A4A3E" w:rsidRPr="00970ACF">
        <w:rPr>
          <w:rFonts w:ascii="Times New Roman" w:hAnsi="Times New Roman" w:cs="Times New Roman"/>
          <w:sz w:val="28"/>
          <w:szCs w:val="28"/>
          <w:lang w:val="en-US"/>
        </w:rPr>
        <w:t xml:space="preserve"> </w:t>
      </w:r>
      <w:r w:rsidR="005A4A3E" w:rsidRPr="00970ACF">
        <w:rPr>
          <w:rFonts w:ascii="Times New Roman" w:hAnsi="Times New Roman" w:cs="Times New Roman"/>
          <w:sz w:val="28"/>
          <w:szCs w:val="28"/>
        </w:rPr>
        <w:t xml:space="preserve">місцезнаходження </w:t>
      </w:r>
      <w:r w:rsidR="005A4A3E" w:rsidRPr="00970ACF">
        <w:rPr>
          <w:rFonts w:ascii="Times New Roman" w:hAnsi="Times New Roman" w:cs="Times New Roman"/>
          <w:sz w:val="28"/>
          <w:szCs w:val="28"/>
          <w:lang w:val="uk-UA"/>
        </w:rPr>
        <w:t>у</w:t>
      </w:r>
      <w:r w:rsidR="005A4A3E" w:rsidRPr="00970ACF">
        <w:rPr>
          <w:rFonts w:ascii="Times New Roman" w:hAnsi="Times New Roman" w:cs="Times New Roman"/>
          <w:sz w:val="28"/>
          <w:szCs w:val="28"/>
        </w:rPr>
        <w:t xml:space="preserve"> </w:t>
      </w:r>
      <w:r w:rsidR="005A4A3E" w:rsidRPr="00970ACF">
        <w:rPr>
          <w:rFonts w:ascii="Times New Roman" w:hAnsi="Times New Roman" w:cs="Times New Roman"/>
          <w:sz w:val="28"/>
          <w:szCs w:val="28"/>
          <w:lang w:val="uk-UA"/>
        </w:rPr>
        <w:t>будь-якій країні,</w:t>
      </w:r>
      <w:r w:rsidR="005A4A3E" w:rsidRPr="00970ACF">
        <w:rPr>
          <w:rFonts w:ascii="Times New Roman" w:hAnsi="Times New Roman" w:cs="Times New Roman"/>
          <w:sz w:val="28"/>
          <w:szCs w:val="28"/>
          <w:lang w:val="en-US"/>
        </w:rPr>
        <w:t xml:space="preserve"> </w:t>
      </w:r>
      <w:r w:rsidR="005A4A3E" w:rsidRPr="00970ACF">
        <w:rPr>
          <w:rFonts w:ascii="Times New Roman" w:hAnsi="Times New Roman" w:cs="Times New Roman"/>
          <w:sz w:val="28"/>
          <w:szCs w:val="28"/>
        </w:rPr>
        <w:t>запро</w:t>
      </w:r>
      <w:r w:rsidR="005A4A3E" w:rsidRPr="00970ACF">
        <w:rPr>
          <w:rFonts w:ascii="Times New Roman" w:hAnsi="Times New Roman" w:cs="Times New Roman"/>
          <w:sz w:val="28"/>
          <w:szCs w:val="28"/>
          <w:lang w:val="uk-UA"/>
        </w:rPr>
        <w:t>сити</w:t>
      </w:r>
      <w:r w:rsidR="005A4A3E" w:rsidRPr="00970ACF">
        <w:rPr>
          <w:rFonts w:ascii="Times New Roman" w:hAnsi="Times New Roman" w:cs="Times New Roman"/>
          <w:sz w:val="28"/>
          <w:szCs w:val="28"/>
        </w:rPr>
        <w:t xml:space="preserve"> звідусіль висококваліфікованих працівників</w:t>
      </w:r>
      <w:r w:rsidR="005A4A3E" w:rsidRPr="00970ACF">
        <w:rPr>
          <w:rFonts w:ascii="Times New Roman" w:hAnsi="Times New Roman" w:cs="Times New Roman"/>
          <w:sz w:val="28"/>
          <w:szCs w:val="28"/>
          <w:lang w:val="uk-UA"/>
        </w:rPr>
        <w:t>, які</w:t>
      </w:r>
      <w:r w:rsidR="005A4A3E" w:rsidRPr="00970ACF">
        <w:rPr>
          <w:rFonts w:ascii="Times New Roman" w:hAnsi="Times New Roman" w:cs="Times New Roman"/>
          <w:sz w:val="28"/>
          <w:szCs w:val="28"/>
        </w:rPr>
        <w:t xml:space="preserve"> за власної ініціативи можуть вийти на будь-який ринок праці з будь-якого місця</w:t>
      </w:r>
      <w:r w:rsidR="005A4A3E" w:rsidRPr="00970ACF">
        <w:rPr>
          <w:rFonts w:ascii="Times New Roman" w:hAnsi="Times New Roman" w:cs="Times New Roman"/>
          <w:sz w:val="28"/>
          <w:szCs w:val="28"/>
          <w:lang w:val="uk-UA"/>
        </w:rPr>
        <w:t xml:space="preserve"> </w:t>
      </w:r>
      <w:r w:rsidR="005A4A3E" w:rsidRPr="00970ACF">
        <w:rPr>
          <w:rFonts w:ascii="Times New Roman" w:hAnsi="Times New Roman" w:cs="Times New Roman"/>
          <w:sz w:val="28"/>
          <w:szCs w:val="28"/>
        </w:rPr>
        <w:t>[</w:t>
      </w:r>
      <w:r w:rsidR="005A4A3E" w:rsidRPr="00970ACF">
        <w:rPr>
          <w:rFonts w:ascii="Times New Roman" w:hAnsi="Times New Roman" w:cs="Times New Roman"/>
          <w:sz w:val="28"/>
          <w:szCs w:val="28"/>
          <w:lang w:val="uk-UA"/>
        </w:rPr>
        <w:t>1</w:t>
      </w:r>
      <w:r w:rsidR="005A4A3E" w:rsidRPr="00970ACF">
        <w:rPr>
          <w:rFonts w:ascii="Times New Roman" w:hAnsi="Times New Roman" w:cs="Times New Roman"/>
          <w:sz w:val="28"/>
          <w:szCs w:val="28"/>
        </w:rPr>
        <w:t>]</w:t>
      </w:r>
      <w:r w:rsidR="005A4A3E">
        <w:rPr>
          <w:rFonts w:ascii="Times New Roman" w:hAnsi="Times New Roman" w:cs="Times New Roman"/>
          <w:sz w:val="28"/>
          <w:szCs w:val="28"/>
          <w:lang w:val="uk-UA"/>
        </w:rPr>
        <w:t>.</w:t>
      </w:r>
    </w:p>
    <w:p w:rsidR="00A06224" w:rsidRPr="00970ACF" w:rsidRDefault="00A06224" w:rsidP="00B239BA">
      <w:pPr>
        <w:widowControl w:val="0"/>
        <w:autoSpaceDE w:val="0"/>
        <w:autoSpaceDN w:val="0"/>
        <w:adjustRightInd w:val="0"/>
        <w:spacing w:after="0" w:line="360" w:lineRule="auto"/>
        <w:ind w:firstLine="567"/>
        <w:jc w:val="both"/>
        <w:rPr>
          <w:rFonts w:ascii="Times New Roman" w:hAnsi="Times New Roman" w:cs="Times New Roman"/>
          <w:sz w:val="28"/>
          <w:szCs w:val="28"/>
        </w:rPr>
      </w:pPr>
      <w:r w:rsidRPr="00970ACF">
        <w:rPr>
          <w:rFonts w:ascii="Times New Roman" w:hAnsi="Times New Roman" w:cs="Times New Roman"/>
          <w:sz w:val="28"/>
          <w:szCs w:val="28"/>
        </w:rPr>
        <w:t xml:space="preserve">Вплив нових видів конкуренції, використання </w:t>
      </w:r>
      <w:r w:rsidRPr="00970ACF">
        <w:rPr>
          <w:rFonts w:ascii="Times New Roman" w:hAnsi="Times New Roman" w:cs="Times New Roman"/>
          <w:sz w:val="28"/>
          <w:szCs w:val="28"/>
          <w:lang w:val="uk-UA"/>
        </w:rPr>
        <w:t xml:space="preserve">нових </w:t>
      </w:r>
      <w:r w:rsidRPr="00970ACF">
        <w:rPr>
          <w:rFonts w:ascii="Times New Roman" w:hAnsi="Times New Roman" w:cs="Times New Roman"/>
          <w:sz w:val="28"/>
          <w:szCs w:val="28"/>
        </w:rPr>
        <w:t>знань, їх швидкий приріст спонук</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є до перегляду функціональних</w:t>
      </w:r>
      <w:r w:rsidRPr="00970ACF">
        <w:rPr>
          <w:rFonts w:ascii="Times New Roman" w:hAnsi="Times New Roman" w:cs="Times New Roman"/>
          <w:sz w:val="28"/>
          <w:szCs w:val="28"/>
          <w:lang w:val="en-US"/>
        </w:rPr>
        <w:t xml:space="preserve"> </w:t>
      </w:r>
      <w:r w:rsidRPr="00970ACF">
        <w:rPr>
          <w:rFonts w:ascii="Times New Roman" w:hAnsi="Times New Roman" w:cs="Times New Roman"/>
          <w:sz w:val="28"/>
          <w:szCs w:val="28"/>
        </w:rPr>
        <w:t>обов’язків працівників, зм</w:t>
      </w:r>
      <w:r w:rsidRPr="00970ACF">
        <w:rPr>
          <w:rFonts w:ascii="Times New Roman" w:hAnsi="Times New Roman" w:cs="Times New Roman"/>
          <w:sz w:val="28"/>
          <w:szCs w:val="28"/>
          <w:lang w:val="uk-UA"/>
        </w:rPr>
        <w:t>еншення</w:t>
      </w:r>
      <w:r w:rsidRPr="00970ACF">
        <w:rPr>
          <w:rFonts w:ascii="Times New Roman" w:hAnsi="Times New Roman" w:cs="Times New Roman"/>
          <w:sz w:val="28"/>
          <w:szCs w:val="28"/>
        </w:rPr>
        <w:t xml:space="preserve"> кількості робочих місць, підвищення якості роботи</w:t>
      </w:r>
      <w:r w:rsidRPr="00970ACF">
        <w:rPr>
          <w:rFonts w:ascii="Times New Roman" w:hAnsi="Times New Roman" w:cs="Times New Roman"/>
          <w:sz w:val="28"/>
          <w:szCs w:val="28"/>
          <w:lang w:val="uk-UA"/>
        </w:rPr>
        <w:t>, що</w:t>
      </w:r>
      <w:r w:rsidRPr="00970ACF">
        <w:rPr>
          <w:rFonts w:ascii="Times New Roman" w:hAnsi="Times New Roman" w:cs="Times New Roman"/>
          <w:sz w:val="28"/>
          <w:szCs w:val="28"/>
        </w:rPr>
        <w:t xml:space="preserve"> викону</w:t>
      </w:r>
      <w:r w:rsidRPr="00970ACF">
        <w:rPr>
          <w:rFonts w:ascii="Times New Roman" w:hAnsi="Times New Roman" w:cs="Times New Roman"/>
          <w:sz w:val="28"/>
          <w:szCs w:val="28"/>
          <w:lang w:val="uk-UA"/>
        </w:rPr>
        <w:t>ється, адже,</w:t>
      </w:r>
      <w:r w:rsidRPr="00970ACF">
        <w:rPr>
          <w:rFonts w:ascii="Times New Roman" w:hAnsi="Times New Roman" w:cs="Times New Roman"/>
          <w:sz w:val="28"/>
          <w:szCs w:val="28"/>
        </w:rPr>
        <w:t xml:space="preserve"> фахівці одержують більше</w:t>
      </w:r>
      <w:r w:rsidRPr="00970ACF">
        <w:rPr>
          <w:rFonts w:ascii="Times New Roman" w:hAnsi="Times New Roman" w:cs="Times New Roman"/>
          <w:sz w:val="28"/>
          <w:szCs w:val="28"/>
          <w:lang w:val="en-US"/>
        </w:rPr>
        <w:t xml:space="preserve"> </w:t>
      </w:r>
      <w:r w:rsidRPr="00970ACF">
        <w:rPr>
          <w:rFonts w:ascii="Times New Roman" w:hAnsi="Times New Roman" w:cs="Times New Roman"/>
          <w:sz w:val="28"/>
          <w:szCs w:val="28"/>
        </w:rPr>
        <w:t>повноважень, нівелюються межі службової</w:t>
      </w:r>
      <w:r w:rsidRPr="00970ACF">
        <w:rPr>
          <w:rFonts w:ascii="Times New Roman" w:hAnsi="Times New Roman" w:cs="Times New Roman"/>
          <w:sz w:val="28"/>
          <w:szCs w:val="28"/>
          <w:lang w:val="en-US"/>
        </w:rPr>
        <w:t xml:space="preserve"> </w:t>
      </w:r>
      <w:r w:rsidRPr="00970ACF">
        <w:rPr>
          <w:rFonts w:ascii="Times New Roman" w:hAnsi="Times New Roman" w:cs="Times New Roman"/>
          <w:sz w:val="28"/>
          <w:szCs w:val="28"/>
        </w:rPr>
        <w:t>ієрархії, запроваджуються мережеві форми роб</w:t>
      </w:r>
      <w:r w:rsidR="00454517" w:rsidRPr="00970ACF">
        <w:rPr>
          <w:rFonts w:ascii="Times New Roman" w:hAnsi="Times New Roman" w:cs="Times New Roman"/>
          <w:sz w:val="28"/>
          <w:szCs w:val="28"/>
          <w:lang w:val="uk-UA"/>
        </w:rPr>
        <w:t>іт та</w:t>
      </w:r>
      <w:r w:rsidRPr="00970ACF">
        <w:rPr>
          <w:rFonts w:ascii="Times New Roman" w:hAnsi="Times New Roman" w:cs="Times New Roman"/>
          <w:sz w:val="28"/>
          <w:szCs w:val="28"/>
          <w:lang w:val="en-US"/>
        </w:rPr>
        <w:t xml:space="preserve"> </w:t>
      </w:r>
      <w:r w:rsidRPr="00970ACF">
        <w:rPr>
          <w:rFonts w:ascii="Times New Roman" w:hAnsi="Times New Roman" w:cs="Times New Roman"/>
          <w:sz w:val="28"/>
          <w:szCs w:val="28"/>
          <w:lang w:val="uk-UA"/>
        </w:rPr>
        <w:t>набувають</w:t>
      </w:r>
      <w:r w:rsidRPr="00970ACF">
        <w:rPr>
          <w:rFonts w:ascii="Times New Roman" w:hAnsi="Times New Roman" w:cs="Times New Roman"/>
          <w:sz w:val="28"/>
          <w:szCs w:val="28"/>
        </w:rPr>
        <w:t xml:space="preserve"> використ</w:t>
      </w:r>
      <w:r w:rsidRPr="00970ACF">
        <w:rPr>
          <w:rFonts w:ascii="Times New Roman" w:hAnsi="Times New Roman" w:cs="Times New Roman"/>
          <w:sz w:val="28"/>
          <w:szCs w:val="28"/>
          <w:lang w:val="uk-UA"/>
        </w:rPr>
        <w:t>ання</w:t>
      </w:r>
      <w:r w:rsidRPr="00970ACF">
        <w:rPr>
          <w:rFonts w:ascii="Times New Roman" w:hAnsi="Times New Roman" w:cs="Times New Roman"/>
          <w:sz w:val="28"/>
          <w:szCs w:val="28"/>
        </w:rPr>
        <w:t xml:space="preserve"> </w:t>
      </w:r>
      <w:r w:rsidR="00454517" w:rsidRPr="00970ACF">
        <w:rPr>
          <w:rFonts w:ascii="Times New Roman" w:hAnsi="Times New Roman" w:cs="Times New Roman"/>
          <w:sz w:val="28"/>
          <w:szCs w:val="28"/>
          <w:lang w:val="uk-UA"/>
        </w:rPr>
        <w:t xml:space="preserve">їх </w:t>
      </w:r>
      <w:r w:rsidRPr="00970ACF">
        <w:rPr>
          <w:rFonts w:ascii="Times New Roman" w:hAnsi="Times New Roman" w:cs="Times New Roman"/>
          <w:sz w:val="28"/>
          <w:szCs w:val="28"/>
        </w:rPr>
        <w:t>с</w:t>
      </w:r>
      <w:r w:rsidRPr="00970ACF">
        <w:rPr>
          <w:rFonts w:ascii="Times New Roman" w:hAnsi="Times New Roman" w:cs="Times New Roman"/>
          <w:sz w:val="28"/>
          <w:szCs w:val="28"/>
          <w:lang w:val="uk-UA"/>
        </w:rPr>
        <w:t>учасні</w:t>
      </w:r>
      <w:r w:rsidRPr="00970ACF">
        <w:rPr>
          <w:rFonts w:ascii="Times New Roman" w:hAnsi="Times New Roman" w:cs="Times New Roman"/>
          <w:sz w:val="28"/>
          <w:szCs w:val="28"/>
        </w:rPr>
        <w:t xml:space="preserve"> форми</w:t>
      </w:r>
      <w:r w:rsidRPr="00970ACF">
        <w:rPr>
          <w:rFonts w:ascii="Times New Roman" w:hAnsi="Times New Roman" w:cs="Times New Roman"/>
          <w:sz w:val="28"/>
          <w:szCs w:val="28"/>
          <w:lang w:val="uk-UA"/>
        </w:rPr>
        <w:t>:</w:t>
      </w:r>
      <w:r w:rsidRPr="00970ACF">
        <w:rPr>
          <w:rFonts w:ascii="Times New Roman" w:hAnsi="Times New Roman" w:cs="Times New Roman"/>
          <w:sz w:val="28"/>
          <w:szCs w:val="28"/>
        </w:rPr>
        <w:t xml:space="preserve"> праця на</w:t>
      </w:r>
      <w:r w:rsidRPr="00970ACF">
        <w:rPr>
          <w:rFonts w:ascii="Times New Roman" w:hAnsi="Times New Roman" w:cs="Times New Roman"/>
          <w:sz w:val="28"/>
          <w:szCs w:val="28"/>
          <w:lang w:val="en-US"/>
        </w:rPr>
        <w:t xml:space="preserve"> </w:t>
      </w:r>
      <w:r w:rsidRPr="00970ACF">
        <w:rPr>
          <w:rFonts w:ascii="Times New Roman" w:hAnsi="Times New Roman" w:cs="Times New Roman"/>
          <w:sz w:val="28"/>
          <w:szCs w:val="28"/>
        </w:rPr>
        <w:t xml:space="preserve">відстані та часткова </w:t>
      </w:r>
      <w:r w:rsidRPr="00970ACF">
        <w:rPr>
          <w:rFonts w:ascii="Times New Roman" w:hAnsi="Times New Roman" w:cs="Times New Roman"/>
          <w:sz w:val="28"/>
          <w:szCs w:val="28"/>
        </w:rPr>
        <w:lastRenderedPageBreak/>
        <w:t>зайнятість.</w:t>
      </w:r>
      <w:r w:rsidRPr="00970ACF">
        <w:rPr>
          <w:rFonts w:ascii="Times New Roman" w:hAnsi="Times New Roman" w:cs="Times New Roman"/>
          <w:sz w:val="28"/>
          <w:szCs w:val="28"/>
          <w:lang w:val="uk-UA"/>
        </w:rPr>
        <w:t xml:space="preserve"> </w:t>
      </w:r>
      <w:r w:rsidR="009100A4" w:rsidRPr="00970ACF">
        <w:rPr>
          <w:rFonts w:ascii="Times New Roman" w:hAnsi="Times New Roman" w:cs="Times New Roman"/>
          <w:sz w:val="28"/>
          <w:szCs w:val="28"/>
        </w:rPr>
        <w:t>Названі тенденції</w:t>
      </w:r>
      <w:r w:rsidR="000661DA" w:rsidRPr="00970ACF">
        <w:rPr>
          <w:rFonts w:ascii="Times New Roman" w:hAnsi="Times New Roman" w:cs="Times New Roman"/>
          <w:sz w:val="28"/>
          <w:szCs w:val="28"/>
          <w:lang w:val="uk-UA"/>
        </w:rPr>
        <w:t>,</w:t>
      </w:r>
      <w:r w:rsidR="009100A4" w:rsidRPr="00970ACF">
        <w:rPr>
          <w:rFonts w:ascii="Times New Roman" w:hAnsi="Times New Roman" w:cs="Times New Roman"/>
          <w:sz w:val="28"/>
          <w:szCs w:val="28"/>
        </w:rPr>
        <w:t xml:space="preserve"> </w:t>
      </w:r>
      <w:r w:rsidR="000661DA" w:rsidRPr="00970ACF">
        <w:rPr>
          <w:rFonts w:ascii="Times New Roman" w:hAnsi="Times New Roman" w:cs="Times New Roman"/>
          <w:sz w:val="28"/>
          <w:szCs w:val="28"/>
          <w:lang w:val="uk-UA"/>
        </w:rPr>
        <w:t xml:space="preserve">які </w:t>
      </w:r>
      <w:r w:rsidR="009100A4" w:rsidRPr="00970ACF">
        <w:rPr>
          <w:rFonts w:ascii="Times New Roman" w:hAnsi="Times New Roman" w:cs="Times New Roman"/>
          <w:sz w:val="28"/>
          <w:szCs w:val="28"/>
        </w:rPr>
        <w:t xml:space="preserve">притаманні економіці інформаційного суспільства, значною мірою стосуються </w:t>
      </w:r>
      <w:r w:rsidR="000661DA" w:rsidRPr="00970ACF">
        <w:rPr>
          <w:rFonts w:ascii="Times New Roman" w:hAnsi="Times New Roman" w:cs="Times New Roman"/>
          <w:sz w:val="28"/>
          <w:szCs w:val="28"/>
          <w:lang w:val="uk-UA"/>
        </w:rPr>
        <w:t xml:space="preserve">й </w:t>
      </w:r>
      <w:r w:rsidR="009100A4" w:rsidRPr="00970ACF">
        <w:rPr>
          <w:rFonts w:ascii="Times New Roman" w:hAnsi="Times New Roman" w:cs="Times New Roman"/>
          <w:sz w:val="28"/>
          <w:szCs w:val="28"/>
        </w:rPr>
        <w:t>систем</w:t>
      </w:r>
      <w:r w:rsidR="009100A4" w:rsidRPr="00970ACF">
        <w:rPr>
          <w:rFonts w:ascii="Times New Roman" w:hAnsi="Times New Roman" w:cs="Times New Roman"/>
          <w:sz w:val="28"/>
          <w:szCs w:val="28"/>
          <w:lang w:val="en-US"/>
        </w:rPr>
        <w:t xml:space="preserve"> </w:t>
      </w:r>
      <w:r w:rsidR="009100A4" w:rsidRPr="00970ACF">
        <w:rPr>
          <w:rFonts w:ascii="Times New Roman" w:hAnsi="Times New Roman" w:cs="Times New Roman"/>
          <w:sz w:val="28"/>
          <w:szCs w:val="28"/>
        </w:rPr>
        <w:t>освіти як головних носіїв стратегічних ресурсів інформаційного</w:t>
      </w:r>
      <w:r w:rsidR="009100A4" w:rsidRPr="00970ACF">
        <w:rPr>
          <w:rFonts w:ascii="Times New Roman" w:hAnsi="Times New Roman" w:cs="Times New Roman"/>
          <w:sz w:val="28"/>
          <w:szCs w:val="28"/>
          <w:lang w:val="en-US"/>
        </w:rPr>
        <w:t xml:space="preserve"> </w:t>
      </w:r>
      <w:r w:rsidR="009100A4" w:rsidRPr="00970ACF">
        <w:rPr>
          <w:rFonts w:ascii="Times New Roman" w:hAnsi="Times New Roman" w:cs="Times New Roman"/>
          <w:sz w:val="28"/>
          <w:szCs w:val="28"/>
        </w:rPr>
        <w:t xml:space="preserve">суспільства – знань. У наш час існують певні політичні, економічні, юридичні </w:t>
      </w:r>
      <w:r w:rsidR="000661DA" w:rsidRPr="00970ACF">
        <w:rPr>
          <w:rFonts w:ascii="Times New Roman" w:hAnsi="Times New Roman" w:cs="Times New Roman"/>
          <w:sz w:val="28"/>
          <w:szCs w:val="28"/>
          <w:lang w:val="uk-UA"/>
        </w:rPr>
        <w:t>перед</w:t>
      </w:r>
      <w:r w:rsidR="009100A4" w:rsidRPr="00970ACF">
        <w:rPr>
          <w:rFonts w:ascii="Times New Roman" w:hAnsi="Times New Roman" w:cs="Times New Roman"/>
          <w:sz w:val="28"/>
          <w:szCs w:val="28"/>
        </w:rPr>
        <w:t>умови для заснування навчальних закладів та їх</w:t>
      </w:r>
      <w:r w:rsidR="009100A4" w:rsidRPr="00970ACF">
        <w:rPr>
          <w:rFonts w:ascii="Times New Roman" w:hAnsi="Times New Roman" w:cs="Times New Roman"/>
          <w:sz w:val="28"/>
          <w:szCs w:val="28"/>
          <w:lang w:val="en-US"/>
        </w:rPr>
        <w:t xml:space="preserve"> </w:t>
      </w:r>
      <w:r w:rsidR="009100A4" w:rsidRPr="00970ACF">
        <w:rPr>
          <w:rFonts w:ascii="Times New Roman" w:hAnsi="Times New Roman" w:cs="Times New Roman"/>
          <w:sz w:val="28"/>
          <w:szCs w:val="28"/>
        </w:rPr>
        <w:t>філій у багатьох країнах світу, залучення до викладацької діяльності місцевих й іноземних висококваліфікованих науково-педагогічних кадрів, прийом на платне навчання студентів з</w:t>
      </w:r>
      <w:r w:rsidR="009100A4" w:rsidRPr="00970ACF">
        <w:rPr>
          <w:rFonts w:ascii="Times New Roman" w:hAnsi="Times New Roman" w:cs="Times New Roman"/>
          <w:sz w:val="28"/>
          <w:szCs w:val="28"/>
          <w:lang w:val="en-US"/>
        </w:rPr>
        <w:t xml:space="preserve"> </w:t>
      </w:r>
      <w:r w:rsidR="009100A4" w:rsidRPr="00970ACF">
        <w:rPr>
          <w:rFonts w:ascii="Times New Roman" w:hAnsi="Times New Roman" w:cs="Times New Roman"/>
          <w:sz w:val="28"/>
          <w:szCs w:val="28"/>
        </w:rPr>
        <w:t>будь-якої країни</w:t>
      </w:r>
      <w:r w:rsidR="000661DA" w:rsidRPr="00970ACF">
        <w:rPr>
          <w:rFonts w:ascii="Times New Roman" w:hAnsi="Times New Roman" w:cs="Times New Roman"/>
          <w:sz w:val="28"/>
          <w:szCs w:val="28"/>
          <w:lang w:val="uk-UA"/>
        </w:rPr>
        <w:t xml:space="preserve"> </w:t>
      </w:r>
      <w:r w:rsidR="009100A4" w:rsidRPr="00970ACF">
        <w:rPr>
          <w:rFonts w:ascii="Times New Roman" w:hAnsi="Times New Roman" w:cs="Times New Roman"/>
          <w:sz w:val="28"/>
          <w:szCs w:val="28"/>
        </w:rPr>
        <w:t>[</w:t>
      </w:r>
      <w:r w:rsidR="00B77E2B" w:rsidRPr="00970ACF">
        <w:rPr>
          <w:rFonts w:ascii="Times New Roman" w:hAnsi="Times New Roman" w:cs="Times New Roman"/>
          <w:sz w:val="28"/>
          <w:szCs w:val="28"/>
          <w:lang w:val="uk-UA"/>
        </w:rPr>
        <w:t>4</w:t>
      </w:r>
      <w:r w:rsidR="009100A4" w:rsidRPr="00970ACF">
        <w:rPr>
          <w:rFonts w:ascii="Times New Roman" w:hAnsi="Times New Roman" w:cs="Times New Roman"/>
          <w:sz w:val="28"/>
          <w:szCs w:val="28"/>
        </w:rPr>
        <w:t xml:space="preserve">, с. </w:t>
      </w:r>
      <w:r w:rsidR="000661DA" w:rsidRPr="00970ACF">
        <w:rPr>
          <w:rFonts w:ascii="Times New Roman" w:hAnsi="Times New Roman" w:cs="Times New Roman"/>
          <w:sz w:val="28"/>
          <w:szCs w:val="28"/>
          <w:lang w:val="uk-UA"/>
        </w:rPr>
        <w:t>17</w:t>
      </w:r>
      <w:r w:rsidR="009100A4" w:rsidRPr="00970ACF">
        <w:rPr>
          <w:rFonts w:ascii="Times New Roman" w:hAnsi="Times New Roman" w:cs="Times New Roman"/>
          <w:sz w:val="28"/>
          <w:szCs w:val="28"/>
        </w:rPr>
        <w:t>].</w:t>
      </w:r>
    </w:p>
    <w:p w:rsidR="00984898" w:rsidRPr="00970ACF" w:rsidRDefault="00984898" w:rsidP="00970ACF">
      <w:pPr>
        <w:autoSpaceDE w:val="0"/>
        <w:autoSpaceDN w:val="0"/>
        <w:adjustRightInd w:val="0"/>
        <w:spacing w:after="0" w:line="360" w:lineRule="auto"/>
        <w:ind w:firstLine="567"/>
        <w:jc w:val="both"/>
        <w:rPr>
          <w:rFonts w:ascii="Times New Roman" w:hAnsi="Times New Roman" w:cs="Times New Roman"/>
          <w:sz w:val="28"/>
          <w:szCs w:val="28"/>
        </w:rPr>
      </w:pPr>
      <w:r w:rsidRPr="00970ACF">
        <w:rPr>
          <w:rFonts w:ascii="Times New Roman" w:hAnsi="Times New Roman" w:cs="Times New Roman"/>
          <w:sz w:val="28"/>
          <w:szCs w:val="28"/>
        </w:rPr>
        <w:t xml:space="preserve">Тому однією з особливостей розвитку в інформаційному суспільстві системи освіти, зокрема вищої, є </w:t>
      </w:r>
      <w:r w:rsidR="000661DA" w:rsidRPr="00970ACF">
        <w:rPr>
          <w:rFonts w:ascii="Times New Roman" w:hAnsi="Times New Roman" w:cs="Times New Roman"/>
          <w:sz w:val="28"/>
          <w:szCs w:val="28"/>
          <w:lang w:val="uk-UA"/>
        </w:rPr>
        <w:t xml:space="preserve">формування інформаційної </w:t>
      </w:r>
      <w:r w:rsidR="000661DA" w:rsidRPr="00970ACF">
        <w:rPr>
          <w:rFonts w:ascii="Times New Roman" w:hAnsi="Times New Roman" w:cs="Times New Roman"/>
          <w:sz w:val="28"/>
          <w:szCs w:val="28"/>
        </w:rPr>
        <w:t>компетен</w:t>
      </w:r>
      <w:r w:rsidR="000661DA" w:rsidRPr="00970ACF">
        <w:rPr>
          <w:rFonts w:ascii="Times New Roman" w:hAnsi="Times New Roman" w:cs="Times New Roman"/>
          <w:sz w:val="28"/>
          <w:szCs w:val="28"/>
          <w:lang w:val="uk-UA"/>
        </w:rPr>
        <w:t>тності</w:t>
      </w:r>
      <w:r w:rsidR="000661DA" w:rsidRPr="00970ACF">
        <w:rPr>
          <w:rFonts w:ascii="Times New Roman" w:hAnsi="Times New Roman" w:cs="Times New Roman"/>
          <w:sz w:val="28"/>
          <w:szCs w:val="28"/>
        </w:rPr>
        <w:t xml:space="preserve"> майбутніх фахівців</w:t>
      </w:r>
      <w:r w:rsidR="000661DA" w:rsidRPr="00970ACF">
        <w:rPr>
          <w:rFonts w:ascii="Times New Roman" w:hAnsi="Times New Roman" w:cs="Times New Roman"/>
          <w:sz w:val="28"/>
          <w:szCs w:val="28"/>
          <w:lang w:val="uk-UA"/>
        </w:rPr>
        <w:t>-економістів</w:t>
      </w:r>
      <w:r w:rsidR="000661DA" w:rsidRPr="00970ACF">
        <w:rPr>
          <w:rFonts w:ascii="Times New Roman" w:hAnsi="Times New Roman" w:cs="Times New Roman"/>
          <w:sz w:val="28"/>
          <w:szCs w:val="28"/>
        </w:rPr>
        <w:t xml:space="preserve"> у процесі професійної підготовки</w:t>
      </w:r>
      <w:r w:rsidR="000661DA" w:rsidRPr="00970ACF">
        <w:rPr>
          <w:rFonts w:ascii="Times New Roman" w:hAnsi="Times New Roman" w:cs="Times New Roman"/>
          <w:i/>
          <w:iCs/>
          <w:sz w:val="28"/>
          <w:szCs w:val="28"/>
        </w:rPr>
        <w:t xml:space="preserve"> </w:t>
      </w:r>
      <w:r w:rsidR="000661DA" w:rsidRPr="00970ACF">
        <w:rPr>
          <w:rFonts w:ascii="Times New Roman" w:hAnsi="Times New Roman" w:cs="Times New Roman"/>
          <w:iCs/>
          <w:sz w:val="28"/>
          <w:szCs w:val="28"/>
          <w:lang w:val="uk-UA"/>
        </w:rPr>
        <w:t>завдяки</w:t>
      </w:r>
      <w:r w:rsidR="000661DA" w:rsidRPr="00970ACF">
        <w:rPr>
          <w:rFonts w:ascii="Times New Roman" w:hAnsi="Times New Roman" w:cs="Times New Roman"/>
          <w:i/>
          <w:iCs/>
          <w:sz w:val="28"/>
          <w:szCs w:val="28"/>
          <w:lang w:val="uk-UA"/>
        </w:rPr>
        <w:t xml:space="preserve"> </w:t>
      </w:r>
      <w:r w:rsidRPr="00970ACF">
        <w:rPr>
          <w:rFonts w:ascii="Times New Roman" w:hAnsi="Times New Roman" w:cs="Times New Roman"/>
          <w:sz w:val="28"/>
          <w:szCs w:val="28"/>
        </w:rPr>
        <w:t>досконало</w:t>
      </w:r>
      <w:r w:rsidR="00BC45A0" w:rsidRPr="00970ACF">
        <w:rPr>
          <w:rFonts w:ascii="Times New Roman" w:hAnsi="Times New Roman" w:cs="Times New Roman"/>
          <w:sz w:val="28"/>
          <w:szCs w:val="28"/>
          <w:lang w:val="uk-UA"/>
        </w:rPr>
        <w:t>му</w:t>
      </w:r>
      <w:r w:rsidRPr="00970ACF">
        <w:rPr>
          <w:rFonts w:ascii="Times New Roman" w:hAnsi="Times New Roman" w:cs="Times New Roman"/>
          <w:sz w:val="28"/>
          <w:szCs w:val="28"/>
        </w:rPr>
        <w:t xml:space="preserve"> володінн</w:t>
      </w:r>
      <w:r w:rsidR="00BC45A0" w:rsidRPr="00970ACF">
        <w:rPr>
          <w:rFonts w:ascii="Times New Roman" w:hAnsi="Times New Roman" w:cs="Times New Roman"/>
          <w:sz w:val="28"/>
          <w:szCs w:val="28"/>
          <w:lang w:val="uk-UA"/>
        </w:rPr>
        <w:t>ю</w:t>
      </w:r>
      <w:r w:rsidRPr="00970ACF">
        <w:rPr>
          <w:rFonts w:ascii="Times New Roman" w:hAnsi="Times New Roman" w:cs="Times New Roman"/>
          <w:sz w:val="28"/>
          <w:szCs w:val="28"/>
        </w:rPr>
        <w:t xml:space="preserve"> інформаційно-комунікаційними технологіями та однією з іноземних мов за професійним спрямуванням;</w:t>
      </w:r>
      <w:r w:rsidR="00C934D6" w:rsidRPr="00970ACF">
        <w:rPr>
          <w:rFonts w:ascii="Times New Roman" w:hAnsi="Times New Roman" w:cs="Times New Roman"/>
          <w:sz w:val="28"/>
          <w:szCs w:val="28"/>
          <w:lang w:val="en-US"/>
        </w:rPr>
        <w:t xml:space="preserve"> </w:t>
      </w:r>
      <w:r w:rsidR="00BC45A0" w:rsidRPr="00970ACF">
        <w:rPr>
          <w:rFonts w:ascii="Times New Roman" w:hAnsi="Times New Roman" w:cs="Times New Roman"/>
          <w:sz w:val="28"/>
          <w:szCs w:val="28"/>
          <w:lang w:val="uk-UA"/>
        </w:rPr>
        <w:t xml:space="preserve">застосуванню в процессі самовдосконалення </w:t>
      </w:r>
      <w:r w:rsidRPr="00970ACF">
        <w:rPr>
          <w:rFonts w:ascii="Times New Roman" w:hAnsi="Times New Roman" w:cs="Times New Roman"/>
          <w:sz w:val="28"/>
          <w:szCs w:val="28"/>
        </w:rPr>
        <w:t xml:space="preserve">дистанційних форм навчання; </w:t>
      </w:r>
      <w:r w:rsidR="00BC45A0" w:rsidRPr="00970ACF">
        <w:rPr>
          <w:rFonts w:ascii="Times New Roman" w:hAnsi="Times New Roman" w:cs="Times New Roman"/>
          <w:sz w:val="28"/>
          <w:szCs w:val="28"/>
          <w:lang w:val="uk-UA"/>
        </w:rPr>
        <w:t xml:space="preserve">використанню викладачами в </w:t>
      </w:r>
      <w:r w:rsidR="00BC45A0" w:rsidRPr="00970ACF">
        <w:rPr>
          <w:rFonts w:ascii="Times New Roman" w:hAnsi="Times New Roman" w:cs="Times New Roman"/>
          <w:sz w:val="28"/>
          <w:szCs w:val="28"/>
        </w:rPr>
        <w:t xml:space="preserve">умовах постійного вдосконалення </w:t>
      </w:r>
      <w:r w:rsidR="00BC45A0" w:rsidRPr="00970ACF">
        <w:rPr>
          <w:rFonts w:ascii="Times New Roman" w:hAnsi="Times New Roman" w:cs="Times New Roman"/>
          <w:sz w:val="28"/>
          <w:szCs w:val="28"/>
          <w:lang w:val="uk-UA"/>
        </w:rPr>
        <w:t xml:space="preserve">навчального процесу </w:t>
      </w:r>
      <w:r w:rsidRPr="00970ACF">
        <w:rPr>
          <w:rFonts w:ascii="Times New Roman" w:hAnsi="Times New Roman" w:cs="Times New Roman"/>
          <w:sz w:val="28"/>
          <w:szCs w:val="28"/>
        </w:rPr>
        <w:t>адапт</w:t>
      </w:r>
      <w:r w:rsidR="00BC45A0" w:rsidRPr="00970ACF">
        <w:rPr>
          <w:rFonts w:ascii="Times New Roman" w:hAnsi="Times New Roman" w:cs="Times New Roman"/>
          <w:sz w:val="28"/>
          <w:szCs w:val="28"/>
          <w:lang w:val="uk-UA"/>
        </w:rPr>
        <w:t>ивних</w:t>
      </w:r>
      <w:r w:rsidRPr="00970ACF">
        <w:rPr>
          <w:rFonts w:ascii="Times New Roman" w:hAnsi="Times New Roman" w:cs="Times New Roman"/>
          <w:sz w:val="28"/>
          <w:szCs w:val="28"/>
        </w:rPr>
        <w:t xml:space="preserve"> навчальних курсів</w:t>
      </w:r>
      <w:r w:rsidR="00BC45A0" w:rsidRPr="00970ACF">
        <w:rPr>
          <w:rFonts w:ascii="Times New Roman" w:hAnsi="Times New Roman" w:cs="Times New Roman"/>
          <w:sz w:val="28"/>
          <w:szCs w:val="28"/>
          <w:lang w:val="uk-UA"/>
        </w:rPr>
        <w:t>;</w:t>
      </w:r>
      <w:r w:rsidRPr="00970ACF">
        <w:rPr>
          <w:rFonts w:ascii="Times New Roman" w:hAnsi="Times New Roman" w:cs="Times New Roman"/>
          <w:sz w:val="28"/>
          <w:szCs w:val="28"/>
        </w:rPr>
        <w:t xml:space="preserve"> впровадженн</w:t>
      </w:r>
      <w:r w:rsidR="00BC45A0" w:rsidRPr="00970ACF">
        <w:rPr>
          <w:rFonts w:ascii="Times New Roman" w:hAnsi="Times New Roman" w:cs="Times New Roman"/>
          <w:sz w:val="28"/>
          <w:szCs w:val="28"/>
          <w:lang w:val="uk-UA"/>
        </w:rPr>
        <w:t>ю ними</w:t>
      </w:r>
      <w:r w:rsidRPr="00970ACF">
        <w:rPr>
          <w:rFonts w:ascii="Times New Roman" w:hAnsi="Times New Roman" w:cs="Times New Roman"/>
          <w:sz w:val="28"/>
          <w:szCs w:val="28"/>
        </w:rPr>
        <w:t xml:space="preserve"> новітніх педагогічних технологій і методик</w:t>
      </w:r>
      <w:r w:rsidR="00C934D6" w:rsidRPr="00970ACF">
        <w:rPr>
          <w:rFonts w:ascii="Times New Roman" w:hAnsi="Times New Roman" w:cs="Times New Roman"/>
          <w:sz w:val="28"/>
          <w:szCs w:val="28"/>
          <w:lang w:val="en-US"/>
        </w:rPr>
        <w:t xml:space="preserve"> </w:t>
      </w:r>
      <w:r w:rsidRPr="00970ACF">
        <w:rPr>
          <w:rFonts w:ascii="Times New Roman" w:hAnsi="Times New Roman" w:cs="Times New Roman"/>
          <w:sz w:val="28"/>
          <w:szCs w:val="28"/>
        </w:rPr>
        <w:t>вивчення дисципліни та підвищення відповідальності викладач</w:t>
      </w:r>
      <w:r w:rsidR="00BC45A0" w:rsidRPr="00970ACF">
        <w:rPr>
          <w:rFonts w:ascii="Times New Roman" w:hAnsi="Times New Roman" w:cs="Times New Roman"/>
          <w:sz w:val="28"/>
          <w:szCs w:val="28"/>
          <w:lang w:val="uk-UA"/>
        </w:rPr>
        <w:t>ів</w:t>
      </w:r>
      <w:r w:rsidR="00C934D6" w:rsidRPr="00970ACF">
        <w:rPr>
          <w:rFonts w:ascii="Times New Roman" w:hAnsi="Times New Roman" w:cs="Times New Roman"/>
          <w:sz w:val="28"/>
          <w:szCs w:val="28"/>
          <w:lang w:val="en-US"/>
        </w:rPr>
        <w:t xml:space="preserve"> </w:t>
      </w:r>
      <w:r w:rsidRPr="00970ACF">
        <w:rPr>
          <w:rFonts w:ascii="Times New Roman" w:hAnsi="Times New Roman" w:cs="Times New Roman"/>
          <w:sz w:val="28"/>
          <w:szCs w:val="28"/>
        </w:rPr>
        <w:t>за результати професійної підготовки фахівців; розумінн</w:t>
      </w:r>
      <w:r w:rsidR="00BC45A0" w:rsidRPr="00970ACF">
        <w:rPr>
          <w:rFonts w:ascii="Times New Roman" w:hAnsi="Times New Roman" w:cs="Times New Roman"/>
          <w:sz w:val="28"/>
          <w:szCs w:val="28"/>
          <w:lang w:val="uk-UA"/>
        </w:rPr>
        <w:t>ю</w:t>
      </w:r>
      <w:r w:rsidRPr="00970ACF">
        <w:rPr>
          <w:rFonts w:ascii="Times New Roman" w:hAnsi="Times New Roman" w:cs="Times New Roman"/>
          <w:sz w:val="28"/>
          <w:szCs w:val="28"/>
        </w:rPr>
        <w:t xml:space="preserve"> тенденцій розвитку суспільства і його перспективних потреб у фаховій підготовці спеціалістів.</w:t>
      </w:r>
    </w:p>
    <w:p w:rsidR="00820F70" w:rsidRPr="00970ACF" w:rsidRDefault="008B1DDD" w:rsidP="00970ACF">
      <w:pPr>
        <w:spacing w:after="0" w:line="360" w:lineRule="auto"/>
        <w:ind w:firstLine="567"/>
        <w:jc w:val="both"/>
        <w:rPr>
          <w:rFonts w:ascii="Times New Roman" w:hAnsi="Times New Roman" w:cs="Times New Roman"/>
          <w:sz w:val="28"/>
          <w:szCs w:val="28"/>
          <w:lang w:val="uk-UA"/>
        </w:rPr>
      </w:pPr>
      <w:r w:rsidRPr="00970ACF">
        <w:rPr>
          <w:rFonts w:ascii="Times New Roman" w:hAnsi="Times New Roman" w:cs="Times New Roman"/>
          <w:sz w:val="28"/>
          <w:szCs w:val="28"/>
        </w:rPr>
        <w:t xml:space="preserve">Зменшення кількості лекційних годин в умовах кредитно-модульної системи актуалізує необхідність впровадження в навчальний процес </w:t>
      </w:r>
      <w:r w:rsidR="00801401" w:rsidRPr="00970ACF">
        <w:rPr>
          <w:rFonts w:ascii="Times New Roman" w:hAnsi="Times New Roman" w:cs="Times New Roman"/>
          <w:sz w:val="28"/>
          <w:szCs w:val="28"/>
          <w:lang w:val="en-US"/>
        </w:rPr>
        <w:t>вищих навчальних закладів</w:t>
      </w:r>
      <w:r w:rsidRPr="00970ACF">
        <w:rPr>
          <w:rFonts w:ascii="Times New Roman" w:hAnsi="Times New Roman" w:cs="Times New Roman"/>
          <w:sz w:val="28"/>
          <w:szCs w:val="28"/>
        </w:rPr>
        <w:t xml:space="preserve"> більш ефективних форм проведення лекцій</w:t>
      </w:r>
      <w:r w:rsidR="00801401" w:rsidRPr="00970ACF">
        <w:rPr>
          <w:rFonts w:ascii="Times New Roman" w:hAnsi="Times New Roman" w:cs="Times New Roman"/>
          <w:sz w:val="28"/>
          <w:szCs w:val="28"/>
          <w:lang w:val="uk-UA"/>
        </w:rPr>
        <w:t>, які</w:t>
      </w:r>
      <w:r w:rsidR="00801401" w:rsidRPr="00970ACF">
        <w:rPr>
          <w:rFonts w:ascii="Times New Roman" w:hAnsi="Times New Roman" w:cs="Times New Roman"/>
          <w:sz w:val="28"/>
          <w:szCs w:val="28"/>
        </w:rPr>
        <w:t xml:space="preserve"> вже багато років залиша</w:t>
      </w:r>
      <w:r w:rsidR="00801401" w:rsidRPr="00970ACF">
        <w:rPr>
          <w:rFonts w:ascii="Times New Roman" w:hAnsi="Times New Roman" w:cs="Times New Roman"/>
          <w:sz w:val="28"/>
          <w:szCs w:val="28"/>
          <w:lang w:val="uk-UA"/>
        </w:rPr>
        <w:t>ю</w:t>
      </w:r>
      <w:r w:rsidR="00801401" w:rsidRPr="00970ACF">
        <w:rPr>
          <w:rFonts w:ascii="Times New Roman" w:hAnsi="Times New Roman" w:cs="Times New Roman"/>
          <w:sz w:val="28"/>
          <w:szCs w:val="28"/>
        </w:rPr>
        <w:t>ться універсальною формою проведення аудиторних занять</w:t>
      </w:r>
      <w:r w:rsidRPr="00970ACF">
        <w:rPr>
          <w:rFonts w:ascii="Times New Roman" w:hAnsi="Times New Roman" w:cs="Times New Roman"/>
          <w:sz w:val="28"/>
          <w:szCs w:val="28"/>
        </w:rPr>
        <w:t xml:space="preserve">. </w:t>
      </w:r>
      <w:r w:rsidR="00801401" w:rsidRPr="00970ACF">
        <w:rPr>
          <w:rFonts w:ascii="Times New Roman" w:hAnsi="Times New Roman" w:cs="Times New Roman"/>
          <w:sz w:val="28"/>
          <w:szCs w:val="28"/>
          <w:lang w:val="uk-UA"/>
        </w:rPr>
        <w:t xml:space="preserve">Дослідниця </w:t>
      </w:r>
      <w:r w:rsidR="00154F17" w:rsidRPr="00970ACF">
        <w:rPr>
          <w:rFonts w:ascii="Times New Roman" w:hAnsi="Times New Roman" w:cs="Times New Roman"/>
          <w:sz w:val="28"/>
          <w:szCs w:val="28"/>
          <w:lang w:val="uk-UA"/>
        </w:rPr>
        <w:t>Т. </w:t>
      </w:r>
      <w:r w:rsidR="00801401" w:rsidRPr="00970ACF">
        <w:rPr>
          <w:rFonts w:ascii="Times New Roman" w:hAnsi="Times New Roman" w:cs="Times New Roman"/>
          <w:sz w:val="28"/>
          <w:szCs w:val="28"/>
          <w:lang w:val="uk-UA"/>
        </w:rPr>
        <w:t>Туркот</w:t>
      </w:r>
      <w:r w:rsidR="00850310" w:rsidRPr="00970ACF">
        <w:rPr>
          <w:rFonts w:ascii="Times New Roman" w:hAnsi="Times New Roman" w:cs="Times New Roman"/>
          <w:sz w:val="28"/>
          <w:szCs w:val="28"/>
          <w:lang w:val="uk-UA"/>
        </w:rPr>
        <w:t xml:space="preserve"> </w:t>
      </w:r>
      <w:r w:rsidR="00801401" w:rsidRPr="00970ACF">
        <w:rPr>
          <w:rFonts w:ascii="Times New Roman" w:hAnsi="Times New Roman" w:cs="Times New Roman"/>
          <w:sz w:val="28"/>
          <w:szCs w:val="28"/>
          <w:lang w:val="uk-UA"/>
        </w:rPr>
        <w:t>за способом викладу навчального матеріалу виокремлює такі види лекцій: проблемні лекції, лекції-візуалізації, лекції-консультації, бінарні лекції, лекції-бесіди, лекції-дискусії,</w:t>
      </w:r>
      <w:r w:rsidR="00824485" w:rsidRPr="00970ACF">
        <w:rPr>
          <w:rFonts w:ascii="Times New Roman" w:hAnsi="Times New Roman" w:cs="Times New Roman"/>
          <w:sz w:val="28"/>
          <w:szCs w:val="28"/>
          <w:lang w:val="uk-UA"/>
        </w:rPr>
        <w:t xml:space="preserve"> лекції з заздалегідь запланованими помилками, лекції з аналізом </w:t>
      </w:r>
      <w:r w:rsidR="00F231AF" w:rsidRPr="00970ACF">
        <w:rPr>
          <w:rFonts w:ascii="Times New Roman" w:hAnsi="Times New Roman" w:cs="Times New Roman"/>
          <w:sz w:val="28"/>
          <w:szCs w:val="28"/>
          <w:lang w:val="uk-UA"/>
        </w:rPr>
        <w:t xml:space="preserve">конкретних ситуацій, лекції-конференції тощо </w:t>
      </w:r>
      <w:r w:rsidR="00F231AF" w:rsidRPr="00970ACF">
        <w:rPr>
          <w:rFonts w:ascii="Times New Roman" w:hAnsi="Times New Roman" w:cs="Times New Roman"/>
          <w:sz w:val="28"/>
          <w:szCs w:val="28"/>
        </w:rPr>
        <w:t>[</w:t>
      </w:r>
      <w:r w:rsidR="00B77E2B" w:rsidRPr="00970ACF">
        <w:rPr>
          <w:rFonts w:ascii="Times New Roman" w:hAnsi="Times New Roman" w:cs="Times New Roman"/>
          <w:sz w:val="28"/>
          <w:szCs w:val="28"/>
          <w:lang w:val="uk-UA"/>
        </w:rPr>
        <w:t>5</w:t>
      </w:r>
      <w:r w:rsidR="00F231AF" w:rsidRPr="00970ACF">
        <w:rPr>
          <w:rFonts w:ascii="Times New Roman" w:hAnsi="Times New Roman" w:cs="Times New Roman"/>
          <w:sz w:val="28"/>
          <w:szCs w:val="28"/>
        </w:rPr>
        <w:t xml:space="preserve">, с. </w:t>
      </w:r>
      <w:r w:rsidR="00F231AF" w:rsidRPr="00970ACF">
        <w:rPr>
          <w:rFonts w:ascii="Times New Roman" w:hAnsi="Times New Roman" w:cs="Times New Roman"/>
          <w:sz w:val="28"/>
          <w:szCs w:val="28"/>
          <w:lang w:val="uk-UA"/>
        </w:rPr>
        <w:t>199</w:t>
      </w:r>
      <w:r w:rsidR="00F231AF" w:rsidRPr="00970ACF">
        <w:rPr>
          <w:rFonts w:ascii="Times New Roman" w:hAnsi="Times New Roman" w:cs="Times New Roman"/>
          <w:sz w:val="28"/>
          <w:szCs w:val="28"/>
        </w:rPr>
        <w:t>]</w:t>
      </w:r>
      <w:r w:rsidR="00F231AF" w:rsidRPr="00970ACF">
        <w:rPr>
          <w:rFonts w:ascii="Times New Roman" w:hAnsi="Times New Roman" w:cs="Times New Roman"/>
          <w:sz w:val="28"/>
          <w:szCs w:val="28"/>
          <w:lang w:val="uk-UA"/>
        </w:rPr>
        <w:t>. Таким чином, у</w:t>
      </w:r>
      <w:r w:rsidR="00801401" w:rsidRPr="00970ACF">
        <w:rPr>
          <w:rFonts w:ascii="Times New Roman" w:hAnsi="Times New Roman" w:cs="Times New Roman"/>
          <w:sz w:val="28"/>
          <w:szCs w:val="28"/>
        </w:rPr>
        <w:t xml:space="preserve"> сучасних умовах </w:t>
      </w:r>
      <w:r w:rsidR="00154F17" w:rsidRPr="00970ACF">
        <w:rPr>
          <w:rFonts w:ascii="Times New Roman" w:hAnsi="Times New Roman" w:cs="Times New Roman"/>
          <w:sz w:val="28"/>
          <w:szCs w:val="28"/>
          <w:lang w:val="uk-UA"/>
        </w:rPr>
        <w:t xml:space="preserve">більшість </w:t>
      </w:r>
      <w:r w:rsidR="00801401" w:rsidRPr="00970ACF">
        <w:rPr>
          <w:rFonts w:ascii="Times New Roman" w:hAnsi="Times New Roman" w:cs="Times New Roman"/>
          <w:sz w:val="28"/>
          <w:szCs w:val="28"/>
        </w:rPr>
        <w:t>лекці</w:t>
      </w:r>
      <w:r w:rsidR="00154F17" w:rsidRPr="00970ACF">
        <w:rPr>
          <w:rFonts w:ascii="Times New Roman" w:hAnsi="Times New Roman" w:cs="Times New Roman"/>
          <w:sz w:val="28"/>
          <w:szCs w:val="28"/>
          <w:lang w:val="uk-UA"/>
        </w:rPr>
        <w:t>й</w:t>
      </w:r>
      <w:r w:rsidR="00801401" w:rsidRPr="00970ACF">
        <w:rPr>
          <w:rFonts w:ascii="Times New Roman" w:hAnsi="Times New Roman" w:cs="Times New Roman"/>
          <w:sz w:val="28"/>
          <w:szCs w:val="28"/>
        </w:rPr>
        <w:t xml:space="preserve"> набу</w:t>
      </w:r>
      <w:r w:rsidR="00801401" w:rsidRPr="00970ACF">
        <w:rPr>
          <w:rFonts w:ascii="Times New Roman" w:hAnsi="Times New Roman" w:cs="Times New Roman"/>
          <w:sz w:val="28"/>
          <w:szCs w:val="28"/>
          <w:lang w:val="uk-UA"/>
        </w:rPr>
        <w:t>л</w:t>
      </w:r>
      <w:r w:rsidR="00154F17" w:rsidRPr="00970ACF">
        <w:rPr>
          <w:rFonts w:ascii="Times New Roman" w:hAnsi="Times New Roman" w:cs="Times New Roman"/>
          <w:sz w:val="28"/>
          <w:szCs w:val="28"/>
          <w:lang w:val="uk-UA"/>
        </w:rPr>
        <w:t>о</w:t>
      </w:r>
      <w:r w:rsidR="00801401" w:rsidRPr="00970ACF">
        <w:rPr>
          <w:rFonts w:ascii="Times New Roman" w:hAnsi="Times New Roman" w:cs="Times New Roman"/>
          <w:sz w:val="28"/>
          <w:szCs w:val="28"/>
        </w:rPr>
        <w:t xml:space="preserve"> проблемного характеру</w:t>
      </w:r>
      <w:r w:rsidR="00801401" w:rsidRPr="00970ACF">
        <w:rPr>
          <w:rFonts w:ascii="Times New Roman" w:hAnsi="Times New Roman" w:cs="Times New Roman"/>
          <w:sz w:val="28"/>
          <w:szCs w:val="28"/>
          <w:lang w:val="uk-UA"/>
        </w:rPr>
        <w:t>.</w:t>
      </w:r>
    </w:p>
    <w:p w:rsidR="00725A65" w:rsidRPr="00974EAD" w:rsidRDefault="00820F70" w:rsidP="00970ACF">
      <w:pPr>
        <w:spacing w:after="0" w:line="360" w:lineRule="auto"/>
        <w:ind w:firstLine="567"/>
        <w:jc w:val="both"/>
        <w:rPr>
          <w:rFonts w:ascii="Times New Roman" w:hAnsi="Times New Roman" w:cs="Times New Roman"/>
          <w:sz w:val="28"/>
          <w:szCs w:val="28"/>
          <w:lang w:val="uk-UA"/>
        </w:rPr>
      </w:pPr>
      <w:r w:rsidRPr="00970ACF">
        <w:rPr>
          <w:rFonts w:ascii="Times New Roman" w:hAnsi="Times New Roman" w:cs="Times New Roman"/>
          <w:sz w:val="28"/>
          <w:szCs w:val="28"/>
        </w:rPr>
        <w:lastRenderedPageBreak/>
        <w:t xml:space="preserve">Мультимедійна апаратура дозволяє подавати </w:t>
      </w:r>
      <w:r w:rsidR="00B93D6D" w:rsidRPr="00970ACF">
        <w:rPr>
          <w:rFonts w:ascii="Times New Roman" w:hAnsi="Times New Roman" w:cs="Times New Roman"/>
          <w:sz w:val="28"/>
          <w:szCs w:val="28"/>
          <w:lang w:val="uk-UA"/>
        </w:rPr>
        <w:t xml:space="preserve">будь-яку </w:t>
      </w:r>
      <w:r w:rsidRPr="00970ACF">
        <w:rPr>
          <w:rFonts w:ascii="Times New Roman" w:hAnsi="Times New Roman" w:cs="Times New Roman"/>
          <w:sz w:val="28"/>
          <w:szCs w:val="28"/>
        </w:rPr>
        <w:t xml:space="preserve">інформацію </w:t>
      </w:r>
      <w:r w:rsidR="00740DFB" w:rsidRPr="00970ACF">
        <w:rPr>
          <w:rFonts w:ascii="Times New Roman" w:hAnsi="Times New Roman" w:cs="Times New Roman"/>
          <w:sz w:val="28"/>
          <w:szCs w:val="28"/>
          <w:lang w:val="uk-UA"/>
        </w:rPr>
        <w:t>про будь-який об’єкт</w:t>
      </w:r>
      <w:r w:rsidR="00EA14DF" w:rsidRPr="00970ACF">
        <w:rPr>
          <w:rFonts w:ascii="Times New Roman" w:hAnsi="Times New Roman" w:cs="Times New Roman"/>
          <w:sz w:val="28"/>
          <w:szCs w:val="28"/>
          <w:lang w:val="uk-UA"/>
        </w:rPr>
        <w:t>, розташований</w:t>
      </w:r>
      <w:r w:rsidR="00740DFB" w:rsidRPr="00970ACF">
        <w:rPr>
          <w:rFonts w:ascii="Times New Roman" w:hAnsi="Times New Roman" w:cs="Times New Roman"/>
          <w:sz w:val="28"/>
          <w:szCs w:val="28"/>
          <w:lang w:val="uk-UA"/>
        </w:rPr>
        <w:t xml:space="preserve"> будь-де</w:t>
      </w:r>
      <w:r w:rsidR="00EA14DF" w:rsidRPr="00970ACF">
        <w:rPr>
          <w:rFonts w:ascii="Times New Roman" w:hAnsi="Times New Roman" w:cs="Times New Roman"/>
          <w:sz w:val="28"/>
          <w:szCs w:val="28"/>
          <w:lang w:val="uk-UA"/>
        </w:rPr>
        <w:t>,</w:t>
      </w:r>
      <w:r w:rsidR="00740DFB"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rPr>
        <w:t>вербально та візуально. Це важливо при вивченн</w:t>
      </w:r>
      <w:r w:rsidR="00B93D6D" w:rsidRPr="00970ACF">
        <w:rPr>
          <w:rFonts w:ascii="Times New Roman" w:hAnsi="Times New Roman" w:cs="Times New Roman"/>
          <w:sz w:val="28"/>
          <w:szCs w:val="28"/>
          <w:lang w:val="uk-UA"/>
        </w:rPr>
        <w:t>і сучасних інформаційних та промислових</w:t>
      </w:r>
      <w:r w:rsidRPr="00970ACF">
        <w:rPr>
          <w:rFonts w:ascii="Times New Roman" w:hAnsi="Times New Roman" w:cs="Times New Roman"/>
          <w:sz w:val="28"/>
          <w:szCs w:val="28"/>
        </w:rPr>
        <w:t xml:space="preserve"> технологі</w:t>
      </w:r>
      <w:r w:rsidR="00740DFB" w:rsidRPr="00970ACF">
        <w:rPr>
          <w:rFonts w:ascii="Times New Roman" w:hAnsi="Times New Roman" w:cs="Times New Roman"/>
          <w:sz w:val="28"/>
          <w:szCs w:val="28"/>
          <w:lang w:val="uk-UA"/>
        </w:rPr>
        <w:t>й</w:t>
      </w:r>
      <w:r w:rsidR="00B93D6D" w:rsidRPr="00970ACF">
        <w:rPr>
          <w:rFonts w:ascii="Times New Roman" w:hAnsi="Times New Roman" w:cs="Times New Roman"/>
          <w:sz w:val="28"/>
          <w:szCs w:val="28"/>
          <w:lang w:val="uk-UA"/>
        </w:rPr>
        <w:t>,</w:t>
      </w:r>
      <w:r w:rsidRPr="00970ACF">
        <w:rPr>
          <w:rFonts w:ascii="Times New Roman" w:hAnsi="Times New Roman" w:cs="Times New Roman"/>
          <w:sz w:val="28"/>
          <w:szCs w:val="28"/>
        </w:rPr>
        <w:t xml:space="preserve"> оскільки є можливість не лише засвоїти знання, а й простежити </w:t>
      </w:r>
      <w:r w:rsidR="00B93D6D" w:rsidRPr="00970ACF">
        <w:rPr>
          <w:rFonts w:ascii="Times New Roman" w:hAnsi="Times New Roman" w:cs="Times New Roman"/>
          <w:sz w:val="28"/>
          <w:szCs w:val="28"/>
          <w:lang w:val="uk-UA"/>
        </w:rPr>
        <w:t xml:space="preserve">за </w:t>
      </w:r>
      <w:r w:rsidRPr="00970ACF">
        <w:rPr>
          <w:rFonts w:ascii="Times New Roman" w:hAnsi="Times New Roman" w:cs="Times New Roman"/>
          <w:sz w:val="28"/>
          <w:szCs w:val="28"/>
        </w:rPr>
        <w:t>реальни</w:t>
      </w:r>
      <w:r w:rsidR="00B93D6D" w:rsidRPr="00970ACF">
        <w:rPr>
          <w:rFonts w:ascii="Times New Roman" w:hAnsi="Times New Roman" w:cs="Times New Roman"/>
          <w:sz w:val="28"/>
          <w:szCs w:val="28"/>
          <w:lang w:val="uk-UA"/>
        </w:rPr>
        <w:t>м технологічним</w:t>
      </w:r>
      <w:r w:rsidRPr="00970ACF">
        <w:rPr>
          <w:rFonts w:ascii="Times New Roman" w:hAnsi="Times New Roman" w:cs="Times New Roman"/>
          <w:sz w:val="28"/>
          <w:szCs w:val="28"/>
        </w:rPr>
        <w:t xml:space="preserve"> процес</w:t>
      </w:r>
      <w:r w:rsidR="00B93D6D" w:rsidRPr="00970ACF">
        <w:rPr>
          <w:rFonts w:ascii="Times New Roman" w:hAnsi="Times New Roman" w:cs="Times New Roman"/>
          <w:sz w:val="28"/>
          <w:szCs w:val="28"/>
          <w:lang w:val="uk-UA"/>
        </w:rPr>
        <w:t>ом в умовах</w:t>
      </w:r>
      <w:r w:rsidR="00EA6B38" w:rsidRPr="00970ACF">
        <w:rPr>
          <w:rFonts w:ascii="Times New Roman" w:hAnsi="Times New Roman" w:cs="Times New Roman"/>
          <w:sz w:val="28"/>
          <w:szCs w:val="28"/>
          <w:lang w:val="uk-UA"/>
        </w:rPr>
        <w:t>, коли</w:t>
      </w:r>
      <w:r w:rsidR="00B93D6D" w:rsidRPr="00970ACF">
        <w:rPr>
          <w:rFonts w:ascii="Times New Roman" w:hAnsi="Times New Roman" w:cs="Times New Roman"/>
          <w:sz w:val="28"/>
          <w:szCs w:val="28"/>
          <w:lang w:val="uk-UA"/>
        </w:rPr>
        <w:t xml:space="preserve"> доступ студентів </w:t>
      </w:r>
      <w:r w:rsidR="00740DFB" w:rsidRPr="00970ACF">
        <w:rPr>
          <w:rFonts w:ascii="Times New Roman" w:hAnsi="Times New Roman" w:cs="Times New Roman"/>
          <w:sz w:val="28"/>
          <w:szCs w:val="28"/>
          <w:lang w:val="uk-UA"/>
        </w:rPr>
        <w:t xml:space="preserve">на приватні високотехнологічні підприємства </w:t>
      </w:r>
      <w:r w:rsidR="00B93D6D" w:rsidRPr="00970ACF">
        <w:rPr>
          <w:rFonts w:ascii="Times New Roman" w:hAnsi="Times New Roman" w:cs="Times New Roman"/>
          <w:sz w:val="28"/>
          <w:szCs w:val="28"/>
          <w:lang w:val="uk-UA"/>
        </w:rPr>
        <w:t>під час практики</w:t>
      </w:r>
      <w:r w:rsidR="00EA6B38" w:rsidRPr="00970ACF">
        <w:rPr>
          <w:rFonts w:ascii="Times New Roman" w:hAnsi="Times New Roman" w:cs="Times New Roman"/>
          <w:sz w:val="28"/>
          <w:szCs w:val="28"/>
          <w:lang w:val="uk-UA"/>
        </w:rPr>
        <w:t xml:space="preserve"> став значно обмеженим</w:t>
      </w:r>
      <w:r w:rsidR="00974EAD">
        <w:rPr>
          <w:rFonts w:ascii="Times New Roman" w:hAnsi="Times New Roman" w:cs="Times New Roman"/>
          <w:sz w:val="28"/>
          <w:szCs w:val="28"/>
        </w:rPr>
        <w:t>.</w:t>
      </w:r>
    </w:p>
    <w:p w:rsidR="00B239BA" w:rsidRPr="00974EAD" w:rsidRDefault="00B239BA" w:rsidP="00B239BA">
      <w:pPr>
        <w:widowControl w:val="0"/>
        <w:spacing w:after="0" w:line="360" w:lineRule="auto"/>
        <w:ind w:firstLine="567"/>
        <w:jc w:val="both"/>
        <w:rPr>
          <w:rFonts w:ascii="Times New Roman" w:hAnsi="Times New Roman" w:cs="Times New Roman"/>
          <w:sz w:val="28"/>
          <w:szCs w:val="28"/>
          <w:lang w:val="uk-UA"/>
        </w:rPr>
      </w:pPr>
      <w:r w:rsidRPr="00970ACF">
        <w:rPr>
          <w:rFonts w:ascii="Times New Roman" w:hAnsi="Times New Roman" w:cs="Times New Roman"/>
          <w:sz w:val="28"/>
          <w:szCs w:val="28"/>
        </w:rPr>
        <w:t xml:space="preserve">Розвиток інформаційно-комунікативних технологій та Інтернету обумовлює </w:t>
      </w:r>
      <w:r w:rsidRPr="00970ACF">
        <w:rPr>
          <w:rFonts w:ascii="Times New Roman" w:hAnsi="Times New Roman" w:cs="Times New Roman"/>
          <w:sz w:val="28"/>
          <w:szCs w:val="28"/>
          <w:lang w:val="uk-UA"/>
        </w:rPr>
        <w:t>потребу</w:t>
      </w:r>
      <w:r w:rsidRPr="00970ACF">
        <w:rPr>
          <w:rFonts w:ascii="Times New Roman" w:hAnsi="Times New Roman" w:cs="Times New Roman"/>
          <w:sz w:val="28"/>
          <w:szCs w:val="28"/>
        </w:rPr>
        <w:t xml:space="preserve"> впровадження у навчальний процес вищих навчальних закладів економічного спрямування SMART-</w:t>
      </w:r>
      <w:r w:rsidRPr="00970ACF">
        <w:rPr>
          <w:rFonts w:ascii="Times New Roman" w:hAnsi="Times New Roman" w:cs="Times New Roman"/>
          <w:sz w:val="28"/>
          <w:szCs w:val="28"/>
          <w:lang w:val="uk-UA"/>
        </w:rPr>
        <w:t>освіти</w:t>
      </w:r>
      <w:r w:rsidRPr="00970ACF">
        <w:rPr>
          <w:rFonts w:ascii="Times New Roman" w:hAnsi="Times New Roman" w:cs="Times New Roman"/>
          <w:sz w:val="28"/>
          <w:szCs w:val="28"/>
        </w:rPr>
        <w:t xml:space="preserve">, що відповідає сучасним та майбутнім потребам суспільства у </w:t>
      </w:r>
      <w:r w:rsidRPr="00970ACF">
        <w:rPr>
          <w:rFonts w:ascii="Times New Roman" w:hAnsi="Times New Roman" w:cs="Times New Roman"/>
          <w:sz w:val="28"/>
          <w:szCs w:val="28"/>
          <w:lang w:val="uk-UA"/>
        </w:rPr>
        <w:t>компетентних</w:t>
      </w:r>
      <w:r w:rsidRPr="00970ACF">
        <w:rPr>
          <w:rFonts w:ascii="Times New Roman" w:hAnsi="Times New Roman" w:cs="Times New Roman"/>
          <w:sz w:val="28"/>
          <w:szCs w:val="28"/>
        </w:rPr>
        <w:t xml:space="preserve"> фахівцях. Перевагами SMART-</w:t>
      </w:r>
      <w:r w:rsidRPr="00970ACF">
        <w:rPr>
          <w:rFonts w:ascii="Times New Roman" w:hAnsi="Times New Roman" w:cs="Times New Roman"/>
          <w:sz w:val="28"/>
          <w:szCs w:val="28"/>
          <w:lang w:val="uk-UA"/>
        </w:rPr>
        <w:t>освіти</w:t>
      </w:r>
      <w:r w:rsidRPr="00970ACF">
        <w:rPr>
          <w:rFonts w:ascii="Times New Roman" w:hAnsi="Times New Roman" w:cs="Times New Roman"/>
          <w:sz w:val="28"/>
          <w:szCs w:val="28"/>
        </w:rPr>
        <w:t xml:space="preserve"> є те, що вони </w:t>
      </w:r>
      <w:r w:rsidRPr="00970ACF">
        <w:rPr>
          <w:rFonts w:ascii="Times New Roman" w:hAnsi="Times New Roman" w:cs="Times New Roman"/>
          <w:sz w:val="28"/>
          <w:szCs w:val="28"/>
          <w:lang w:val="uk-UA"/>
        </w:rPr>
        <w:t xml:space="preserve">сприяють </w:t>
      </w:r>
      <w:r w:rsidRPr="00970ACF">
        <w:rPr>
          <w:rFonts w:ascii="Times New Roman" w:hAnsi="Times New Roman" w:cs="Times New Roman"/>
          <w:sz w:val="28"/>
          <w:szCs w:val="28"/>
        </w:rPr>
        <w:t>розви</w:t>
      </w:r>
      <w:r w:rsidRPr="00970ACF">
        <w:rPr>
          <w:rFonts w:ascii="Times New Roman" w:hAnsi="Times New Roman" w:cs="Times New Roman"/>
          <w:sz w:val="28"/>
          <w:szCs w:val="28"/>
          <w:lang w:val="uk-UA"/>
        </w:rPr>
        <w:t>тку</w:t>
      </w:r>
      <w:r w:rsidRPr="00970ACF">
        <w:rPr>
          <w:rFonts w:ascii="Times New Roman" w:hAnsi="Times New Roman" w:cs="Times New Roman"/>
          <w:sz w:val="28"/>
          <w:szCs w:val="28"/>
        </w:rPr>
        <w:t xml:space="preserve"> творч</w:t>
      </w:r>
      <w:r w:rsidRPr="00970ACF">
        <w:rPr>
          <w:rFonts w:ascii="Times New Roman" w:hAnsi="Times New Roman" w:cs="Times New Roman"/>
          <w:sz w:val="28"/>
          <w:szCs w:val="28"/>
          <w:lang w:val="uk-UA"/>
        </w:rPr>
        <w:t>их</w:t>
      </w:r>
      <w:r w:rsidRPr="00970ACF">
        <w:rPr>
          <w:rFonts w:ascii="Times New Roman" w:hAnsi="Times New Roman" w:cs="Times New Roman"/>
          <w:sz w:val="28"/>
          <w:szCs w:val="28"/>
        </w:rPr>
        <w:t xml:space="preserve"> здібност</w:t>
      </w:r>
      <w:r w:rsidRPr="00970ACF">
        <w:rPr>
          <w:rFonts w:ascii="Times New Roman" w:hAnsi="Times New Roman" w:cs="Times New Roman"/>
          <w:sz w:val="28"/>
          <w:szCs w:val="28"/>
          <w:lang w:val="uk-UA"/>
        </w:rPr>
        <w:t>ей</w:t>
      </w:r>
      <w:r w:rsidRPr="00970ACF">
        <w:rPr>
          <w:rFonts w:ascii="Times New Roman" w:hAnsi="Times New Roman" w:cs="Times New Roman"/>
          <w:sz w:val="28"/>
          <w:szCs w:val="28"/>
        </w:rPr>
        <w:t xml:space="preserve"> студентів, </w:t>
      </w:r>
      <w:r w:rsidRPr="00970ACF">
        <w:rPr>
          <w:rFonts w:ascii="Times New Roman" w:hAnsi="Times New Roman" w:cs="Times New Roman"/>
          <w:sz w:val="28"/>
          <w:szCs w:val="28"/>
          <w:lang w:val="uk-UA"/>
        </w:rPr>
        <w:t xml:space="preserve">формуванню </w:t>
      </w:r>
      <w:r w:rsidRPr="00970ACF">
        <w:rPr>
          <w:rFonts w:ascii="Times New Roman" w:hAnsi="Times New Roman" w:cs="Times New Roman"/>
          <w:sz w:val="28"/>
          <w:szCs w:val="28"/>
        </w:rPr>
        <w:t>професійн</w:t>
      </w:r>
      <w:r w:rsidRPr="00970ACF">
        <w:rPr>
          <w:rFonts w:ascii="Times New Roman" w:hAnsi="Times New Roman" w:cs="Times New Roman"/>
          <w:sz w:val="28"/>
          <w:szCs w:val="28"/>
          <w:lang w:val="uk-UA"/>
        </w:rPr>
        <w:t>их</w:t>
      </w:r>
      <w:r w:rsidRPr="00970ACF">
        <w:rPr>
          <w:rFonts w:ascii="Times New Roman" w:hAnsi="Times New Roman" w:cs="Times New Roman"/>
          <w:sz w:val="28"/>
          <w:szCs w:val="28"/>
        </w:rPr>
        <w:t xml:space="preserve"> знан</w:t>
      </w:r>
      <w:r w:rsidRPr="00970ACF">
        <w:rPr>
          <w:rFonts w:ascii="Times New Roman" w:hAnsi="Times New Roman" w:cs="Times New Roman"/>
          <w:sz w:val="28"/>
          <w:szCs w:val="28"/>
          <w:lang w:val="uk-UA"/>
        </w:rPr>
        <w:t>ь</w:t>
      </w:r>
      <w:r w:rsidRPr="00970ACF">
        <w:rPr>
          <w:rFonts w:ascii="Times New Roman" w:hAnsi="Times New Roman" w:cs="Times New Roman"/>
          <w:sz w:val="28"/>
          <w:szCs w:val="28"/>
        </w:rPr>
        <w:t>, навич</w:t>
      </w:r>
      <w:r w:rsidRPr="00970ACF">
        <w:rPr>
          <w:rFonts w:ascii="Times New Roman" w:hAnsi="Times New Roman" w:cs="Times New Roman"/>
          <w:sz w:val="28"/>
          <w:szCs w:val="28"/>
          <w:lang w:val="uk-UA"/>
        </w:rPr>
        <w:t>о</w:t>
      </w:r>
      <w:r w:rsidRPr="00970ACF">
        <w:rPr>
          <w:rFonts w:ascii="Times New Roman" w:hAnsi="Times New Roman" w:cs="Times New Roman"/>
          <w:sz w:val="28"/>
          <w:szCs w:val="28"/>
        </w:rPr>
        <w:t>к комунікації, грамотн</w:t>
      </w:r>
      <w:r w:rsidRPr="00970ACF">
        <w:rPr>
          <w:rFonts w:ascii="Times New Roman" w:hAnsi="Times New Roman" w:cs="Times New Roman"/>
          <w:sz w:val="28"/>
          <w:szCs w:val="28"/>
          <w:lang w:val="uk-UA"/>
        </w:rPr>
        <w:t>ості</w:t>
      </w:r>
      <w:r w:rsidRPr="00970ACF">
        <w:rPr>
          <w:rFonts w:ascii="Times New Roman" w:hAnsi="Times New Roman" w:cs="Times New Roman"/>
          <w:sz w:val="28"/>
          <w:szCs w:val="28"/>
        </w:rPr>
        <w:t xml:space="preserve"> у сфері інформаційно-комунікативних технологій; форму</w:t>
      </w:r>
      <w:r w:rsidRPr="00970ACF">
        <w:rPr>
          <w:rFonts w:ascii="Times New Roman" w:hAnsi="Times New Roman" w:cs="Times New Roman"/>
          <w:sz w:val="28"/>
          <w:szCs w:val="28"/>
          <w:lang w:val="uk-UA"/>
        </w:rPr>
        <w:t>ють</w:t>
      </w:r>
      <w:r w:rsidRPr="00970ACF">
        <w:rPr>
          <w:rFonts w:ascii="Times New Roman" w:hAnsi="Times New Roman" w:cs="Times New Roman"/>
          <w:sz w:val="28"/>
          <w:szCs w:val="28"/>
        </w:rPr>
        <w:t xml:space="preserve"> критичне мислення, інноваційн</w:t>
      </w:r>
      <w:r w:rsidRPr="00970ACF">
        <w:rPr>
          <w:rFonts w:ascii="Times New Roman" w:hAnsi="Times New Roman" w:cs="Times New Roman"/>
          <w:sz w:val="28"/>
          <w:szCs w:val="28"/>
          <w:lang w:val="uk-UA"/>
        </w:rPr>
        <w:t>і</w:t>
      </w:r>
      <w:r w:rsidRPr="00970ACF">
        <w:rPr>
          <w:rFonts w:ascii="Times New Roman" w:hAnsi="Times New Roman" w:cs="Times New Roman"/>
          <w:sz w:val="28"/>
          <w:szCs w:val="28"/>
        </w:rPr>
        <w:t xml:space="preserve"> підхід</w:t>
      </w:r>
      <w:r w:rsidRPr="00970ACF">
        <w:rPr>
          <w:rFonts w:ascii="Times New Roman" w:hAnsi="Times New Roman" w:cs="Times New Roman"/>
          <w:sz w:val="28"/>
          <w:szCs w:val="28"/>
          <w:lang w:val="uk-UA"/>
        </w:rPr>
        <w:t>и до</w:t>
      </w:r>
      <w:r w:rsidRPr="00970ACF">
        <w:rPr>
          <w:rFonts w:ascii="Times New Roman" w:hAnsi="Times New Roman" w:cs="Times New Roman"/>
          <w:sz w:val="28"/>
          <w:szCs w:val="28"/>
        </w:rPr>
        <w:t xml:space="preserve"> розв’язанн</w:t>
      </w:r>
      <w:r w:rsidRPr="00970ACF">
        <w:rPr>
          <w:rFonts w:ascii="Times New Roman" w:hAnsi="Times New Roman" w:cs="Times New Roman"/>
          <w:sz w:val="28"/>
          <w:szCs w:val="28"/>
          <w:lang w:val="uk-UA"/>
        </w:rPr>
        <w:t>я</w:t>
      </w:r>
      <w:r w:rsidRPr="00970ACF">
        <w:rPr>
          <w:rFonts w:ascii="Times New Roman" w:hAnsi="Times New Roman" w:cs="Times New Roman"/>
          <w:sz w:val="28"/>
          <w:szCs w:val="28"/>
        </w:rPr>
        <w:t xml:space="preserve"> економічних проблем; </w:t>
      </w:r>
      <w:r w:rsidRPr="00970ACF">
        <w:rPr>
          <w:rFonts w:ascii="Times New Roman" w:hAnsi="Times New Roman" w:cs="Times New Roman"/>
          <w:sz w:val="28"/>
          <w:szCs w:val="28"/>
          <w:lang w:val="uk-UA"/>
        </w:rPr>
        <w:t>сприяють</w:t>
      </w:r>
      <w:r w:rsidRPr="00970ACF">
        <w:rPr>
          <w:rFonts w:ascii="Times New Roman" w:hAnsi="Times New Roman" w:cs="Times New Roman"/>
          <w:sz w:val="28"/>
          <w:szCs w:val="28"/>
        </w:rPr>
        <w:t xml:space="preserve"> удосконал</w:t>
      </w:r>
      <w:r w:rsidRPr="00970ACF">
        <w:rPr>
          <w:rFonts w:ascii="Times New Roman" w:hAnsi="Times New Roman" w:cs="Times New Roman"/>
          <w:sz w:val="28"/>
          <w:szCs w:val="28"/>
          <w:lang w:val="uk-UA"/>
        </w:rPr>
        <w:t>енню</w:t>
      </w:r>
      <w:r w:rsidRPr="00970ACF">
        <w:rPr>
          <w:rFonts w:ascii="Times New Roman" w:hAnsi="Times New Roman" w:cs="Times New Roman"/>
          <w:sz w:val="28"/>
          <w:szCs w:val="28"/>
        </w:rPr>
        <w:t xml:space="preserve"> </w:t>
      </w:r>
      <w:r w:rsidRPr="00970ACF">
        <w:rPr>
          <w:rFonts w:ascii="Times New Roman" w:hAnsi="Times New Roman" w:cs="Times New Roman"/>
          <w:sz w:val="28"/>
          <w:szCs w:val="28"/>
          <w:lang w:val="uk-UA"/>
        </w:rPr>
        <w:t>у</w:t>
      </w:r>
      <w:r w:rsidRPr="00970ACF">
        <w:rPr>
          <w:rFonts w:ascii="Times New Roman" w:hAnsi="Times New Roman" w:cs="Times New Roman"/>
          <w:sz w:val="28"/>
          <w:szCs w:val="28"/>
        </w:rPr>
        <w:t>мін</w:t>
      </w:r>
      <w:r w:rsidRPr="00970ACF">
        <w:rPr>
          <w:rFonts w:ascii="Times New Roman" w:hAnsi="Times New Roman" w:cs="Times New Roman"/>
          <w:sz w:val="28"/>
          <w:szCs w:val="28"/>
          <w:lang w:val="uk-UA"/>
        </w:rPr>
        <w:t>ь</w:t>
      </w:r>
      <w:r w:rsidRPr="00970ACF">
        <w:rPr>
          <w:rFonts w:ascii="Times New Roman" w:hAnsi="Times New Roman" w:cs="Times New Roman"/>
          <w:sz w:val="28"/>
          <w:szCs w:val="28"/>
        </w:rPr>
        <w:t xml:space="preserve"> ефективної співпраці та взаєморозуміння, лідерств</w:t>
      </w:r>
      <w:r w:rsidRPr="00970ACF">
        <w:rPr>
          <w:rFonts w:ascii="Times New Roman" w:hAnsi="Times New Roman" w:cs="Times New Roman"/>
          <w:sz w:val="28"/>
          <w:szCs w:val="28"/>
          <w:lang w:val="uk-UA"/>
        </w:rPr>
        <w:t>а</w:t>
      </w:r>
      <w:r w:rsidRPr="00970ACF">
        <w:rPr>
          <w:rFonts w:ascii="Times New Roman" w:hAnsi="Times New Roman" w:cs="Times New Roman"/>
          <w:sz w:val="28"/>
          <w:szCs w:val="28"/>
        </w:rPr>
        <w:t>, розвит</w:t>
      </w:r>
      <w:r w:rsidRPr="00970ACF">
        <w:rPr>
          <w:rFonts w:ascii="Times New Roman" w:hAnsi="Times New Roman" w:cs="Times New Roman"/>
          <w:sz w:val="28"/>
          <w:szCs w:val="28"/>
          <w:lang w:val="uk-UA"/>
        </w:rPr>
        <w:t>ку</w:t>
      </w:r>
      <w:r w:rsidRPr="00970ACF">
        <w:rPr>
          <w:rFonts w:ascii="Times New Roman" w:hAnsi="Times New Roman" w:cs="Times New Roman"/>
          <w:sz w:val="28"/>
          <w:szCs w:val="28"/>
        </w:rPr>
        <w:t xml:space="preserve"> кар’єри</w:t>
      </w:r>
      <w:r w:rsidR="00974EAD">
        <w:rPr>
          <w:rFonts w:ascii="Times New Roman" w:hAnsi="Times New Roman" w:cs="Times New Roman"/>
          <w:sz w:val="28"/>
          <w:szCs w:val="28"/>
          <w:lang w:val="uk-UA"/>
        </w:rPr>
        <w:t xml:space="preserve"> </w:t>
      </w:r>
      <w:r w:rsidR="00974EAD" w:rsidRPr="00970ACF">
        <w:rPr>
          <w:rFonts w:ascii="Times New Roman" w:hAnsi="Times New Roman" w:cs="Times New Roman"/>
          <w:sz w:val="28"/>
          <w:szCs w:val="28"/>
        </w:rPr>
        <w:t>[</w:t>
      </w:r>
      <w:r w:rsidR="00974EAD" w:rsidRPr="00970ACF">
        <w:rPr>
          <w:rFonts w:ascii="Times New Roman" w:hAnsi="Times New Roman" w:cs="Times New Roman"/>
          <w:sz w:val="28"/>
          <w:szCs w:val="28"/>
          <w:lang w:val="uk-UA"/>
        </w:rPr>
        <w:t>2</w:t>
      </w:r>
      <w:r w:rsidR="00974EAD" w:rsidRPr="00970ACF">
        <w:rPr>
          <w:rFonts w:ascii="Times New Roman" w:hAnsi="Times New Roman" w:cs="Times New Roman"/>
          <w:sz w:val="28"/>
          <w:szCs w:val="28"/>
        </w:rPr>
        <w:t>].</w:t>
      </w:r>
    </w:p>
    <w:p w:rsidR="00F036FA" w:rsidRDefault="00B239BA" w:rsidP="00364305">
      <w:pPr>
        <w:spacing w:after="0" w:line="360" w:lineRule="auto"/>
        <w:ind w:firstLine="567"/>
        <w:jc w:val="both"/>
        <w:rPr>
          <w:rFonts w:ascii="Times New Roman" w:hAnsi="Times New Roman" w:cs="Times New Roman"/>
          <w:sz w:val="28"/>
          <w:szCs w:val="28"/>
          <w:lang w:val="uk-UA"/>
        </w:rPr>
      </w:pPr>
      <w:r w:rsidRPr="00970ACF">
        <w:rPr>
          <w:rFonts w:ascii="Times New Roman" w:hAnsi="Times New Roman" w:cs="Times New Roman"/>
          <w:sz w:val="28"/>
          <w:szCs w:val="28"/>
          <w:lang w:val="uk-UA"/>
        </w:rPr>
        <w:t>В</w:t>
      </w:r>
      <w:r w:rsidRPr="00970ACF">
        <w:rPr>
          <w:rFonts w:ascii="Times New Roman" w:hAnsi="Times New Roman" w:cs="Times New Roman"/>
          <w:sz w:val="28"/>
          <w:szCs w:val="28"/>
        </w:rPr>
        <w:t xml:space="preserve">икористання </w:t>
      </w:r>
      <w:r w:rsidRPr="00970ACF">
        <w:rPr>
          <w:rFonts w:ascii="Times New Roman" w:hAnsi="Times New Roman" w:cs="Times New Roman"/>
          <w:sz w:val="28"/>
          <w:szCs w:val="28"/>
          <w:lang w:val="uk-UA"/>
        </w:rPr>
        <w:t>інтерактивної</w:t>
      </w:r>
      <w:r w:rsidRPr="00970ACF">
        <w:rPr>
          <w:rFonts w:ascii="Times New Roman" w:hAnsi="Times New Roman" w:cs="Times New Roman"/>
          <w:sz w:val="28"/>
          <w:szCs w:val="28"/>
        </w:rPr>
        <w:t xml:space="preserve"> дошки (SMART Board) як одного з основних компонентів SMART-</w:t>
      </w:r>
      <w:r w:rsidRPr="00970ACF">
        <w:rPr>
          <w:rFonts w:ascii="Times New Roman" w:hAnsi="Times New Roman" w:cs="Times New Roman"/>
          <w:sz w:val="28"/>
          <w:szCs w:val="28"/>
          <w:lang w:val="uk-UA"/>
        </w:rPr>
        <w:t>освіти</w:t>
      </w:r>
      <w:r w:rsidRPr="00970ACF">
        <w:rPr>
          <w:rFonts w:ascii="Times New Roman" w:hAnsi="Times New Roman" w:cs="Times New Roman"/>
          <w:sz w:val="28"/>
          <w:szCs w:val="28"/>
        </w:rPr>
        <w:t xml:space="preserve"> під час викладання </w:t>
      </w:r>
      <w:r w:rsidRPr="00970ACF">
        <w:rPr>
          <w:rFonts w:ascii="Times New Roman" w:hAnsi="Times New Roman" w:cs="Times New Roman"/>
          <w:sz w:val="28"/>
          <w:szCs w:val="28"/>
          <w:lang w:val="uk-UA"/>
        </w:rPr>
        <w:t xml:space="preserve">економічних </w:t>
      </w:r>
      <w:r w:rsidRPr="00970ACF">
        <w:rPr>
          <w:rFonts w:ascii="Times New Roman" w:hAnsi="Times New Roman" w:cs="Times New Roman"/>
          <w:sz w:val="28"/>
          <w:szCs w:val="28"/>
        </w:rPr>
        <w:t xml:space="preserve">дисциплін дає можливість залучати на </w:t>
      </w:r>
      <w:r w:rsidRPr="00970ACF">
        <w:rPr>
          <w:rFonts w:ascii="Times New Roman" w:hAnsi="Times New Roman" w:cs="Times New Roman"/>
          <w:sz w:val="28"/>
          <w:szCs w:val="28"/>
          <w:lang w:val="uk-UA"/>
        </w:rPr>
        <w:t xml:space="preserve">лекційних та практичних </w:t>
      </w:r>
      <w:r w:rsidRPr="00970ACF">
        <w:rPr>
          <w:rFonts w:ascii="Times New Roman" w:hAnsi="Times New Roman" w:cs="Times New Roman"/>
          <w:sz w:val="28"/>
          <w:szCs w:val="28"/>
        </w:rPr>
        <w:t xml:space="preserve">заняттях при поясненні нового матеріалу </w:t>
      </w:r>
      <w:r w:rsidRPr="00970ACF">
        <w:rPr>
          <w:rFonts w:ascii="Times New Roman" w:hAnsi="Times New Roman" w:cs="Times New Roman"/>
          <w:sz w:val="28"/>
          <w:szCs w:val="28"/>
          <w:lang w:val="uk-UA"/>
        </w:rPr>
        <w:t xml:space="preserve">блок-схеми, </w:t>
      </w:r>
      <w:r w:rsidRPr="00970ACF">
        <w:rPr>
          <w:rFonts w:ascii="Times New Roman" w:hAnsi="Times New Roman" w:cs="Times New Roman"/>
          <w:sz w:val="28"/>
          <w:szCs w:val="28"/>
        </w:rPr>
        <w:t>динамічн</w:t>
      </w:r>
      <w:r w:rsidRPr="00970ACF">
        <w:rPr>
          <w:rFonts w:ascii="Times New Roman" w:hAnsi="Times New Roman" w:cs="Times New Roman"/>
          <w:sz w:val="28"/>
          <w:szCs w:val="28"/>
          <w:lang w:val="uk-UA"/>
        </w:rPr>
        <w:t>і</w:t>
      </w:r>
      <w:r w:rsidRPr="00970ACF">
        <w:rPr>
          <w:rFonts w:ascii="Times New Roman" w:hAnsi="Times New Roman" w:cs="Times New Roman"/>
          <w:sz w:val="28"/>
          <w:szCs w:val="28"/>
        </w:rPr>
        <w:t xml:space="preserve"> алгоритм</w:t>
      </w:r>
      <w:r w:rsidRPr="00970ACF">
        <w:rPr>
          <w:rFonts w:ascii="Times New Roman" w:hAnsi="Times New Roman" w:cs="Times New Roman"/>
          <w:sz w:val="28"/>
          <w:szCs w:val="28"/>
          <w:lang w:val="uk-UA"/>
        </w:rPr>
        <w:t>и,</w:t>
      </w:r>
      <w:r w:rsidRPr="00970ACF">
        <w:rPr>
          <w:rFonts w:ascii="Times New Roman" w:hAnsi="Times New Roman" w:cs="Times New Roman"/>
          <w:sz w:val="28"/>
          <w:szCs w:val="28"/>
        </w:rPr>
        <w:t xml:space="preserve"> узагальню</w:t>
      </w:r>
      <w:r w:rsidRPr="00970ACF">
        <w:rPr>
          <w:rFonts w:ascii="Times New Roman" w:hAnsi="Times New Roman" w:cs="Times New Roman"/>
          <w:sz w:val="28"/>
          <w:szCs w:val="28"/>
          <w:lang w:val="uk-UA"/>
        </w:rPr>
        <w:t xml:space="preserve">вальні </w:t>
      </w:r>
      <w:r w:rsidRPr="00970ACF">
        <w:rPr>
          <w:rFonts w:ascii="Times New Roman" w:hAnsi="Times New Roman" w:cs="Times New Roman"/>
          <w:sz w:val="28"/>
          <w:szCs w:val="28"/>
        </w:rPr>
        <w:t>таблиці, відео-довідкові матеріал</w:t>
      </w:r>
      <w:r w:rsidRPr="00970ACF">
        <w:rPr>
          <w:rFonts w:ascii="Times New Roman" w:hAnsi="Times New Roman" w:cs="Times New Roman"/>
          <w:sz w:val="28"/>
          <w:szCs w:val="28"/>
          <w:lang w:val="uk-UA"/>
        </w:rPr>
        <w:t xml:space="preserve">и, розроблені лектором, та </w:t>
      </w:r>
      <w:r w:rsidRPr="00970ACF">
        <w:rPr>
          <w:rFonts w:ascii="Times New Roman" w:hAnsi="Times New Roman" w:cs="Times New Roman"/>
          <w:sz w:val="28"/>
          <w:szCs w:val="28"/>
        </w:rPr>
        <w:t>матеріал</w:t>
      </w:r>
      <w:r w:rsidRPr="00970ACF">
        <w:rPr>
          <w:rFonts w:ascii="Times New Roman" w:hAnsi="Times New Roman" w:cs="Times New Roman"/>
          <w:sz w:val="28"/>
          <w:szCs w:val="28"/>
          <w:lang w:val="uk-UA"/>
        </w:rPr>
        <w:t>и</w:t>
      </w:r>
      <w:r w:rsidRPr="00970ACF">
        <w:rPr>
          <w:rFonts w:ascii="Times New Roman" w:hAnsi="Times New Roman" w:cs="Times New Roman"/>
          <w:sz w:val="28"/>
          <w:szCs w:val="28"/>
        </w:rPr>
        <w:t xml:space="preserve"> електронних підручників</w:t>
      </w:r>
      <w:r w:rsidRPr="00970ACF">
        <w:rPr>
          <w:rFonts w:ascii="Times New Roman" w:hAnsi="Times New Roman" w:cs="Times New Roman"/>
          <w:sz w:val="28"/>
          <w:szCs w:val="28"/>
          <w:lang w:val="uk-UA"/>
        </w:rPr>
        <w:t>, що</w:t>
      </w:r>
      <w:r w:rsidRPr="00970ACF">
        <w:rPr>
          <w:rFonts w:ascii="Times New Roman" w:hAnsi="Times New Roman" w:cs="Times New Roman"/>
          <w:sz w:val="28"/>
          <w:szCs w:val="28"/>
        </w:rPr>
        <w:t xml:space="preserve"> дозволяє реалізувати принципи наочності, доступності та систематичності. </w:t>
      </w:r>
      <w:r w:rsidRPr="00970ACF">
        <w:rPr>
          <w:rFonts w:ascii="Times New Roman" w:hAnsi="Times New Roman" w:cs="Times New Roman"/>
          <w:sz w:val="28"/>
          <w:szCs w:val="28"/>
          <w:lang w:val="uk-UA"/>
        </w:rPr>
        <w:t>С</w:t>
      </w:r>
      <w:r w:rsidRPr="00970ACF">
        <w:rPr>
          <w:rFonts w:ascii="Times New Roman" w:hAnsi="Times New Roman" w:cs="Times New Roman"/>
          <w:sz w:val="28"/>
          <w:szCs w:val="28"/>
        </w:rPr>
        <w:t>туденти</w:t>
      </w:r>
      <w:r w:rsidRPr="00970ACF">
        <w:rPr>
          <w:rFonts w:ascii="Times New Roman" w:hAnsi="Times New Roman" w:cs="Times New Roman"/>
          <w:sz w:val="28"/>
          <w:szCs w:val="28"/>
          <w:lang w:val="uk-UA"/>
        </w:rPr>
        <w:t xml:space="preserve"> також мають можливості </w:t>
      </w:r>
      <w:r w:rsidRPr="00970ACF">
        <w:rPr>
          <w:rFonts w:ascii="Times New Roman" w:hAnsi="Times New Roman" w:cs="Times New Roman"/>
          <w:sz w:val="28"/>
          <w:szCs w:val="28"/>
        </w:rPr>
        <w:t xml:space="preserve">у позааудиторний час виконувати </w:t>
      </w:r>
      <w:r w:rsidRPr="00970ACF">
        <w:rPr>
          <w:rFonts w:ascii="Times New Roman" w:hAnsi="Times New Roman" w:cs="Times New Roman"/>
          <w:sz w:val="28"/>
          <w:szCs w:val="28"/>
          <w:lang w:val="uk-UA"/>
        </w:rPr>
        <w:t xml:space="preserve">з використанням </w:t>
      </w:r>
      <w:r w:rsidRPr="00970ACF">
        <w:rPr>
          <w:rFonts w:ascii="Times New Roman" w:hAnsi="Times New Roman" w:cs="Times New Roman"/>
          <w:sz w:val="28"/>
          <w:szCs w:val="28"/>
        </w:rPr>
        <w:t>SMART-</w:t>
      </w:r>
      <w:r w:rsidRPr="00970ACF">
        <w:rPr>
          <w:rFonts w:ascii="Times New Roman" w:hAnsi="Times New Roman" w:cs="Times New Roman"/>
          <w:sz w:val="28"/>
          <w:szCs w:val="28"/>
          <w:lang w:val="uk-UA"/>
        </w:rPr>
        <w:t>освіти</w:t>
      </w:r>
      <w:r w:rsidRPr="00970ACF">
        <w:rPr>
          <w:rFonts w:ascii="Times New Roman" w:hAnsi="Times New Roman" w:cs="Times New Roman"/>
          <w:sz w:val="28"/>
          <w:szCs w:val="28"/>
        </w:rPr>
        <w:t xml:space="preserve"> всі види самостійної роботи, індивідуальн</w:t>
      </w:r>
      <w:r w:rsidRPr="00970ACF">
        <w:rPr>
          <w:rFonts w:ascii="Times New Roman" w:hAnsi="Times New Roman" w:cs="Times New Roman"/>
          <w:sz w:val="28"/>
          <w:szCs w:val="28"/>
          <w:lang w:val="uk-UA"/>
        </w:rPr>
        <w:t>і</w:t>
      </w:r>
      <w:r w:rsidRPr="00970ACF">
        <w:rPr>
          <w:rFonts w:ascii="Times New Roman" w:hAnsi="Times New Roman" w:cs="Times New Roman"/>
          <w:sz w:val="28"/>
          <w:szCs w:val="28"/>
        </w:rPr>
        <w:t xml:space="preserve"> проект</w:t>
      </w:r>
      <w:r w:rsidRPr="00970ACF">
        <w:rPr>
          <w:rFonts w:ascii="Times New Roman" w:hAnsi="Times New Roman" w:cs="Times New Roman"/>
          <w:sz w:val="28"/>
          <w:szCs w:val="28"/>
          <w:lang w:val="uk-UA"/>
        </w:rPr>
        <w:t>и</w:t>
      </w:r>
      <w:r w:rsidRPr="00970ACF">
        <w:rPr>
          <w:rFonts w:ascii="Times New Roman" w:hAnsi="Times New Roman" w:cs="Times New Roman"/>
          <w:sz w:val="28"/>
          <w:szCs w:val="28"/>
        </w:rPr>
        <w:t>, курсов</w:t>
      </w:r>
      <w:r w:rsidRPr="00970ACF">
        <w:rPr>
          <w:rFonts w:ascii="Times New Roman" w:hAnsi="Times New Roman" w:cs="Times New Roman"/>
          <w:sz w:val="28"/>
          <w:szCs w:val="28"/>
          <w:lang w:val="uk-UA"/>
        </w:rPr>
        <w:t>і</w:t>
      </w:r>
      <w:r w:rsidRPr="00970ACF">
        <w:rPr>
          <w:rFonts w:ascii="Times New Roman" w:hAnsi="Times New Roman" w:cs="Times New Roman"/>
          <w:sz w:val="28"/>
          <w:szCs w:val="28"/>
        </w:rPr>
        <w:t xml:space="preserve">, </w:t>
      </w:r>
      <w:r w:rsidRPr="00970ACF">
        <w:rPr>
          <w:rFonts w:ascii="Times New Roman" w:hAnsi="Times New Roman" w:cs="Times New Roman"/>
          <w:sz w:val="28"/>
          <w:szCs w:val="28"/>
          <w:lang w:val="uk-UA"/>
        </w:rPr>
        <w:t>бакалаврські</w:t>
      </w:r>
      <w:r w:rsidRPr="00970ACF">
        <w:rPr>
          <w:rFonts w:ascii="Times New Roman" w:hAnsi="Times New Roman" w:cs="Times New Roman"/>
          <w:sz w:val="28"/>
          <w:szCs w:val="28"/>
        </w:rPr>
        <w:t xml:space="preserve"> та магістерськ</w:t>
      </w:r>
      <w:r w:rsidRPr="00970ACF">
        <w:rPr>
          <w:rFonts w:ascii="Times New Roman" w:hAnsi="Times New Roman" w:cs="Times New Roman"/>
          <w:sz w:val="28"/>
          <w:szCs w:val="28"/>
          <w:lang w:val="uk-UA"/>
        </w:rPr>
        <w:t>і</w:t>
      </w:r>
      <w:r w:rsidRPr="00970ACF">
        <w:rPr>
          <w:rFonts w:ascii="Times New Roman" w:hAnsi="Times New Roman" w:cs="Times New Roman"/>
          <w:sz w:val="28"/>
          <w:szCs w:val="28"/>
        </w:rPr>
        <w:t xml:space="preserve"> </w:t>
      </w:r>
      <w:r w:rsidRPr="00970ACF">
        <w:rPr>
          <w:rFonts w:ascii="Times New Roman" w:hAnsi="Times New Roman" w:cs="Times New Roman"/>
          <w:sz w:val="28"/>
          <w:szCs w:val="28"/>
          <w:lang w:val="uk-UA"/>
        </w:rPr>
        <w:t xml:space="preserve">кваліфікаційні </w:t>
      </w:r>
      <w:r w:rsidRPr="00970ACF">
        <w:rPr>
          <w:rFonts w:ascii="Times New Roman" w:hAnsi="Times New Roman" w:cs="Times New Roman"/>
          <w:sz w:val="28"/>
          <w:szCs w:val="28"/>
        </w:rPr>
        <w:t>роб</w:t>
      </w:r>
      <w:r w:rsidRPr="00970ACF">
        <w:rPr>
          <w:rFonts w:ascii="Times New Roman" w:hAnsi="Times New Roman" w:cs="Times New Roman"/>
          <w:sz w:val="28"/>
          <w:szCs w:val="28"/>
          <w:lang w:val="uk-UA"/>
        </w:rPr>
        <w:t>оти</w:t>
      </w:r>
      <w:r w:rsidRPr="00970ACF">
        <w:rPr>
          <w:rFonts w:ascii="Times New Roman" w:hAnsi="Times New Roman" w:cs="Times New Roman"/>
          <w:sz w:val="28"/>
          <w:szCs w:val="28"/>
        </w:rPr>
        <w:t xml:space="preserve">. </w:t>
      </w:r>
      <w:r w:rsidRPr="00970ACF">
        <w:rPr>
          <w:rFonts w:ascii="Times New Roman" w:hAnsi="Times New Roman" w:cs="Times New Roman"/>
          <w:sz w:val="28"/>
          <w:szCs w:val="28"/>
          <w:lang w:val="uk-UA"/>
        </w:rPr>
        <w:t>При цьому в</w:t>
      </w:r>
      <w:r w:rsidRPr="00970ACF">
        <w:rPr>
          <w:rFonts w:ascii="Times New Roman" w:hAnsi="Times New Roman" w:cs="Times New Roman"/>
          <w:sz w:val="28"/>
          <w:szCs w:val="28"/>
        </w:rPr>
        <w:t>икладач має можливість консультувати студентів як безпосередньо, так і дистанційно.</w:t>
      </w:r>
    </w:p>
    <w:p w:rsidR="00364305" w:rsidRPr="00F036FA" w:rsidRDefault="00364305" w:rsidP="00F036FA">
      <w:pPr>
        <w:spacing w:after="0" w:line="360" w:lineRule="auto"/>
        <w:ind w:firstLine="567"/>
        <w:jc w:val="both"/>
        <w:rPr>
          <w:rFonts w:ascii="Times New Roman" w:hAnsi="Times New Roman" w:cs="Times New Roman"/>
          <w:sz w:val="28"/>
          <w:szCs w:val="28"/>
        </w:rPr>
      </w:pPr>
      <w:r w:rsidRPr="00F036FA">
        <w:rPr>
          <w:rFonts w:ascii="Times New Roman" w:hAnsi="Times New Roman" w:cs="Times New Roman"/>
          <w:bCs/>
          <w:color w:val="000000"/>
          <w:sz w:val="28"/>
          <w:szCs w:val="28"/>
          <w:bdr w:val="none" w:sz="0" w:space="0" w:color="auto" w:frame="1"/>
          <w:shd w:val="clear" w:color="auto" w:fill="FFFFFF"/>
          <w:lang w:val="uk-UA"/>
        </w:rPr>
        <w:t>Д</w:t>
      </w:r>
      <w:r w:rsidRPr="00B6400D">
        <w:rPr>
          <w:rFonts w:ascii="Times New Roman" w:hAnsi="Times New Roman" w:cs="Times New Roman"/>
          <w:bCs/>
          <w:color w:val="000000"/>
          <w:sz w:val="28"/>
          <w:szCs w:val="28"/>
          <w:bdr w:val="none" w:sz="0" w:space="0" w:color="auto" w:frame="1"/>
          <w:shd w:val="clear" w:color="auto" w:fill="FFFFFF"/>
        </w:rPr>
        <w:t>истанційне навчання</w:t>
      </w:r>
      <w:r>
        <w:rPr>
          <w:color w:val="000000"/>
          <w:sz w:val="28"/>
          <w:szCs w:val="28"/>
          <w:shd w:val="clear" w:color="auto" w:fill="FFFFFF"/>
          <w:lang w:val="uk-UA"/>
        </w:rPr>
        <w:t xml:space="preserve"> </w:t>
      </w:r>
      <w:r w:rsidRPr="00B6400D">
        <w:rPr>
          <w:rFonts w:ascii="Times New Roman" w:hAnsi="Times New Roman" w:cs="Times New Roman"/>
          <w:color w:val="000000"/>
          <w:sz w:val="28"/>
          <w:szCs w:val="28"/>
          <w:shd w:val="clear" w:color="auto" w:fill="FFFFFF"/>
        </w:rPr>
        <w:t xml:space="preserve">– це </w:t>
      </w:r>
      <w:r w:rsidRPr="00B6400D">
        <w:rPr>
          <w:rFonts w:ascii="Times New Roman" w:hAnsi="Times New Roman" w:cs="Times New Roman"/>
          <w:color w:val="000000"/>
          <w:sz w:val="28"/>
          <w:szCs w:val="28"/>
          <w:shd w:val="clear" w:color="auto" w:fill="FFFFFF"/>
          <w:lang w:val="uk-UA"/>
        </w:rPr>
        <w:t xml:space="preserve">процес </w:t>
      </w:r>
      <w:r w:rsidRPr="00B6400D">
        <w:rPr>
          <w:rFonts w:ascii="Times New Roman" w:hAnsi="Times New Roman" w:cs="Times New Roman"/>
          <w:sz w:val="28"/>
          <w:szCs w:val="28"/>
        </w:rPr>
        <w:t>індивідуалізован</w:t>
      </w:r>
      <w:r w:rsidRPr="00B6400D">
        <w:rPr>
          <w:rFonts w:ascii="Times New Roman" w:hAnsi="Times New Roman" w:cs="Times New Roman"/>
          <w:sz w:val="28"/>
          <w:szCs w:val="28"/>
          <w:lang w:val="uk-UA"/>
        </w:rPr>
        <w:t>ого</w:t>
      </w:r>
      <w:r w:rsidRPr="00B6400D">
        <w:rPr>
          <w:rFonts w:ascii="Times New Roman" w:hAnsi="Times New Roman" w:cs="Times New Roman"/>
          <w:sz w:val="28"/>
          <w:szCs w:val="28"/>
        </w:rPr>
        <w:t xml:space="preserve"> набуття знань, умінь, навичок і </w:t>
      </w:r>
      <w:r w:rsidRPr="00B6400D">
        <w:rPr>
          <w:rFonts w:ascii="Times New Roman" w:hAnsi="Times New Roman" w:cs="Times New Roman"/>
          <w:sz w:val="28"/>
          <w:szCs w:val="28"/>
          <w:lang w:val="uk-UA"/>
        </w:rPr>
        <w:t>компетенцій</w:t>
      </w:r>
      <w:r w:rsidRPr="00B6400D">
        <w:rPr>
          <w:rFonts w:ascii="Times New Roman" w:hAnsi="Times New Roman" w:cs="Times New Roman"/>
          <w:sz w:val="28"/>
          <w:szCs w:val="28"/>
        </w:rPr>
        <w:t xml:space="preserve"> людини</w:t>
      </w:r>
      <w:r w:rsidRPr="00B6400D">
        <w:rPr>
          <w:rFonts w:ascii="Times New Roman" w:hAnsi="Times New Roman" w:cs="Times New Roman"/>
          <w:color w:val="000000"/>
          <w:sz w:val="28"/>
          <w:szCs w:val="28"/>
          <w:shd w:val="clear" w:color="auto" w:fill="FFFFFF"/>
        </w:rPr>
        <w:t>, що базується на принципах відкритого навчання</w:t>
      </w:r>
      <w:r w:rsidRPr="00B6400D">
        <w:rPr>
          <w:rFonts w:ascii="Times New Roman" w:hAnsi="Times New Roman" w:cs="Times New Roman"/>
          <w:sz w:val="28"/>
          <w:szCs w:val="28"/>
        </w:rPr>
        <w:t xml:space="preserve"> </w:t>
      </w:r>
      <w:r w:rsidRPr="00B6400D">
        <w:rPr>
          <w:rFonts w:ascii="Times New Roman" w:hAnsi="Times New Roman" w:cs="Times New Roman"/>
          <w:sz w:val="28"/>
          <w:szCs w:val="28"/>
          <w:lang w:val="uk-UA"/>
        </w:rPr>
        <w:t>в</w:t>
      </w:r>
      <w:r>
        <w:rPr>
          <w:sz w:val="28"/>
          <w:szCs w:val="28"/>
          <w:lang w:val="uk-UA"/>
        </w:rPr>
        <w:t xml:space="preserve"> </w:t>
      </w:r>
      <w:r w:rsidRPr="00364305">
        <w:rPr>
          <w:rFonts w:ascii="Times New Roman" w:hAnsi="Times New Roman" w:cs="Times New Roman"/>
          <w:sz w:val="28"/>
          <w:szCs w:val="28"/>
          <w:lang w:val="uk-UA"/>
        </w:rPr>
        <w:t xml:space="preserve">процесі </w:t>
      </w:r>
      <w:r w:rsidRPr="00364305">
        <w:rPr>
          <w:rFonts w:ascii="Times New Roman" w:hAnsi="Times New Roman" w:cs="Times New Roman"/>
          <w:sz w:val="28"/>
          <w:szCs w:val="28"/>
        </w:rPr>
        <w:t xml:space="preserve">взаємодії учасників навчального процесу в </w:t>
      </w:r>
      <w:r w:rsidRPr="00364305">
        <w:rPr>
          <w:rFonts w:ascii="Times New Roman" w:hAnsi="Times New Roman" w:cs="Times New Roman"/>
          <w:sz w:val="28"/>
          <w:szCs w:val="28"/>
          <w:lang w:val="uk-UA"/>
        </w:rPr>
        <w:t xml:space="preserve">умовах </w:t>
      </w:r>
      <w:r w:rsidRPr="00364305">
        <w:rPr>
          <w:rFonts w:ascii="Times New Roman" w:hAnsi="Times New Roman" w:cs="Times New Roman"/>
          <w:sz w:val="28"/>
          <w:szCs w:val="28"/>
          <w:lang w:val="uk-UA"/>
        </w:rPr>
        <w:lastRenderedPageBreak/>
        <w:t>використання</w:t>
      </w:r>
      <w:r w:rsidRPr="00364305">
        <w:rPr>
          <w:rFonts w:ascii="Times New Roman" w:hAnsi="Times New Roman" w:cs="Times New Roman"/>
          <w:sz w:val="28"/>
          <w:szCs w:val="28"/>
        </w:rPr>
        <w:t xml:space="preserve"> сучасних інформаційно-комунікаційних та психолого-педагогічних технологій.</w:t>
      </w:r>
      <w:r w:rsidR="00F036FA">
        <w:rPr>
          <w:rFonts w:ascii="Times New Roman" w:hAnsi="Times New Roman" w:cs="Times New Roman"/>
          <w:sz w:val="28"/>
          <w:szCs w:val="28"/>
          <w:lang w:val="uk-UA"/>
        </w:rPr>
        <w:t xml:space="preserve"> </w:t>
      </w:r>
      <w:r w:rsidRPr="00F036FA">
        <w:rPr>
          <w:rFonts w:ascii="Times New Roman" w:hAnsi="Times New Roman" w:cs="Times New Roman"/>
          <w:sz w:val="28"/>
          <w:szCs w:val="28"/>
        </w:rPr>
        <w:t>Переваги дистанційної освіти:</w:t>
      </w:r>
      <w:r w:rsidRPr="00F036FA">
        <w:rPr>
          <w:rFonts w:ascii="Times New Roman" w:hAnsi="Times New Roman" w:cs="Times New Roman"/>
          <w:sz w:val="28"/>
          <w:szCs w:val="28"/>
          <w:lang w:val="uk-UA"/>
        </w:rPr>
        <w:t xml:space="preserve"> індивідуальний</w:t>
      </w:r>
      <w:r w:rsidRPr="00F036FA">
        <w:rPr>
          <w:rFonts w:ascii="Times New Roman" w:hAnsi="Times New Roman" w:cs="Times New Roman"/>
          <w:sz w:val="28"/>
          <w:szCs w:val="28"/>
        </w:rPr>
        <w:t xml:space="preserve"> графік навчання</w:t>
      </w:r>
      <w:r w:rsidRPr="00F036FA">
        <w:rPr>
          <w:rFonts w:ascii="Times New Roman" w:hAnsi="Times New Roman" w:cs="Times New Roman"/>
          <w:sz w:val="28"/>
          <w:szCs w:val="28"/>
          <w:lang w:val="uk-UA"/>
        </w:rPr>
        <w:t xml:space="preserve"> за часом, місцем, забезпеченням та користуванням </w:t>
      </w:r>
      <w:r w:rsidRPr="00F036FA">
        <w:rPr>
          <w:rFonts w:ascii="Times New Roman" w:hAnsi="Times New Roman" w:cs="Times New Roman"/>
          <w:sz w:val="28"/>
          <w:szCs w:val="28"/>
        </w:rPr>
        <w:t>навча</w:t>
      </w:r>
      <w:r w:rsidRPr="00F036FA">
        <w:rPr>
          <w:rFonts w:ascii="Times New Roman" w:hAnsi="Times New Roman" w:cs="Times New Roman"/>
          <w:sz w:val="28"/>
          <w:szCs w:val="28"/>
          <w:lang w:val="uk-UA"/>
        </w:rPr>
        <w:t>льно-методичними матеріалами</w:t>
      </w:r>
      <w:r w:rsidR="00F036FA" w:rsidRPr="00F036FA">
        <w:rPr>
          <w:rFonts w:ascii="Times New Roman" w:hAnsi="Times New Roman" w:cs="Times New Roman"/>
          <w:sz w:val="28"/>
          <w:szCs w:val="28"/>
          <w:lang w:val="uk-UA"/>
        </w:rPr>
        <w:t>;</w:t>
      </w:r>
      <w:r w:rsidRPr="00F036FA">
        <w:rPr>
          <w:rFonts w:ascii="Times New Roman" w:hAnsi="Times New Roman" w:cs="Times New Roman"/>
          <w:sz w:val="28"/>
          <w:szCs w:val="28"/>
          <w:lang w:val="uk-UA"/>
        </w:rPr>
        <w:t xml:space="preserve"> </w:t>
      </w:r>
      <w:r w:rsidRPr="00F036FA">
        <w:rPr>
          <w:rFonts w:ascii="Times New Roman" w:hAnsi="Times New Roman" w:cs="Times New Roman"/>
          <w:sz w:val="28"/>
          <w:szCs w:val="28"/>
        </w:rPr>
        <w:t>консультації кваліфікованих викладачів;</w:t>
      </w:r>
      <w:r w:rsidRPr="00F036FA">
        <w:rPr>
          <w:rFonts w:ascii="Times New Roman" w:hAnsi="Times New Roman" w:cs="Times New Roman"/>
          <w:sz w:val="28"/>
          <w:szCs w:val="28"/>
          <w:lang w:val="uk-UA"/>
        </w:rPr>
        <w:t xml:space="preserve"> </w:t>
      </w:r>
      <w:r w:rsidRPr="00F036FA">
        <w:rPr>
          <w:rFonts w:ascii="Times New Roman" w:hAnsi="Times New Roman" w:cs="Times New Roman"/>
          <w:sz w:val="28"/>
          <w:szCs w:val="28"/>
        </w:rPr>
        <w:t xml:space="preserve">можливість отримати якісну вищу освіту </w:t>
      </w:r>
      <w:r w:rsidR="00F036FA" w:rsidRPr="00F036FA">
        <w:rPr>
          <w:rFonts w:ascii="Times New Roman" w:hAnsi="Times New Roman" w:cs="Times New Roman"/>
          <w:sz w:val="28"/>
          <w:szCs w:val="28"/>
          <w:lang w:val="uk-UA"/>
        </w:rPr>
        <w:t xml:space="preserve">(а також </w:t>
      </w:r>
      <w:r w:rsidR="00F036FA" w:rsidRPr="00F036FA">
        <w:rPr>
          <w:rFonts w:ascii="Times New Roman" w:hAnsi="Times New Roman" w:cs="Times New Roman"/>
          <w:sz w:val="28"/>
          <w:szCs w:val="28"/>
        </w:rPr>
        <w:t>ще одну</w:t>
      </w:r>
      <w:r w:rsidR="00F036FA" w:rsidRPr="00F036FA">
        <w:rPr>
          <w:rFonts w:ascii="Times New Roman" w:hAnsi="Times New Roman" w:cs="Times New Roman"/>
          <w:sz w:val="28"/>
          <w:szCs w:val="28"/>
          <w:lang w:val="uk-UA"/>
        </w:rPr>
        <w:t xml:space="preserve"> </w:t>
      </w:r>
      <w:r w:rsidR="00F036FA" w:rsidRPr="00F036FA">
        <w:rPr>
          <w:rFonts w:ascii="Times New Roman" w:hAnsi="Times New Roman" w:cs="Times New Roman"/>
          <w:sz w:val="28"/>
          <w:szCs w:val="28"/>
        </w:rPr>
        <w:t xml:space="preserve">або паралельно) </w:t>
      </w:r>
      <w:r w:rsidRPr="00F036FA">
        <w:rPr>
          <w:rFonts w:ascii="Times New Roman" w:hAnsi="Times New Roman" w:cs="Times New Roman"/>
          <w:sz w:val="28"/>
          <w:szCs w:val="28"/>
        </w:rPr>
        <w:t>для тих, хто не може навчатися у вищих навчальних закладах за традиційними формами через відсутність фізичних можливостей або професійну діяльність</w:t>
      </w:r>
      <w:r w:rsidR="00F036FA" w:rsidRPr="00F036FA">
        <w:rPr>
          <w:rFonts w:ascii="Times New Roman" w:hAnsi="Times New Roman" w:cs="Times New Roman"/>
          <w:sz w:val="28"/>
          <w:szCs w:val="28"/>
          <w:lang w:val="uk-UA"/>
        </w:rPr>
        <w:t xml:space="preserve"> тощо.</w:t>
      </w:r>
    </w:p>
    <w:p w:rsidR="00B239BA" w:rsidRPr="00970ACF" w:rsidRDefault="00B239BA" w:rsidP="00B239BA">
      <w:pPr>
        <w:spacing w:after="0" w:line="360" w:lineRule="auto"/>
        <w:ind w:firstLine="567"/>
        <w:jc w:val="both"/>
        <w:rPr>
          <w:rFonts w:ascii="Times New Roman" w:hAnsi="Times New Roman" w:cs="Times New Roman"/>
          <w:sz w:val="28"/>
          <w:szCs w:val="28"/>
          <w:lang w:val="en-US"/>
        </w:rPr>
      </w:pPr>
      <w:r w:rsidRPr="00970ACF">
        <w:rPr>
          <w:rFonts w:ascii="Times New Roman" w:hAnsi="Times New Roman" w:cs="Times New Roman"/>
          <w:sz w:val="28"/>
          <w:szCs w:val="28"/>
        </w:rPr>
        <w:t>Активне впровадження у навчальний процес технологій інтерактивн</w:t>
      </w:r>
      <w:r w:rsidRPr="00970ACF">
        <w:rPr>
          <w:rFonts w:ascii="Times New Roman" w:hAnsi="Times New Roman" w:cs="Times New Roman"/>
          <w:sz w:val="28"/>
          <w:szCs w:val="28"/>
          <w:lang w:val="uk-UA"/>
        </w:rPr>
        <w:t>ого навчання</w:t>
      </w:r>
      <w:r w:rsidRPr="00970ACF">
        <w:rPr>
          <w:rFonts w:ascii="Times New Roman" w:hAnsi="Times New Roman" w:cs="Times New Roman"/>
          <w:sz w:val="28"/>
          <w:szCs w:val="28"/>
        </w:rPr>
        <w:t>, їх об’ємна інформативність і великі можливості щодо подання нового матеріалу</w:t>
      </w:r>
      <w:r w:rsidRPr="00970ACF">
        <w:rPr>
          <w:rFonts w:ascii="Times New Roman" w:hAnsi="Times New Roman" w:cs="Times New Roman"/>
          <w:sz w:val="28"/>
          <w:szCs w:val="28"/>
          <w:lang w:val="uk-UA"/>
        </w:rPr>
        <w:t>,</w:t>
      </w:r>
      <w:r w:rsidRPr="00970ACF">
        <w:rPr>
          <w:rFonts w:ascii="Times New Roman" w:hAnsi="Times New Roman" w:cs="Times New Roman"/>
          <w:sz w:val="28"/>
          <w:szCs w:val="28"/>
        </w:rPr>
        <w:t xml:space="preserve"> порівняно з іншими носіями інформації, сприяє появі нових методів і форм опрацювання навчального матеріалу [</w:t>
      </w:r>
      <w:r w:rsidR="00B84A11">
        <w:rPr>
          <w:rFonts w:ascii="Times New Roman" w:hAnsi="Times New Roman" w:cs="Times New Roman"/>
          <w:sz w:val="28"/>
          <w:szCs w:val="28"/>
          <w:lang w:val="uk-UA"/>
        </w:rPr>
        <w:t>7</w:t>
      </w:r>
      <w:r w:rsidRPr="00970ACF">
        <w:rPr>
          <w:rFonts w:ascii="Times New Roman" w:hAnsi="Times New Roman" w:cs="Times New Roman"/>
          <w:sz w:val="28"/>
          <w:szCs w:val="28"/>
        </w:rPr>
        <w:t xml:space="preserve">]. </w:t>
      </w:r>
      <w:r w:rsidRPr="00970ACF">
        <w:rPr>
          <w:rFonts w:ascii="Times New Roman" w:hAnsi="Times New Roman" w:cs="Times New Roman"/>
          <w:sz w:val="28"/>
          <w:szCs w:val="28"/>
          <w:lang w:val="uk-UA"/>
        </w:rPr>
        <w:t>Так п</w:t>
      </w:r>
      <w:r w:rsidRPr="00970ACF">
        <w:rPr>
          <w:rFonts w:ascii="Times New Roman" w:hAnsi="Times New Roman" w:cs="Times New Roman"/>
          <w:sz w:val="28"/>
          <w:szCs w:val="28"/>
        </w:rPr>
        <w:t xml:space="preserve">ри проведенні лекції з використанням інтерактивної дошки студенти мають можливість докладно не конспектувати матеріал, а сконцентрувати свою увагу на суті лекції, тому що по закінченні заняття вони можуть одержати електронний варіант лекції з позначками й коментарями викладача, які акцентують увагу студентів на найбільш важливих і складних моментах лекції. Комплект файлів SMART Notebook зі змістом лекційних і практичних занять є корисним при підготовці студентів до модульних контролів та іспитів, а також для тих студентів, які за тими або іншими причинами не були присутні на заняттях. Під час використання </w:t>
      </w:r>
      <w:r w:rsidRPr="00970ACF">
        <w:rPr>
          <w:rFonts w:ascii="Times New Roman" w:hAnsi="Times New Roman" w:cs="Times New Roman"/>
          <w:sz w:val="28"/>
          <w:szCs w:val="28"/>
          <w:lang w:val="uk-UA"/>
        </w:rPr>
        <w:t xml:space="preserve">інтерактивної дошки </w:t>
      </w:r>
      <w:r w:rsidRPr="00970ACF">
        <w:rPr>
          <w:rFonts w:ascii="Times New Roman" w:hAnsi="Times New Roman" w:cs="Times New Roman"/>
          <w:sz w:val="28"/>
          <w:szCs w:val="28"/>
        </w:rPr>
        <w:t xml:space="preserve">викладач не прив’язаний до столу </w:t>
      </w:r>
      <w:r w:rsidRPr="00970ACF">
        <w:rPr>
          <w:rFonts w:ascii="Times New Roman" w:hAnsi="Times New Roman" w:cs="Times New Roman"/>
          <w:sz w:val="28"/>
          <w:szCs w:val="28"/>
          <w:lang w:val="uk-UA"/>
        </w:rPr>
        <w:t>та</w:t>
      </w:r>
      <w:r w:rsidRPr="00970ACF">
        <w:rPr>
          <w:rFonts w:ascii="Times New Roman" w:hAnsi="Times New Roman" w:cs="Times New Roman"/>
          <w:sz w:val="28"/>
          <w:szCs w:val="28"/>
        </w:rPr>
        <w:t xml:space="preserve"> комп’ютера, а процес спілкування, навчання та взаємодії з цифровими ресурсами </w:t>
      </w:r>
      <w:r w:rsidRPr="00970ACF">
        <w:rPr>
          <w:rFonts w:ascii="Times New Roman" w:hAnsi="Times New Roman" w:cs="Times New Roman"/>
          <w:sz w:val="28"/>
          <w:szCs w:val="28"/>
          <w:lang w:val="uk-UA"/>
        </w:rPr>
        <w:t>більш</w:t>
      </w:r>
      <w:r w:rsidRPr="00970ACF">
        <w:rPr>
          <w:rFonts w:ascii="Times New Roman" w:hAnsi="Times New Roman" w:cs="Times New Roman"/>
          <w:sz w:val="28"/>
          <w:szCs w:val="28"/>
        </w:rPr>
        <w:t xml:space="preserve"> ефективним.</w:t>
      </w:r>
    </w:p>
    <w:p w:rsidR="00B6400D" w:rsidRPr="00640850" w:rsidRDefault="00B239BA" w:rsidP="00640850">
      <w:pPr>
        <w:spacing w:after="0" w:line="360" w:lineRule="auto"/>
        <w:ind w:firstLine="567"/>
        <w:jc w:val="both"/>
        <w:rPr>
          <w:rFonts w:ascii="Times New Roman" w:hAnsi="Times New Roman" w:cs="Times New Roman"/>
          <w:sz w:val="28"/>
          <w:szCs w:val="28"/>
        </w:rPr>
      </w:pPr>
      <w:r w:rsidRPr="00970ACF">
        <w:rPr>
          <w:rFonts w:ascii="Times New Roman" w:hAnsi="Times New Roman" w:cs="Times New Roman"/>
          <w:sz w:val="28"/>
          <w:szCs w:val="28"/>
        </w:rPr>
        <w:t xml:space="preserve">Як елемент SMART-освіти </w:t>
      </w:r>
      <w:r w:rsidR="00640850">
        <w:rPr>
          <w:rFonts w:ascii="Times New Roman" w:hAnsi="Times New Roman" w:cs="Times New Roman"/>
          <w:sz w:val="28"/>
          <w:szCs w:val="28"/>
          <w:lang w:val="uk-UA"/>
        </w:rPr>
        <w:t xml:space="preserve">в Тернопільському національному економічному університеті </w:t>
      </w:r>
      <w:r w:rsidRPr="00970ACF">
        <w:rPr>
          <w:rFonts w:ascii="Times New Roman" w:hAnsi="Times New Roman" w:cs="Times New Roman"/>
          <w:sz w:val="28"/>
          <w:szCs w:val="28"/>
        </w:rPr>
        <w:t xml:space="preserve">використовується платформа дистанційного навчання </w:t>
      </w:r>
      <w:r w:rsidRPr="00A97516">
        <w:rPr>
          <w:rFonts w:ascii="Times New Roman" w:hAnsi="Times New Roman" w:cs="Times New Roman"/>
          <w:sz w:val="28"/>
          <w:szCs w:val="28"/>
        </w:rPr>
        <w:t>Moodle</w:t>
      </w:r>
      <w:r w:rsidR="00640850">
        <w:rPr>
          <w:rFonts w:ascii="Times New Roman" w:hAnsi="Times New Roman" w:cs="Times New Roman"/>
          <w:sz w:val="28"/>
          <w:szCs w:val="28"/>
          <w:lang w:val="uk-UA"/>
        </w:rPr>
        <w:t xml:space="preserve"> </w:t>
      </w:r>
      <w:r w:rsidR="00A97516" w:rsidRPr="00A97516">
        <w:rPr>
          <w:rFonts w:ascii="Times New Roman" w:hAnsi="Times New Roman" w:cs="Times New Roman"/>
          <w:sz w:val="28"/>
          <w:szCs w:val="28"/>
        </w:rPr>
        <w:t>(Modular Object Oriented Distance Learning Environment) – система</w:t>
      </w:r>
      <w:r w:rsidR="00A97516" w:rsidRPr="00A97516">
        <w:rPr>
          <w:rFonts w:ascii="Times New Roman" w:hAnsi="Times New Roman" w:cs="Times New Roman"/>
          <w:sz w:val="28"/>
          <w:szCs w:val="28"/>
          <w:lang w:val="en-US"/>
        </w:rPr>
        <w:t xml:space="preserve"> </w:t>
      </w:r>
      <w:r w:rsidR="00A97516" w:rsidRPr="00A97516">
        <w:rPr>
          <w:rFonts w:ascii="Times New Roman" w:hAnsi="Times New Roman" w:cs="Times New Roman"/>
          <w:sz w:val="28"/>
          <w:szCs w:val="28"/>
        </w:rPr>
        <w:t xml:space="preserve">програмних продуктів CLMS (Content Learning Management System), </w:t>
      </w:r>
      <w:r w:rsidR="00640850">
        <w:rPr>
          <w:rFonts w:ascii="Times New Roman" w:hAnsi="Times New Roman" w:cs="Times New Roman"/>
          <w:sz w:val="28"/>
          <w:szCs w:val="28"/>
          <w:lang w:val="uk-UA"/>
        </w:rPr>
        <w:t xml:space="preserve">яка </w:t>
      </w:r>
      <w:r w:rsidR="00A97516" w:rsidRPr="00A97516">
        <w:rPr>
          <w:rFonts w:ascii="Times New Roman" w:hAnsi="Times New Roman" w:cs="Times New Roman"/>
          <w:sz w:val="28"/>
          <w:szCs w:val="28"/>
        </w:rPr>
        <w:t>вільно розповсюджується за принципами ліцензії Open Source</w:t>
      </w:r>
      <w:r w:rsidR="00640850">
        <w:rPr>
          <w:rFonts w:ascii="Times New Roman" w:hAnsi="Times New Roman" w:cs="Times New Roman"/>
          <w:sz w:val="28"/>
          <w:szCs w:val="28"/>
          <w:lang w:val="uk-UA"/>
        </w:rPr>
        <w:t xml:space="preserve"> та</w:t>
      </w:r>
      <w:r w:rsidRPr="00970ACF">
        <w:rPr>
          <w:rFonts w:ascii="Times New Roman" w:hAnsi="Times New Roman" w:cs="Times New Roman"/>
          <w:sz w:val="28"/>
          <w:szCs w:val="28"/>
        </w:rPr>
        <w:t xml:space="preserve"> містить електронні навчально-методичні комплекси дисциплін</w:t>
      </w:r>
      <w:r w:rsidRPr="00970ACF">
        <w:rPr>
          <w:rFonts w:ascii="Times New Roman" w:hAnsi="Times New Roman" w:cs="Times New Roman"/>
          <w:sz w:val="28"/>
          <w:szCs w:val="28"/>
          <w:lang w:val="uk-UA"/>
        </w:rPr>
        <w:t xml:space="preserve"> для</w:t>
      </w:r>
      <w:r w:rsidRPr="00970ACF">
        <w:rPr>
          <w:rFonts w:ascii="Times New Roman" w:hAnsi="Times New Roman" w:cs="Times New Roman"/>
          <w:sz w:val="28"/>
          <w:szCs w:val="28"/>
        </w:rPr>
        <w:t xml:space="preserve"> підготовки фахівців економічного профілю.</w:t>
      </w:r>
      <w:r w:rsidRPr="00970ACF">
        <w:rPr>
          <w:rFonts w:ascii="Times New Roman" w:hAnsi="Times New Roman" w:cs="Times New Roman"/>
          <w:sz w:val="28"/>
          <w:szCs w:val="28"/>
          <w:lang w:val="uk-UA"/>
        </w:rPr>
        <w:t xml:space="preserve"> </w:t>
      </w:r>
      <w:r w:rsidR="00B6400D" w:rsidRPr="00640850">
        <w:rPr>
          <w:rFonts w:ascii="Times New Roman" w:hAnsi="Times New Roman" w:cs="Times New Roman"/>
          <w:sz w:val="28"/>
          <w:szCs w:val="28"/>
        </w:rPr>
        <w:t xml:space="preserve">За допомогою цієї системи студент має </w:t>
      </w:r>
      <w:r w:rsidR="00B6400D" w:rsidRPr="00640850">
        <w:rPr>
          <w:rFonts w:ascii="Times New Roman" w:hAnsi="Times New Roman" w:cs="Times New Roman"/>
          <w:sz w:val="28"/>
          <w:szCs w:val="28"/>
        </w:rPr>
        <w:lastRenderedPageBreak/>
        <w:t xml:space="preserve">можливість через Інтернет ознайомитися з навчальним матеріалом, який може бути поданий у вигляді різноманітних інформаційних ресурсів (текст, відео, анімація, презентація, електронний посібник), виконати завдання та відправити його на перевірку, пройти тестування, тощо. Викладач має змогу самостійно створювати електронні курси та проводити навчання, надсилати повідомлення студентам, розподіляти та перевіряти завдання, вести електронні журнали обліку оцінок, налаштовувати різноманітні ресурси курсу </w:t>
      </w:r>
      <w:r w:rsidR="00B6400D" w:rsidRPr="00640850">
        <w:rPr>
          <w:rFonts w:ascii="Times New Roman" w:hAnsi="Times New Roman" w:cs="Times New Roman"/>
          <w:sz w:val="28"/>
          <w:szCs w:val="28"/>
          <w:lang w:val="uk-UA"/>
        </w:rPr>
        <w:t>тощо</w:t>
      </w:r>
      <w:r w:rsidR="00B84A11">
        <w:rPr>
          <w:rFonts w:ascii="Times New Roman" w:hAnsi="Times New Roman" w:cs="Times New Roman"/>
          <w:sz w:val="28"/>
          <w:szCs w:val="28"/>
          <w:lang w:val="uk-UA"/>
        </w:rPr>
        <w:t xml:space="preserve"> </w:t>
      </w:r>
      <w:r w:rsidR="00B84A11" w:rsidRPr="00970ACF">
        <w:rPr>
          <w:rFonts w:ascii="Times New Roman" w:hAnsi="Times New Roman" w:cs="Times New Roman"/>
          <w:sz w:val="28"/>
          <w:szCs w:val="28"/>
        </w:rPr>
        <w:t>[</w:t>
      </w:r>
      <w:r w:rsidR="00B84A11">
        <w:rPr>
          <w:rFonts w:ascii="Times New Roman" w:hAnsi="Times New Roman" w:cs="Times New Roman"/>
          <w:sz w:val="28"/>
          <w:szCs w:val="28"/>
          <w:lang w:val="uk-UA"/>
        </w:rPr>
        <w:t>8</w:t>
      </w:r>
      <w:r w:rsidR="00B84A11" w:rsidRPr="00970ACF">
        <w:rPr>
          <w:rFonts w:ascii="Times New Roman" w:hAnsi="Times New Roman" w:cs="Times New Roman"/>
          <w:sz w:val="28"/>
          <w:szCs w:val="28"/>
        </w:rPr>
        <w:t>]</w:t>
      </w:r>
      <w:r w:rsidR="00B6400D" w:rsidRPr="00640850">
        <w:rPr>
          <w:rFonts w:ascii="Times New Roman" w:hAnsi="Times New Roman" w:cs="Times New Roman"/>
          <w:sz w:val="28"/>
          <w:szCs w:val="28"/>
        </w:rPr>
        <w:t>.</w:t>
      </w:r>
    </w:p>
    <w:p w:rsidR="00970ACF" w:rsidRPr="00970ACF" w:rsidRDefault="00970ACF" w:rsidP="00970ACF">
      <w:pPr>
        <w:pStyle w:val="a7"/>
        <w:shd w:val="clear" w:color="auto" w:fill="FFFFFF"/>
        <w:spacing w:before="0" w:beforeAutospacing="0" w:after="0" w:afterAutospacing="0" w:line="360" w:lineRule="auto"/>
        <w:ind w:firstLine="567"/>
        <w:jc w:val="both"/>
        <w:rPr>
          <w:sz w:val="28"/>
          <w:szCs w:val="28"/>
        </w:rPr>
      </w:pPr>
      <w:r w:rsidRPr="00970ACF">
        <w:rPr>
          <w:sz w:val="28"/>
          <w:szCs w:val="28"/>
        </w:rPr>
        <w:t>Підготовка, перепідготовка, підвищення кваліфікації (післядипломна освіта) кадрів за дистанційною формою навчання здійснюються за ліцензованими, акредитованими (атестованими) напрямами підготовки (спеціальностями).</w:t>
      </w:r>
      <w:r w:rsidR="00B84A11">
        <w:rPr>
          <w:sz w:val="28"/>
          <w:szCs w:val="28"/>
          <w:lang w:val="uk-UA"/>
        </w:rPr>
        <w:t xml:space="preserve"> </w:t>
      </w:r>
      <w:r w:rsidR="00640850" w:rsidRPr="00970ACF">
        <w:rPr>
          <w:sz w:val="28"/>
          <w:szCs w:val="28"/>
        </w:rPr>
        <w:t>Організаційно-методичне забезпечення функціонування дистанційної форми навчання здійснює</w:t>
      </w:r>
      <w:r w:rsidR="00640850" w:rsidRPr="00970ACF">
        <w:rPr>
          <w:sz w:val="28"/>
          <w:szCs w:val="28"/>
          <w:lang w:val="uk-UA"/>
        </w:rPr>
        <w:t xml:space="preserve"> </w:t>
      </w:r>
      <w:hyperlink r:id="rId8" w:history="1">
        <w:r w:rsidR="00640850" w:rsidRPr="00640850">
          <w:rPr>
            <w:rStyle w:val="a6"/>
            <w:color w:val="auto"/>
            <w:sz w:val="28"/>
            <w:szCs w:val="28"/>
            <w:u w:val="none"/>
          </w:rPr>
          <w:t>Навчально-науковий інститут інноваційних освітніх технологій ТНЕУ</w:t>
        </w:r>
      </w:hyperlink>
      <w:r w:rsidR="00640850" w:rsidRPr="00970ACF">
        <w:rPr>
          <w:sz w:val="28"/>
          <w:szCs w:val="28"/>
        </w:rPr>
        <w:t>.</w:t>
      </w:r>
      <w:r w:rsidR="00640850">
        <w:rPr>
          <w:sz w:val="28"/>
          <w:szCs w:val="28"/>
          <w:lang w:val="uk-UA"/>
        </w:rPr>
        <w:t xml:space="preserve"> </w:t>
      </w:r>
      <w:r w:rsidRPr="00970ACF">
        <w:rPr>
          <w:sz w:val="28"/>
          <w:szCs w:val="28"/>
        </w:rPr>
        <w:t>Доступ до ресурсів системи дистанційного навчання персоніфікований</w:t>
      </w:r>
      <w:r w:rsidR="00640850">
        <w:rPr>
          <w:sz w:val="28"/>
          <w:szCs w:val="28"/>
          <w:lang w:val="uk-UA"/>
        </w:rPr>
        <w:t>:</w:t>
      </w:r>
      <w:r w:rsidRPr="00970ACF">
        <w:rPr>
          <w:sz w:val="28"/>
          <w:szCs w:val="28"/>
        </w:rPr>
        <w:t xml:space="preserve"> </w:t>
      </w:r>
      <w:r w:rsidR="00640850">
        <w:rPr>
          <w:sz w:val="28"/>
          <w:szCs w:val="28"/>
          <w:lang w:val="uk-UA"/>
        </w:rPr>
        <w:t>л</w:t>
      </w:r>
      <w:r w:rsidRPr="00970ACF">
        <w:rPr>
          <w:sz w:val="28"/>
          <w:szCs w:val="28"/>
        </w:rPr>
        <w:t>огін і пароль для входу студенти та викладачі отримують після</w:t>
      </w:r>
      <w:r w:rsidRPr="00970ACF">
        <w:rPr>
          <w:sz w:val="28"/>
          <w:szCs w:val="28"/>
          <w:lang w:val="uk-UA"/>
        </w:rPr>
        <w:t xml:space="preserve"> реєстрації </w:t>
      </w:r>
      <w:r w:rsidRPr="00970ACF">
        <w:rPr>
          <w:sz w:val="28"/>
          <w:szCs w:val="28"/>
        </w:rPr>
        <w:t>в системі. Кожний студент і викладач має доступ лише до тих електронних навчальних курсів, на які він зареєстрований для участі у навчальному процесі. Користувачі персонально несуть відповідальність за конфіденційність зберігання логінів і паролів.</w:t>
      </w:r>
    </w:p>
    <w:p w:rsidR="00970ACF" w:rsidRPr="00970ACF" w:rsidRDefault="00970ACF" w:rsidP="00F036FA">
      <w:pPr>
        <w:spacing w:after="0" w:line="360" w:lineRule="auto"/>
        <w:ind w:firstLine="567"/>
        <w:jc w:val="both"/>
        <w:rPr>
          <w:rFonts w:ascii="Times New Roman" w:eastAsia="Times New Roman" w:hAnsi="Times New Roman" w:cs="Times New Roman"/>
          <w:sz w:val="28"/>
          <w:szCs w:val="28"/>
        </w:rPr>
      </w:pPr>
      <w:r w:rsidRPr="00F036FA">
        <w:rPr>
          <w:rFonts w:ascii="Times New Roman" w:eastAsia="Times New Roman" w:hAnsi="Times New Roman" w:cs="Times New Roman"/>
          <w:bCs/>
          <w:sz w:val="28"/>
          <w:szCs w:val="28"/>
        </w:rPr>
        <w:t>Електронний навчально-методичний комплекс навчальної дисципліни складається з таких компонентів:</w:t>
      </w:r>
      <w:r w:rsidR="00F036FA">
        <w:rPr>
          <w:rFonts w:ascii="Times New Roman" w:eastAsia="Times New Roman" w:hAnsi="Times New Roman" w:cs="Times New Roman"/>
          <w:bCs/>
          <w:sz w:val="28"/>
          <w:szCs w:val="28"/>
          <w:lang w:val="uk-UA"/>
        </w:rPr>
        <w:t xml:space="preserve"> </w:t>
      </w:r>
      <w:r w:rsidRPr="00970ACF">
        <w:rPr>
          <w:rFonts w:ascii="Times New Roman" w:eastAsia="Times New Roman" w:hAnsi="Times New Roman" w:cs="Times New Roman"/>
          <w:sz w:val="28"/>
          <w:szCs w:val="28"/>
        </w:rPr>
        <w:t>назва, та короткий опис дисципліни;</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методичні рекомендації щодо використання веб-ресурсів, послідовності виконання, особливості контролю;</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програма навчальної дисципліни; критерії оцінювання;</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лекційний матеріал у текстовому вигляді з графіками, малюнками та таблицями, не менше 10 000 знаків (1/4 друкованого аркуша) на 1 академічну годину;</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презентації, відео та аудіозаписи матеріалів необхідні для доповнення, ілюстрування лекційного матеріалу;</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відео- та аудіозаписи лекцій, семінарів;</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тести для усіх видів контролю рівня знань (самоконтроль, поточний і підсумковий контроль), не менше 20 тестових завдань до кожної теми;</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 xml:space="preserve">завдання для практичних, лабораторних, </w:t>
      </w:r>
      <w:r w:rsidRPr="00970ACF">
        <w:rPr>
          <w:rFonts w:ascii="Times New Roman" w:eastAsia="Times New Roman" w:hAnsi="Times New Roman" w:cs="Times New Roman"/>
          <w:sz w:val="28"/>
          <w:szCs w:val="28"/>
        </w:rPr>
        <w:lastRenderedPageBreak/>
        <w:t>семінарських занять із методичними рекомендаціями щодо їх виконання, 100 % відповідно до навчального плану;</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 xml:space="preserve">віртуальні лабораторні роботи з методичними рекомендаціями щодо їх виконання (якщо виконання лабораторних робіт передбачено навчальним планом та якщо не прийнято рішення проводити лабораторні роботи в очній формі), 100 % відповідно до навчального плану. Для </w:t>
      </w:r>
      <w:r w:rsidR="00F036FA">
        <w:rPr>
          <w:rFonts w:ascii="Times New Roman" w:eastAsia="Times New Roman" w:hAnsi="Times New Roman" w:cs="Times New Roman"/>
          <w:sz w:val="28"/>
          <w:szCs w:val="28"/>
          <w:lang w:val="uk-UA"/>
        </w:rPr>
        <w:t>е</w:t>
      </w:r>
      <w:r w:rsidR="00F036FA" w:rsidRPr="00F036FA">
        <w:rPr>
          <w:rFonts w:ascii="Times New Roman" w:eastAsia="Times New Roman" w:hAnsi="Times New Roman" w:cs="Times New Roman"/>
          <w:bCs/>
          <w:sz w:val="28"/>
          <w:szCs w:val="28"/>
        </w:rPr>
        <w:t xml:space="preserve">лектронний навчально-методичний комплекс </w:t>
      </w:r>
      <w:r w:rsidRPr="00970ACF">
        <w:rPr>
          <w:rFonts w:ascii="Times New Roman" w:eastAsia="Times New Roman" w:hAnsi="Times New Roman" w:cs="Times New Roman"/>
          <w:sz w:val="28"/>
          <w:szCs w:val="28"/>
        </w:rPr>
        <w:t>дистанційної форми навчання;</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глосарій термінів навчального матеріалу;</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бібліографія та посилання на електронні бібліотеки.</w:t>
      </w:r>
      <w:r w:rsidR="00F036FA">
        <w:rPr>
          <w:rFonts w:ascii="Times New Roman" w:eastAsia="Times New Roman" w:hAnsi="Times New Roman" w:cs="Times New Roman"/>
          <w:sz w:val="28"/>
          <w:szCs w:val="28"/>
          <w:lang w:val="uk-UA"/>
        </w:rPr>
        <w:t xml:space="preserve"> </w:t>
      </w:r>
      <w:r w:rsidRPr="00970ACF">
        <w:rPr>
          <w:rFonts w:ascii="Times New Roman" w:eastAsia="Times New Roman" w:hAnsi="Times New Roman" w:cs="Times New Roman"/>
          <w:sz w:val="28"/>
          <w:szCs w:val="28"/>
        </w:rPr>
        <w:t>Електронний навчально-методичний комплекс дисципліни передбачає тісну інтеграцію усіх вказаних складових із наданням можливостей самостійного використання ресурсів електронного курсу, виконання тестових завдань студентами без присутності викладача та забезпечення зворотного зв’язку засобами сучасних комп’ютерно-комунікаційних технологій, таких як електронна пошта, чат, форум.</w:t>
      </w:r>
    </w:p>
    <w:p w:rsidR="00C930C1" w:rsidRPr="00970ACF" w:rsidRDefault="00C930C1" w:rsidP="00970ACF">
      <w:pPr>
        <w:shd w:val="clear" w:color="auto" w:fill="FFFFFF"/>
        <w:tabs>
          <w:tab w:val="left" w:pos="586"/>
        </w:tabs>
        <w:spacing w:after="0" w:line="360" w:lineRule="auto"/>
        <w:ind w:firstLine="567"/>
        <w:jc w:val="both"/>
        <w:rPr>
          <w:rFonts w:ascii="Times New Roman" w:hAnsi="Times New Roman" w:cs="Times New Roman"/>
          <w:sz w:val="28"/>
          <w:szCs w:val="28"/>
          <w:lang w:val="en-US"/>
        </w:rPr>
      </w:pPr>
      <w:r w:rsidRPr="00970ACF">
        <w:rPr>
          <w:rFonts w:ascii="Times New Roman" w:hAnsi="Times New Roman" w:cs="Times New Roman"/>
          <w:b/>
          <w:sz w:val="28"/>
          <w:szCs w:val="28"/>
        </w:rPr>
        <w:t>Висновки.</w:t>
      </w:r>
      <w:r w:rsidR="00DE0A80" w:rsidRPr="00970ACF">
        <w:rPr>
          <w:rFonts w:ascii="Times New Roman" w:hAnsi="Times New Roman" w:cs="Times New Roman"/>
          <w:sz w:val="28"/>
          <w:szCs w:val="28"/>
        </w:rPr>
        <w:t xml:space="preserve"> </w:t>
      </w:r>
      <w:r w:rsidR="00943FEB" w:rsidRPr="00970ACF">
        <w:rPr>
          <w:rFonts w:ascii="Times New Roman" w:hAnsi="Times New Roman" w:cs="Times New Roman"/>
          <w:sz w:val="28"/>
          <w:szCs w:val="28"/>
          <w:lang w:val="uk-UA"/>
        </w:rPr>
        <w:t>Підготовка майбутніх фахівців-економістів</w:t>
      </w:r>
      <w:r w:rsidR="00943FEB" w:rsidRPr="00970ACF">
        <w:rPr>
          <w:rFonts w:ascii="Times New Roman" w:hAnsi="Times New Roman" w:cs="Times New Roman"/>
          <w:sz w:val="28"/>
          <w:szCs w:val="28"/>
        </w:rPr>
        <w:t xml:space="preserve"> в системі SMART-освіти </w:t>
      </w:r>
      <w:r w:rsidR="00B84A11">
        <w:rPr>
          <w:rFonts w:ascii="Times New Roman" w:hAnsi="Times New Roman" w:cs="Times New Roman"/>
          <w:sz w:val="28"/>
          <w:szCs w:val="28"/>
          <w:lang w:val="uk-UA"/>
        </w:rPr>
        <w:t xml:space="preserve">та дистанційної освіти </w:t>
      </w:r>
      <w:r w:rsidR="00943FEB" w:rsidRPr="00970ACF">
        <w:rPr>
          <w:rFonts w:ascii="Times New Roman" w:hAnsi="Times New Roman" w:cs="Times New Roman"/>
          <w:sz w:val="28"/>
          <w:szCs w:val="28"/>
        </w:rPr>
        <w:t xml:space="preserve">сприяє формуванню у майбутніх фахівців </w:t>
      </w:r>
      <w:r w:rsidR="00516C20" w:rsidRPr="00970ACF">
        <w:rPr>
          <w:rFonts w:ascii="Times New Roman" w:hAnsi="Times New Roman" w:cs="Times New Roman"/>
          <w:sz w:val="28"/>
          <w:szCs w:val="28"/>
          <w:lang w:val="uk-UA"/>
        </w:rPr>
        <w:t>інформаційної</w:t>
      </w:r>
      <w:r w:rsidR="00943FEB" w:rsidRPr="00970ACF">
        <w:rPr>
          <w:rFonts w:ascii="Times New Roman" w:hAnsi="Times New Roman" w:cs="Times New Roman"/>
          <w:sz w:val="28"/>
          <w:szCs w:val="28"/>
        </w:rPr>
        <w:t xml:space="preserve"> компетентност</w:t>
      </w:r>
      <w:r w:rsidR="00943FEB" w:rsidRPr="00970ACF">
        <w:rPr>
          <w:rFonts w:ascii="Times New Roman" w:hAnsi="Times New Roman" w:cs="Times New Roman"/>
          <w:sz w:val="28"/>
          <w:szCs w:val="28"/>
          <w:lang w:val="uk-UA"/>
        </w:rPr>
        <w:t>і</w:t>
      </w:r>
      <w:r w:rsidR="00943FEB" w:rsidRPr="00970ACF">
        <w:rPr>
          <w:rFonts w:ascii="Times New Roman" w:hAnsi="Times New Roman" w:cs="Times New Roman"/>
          <w:sz w:val="28"/>
          <w:szCs w:val="28"/>
        </w:rPr>
        <w:t xml:space="preserve"> та </w:t>
      </w:r>
      <w:r w:rsidR="00943FEB" w:rsidRPr="00970ACF">
        <w:rPr>
          <w:rFonts w:ascii="Times New Roman" w:hAnsi="Times New Roman" w:cs="Times New Roman"/>
          <w:sz w:val="28"/>
          <w:szCs w:val="28"/>
          <w:lang w:val="uk-UA"/>
        </w:rPr>
        <w:t>конкурентності на міжнародних ринках праці</w:t>
      </w:r>
      <w:r w:rsidR="00B84A11">
        <w:rPr>
          <w:rFonts w:ascii="Times New Roman" w:hAnsi="Times New Roman" w:cs="Times New Roman"/>
          <w:sz w:val="28"/>
          <w:szCs w:val="28"/>
          <w:lang w:val="uk-UA"/>
        </w:rPr>
        <w:t>.</w:t>
      </w:r>
    </w:p>
    <w:p w:rsidR="00C930C1" w:rsidRPr="00970ACF" w:rsidRDefault="00970ACF" w:rsidP="00970ACF">
      <w:pPr>
        <w:widowControl w:val="0"/>
        <w:spacing w:after="0" w:line="360" w:lineRule="auto"/>
        <w:ind w:firstLine="567"/>
        <w:jc w:val="center"/>
        <w:rPr>
          <w:rFonts w:ascii="Times New Roman" w:hAnsi="Times New Roman"/>
          <w:b/>
          <w:caps/>
          <w:sz w:val="28"/>
          <w:szCs w:val="28"/>
          <w:lang w:val="uk-UA"/>
        </w:rPr>
      </w:pPr>
      <w:r>
        <w:rPr>
          <w:rFonts w:ascii="Times New Roman" w:hAnsi="Times New Roman"/>
          <w:b/>
          <w:caps/>
          <w:sz w:val="28"/>
          <w:szCs w:val="28"/>
          <w:lang w:val="en-US"/>
        </w:rPr>
        <w:t>Л</w:t>
      </w:r>
      <w:r>
        <w:rPr>
          <w:rFonts w:ascii="Times New Roman" w:hAnsi="Times New Roman"/>
          <w:b/>
          <w:sz w:val="28"/>
          <w:szCs w:val="28"/>
          <w:lang w:val="en-US"/>
        </w:rPr>
        <w:t>ітература</w:t>
      </w:r>
      <w:r>
        <w:rPr>
          <w:rFonts w:ascii="Times New Roman" w:hAnsi="Times New Roman"/>
          <w:b/>
          <w:sz w:val="28"/>
          <w:szCs w:val="28"/>
          <w:lang w:val="uk-UA"/>
        </w:rPr>
        <w:t>:</w:t>
      </w:r>
    </w:p>
    <w:p w:rsidR="00750249" w:rsidRPr="00970ACF" w:rsidRDefault="00750249" w:rsidP="00970ACF">
      <w:pPr>
        <w:pStyle w:val="ad"/>
        <w:widowControl w:val="0"/>
        <w:numPr>
          <w:ilvl w:val="0"/>
          <w:numId w:val="1"/>
        </w:numPr>
        <w:tabs>
          <w:tab w:val="left" w:pos="851"/>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970ACF">
        <w:rPr>
          <w:rFonts w:ascii="Times New Roman" w:hAnsi="Times New Roman" w:cs="Times New Roman"/>
          <w:bCs/>
          <w:iCs/>
          <w:sz w:val="28"/>
          <w:szCs w:val="28"/>
        </w:rPr>
        <w:t>Кастельс М.</w:t>
      </w:r>
      <w:r w:rsidRPr="00970ACF">
        <w:rPr>
          <w:rFonts w:ascii="Times New Roman" w:hAnsi="Times New Roman" w:cs="Times New Roman"/>
          <w:b/>
          <w:bCs/>
          <w:i/>
          <w:iCs/>
          <w:sz w:val="28"/>
          <w:szCs w:val="28"/>
        </w:rPr>
        <w:t xml:space="preserve"> </w:t>
      </w:r>
      <w:r w:rsidRPr="00970ACF">
        <w:rPr>
          <w:rFonts w:ascii="Times New Roman" w:eastAsia="TimesNewRoman" w:hAnsi="Times New Roman" w:cs="Times New Roman"/>
          <w:sz w:val="28"/>
          <w:szCs w:val="28"/>
        </w:rPr>
        <w:t>Информационная эпоха</w:t>
      </w:r>
      <w:r w:rsidR="00454517" w:rsidRPr="00970ACF">
        <w:rPr>
          <w:rFonts w:ascii="Times New Roman" w:eastAsia="TimesNewRoman" w:hAnsi="Times New Roman" w:cs="Times New Roman"/>
          <w:sz w:val="28"/>
          <w:szCs w:val="28"/>
          <w:lang w:val="uk-UA"/>
        </w:rPr>
        <w:t xml:space="preserve"> </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экономика</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общество и культура</w:t>
      </w:r>
      <w:r w:rsidR="00B61339" w:rsidRPr="00970ACF">
        <w:rPr>
          <w:rFonts w:ascii="Times New Roman" w:eastAsia="TimesNewRoman" w:hAnsi="Times New Roman" w:cs="Times New Roman"/>
          <w:sz w:val="28"/>
          <w:szCs w:val="28"/>
          <w:lang w:val="uk-UA"/>
        </w:rPr>
        <w:t xml:space="preserve"> /</w:t>
      </w:r>
      <w:r w:rsidRPr="00970ACF">
        <w:rPr>
          <w:rFonts w:ascii="Times New Roman" w:hAnsi="Times New Roman" w:cs="Times New Roman"/>
          <w:sz w:val="28"/>
          <w:szCs w:val="28"/>
        </w:rPr>
        <w:t xml:space="preserve"> </w:t>
      </w:r>
      <w:r w:rsidR="00B61339" w:rsidRPr="00970ACF">
        <w:rPr>
          <w:rFonts w:ascii="Times New Roman" w:hAnsi="Times New Roman" w:cs="Times New Roman"/>
          <w:bCs/>
          <w:iCs/>
          <w:sz w:val="28"/>
          <w:szCs w:val="28"/>
        </w:rPr>
        <w:t>М.</w:t>
      </w:r>
      <w:r w:rsidR="00B61339" w:rsidRPr="00970ACF">
        <w:rPr>
          <w:rFonts w:ascii="Times New Roman" w:hAnsi="Times New Roman" w:cs="Times New Roman"/>
          <w:bCs/>
          <w:iCs/>
          <w:sz w:val="28"/>
          <w:szCs w:val="28"/>
          <w:lang w:val="uk-UA"/>
        </w:rPr>
        <w:t> </w:t>
      </w:r>
      <w:r w:rsidR="00B61339" w:rsidRPr="00970ACF">
        <w:rPr>
          <w:rFonts w:ascii="Times New Roman" w:hAnsi="Times New Roman" w:cs="Times New Roman"/>
          <w:bCs/>
          <w:iCs/>
          <w:sz w:val="28"/>
          <w:szCs w:val="28"/>
        </w:rPr>
        <w:t>Кастельс</w:t>
      </w:r>
      <w:r w:rsidR="00B61339" w:rsidRPr="00970ACF">
        <w:rPr>
          <w:rFonts w:ascii="Times New Roman" w:hAnsi="Times New Roman" w:cs="Times New Roman"/>
          <w:bCs/>
          <w:iCs/>
          <w:sz w:val="28"/>
          <w:szCs w:val="28"/>
          <w:lang w:val="uk-UA"/>
        </w:rPr>
        <w:t>;</w:t>
      </w:r>
      <w:r w:rsidR="00B61339" w:rsidRPr="00970ACF">
        <w:rPr>
          <w:rFonts w:ascii="Times New Roman" w:hAnsi="Times New Roman" w:cs="Times New Roman"/>
          <w:bCs/>
          <w:iCs/>
          <w:sz w:val="28"/>
          <w:szCs w:val="28"/>
        </w:rPr>
        <w:t xml:space="preserve"> </w:t>
      </w:r>
      <w:r w:rsidR="00B61339" w:rsidRPr="00970ACF">
        <w:rPr>
          <w:rFonts w:ascii="Times New Roman" w:hAnsi="Times New Roman" w:cs="Times New Roman"/>
          <w:bCs/>
          <w:iCs/>
          <w:sz w:val="28"/>
          <w:szCs w:val="28"/>
          <w:lang w:val="uk-UA"/>
        </w:rPr>
        <w:t>п</w:t>
      </w:r>
      <w:r w:rsidRPr="00970ACF">
        <w:rPr>
          <w:rFonts w:ascii="Times New Roman" w:eastAsia="TimesNewRoman" w:hAnsi="Times New Roman" w:cs="Times New Roman"/>
          <w:sz w:val="28"/>
          <w:szCs w:val="28"/>
        </w:rPr>
        <w:t>ер</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с англ</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под науч</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ред</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О</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И</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Шкаратана</w:t>
      </w:r>
      <w:r w:rsidRPr="00970ACF">
        <w:rPr>
          <w:rFonts w:ascii="Times New Roman" w:hAnsi="Times New Roman" w:cs="Times New Roman"/>
          <w:sz w:val="28"/>
          <w:szCs w:val="28"/>
        </w:rPr>
        <w:t xml:space="preserve">. – </w:t>
      </w:r>
      <w:r w:rsidRPr="00970ACF">
        <w:rPr>
          <w:rFonts w:ascii="Times New Roman" w:eastAsia="TimesNewRoman" w:hAnsi="Times New Roman" w:cs="Times New Roman"/>
          <w:sz w:val="28"/>
          <w:szCs w:val="28"/>
        </w:rPr>
        <w:t>М</w:t>
      </w:r>
      <w:r w:rsidRPr="00970ACF">
        <w:rPr>
          <w:rFonts w:ascii="Times New Roman" w:hAnsi="Times New Roman" w:cs="Times New Roman"/>
          <w:sz w:val="28"/>
          <w:szCs w:val="28"/>
        </w:rPr>
        <w:t>.</w:t>
      </w:r>
      <w:r w:rsidR="00B61339"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rPr>
        <w:t xml:space="preserve">: </w:t>
      </w:r>
      <w:r w:rsidRPr="00970ACF">
        <w:rPr>
          <w:rFonts w:ascii="Times New Roman" w:eastAsia="TimesNewRoman" w:hAnsi="Times New Roman" w:cs="Times New Roman"/>
          <w:sz w:val="28"/>
          <w:szCs w:val="28"/>
        </w:rPr>
        <w:t>ГУВШЭ</w:t>
      </w:r>
      <w:r w:rsidRPr="00970ACF">
        <w:rPr>
          <w:rFonts w:ascii="Times New Roman" w:hAnsi="Times New Roman" w:cs="Times New Roman"/>
          <w:sz w:val="28"/>
          <w:szCs w:val="28"/>
        </w:rPr>
        <w:t xml:space="preserve">, 2000. – 608 </w:t>
      </w:r>
      <w:r w:rsidRPr="00970ACF">
        <w:rPr>
          <w:rFonts w:ascii="Times New Roman" w:eastAsia="TimesNewRoman" w:hAnsi="Times New Roman" w:cs="Times New Roman"/>
          <w:sz w:val="28"/>
          <w:szCs w:val="28"/>
        </w:rPr>
        <w:t>с</w:t>
      </w:r>
      <w:r w:rsidRPr="00970ACF">
        <w:rPr>
          <w:rFonts w:ascii="Times New Roman" w:hAnsi="Times New Roman" w:cs="Times New Roman"/>
          <w:sz w:val="28"/>
          <w:szCs w:val="28"/>
        </w:rPr>
        <w:t>.</w:t>
      </w:r>
    </w:p>
    <w:p w:rsidR="00964CD3" w:rsidRPr="00970ACF" w:rsidRDefault="00964CD3" w:rsidP="00970ACF">
      <w:pPr>
        <w:pStyle w:val="ad"/>
        <w:numPr>
          <w:ilvl w:val="0"/>
          <w:numId w:val="1"/>
        </w:numPr>
        <w:tabs>
          <w:tab w:val="left" w:pos="851"/>
        </w:tabs>
        <w:spacing w:after="0" w:line="360" w:lineRule="auto"/>
        <w:ind w:left="0" w:firstLine="567"/>
        <w:jc w:val="both"/>
        <w:rPr>
          <w:rFonts w:ascii="Times New Roman" w:hAnsi="Times New Roman" w:cs="Times New Roman"/>
          <w:sz w:val="28"/>
          <w:szCs w:val="28"/>
          <w:lang w:val="en-US"/>
        </w:rPr>
      </w:pPr>
      <w:r w:rsidRPr="00970ACF">
        <w:rPr>
          <w:rFonts w:ascii="Times New Roman" w:hAnsi="Times New Roman" w:cs="Times New Roman"/>
          <w:sz w:val="28"/>
          <w:szCs w:val="28"/>
        </w:rPr>
        <w:t>Корсунська Л.М. Корейська концепція smart-освіти: загальне навчання, цифрові підручники і smart-школи / Л. М. Корсунська // Освіта та розвиток обдарованої ососбистості. – 2013. – № 11. – С. 77</w:t>
      </w:r>
      <w:r w:rsidR="00B61339" w:rsidRPr="00970ACF">
        <w:rPr>
          <w:rFonts w:ascii="Times New Roman" w:hAnsi="Times New Roman" w:cs="Times New Roman"/>
          <w:sz w:val="28"/>
          <w:szCs w:val="28"/>
        </w:rPr>
        <w:t>–</w:t>
      </w:r>
      <w:r w:rsidRPr="00970ACF">
        <w:rPr>
          <w:rFonts w:ascii="Times New Roman" w:hAnsi="Times New Roman" w:cs="Times New Roman"/>
          <w:sz w:val="28"/>
          <w:szCs w:val="28"/>
        </w:rPr>
        <w:t xml:space="preserve"> 80. </w:t>
      </w:r>
    </w:p>
    <w:p w:rsidR="00964CD3" w:rsidRPr="00970ACF" w:rsidRDefault="00964CD3" w:rsidP="00970ACF">
      <w:pPr>
        <w:pStyle w:val="a7"/>
        <w:numPr>
          <w:ilvl w:val="0"/>
          <w:numId w:val="1"/>
        </w:numPr>
        <w:tabs>
          <w:tab w:val="left" w:pos="851"/>
        </w:tabs>
        <w:spacing w:before="0" w:beforeAutospacing="0" w:after="0" w:afterAutospacing="0" w:line="360" w:lineRule="auto"/>
        <w:ind w:left="0" w:firstLine="567"/>
        <w:jc w:val="both"/>
        <w:rPr>
          <w:sz w:val="28"/>
          <w:szCs w:val="28"/>
        </w:rPr>
      </w:pPr>
      <w:r w:rsidRPr="00970ACF">
        <w:rPr>
          <w:sz w:val="28"/>
          <w:szCs w:val="28"/>
        </w:rPr>
        <w:t>Семиноженко В. Економіка знань: потрібна гра на своєму полі [</w:t>
      </w:r>
      <w:r w:rsidR="00B61339" w:rsidRPr="00970ACF">
        <w:rPr>
          <w:sz w:val="28"/>
          <w:szCs w:val="28"/>
          <w:lang w:val="uk-UA"/>
        </w:rPr>
        <w:t>Е</w:t>
      </w:r>
      <w:r w:rsidRPr="00970ACF">
        <w:rPr>
          <w:sz w:val="28"/>
          <w:szCs w:val="28"/>
        </w:rPr>
        <w:t>лектронний ресурс] / В.</w:t>
      </w:r>
      <w:r w:rsidR="00057E5F" w:rsidRPr="00970ACF">
        <w:rPr>
          <w:sz w:val="28"/>
          <w:szCs w:val="28"/>
          <w:lang w:val="en-US"/>
        </w:rPr>
        <w:t> </w:t>
      </w:r>
      <w:r w:rsidRPr="00970ACF">
        <w:rPr>
          <w:sz w:val="28"/>
          <w:szCs w:val="28"/>
        </w:rPr>
        <w:t>Семиноженко // День. – 2004. – 27</w:t>
      </w:r>
      <w:r w:rsidRPr="00970ACF">
        <w:rPr>
          <w:sz w:val="28"/>
          <w:szCs w:val="28"/>
          <w:lang w:val="uk-UA"/>
        </w:rPr>
        <w:t xml:space="preserve"> </w:t>
      </w:r>
      <w:r w:rsidRPr="00970ACF">
        <w:rPr>
          <w:sz w:val="28"/>
          <w:szCs w:val="28"/>
        </w:rPr>
        <w:t xml:space="preserve">квітня. – </w:t>
      </w:r>
      <w:r w:rsidRPr="00970ACF">
        <w:rPr>
          <w:sz w:val="28"/>
          <w:szCs w:val="28"/>
          <w:lang w:val="uk-UA"/>
        </w:rPr>
        <w:t>Р</w:t>
      </w:r>
      <w:r w:rsidRPr="00970ACF">
        <w:rPr>
          <w:sz w:val="28"/>
          <w:szCs w:val="28"/>
        </w:rPr>
        <w:t>ежим доступу</w:t>
      </w:r>
      <w:r w:rsidR="00693AC4" w:rsidRPr="00970ACF">
        <w:rPr>
          <w:sz w:val="28"/>
          <w:szCs w:val="28"/>
          <w:lang w:val="uk-UA"/>
        </w:rPr>
        <w:t xml:space="preserve"> </w:t>
      </w:r>
      <w:r w:rsidRPr="00970ACF">
        <w:rPr>
          <w:sz w:val="28"/>
          <w:szCs w:val="28"/>
        </w:rPr>
        <w:t>:</w:t>
      </w:r>
      <w:r w:rsidRPr="00970ACF">
        <w:rPr>
          <w:sz w:val="28"/>
          <w:szCs w:val="28"/>
          <w:lang w:val="uk-UA"/>
        </w:rPr>
        <w:t xml:space="preserve"> </w:t>
      </w:r>
      <w:hyperlink r:id="rId9" w:history="1">
        <w:r w:rsidRPr="00970ACF">
          <w:rPr>
            <w:rStyle w:val="a6"/>
            <w:color w:val="auto"/>
            <w:sz w:val="28"/>
            <w:szCs w:val="28"/>
            <w:u w:val="none"/>
          </w:rPr>
          <w:t>http://www. day. kiev. ua</w:t>
        </w:r>
        <w:r w:rsidRPr="00970ACF">
          <w:rPr>
            <w:rStyle w:val="a6"/>
            <w:sz w:val="28"/>
            <w:szCs w:val="28"/>
          </w:rPr>
          <w:t>/</w:t>
        </w:r>
      </w:hyperlink>
      <w:r w:rsidRPr="00970ACF">
        <w:rPr>
          <w:sz w:val="28"/>
          <w:szCs w:val="28"/>
        </w:rPr>
        <w:t>.</w:t>
      </w:r>
    </w:p>
    <w:p w:rsidR="00964CD3" w:rsidRPr="00970ACF" w:rsidRDefault="00964CD3" w:rsidP="00970ACF">
      <w:pPr>
        <w:pStyle w:val="ad"/>
        <w:numPr>
          <w:ilvl w:val="0"/>
          <w:numId w:val="1"/>
        </w:numPr>
        <w:tabs>
          <w:tab w:val="left" w:pos="851"/>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970ACF">
        <w:rPr>
          <w:rFonts w:ascii="Times New Roman" w:hAnsi="Times New Roman" w:cs="Times New Roman"/>
          <w:bCs/>
          <w:sz w:val="28"/>
          <w:szCs w:val="28"/>
        </w:rPr>
        <w:t>Спірін О. М.</w:t>
      </w:r>
      <w:r w:rsidRPr="00970ACF">
        <w:rPr>
          <w:rFonts w:ascii="Times New Roman" w:hAnsi="Times New Roman" w:cs="Times New Roman"/>
          <w:b/>
          <w:bCs/>
          <w:sz w:val="28"/>
          <w:szCs w:val="28"/>
          <w:lang w:val="uk-UA"/>
        </w:rPr>
        <w:t xml:space="preserve"> </w:t>
      </w:r>
      <w:r w:rsidRPr="00970ACF">
        <w:rPr>
          <w:rFonts w:ascii="Times New Roman" w:hAnsi="Times New Roman" w:cs="Times New Roman"/>
          <w:sz w:val="28"/>
          <w:szCs w:val="28"/>
        </w:rPr>
        <w:t>Теоретичні та методичні засади професійної підготовки</w:t>
      </w:r>
      <w:r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rPr>
        <w:t>майбутніх учителів інформатики за кредитно-модульною</w:t>
      </w:r>
      <w:r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rPr>
        <w:t>системою</w:t>
      </w:r>
      <w:r w:rsidR="00B61339" w:rsidRPr="00970ACF">
        <w:rPr>
          <w:rFonts w:ascii="Times New Roman" w:hAnsi="Times New Roman" w:cs="Times New Roman"/>
          <w:sz w:val="28"/>
          <w:szCs w:val="28"/>
          <w:lang w:val="uk-UA"/>
        </w:rPr>
        <w:t xml:space="preserve"> </w:t>
      </w:r>
      <w:r w:rsidRPr="00970ACF">
        <w:rPr>
          <w:rFonts w:ascii="Times New Roman" w:hAnsi="Times New Roman" w:cs="Times New Roman"/>
          <w:b/>
          <w:bCs/>
          <w:sz w:val="28"/>
          <w:szCs w:val="28"/>
        </w:rPr>
        <w:t xml:space="preserve">: </w:t>
      </w:r>
      <w:r w:rsidR="00B61339" w:rsidRPr="00970ACF">
        <w:rPr>
          <w:rFonts w:ascii="Times New Roman" w:hAnsi="Times New Roman" w:cs="Times New Roman"/>
          <w:b/>
          <w:bCs/>
          <w:sz w:val="28"/>
          <w:szCs w:val="28"/>
          <w:lang w:val="uk-UA"/>
        </w:rPr>
        <w:lastRenderedPageBreak/>
        <w:t>м</w:t>
      </w:r>
      <w:r w:rsidRPr="00970ACF">
        <w:rPr>
          <w:rFonts w:ascii="Times New Roman" w:hAnsi="Times New Roman" w:cs="Times New Roman"/>
          <w:sz w:val="28"/>
          <w:szCs w:val="28"/>
        </w:rPr>
        <w:t xml:space="preserve">онографія / </w:t>
      </w:r>
      <w:r w:rsidR="00B61339" w:rsidRPr="00970ACF">
        <w:rPr>
          <w:rFonts w:ascii="Times New Roman" w:hAnsi="Times New Roman" w:cs="Times New Roman"/>
          <w:bCs/>
          <w:sz w:val="28"/>
          <w:szCs w:val="28"/>
        </w:rPr>
        <w:t>О. М.</w:t>
      </w:r>
      <w:r w:rsidR="00B61339" w:rsidRPr="00970ACF">
        <w:rPr>
          <w:rFonts w:ascii="Times New Roman" w:hAnsi="Times New Roman" w:cs="Times New Roman"/>
          <w:b/>
          <w:bCs/>
          <w:sz w:val="28"/>
          <w:szCs w:val="28"/>
          <w:lang w:val="uk-UA"/>
        </w:rPr>
        <w:t xml:space="preserve"> </w:t>
      </w:r>
      <w:r w:rsidR="00B61339" w:rsidRPr="00970ACF">
        <w:rPr>
          <w:rFonts w:ascii="Times New Roman" w:hAnsi="Times New Roman" w:cs="Times New Roman"/>
          <w:bCs/>
          <w:sz w:val="28"/>
          <w:szCs w:val="28"/>
        </w:rPr>
        <w:t>Спірін</w:t>
      </w:r>
      <w:r w:rsidR="00B61339" w:rsidRPr="00970ACF">
        <w:rPr>
          <w:rFonts w:ascii="Times New Roman" w:hAnsi="Times New Roman" w:cs="Times New Roman"/>
          <w:bCs/>
          <w:sz w:val="28"/>
          <w:szCs w:val="28"/>
          <w:lang w:val="uk-UA"/>
        </w:rPr>
        <w:t xml:space="preserve"> ;</w:t>
      </w:r>
      <w:r w:rsidR="00B61339" w:rsidRPr="00970ACF">
        <w:rPr>
          <w:rFonts w:ascii="Times New Roman" w:hAnsi="Times New Roman" w:cs="Times New Roman"/>
          <w:bCs/>
          <w:sz w:val="28"/>
          <w:szCs w:val="28"/>
        </w:rPr>
        <w:t xml:space="preserve"> </w:t>
      </w:r>
      <w:r w:rsidR="00B61339" w:rsidRPr="00970ACF">
        <w:rPr>
          <w:rFonts w:ascii="Times New Roman" w:hAnsi="Times New Roman" w:cs="Times New Roman"/>
          <w:bCs/>
          <w:sz w:val="28"/>
          <w:szCs w:val="28"/>
          <w:lang w:val="uk-UA"/>
        </w:rPr>
        <w:t>з</w:t>
      </w:r>
      <w:r w:rsidRPr="00970ACF">
        <w:rPr>
          <w:rFonts w:ascii="Times New Roman" w:hAnsi="Times New Roman" w:cs="Times New Roman"/>
          <w:sz w:val="28"/>
          <w:szCs w:val="28"/>
        </w:rPr>
        <w:t>а наук. ред. акад. М.</w:t>
      </w:r>
      <w:r w:rsidR="00057E5F" w:rsidRPr="00970ACF">
        <w:rPr>
          <w:rFonts w:ascii="Times New Roman" w:hAnsi="Times New Roman" w:cs="Times New Roman"/>
          <w:sz w:val="28"/>
          <w:szCs w:val="28"/>
          <w:lang w:val="en-US"/>
        </w:rPr>
        <w:t> </w:t>
      </w:r>
      <w:r w:rsidRPr="00970ACF">
        <w:rPr>
          <w:rFonts w:ascii="Times New Roman" w:hAnsi="Times New Roman" w:cs="Times New Roman"/>
          <w:sz w:val="28"/>
          <w:szCs w:val="28"/>
        </w:rPr>
        <w:t>І.</w:t>
      </w:r>
      <w:r w:rsidR="00057E5F" w:rsidRPr="00970ACF">
        <w:rPr>
          <w:rFonts w:ascii="Times New Roman" w:hAnsi="Times New Roman" w:cs="Times New Roman"/>
          <w:sz w:val="28"/>
          <w:szCs w:val="28"/>
          <w:lang w:val="en-US"/>
        </w:rPr>
        <w:t> </w:t>
      </w:r>
      <w:r w:rsidRPr="00970ACF">
        <w:rPr>
          <w:rFonts w:ascii="Times New Roman" w:hAnsi="Times New Roman" w:cs="Times New Roman"/>
          <w:sz w:val="28"/>
          <w:szCs w:val="28"/>
        </w:rPr>
        <w:t xml:space="preserve"> Жалдака. –</w:t>
      </w:r>
      <w:r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rPr>
        <w:t>Житомир</w:t>
      </w:r>
      <w:r w:rsidR="00B61339"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rPr>
        <w:t>: Вид-во ЖДУ ім. І.</w:t>
      </w:r>
      <w:r w:rsidR="00B61339" w:rsidRPr="00970ACF">
        <w:rPr>
          <w:rFonts w:ascii="Times New Roman" w:hAnsi="Times New Roman" w:cs="Times New Roman"/>
          <w:sz w:val="28"/>
          <w:szCs w:val="28"/>
          <w:lang w:val="uk-UA"/>
        </w:rPr>
        <w:t> </w:t>
      </w:r>
      <w:r w:rsidRPr="00970ACF">
        <w:rPr>
          <w:rFonts w:ascii="Times New Roman" w:hAnsi="Times New Roman" w:cs="Times New Roman"/>
          <w:sz w:val="28"/>
          <w:szCs w:val="28"/>
        </w:rPr>
        <w:t>Франка, 2007. – 300 с.</w:t>
      </w:r>
    </w:p>
    <w:p w:rsidR="00964CD3" w:rsidRPr="00970ACF" w:rsidRDefault="00964CD3" w:rsidP="00970ACF">
      <w:pPr>
        <w:pStyle w:val="ad"/>
        <w:numPr>
          <w:ilvl w:val="0"/>
          <w:numId w:val="1"/>
        </w:numPr>
        <w:tabs>
          <w:tab w:val="left" w:pos="851"/>
          <w:tab w:val="left" w:pos="993"/>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970ACF">
        <w:rPr>
          <w:rFonts w:ascii="Times New Roman" w:hAnsi="Times New Roman" w:cs="Times New Roman"/>
          <w:sz w:val="28"/>
          <w:szCs w:val="28"/>
          <w:lang w:val="uk-UA"/>
        </w:rPr>
        <w:t>Туркот Т.</w:t>
      </w:r>
      <w:r w:rsidR="00B61339"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lang w:val="uk-UA"/>
        </w:rPr>
        <w:t xml:space="preserve">І. Педагогіка вищої школи : </w:t>
      </w:r>
      <w:r w:rsidR="00B61339" w:rsidRPr="00970ACF">
        <w:rPr>
          <w:rFonts w:ascii="Times New Roman" w:hAnsi="Times New Roman" w:cs="Times New Roman"/>
          <w:sz w:val="28"/>
          <w:szCs w:val="28"/>
          <w:lang w:val="uk-UA"/>
        </w:rPr>
        <w:t>н</w:t>
      </w:r>
      <w:r w:rsidRPr="00970ACF">
        <w:rPr>
          <w:rFonts w:ascii="Times New Roman" w:hAnsi="Times New Roman" w:cs="Times New Roman"/>
          <w:sz w:val="28"/>
          <w:szCs w:val="28"/>
          <w:lang w:val="uk-UA"/>
        </w:rPr>
        <w:t>авч</w:t>
      </w:r>
      <w:r w:rsidR="00B61339" w:rsidRPr="00970ACF">
        <w:rPr>
          <w:rFonts w:ascii="Times New Roman" w:hAnsi="Times New Roman" w:cs="Times New Roman"/>
          <w:sz w:val="28"/>
          <w:szCs w:val="28"/>
          <w:lang w:val="uk-UA"/>
        </w:rPr>
        <w:t>.</w:t>
      </w:r>
      <w:r w:rsidRPr="00970ACF">
        <w:rPr>
          <w:rFonts w:ascii="Times New Roman" w:hAnsi="Times New Roman" w:cs="Times New Roman"/>
          <w:sz w:val="28"/>
          <w:szCs w:val="28"/>
          <w:lang w:val="uk-UA"/>
        </w:rPr>
        <w:t xml:space="preserve"> посібн</w:t>
      </w:r>
      <w:r w:rsidR="00B61339" w:rsidRPr="00970ACF">
        <w:rPr>
          <w:rFonts w:ascii="Times New Roman" w:hAnsi="Times New Roman" w:cs="Times New Roman"/>
          <w:sz w:val="28"/>
          <w:szCs w:val="28"/>
          <w:lang w:val="uk-UA"/>
        </w:rPr>
        <w:t>.</w:t>
      </w:r>
      <w:r w:rsidRPr="00970ACF">
        <w:rPr>
          <w:rFonts w:ascii="Times New Roman" w:hAnsi="Times New Roman" w:cs="Times New Roman"/>
          <w:sz w:val="28"/>
          <w:szCs w:val="28"/>
          <w:lang w:val="uk-UA"/>
        </w:rPr>
        <w:t xml:space="preserve"> для студ</w:t>
      </w:r>
      <w:r w:rsidR="00B61339" w:rsidRPr="00970ACF">
        <w:rPr>
          <w:rFonts w:ascii="Times New Roman" w:hAnsi="Times New Roman" w:cs="Times New Roman"/>
          <w:sz w:val="28"/>
          <w:szCs w:val="28"/>
          <w:lang w:val="uk-UA"/>
        </w:rPr>
        <w:t>.</w:t>
      </w:r>
      <w:r w:rsidRPr="00970ACF">
        <w:rPr>
          <w:rFonts w:ascii="Times New Roman" w:hAnsi="Times New Roman" w:cs="Times New Roman"/>
          <w:sz w:val="28"/>
          <w:szCs w:val="28"/>
          <w:lang w:val="uk-UA"/>
        </w:rPr>
        <w:t xml:space="preserve"> вищих навч</w:t>
      </w:r>
      <w:r w:rsidR="00B61339" w:rsidRPr="00970ACF">
        <w:rPr>
          <w:rFonts w:ascii="Times New Roman" w:hAnsi="Times New Roman" w:cs="Times New Roman"/>
          <w:sz w:val="28"/>
          <w:szCs w:val="28"/>
          <w:lang w:val="uk-UA"/>
        </w:rPr>
        <w:t>.</w:t>
      </w:r>
      <w:r w:rsidRPr="00970ACF">
        <w:rPr>
          <w:rFonts w:ascii="Times New Roman" w:hAnsi="Times New Roman" w:cs="Times New Roman"/>
          <w:sz w:val="28"/>
          <w:szCs w:val="28"/>
          <w:lang w:val="uk-UA"/>
        </w:rPr>
        <w:t xml:space="preserve"> закладів</w:t>
      </w:r>
      <w:r w:rsidR="00B61339" w:rsidRPr="00970ACF">
        <w:rPr>
          <w:rFonts w:ascii="Times New Roman" w:hAnsi="Times New Roman" w:cs="Times New Roman"/>
          <w:sz w:val="28"/>
          <w:szCs w:val="28"/>
          <w:lang w:val="uk-UA"/>
        </w:rPr>
        <w:t xml:space="preserve"> / </w:t>
      </w:r>
      <w:r w:rsidR="00693AC4" w:rsidRPr="00970ACF">
        <w:rPr>
          <w:rFonts w:ascii="Times New Roman" w:hAnsi="Times New Roman" w:cs="Times New Roman"/>
          <w:sz w:val="28"/>
          <w:szCs w:val="28"/>
          <w:lang w:val="uk-UA"/>
        </w:rPr>
        <w:t>Т.</w:t>
      </w:r>
      <w:r w:rsidR="00057E5F" w:rsidRPr="00970ACF">
        <w:rPr>
          <w:rFonts w:ascii="Times New Roman" w:hAnsi="Times New Roman" w:cs="Times New Roman"/>
          <w:sz w:val="28"/>
          <w:szCs w:val="28"/>
          <w:lang w:val="en-US"/>
        </w:rPr>
        <w:t> </w:t>
      </w:r>
      <w:r w:rsidR="00693AC4" w:rsidRPr="00970ACF">
        <w:rPr>
          <w:rFonts w:ascii="Times New Roman" w:hAnsi="Times New Roman" w:cs="Times New Roman"/>
          <w:sz w:val="28"/>
          <w:szCs w:val="28"/>
          <w:lang w:val="uk-UA"/>
        </w:rPr>
        <w:t>І.</w:t>
      </w:r>
      <w:r w:rsidR="00057E5F" w:rsidRPr="00970ACF">
        <w:rPr>
          <w:rFonts w:ascii="Times New Roman" w:hAnsi="Times New Roman" w:cs="Times New Roman"/>
          <w:sz w:val="28"/>
          <w:szCs w:val="28"/>
          <w:lang w:val="en-US"/>
        </w:rPr>
        <w:t> Т</w:t>
      </w:r>
      <w:r w:rsidR="00693AC4" w:rsidRPr="00970ACF">
        <w:rPr>
          <w:rFonts w:ascii="Times New Roman" w:hAnsi="Times New Roman" w:cs="Times New Roman"/>
          <w:sz w:val="28"/>
          <w:szCs w:val="28"/>
          <w:lang w:val="uk-UA"/>
        </w:rPr>
        <w:t>уркот</w:t>
      </w:r>
      <w:r w:rsidRPr="00970ACF">
        <w:rPr>
          <w:rFonts w:ascii="Times New Roman" w:hAnsi="Times New Roman" w:cs="Times New Roman"/>
          <w:sz w:val="28"/>
          <w:szCs w:val="28"/>
          <w:lang w:val="uk-UA"/>
        </w:rPr>
        <w:t>. – К.</w:t>
      </w:r>
      <w:r w:rsidR="00693AC4"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lang w:val="uk-UA"/>
        </w:rPr>
        <w:t>: Кондор, 2011. – 628 с.</w:t>
      </w:r>
    </w:p>
    <w:p w:rsidR="00964CD3" w:rsidRPr="00970ACF" w:rsidRDefault="00964CD3" w:rsidP="00970ACF">
      <w:pPr>
        <w:numPr>
          <w:ilvl w:val="0"/>
          <w:numId w:val="1"/>
        </w:numPr>
        <w:tabs>
          <w:tab w:val="left" w:pos="851"/>
          <w:tab w:val="left" w:pos="974"/>
          <w:tab w:val="left" w:pos="1134"/>
        </w:tabs>
        <w:spacing w:after="0" w:line="360" w:lineRule="auto"/>
        <w:ind w:left="0" w:firstLine="567"/>
        <w:jc w:val="both"/>
        <w:rPr>
          <w:rFonts w:ascii="Times New Roman" w:hAnsi="Times New Roman"/>
          <w:sz w:val="28"/>
          <w:szCs w:val="28"/>
        </w:rPr>
      </w:pPr>
      <w:r w:rsidRPr="00970ACF">
        <w:rPr>
          <w:rFonts w:ascii="Times New Roman" w:hAnsi="Times New Roman"/>
          <w:sz w:val="28"/>
          <w:szCs w:val="28"/>
        </w:rPr>
        <w:t>Хуторской</w:t>
      </w:r>
      <w:r w:rsidRPr="00970ACF">
        <w:rPr>
          <w:rFonts w:ascii="Times New Roman" w:hAnsi="Times New Roman"/>
          <w:sz w:val="28"/>
          <w:szCs w:val="28"/>
          <w:lang w:val="uk-UA"/>
        </w:rPr>
        <w:t> </w:t>
      </w:r>
      <w:r w:rsidRPr="00970ACF">
        <w:rPr>
          <w:rFonts w:ascii="Times New Roman" w:hAnsi="Times New Roman"/>
          <w:sz w:val="28"/>
          <w:szCs w:val="28"/>
        </w:rPr>
        <w:t>А.</w:t>
      </w:r>
      <w:r w:rsidR="00B61339" w:rsidRPr="00970ACF">
        <w:rPr>
          <w:rFonts w:ascii="Times New Roman" w:hAnsi="Times New Roman"/>
          <w:sz w:val="28"/>
          <w:szCs w:val="28"/>
          <w:lang w:val="uk-UA"/>
        </w:rPr>
        <w:t> </w:t>
      </w:r>
      <w:r w:rsidRPr="00970ACF">
        <w:rPr>
          <w:rFonts w:ascii="Times New Roman" w:hAnsi="Times New Roman"/>
          <w:sz w:val="28"/>
          <w:szCs w:val="28"/>
        </w:rPr>
        <w:t xml:space="preserve">В. Ключевые компетенции как компонент личностно-ориентированной парадигмы образования </w:t>
      </w:r>
      <w:r w:rsidRPr="00970ACF">
        <w:rPr>
          <w:rFonts w:ascii="Times New Roman" w:hAnsi="Times New Roman"/>
          <w:sz w:val="28"/>
          <w:szCs w:val="28"/>
          <w:lang w:val="uk-UA"/>
        </w:rPr>
        <w:t>/ </w:t>
      </w:r>
      <w:r w:rsidRPr="00970ACF">
        <w:rPr>
          <w:rFonts w:ascii="Times New Roman" w:hAnsi="Times New Roman"/>
          <w:sz w:val="28"/>
          <w:szCs w:val="28"/>
        </w:rPr>
        <w:t>А.</w:t>
      </w:r>
      <w:r w:rsidR="00693AC4" w:rsidRPr="00970ACF">
        <w:rPr>
          <w:rFonts w:ascii="Times New Roman" w:hAnsi="Times New Roman"/>
          <w:sz w:val="28"/>
          <w:szCs w:val="28"/>
          <w:lang w:val="uk-UA"/>
        </w:rPr>
        <w:t> </w:t>
      </w:r>
      <w:r w:rsidRPr="00970ACF">
        <w:rPr>
          <w:rFonts w:ascii="Times New Roman" w:hAnsi="Times New Roman"/>
          <w:sz w:val="28"/>
          <w:szCs w:val="28"/>
        </w:rPr>
        <w:t>В.</w:t>
      </w:r>
      <w:r w:rsidRPr="00970ACF">
        <w:rPr>
          <w:rFonts w:ascii="Times New Roman" w:hAnsi="Times New Roman"/>
          <w:sz w:val="28"/>
          <w:szCs w:val="28"/>
          <w:lang w:val="uk-UA"/>
        </w:rPr>
        <w:t> </w:t>
      </w:r>
      <w:r w:rsidRPr="00970ACF">
        <w:rPr>
          <w:rFonts w:ascii="Times New Roman" w:hAnsi="Times New Roman"/>
          <w:sz w:val="28"/>
          <w:szCs w:val="28"/>
        </w:rPr>
        <w:t>Хуторской // Народное образование. – 2003. – №</w:t>
      </w:r>
      <w:r w:rsidRPr="00970ACF">
        <w:rPr>
          <w:rFonts w:ascii="Times New Roman" w:hAnsi="Times New Roman"/>
          <w:sz w:val="28"/>
          <w:szCs w:val="28"/>
          <w:lang w:val="uk-UA"/>
        </w:rPr>
        <w:t xml:space="preserve"> </w:t>
      </w:r>
      <w:r w:rsidRPr="00970ACF">
        <w:rPr>
          <w:rFonts w:ascii="Times New Roman" w:hAnsi="Times New Roman"/>
          <w:sz w:val="28"/>
          <w:szCs w:val="28"/>
        </w:rPr>
        <w:t>2. – С. 58–64.</w:t>
      </w:r>
      <w:r w:rsidRPr="00970ACF">
        <w:rPr>
          <w:rFonts w:ascii="Times New Roman" w:hAnsi="Times New Roman"/>
          <w:color w:val="000000"/>
          <w:spacing w:val="-3"/>
          <w:sz w:val="28"/>
          <w:szCs w:val="28"/>
        </w:rPr>
        <w:t xml:space="preserve"> </w:t>
      </w:r>
    </w:p>
    <w:p w:rsidR="00092BDF" w:rsidRPr="00974EAD" w:rsidRDefault="00964CD3" w:rsidP="00970ACF">
      <w:pPr>
        <w:pStyle w:val="ad"/>
        <w:widowControl w:val="0"/>
        <w:numPr>
          <w:ilvl w:val="0"/>
          <w:numId w:val="1"/>
        </w:numPr>
        <w:tabs>
          <w:tab w:val="left" w:pos="851"/>
        </w:tabs>
        <w:spacing w:after="0" w:line="360" w:lineRule="auto"/>
        <w:ind w:left="0" w:firstLine="567"/>
        <w:jc w:val="both"/>
        <w:rPr>
          <w:rFonts w:ascii="Times New Roman" w:hAnsi="Times New Roman" w:cs="Times New Roman"/>
          <w:sz w:val="28"/>
          <w:szCs w:val="28"/>
          <w:lang w:val="en-US"/>
        </w:rPr>
      </w:pPr>
      <w:r w:rsidRPr="00970ACF">
        <w:rPr>
          <w:rFonts w:ascii="Times New Roman" w:hAnsi="Times New Roman" w:cs="Times New Roman"/>
          <w:sz w:val="28"/>
          <w:szCs w:val="28"/>
        </w:rPr>
        <w:t>Якубов</w:t>
      </w:r>
      <w:r w:rsidR="00693AC4" w:rsidRPr="00970ACF">
        <w:rPr>
          <w:rFonts w:ascii="Times New Roman" w:hAnsi="Times New Roman" w:cs="Times New Roman"/>
          <w:sz w:val="28"/>
          <w:szCs w:val="28"/>
          <w:lang w:val="uk-UA"/>
        </w:rPr>
        <w:t> </w:t>
      </w:r>
      <w:r w:rsidRPr="00970ACF">
        <w:rPr>
          <w:rFonts w:ascii="Times New Roman" w:hAnsi="Times New Roman" w:cs="Times New Roman"/>
          <w:sz w:val="28"/>
          <w:szCs w:val="28"/>
        </w:rPr>
        <w:t>С. Технології SMART та навчальні матеріали / С.</w:t>
      </w:r>
      <w:r w:rsidR="00257B45">
        <w:rPr>
          <w:rFonts w:ascii="Times New Roman" w:hAnsi="Times New Roman" w:cs="Times New Roman"/>
          <w:sz w:val="28"/>
          <w:szCs w:val="28"/>
          <w:lang w:val="uk-UA"/>
        </w:rPr>
        <w:t> </w:t>
      </w:r>
      <w:r w:rsidRPr="00970ACF">
        <w:rPr>
          <w:rFonts w:ascii="Times New Roman" w:hAnsi="Times New Roman" w:cs="Times New Roman"/>
          <w:sz w:val="28"/>
          <w:szCs w:val="28"/>
        </w:rPr>
        <w:t>Якубов, Я.</w:t>
      </w:r>
      <w:r w:rsidR="00257B45">
        <w:rPr>
          <w:rFonts w:ascii="Times New Roman" w:hAnsi="Times New Roman" w:cs="Times New Roman"/>
          <w:sz w:val="28"/>
          <w:szCs w:val="28"/>
          <w:lang w:val="uk-UA"/>
        </w:rPr>
        <w:t> </w:t>
      </w:r>
      <w:r w:rsidRPr="00970ACF">
        <w:rPr>
          <w:rFonts w:ascii="Times New Roman" w:hAnsi="Times New Roman" w:cs="Times New Roman"/>
          <w:sz w:val="28"/>
          <w:szCs w:val="28"/>
        </w:rPr>
        <w:t>Якінін // Hi-Tech у школі. – 2011. – № 3</w:t>
      </w:r>
      <w:r w:rsidR="00693AC4" w:rsidRPr="00970ACF">
        <w:rPr>
          <w:rFonts w:ascii="Times New Roman" w:hAnsi="Times New Roman" w:cs="Times New Roman"/>
          <w:sz w:val="28"/>
          <w:szCs w:val="28"/>
        </w:rPr>
        <w:t>–</w:t>
      </w:r>
      <w:r w:rsidRPr="00970ACF">
        <w:rPr>
          <w:rFonts w:ascii="Times New Roman" w:hAnsi="Times New Roman" w:cs="Times New Roman"/>
          <w:sz w:val="28"/>
          <w:szCs w:val="28"/>
        </w:rPr>
        <w:t>4. – С. 8–11.</w:t>
      </w:r>
    </w:p>
    <w:p w:rsidR="00974EAD" w:rsidRPr="00970ACF" w:rsidRDefault="00974EAD" w:rsidP="00970ACF">
      <w:pPr>
        <w:pStyle w:val="ad"/>
        <w:widowControl w:val="0"/>
        <w:numPr>
          <w:ilvl w:val="0"/>
          <w:numId w:val="1"/>
        </w:numPr>
        <w:tabs>
          <w:tab w:val="left" w:pos="851"/>
        </w:tabs>
        <w:spacing w:after="0" w:line="360" w:lineRule="auto"/>
        <w:ind w:left="0" w:firstLine="567"/>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Система дистанційного навчання в ТНЕУ </w:t>
      </w:r>
      <w:r w:rsidRPr="00974EAD">
        <w:rPr>
          <w:rFonts w:ascii="Times New Roman" w:hAnsi="Times New Roman" w:cs="Times New Roman"/>
          <w:sz w:val="28"/>
          <w:szCs w:val="28"/>
        </w:rPr>
        <w:t>[</w:t>
      </w:r>
      <w:r w:rsidRPr="00974EAD">
        <w:rPr>
          <w:rFonts w:ascii="Times New Roman" w:hAnsi="Times New Roman" w:cs="Times New Roman"/>
          <w:sz w:val="28"/>
          <w:szCs w:val="28"/>
          <w:lang w:val="uk-UA"/>
        </w:rPr>
        <w:t>Е</w:t>
      </w:r>
      <w:r w:rsidRPr="00974EAD">
        <w:rPr>
          <w:rFonts w:ascii="Times New Roman" w:hAnsi="Times New Roman" w:cs="Times New Roman"/>
          <w:sz w:val="28"/>
          <w:szCs w:val="28"/>
        </w:rPr>
        <w:t>лектронний ресурс]</w:t>
      </w:r>
      <w:r w:rsidRPr="00970ACF">
        <w:rPr>
          <w:rFonts w:ascii="Times New Roman" w:hAnsi="Times New Roman" w:cs="Times New Roman"/>
          <w:sz w:val="28"/>
          <w:szCs w:val="28"/>
        </w:rPr>
        <w:t>.</w:t>
      </w:r>
      <w:r w:rsidRPr="00970ACF">
        <w:rPr>
          <w:rFonts w:ascii="Times New Roman" w:hAnsi="Times New Roman" w:cs="Times New Roman"/>
          <w:sz w:val="28"/>
          <w:szCs w:val="28"/>
          <w:lang w:val="uk-UA"/>
        </w:rPr>
        <w:t xml:space="preserve"> </w:t>
      </w:r>
      <w:r w:rsidRPr="00970ACF">
        <w:rPr>
          <w:rFonts w:ascii="Times New Roman" w:hAnsi="Times New Roman" w:cs="Times New Roman"/>
          <w:sz w:val="28"/>
          <w:szCs w:val="28"/>
        </w:rPr>
        <w:t>–</w:t>
      </w:r>
      <w:r w:rsidRPr="00970ACF">
        <w:rPr>
          <w:rFonts w:ascii="Times New Roman" w:hAnsi="Times New Roman" w:cs="Times New Roman"/>
          <w:sz w:val="28"/>
          <w:szCs w:val="28"/>
          <w:lang w:val="uk-UA"/>
        </w:rPr>
        <w:t xml:space="preserve"> Режим доступу :</w:t>
      </w:r>
      <w:r>
        <w:rPr>
          <w:rFonts w:ascii="Times New Roman" w:hAnsi="Times New Roman" w:cs="Times New Roman"/>
          <w:sz w:val="28"/>
          <w:szCs w:val="28"/>
          <w:lang w:val="uk-UA"/>
        </w:rPr>
        <w:t xml:space="preserve"> </w:t>
      </w:r>
      <w:r w:rsidRPr="00257B45">
        <w:rPr>
          <w:rFonts w:ascii="Times New Roman" w:hAnsi="Times New Roman" w:cs="Times New Roman"/>
          <w:sz w:val="28"/>
          <w:szCs w:val="28"/>
          <w:lang w:val="uk-UA"/>
        </w:rPr>
        <w:t>http://moodle.tneu.edu.ua/mod/page/view.php?id=166</w:t>
      </w:r>
    </w:p>
    <w:p w:rsidR="00FD2B3E" w:rsidRPr="00974EAD" w:rsidRDefault="00FD2B3E" w:rsidP="00970ACF">
      <w:pPr>
        <w:widowControl w:val="0"/>
        <w:shd w:val="clear" w:color="auto" w:fill="FFFFFF"/>
        <w:tabs>
          <w:tab w:val="left" w:pos="586"/>
        </w:tabs>
        <w:spacing w:after="0" w:line="360" w:lineRule="auto"/>
        <w:ind w:firstLine="567"/>
        <w:jc w:val="both"/>
        <w:rPr>
          <w:rFonts w:ascii="Times New Roman" w:hAnsi="Times New Roman" w:cs="Times New Roman"/>
          <w:i/>
          <w:sz w:val="28"/>
          <w:szCs w:val="28"/>
          <w:lang w:val="uk-UA"/>
        </w:rPr>
      </w:pPr>
      <w:r w:rsidRPr="00974EAD">
        <w:rPr>
          <w:rFonts w:ascii="Times New Roman" w:hAnsi="Times New Roman" w:cs="Times New Roman"/>
          <w:i/>
          <w:sz w:val="28"/>
          <w:szCs w:val="28"/>
          <w:lang w:val="uk-UA"/>
        </w:rPr>
        <w:t xml:space="preserve">У статті проаналізовано особливості </w:t>
      </w:r>
      <w:r w:rsidR="008E7ABA" w:rsidRPr="00974EAD">
        <w:rPr>
          <w:rFonts w:ascii="Times New Roman" w:hAnsi="Times New Roman" w:cs="Times New Roman"/>
          <w:i/>
          <w:sz w:val="28"/>
          <w:szCs w:val="28"/>
          <w:lang w:val="uk-UA"/>
        </w:rPr>
        <w:t xml:space="preserve">практичного </w:t>
      </w:r>
      <w:r w:rsidRPr="00974EAD">
        <w:rPr>
          <w:rFonts w:ascii="Times New Roman" w:hAnsi="Times New Roman" w:cs="Times New Roman"/>
          <w:i/>
          <w:sz w:val="28"/>
          <w:szCs w:val="28"/>
          <w:lang w:val="uk-UA"/>
        </w:rPr>
        <w:t xml:space="preserve">формування </w:t>
      </w:r>
      <w:r w:rsidRPr="00974EAD">
        <w:rPr>
          <w:rFonts w:ascii="Times New Roman" w:hAnsi="Times New Roman" w:cs="Times New Roman"/>
          <w:i/>
          <w:sz w:val="28"/>
          <w:szCs w:val="28"/>
          <w:lang w:val="en-US"/>
        </w:rPr>
        <w:t>і</w:t>
      </w:r>
      <w:r w:rsidRPr="00974EAD">
        <w:rPr>
          <w:rFonts w:ascii="Times New Roman" w:hAnsi="Times New Roman" w:cs="Times New Roman"/>
          <w:i/>
          <w:sz w:val="28"/>
          <w:szCs w:val="28"/>
          <w:lang w:val="uk-UA"/>
        </w:rPr>
        <w:t xml:space="preserve">нформаційної компетентності фахівців-економістів у процесі їх </w:t>
      </w:r>
      <w:r w:rsidR="008E7ABA" w:rsidRPr="00974EAD">
        <w:rPr>
          <w:rFonts w:ascii="Times New Roman" w:hAnsi="Times New Roman" w:cs="Times New Roman"/>
          <w:i/>
          <w:sz w:val="28"/>
          <w:szCs w:val="28"/>
          <w:lang w:val="uk-UA"/>
        </w:rPr>
        <w:t>навчання</w:t>
      </w:r>
      <w:r w:rsidRPr="00974EAD">
        <w:rPr>
          <w:rFonts w:ascii="Times New Roman" w:hAnsi="Times New Roman" w:cs="Times New Roman"/>
          <w:i/>
          <w:sz w:val="28"/>
          <w:szCs w:val="28"/>
          <w:lang w:val="uk-UA"/>
        </w:rPr>
        <w:t xml:space="preserve"> у вищих навчальних закладах. Пропонується для формування </w:t>
      </w:r>
      <w:r w:rsidRPr="00974EAD">
        <w:rPr>
          <w:rFonts w:ascii="Times New Roman" w:hAnsi="Times New Roman" w:cs="Times New Roman"/>
          <w:i/>
          <w:sz w:val="28"/>
          <w:szCs w:val="28"/>
          <w:lang w:val="en-US"/>
        </w:rPr>
        <w:t>і</w:t>
      </w:r>
      <w:r w:rsidRPr="00974EAD">
        <w:rPr>
          <w:rFonts w:ascii="Times New Roman" w:hAnsi="Times New Roman" w:cs="Times New Roman"/>
          <w:i/>
          <w:sz w:val="28"/>
          <w:szCs w:val="28"/>
          <w:lang w:val="uk-UA"/>
        </w:rPr>
        <w:t xml:space="preserve">нформаційної компетентності студентів використання сучасних технологій </w:t>
      </w:r>
      <w:r w:rsidRPr="00974EAD">
        <w:rPr>
          <w:rFonts w:ascii="Times New Roman" w:hAnsi="Times New Roman" w:cs="Times New Roman"/>
          <w:i/>
          <w:sz w:val="28"/>
          <w:szCs w:val="28"/>
        </w:rPr>
        <w:t>SMART-освіти</w:t>
      </w:r>
      <w:r w:rsidRPr="00974EAD">
        <w:rPr>
          <w:rFonts w:ascii="Times New Roman" w:hAnsi="Times New Roman" w:cs="Times New Roman"/>
          <w:i/>
          <w:sz w:val="28"/>
          <w:szCs w:val="28"/>
          <w:lang w:val="uk-UA"/>
        </w:rPr>
        <w:t xml:space="preserve"> та </w:t>
      </w:r>
      <w:r w:rsidR="00B239BA" w:rsidRPr="00974EAD">
        <w:rPr>
          <w:rFonts w:ascii="Times New Roman" w:hAnsi="Times New Roman" w:cs="Times New Roman"/>
          <w:i/>
          <w:sz w:val="28"/>
          <w:szCs w:val="28"/>
          <w:lang w:val="uk-UA"/>
        </w:rPr>
        <w:t>дистанційної освіти.</w:t>
      </w:r>
    </w:p>
    <w:p w:rsidR="003C4331" w:rsidRPr="00974EAD" w:rsidRDefault="003C4331" w:rsidP="00970ACF">
      <w:pPr>
        <w:widowControl w:val="0"/>
        <w:shd w:val="clear" w:color="auto" w:fill="FFFFFF"/>
        <w:tabs>
          <w:tab w:val="left" w:pos="586"/>
        </w:tabs>
        <w:spacing w:after="0" w:line="360" w:lineRule="auto"/>
        <w:ind w:firstLine="567"/>
        <w:jc w:val="both"/>
        <w:rPr>
          <w:rFonts w:ascii="Times New Roman" w:hAnsi="Times New Roman" w:cs="Times New Roman"/>
          <w:i/>
          <w:sz w:val="28"/>
          <w:szCs w:val="28"/>
          <w:lang w:val="uk-UA"/>
        </w:rPr>
      </w:pPr>
      <w:r w:rsidRPr="00974EAD">
        <w:rPr>
          <w:rFonts w:ascii="Times New Roman" w:hAnsi="Times New Roman" w:cs="Times New Roman"/>
          <w:b/>
          <w:i/>
          <w:sz w:val="28"/>
          <w:szCs w:val="28"/>
          <w:lang w:val="uk-UA"/>
        </w:rPr>
        <w:t>Ключові слова:</w:t>
      </w:r>
      <w:r w:rsidR="00974EAD" w:rsidRPr="00974EAD">
        <w:rPr>
          <w:rFonts w:ascii="Times New Roman" w:hAnsi="Times New Roman" w:cs="Times New Roman"/>
          <w:b/>
          <w:i/>
          <w:sz w:val="28"/>
          <w:szCs w:val="28"/>
          <w:lang w:val="uk-UA"/>
        </w:rPr>
        <w:t xml:space="preserve"> </w:t>
      </w:r>
      <w:r w:rsidR="008E7ABA" w:rsidRPr="00974EAD">
        <w:rPr>
          <w:rFonts w:ascii="Times New Roman" w:hAnsi="Times New Roman" w:cs="Times New Roman"/>
          <w:i/>
          <w:sz w:val="28"/>
          <w:szCs w:val="28"/>
          <w:lang w:val="uk-UA"/>
        </w:rPr>
        <w:t xml:space="preserve">інформаційна компетентність, фахівці-економісти, </w:t>
      </w:r>
      <w:r w:rsidR="008E7ABA" w:rsidRPr="00974EAD">
        <w:rPr>
          <w:rFonts w:ascii="Times New Roman" w:hAnsi="Times New Roman" w:cs="Times New Roman"/>
          <w:i/>
          <w:sz w:val="28"/>
          <w:szCs w:val="28"/>
        </w:rPr>
        <w:t>SMART-освіт</w:t>
      </w:r>
      <w:r w:rsidR="008E7ABA" w:rsidRPr="00974EAD">
        <w:rPr>
          <w:rFonts w:ascii="Times New Roman" w:hAnsi="Times New Roman" w:cs="Times New Roman"/>
          <w:i/>
          <w:sz w:val="28"/>
          <w:szCs w:val="28"/>
          <w:lang w:val="uk-UA"/>
        </w:rPr>
        <w:t>а.</w:t>
      </w:r>
    </w:p>
    <w:p w:rsidR="00057E5F" w:rsidRPr="00974EAD" w:rsidRDefault="00057E5F" w:rsidP="00970ACF">
      <w:pPr>
        <w:widowControl w:val="0"/>
        <w:shd w:val="clear" w:color="auto" w:fill="FFFFFF"/>
        <w:tabs>
          <w:tab w:val="left" w:pos="586"/>
        </w:tabs>
        <w:spacing w:after="0" w:line="360" w:lineRule="auto"/>
        <w:ind w:firstLine="567"/>
        <w:jc w:val="both"/>
        <w:rPr>
          <w:rFonts w:ascii="Times New Roman" w:hAnsi="Times New Roman" w:cs="Times New Roman"/>
          <w:i/>
          <w:sz w:val="28"/>
          <w:szCs w:val="28"/>
          <w:lang w:val="uk-UA"/>
        </w:rPr>
      </w:pPr>
      <w:r w:rsidRPr="00974EAD">
        <w:rPr>
          <w:rFonts w:ascii="Times New Roman" w:hAnsi="Times New Roman" w:cs="Times New Roman"/>
          <w:i/>
          <w:sz w:val="28"/>
          <w:szCs w:val="28"/>
          <w:lang w:val="uk-UA"/>
        </w:rPr>
        <w:t xml:space="preserve">В статье проанализированы особенности практического формирования информационной компетентности специалистов-экономистов в процессе их обучения в высших учебных заведениях. Предлагается для формирования информационной компетентности студентов использование современных технологий SMART-образования и </w:t>
      </w:r>
      <w:r w:rsidR="00B239BA" w:rsidRPr="00974EAD">
        <w:rPr>
          <w:rFonts w:ascii="Times New Roman" w:hAnsi="Times New Roman" w:cs="Times New Roman"/>
          <w:i/>
          <w:sz w:val="28"/>
          <w:szCs w:val="28"/>
          <w:lang w:val="uk-UA"/>
        </w:rPr>
        <w:t>дистанционного образования.</w:t>
      </w:r>
    </w:p>
    <w:p w:rsidR="008E7ABA" w:rsidRPr="00974EAD" w:rsidRDefault="00057E5F" w:rsidP="00970ACF">
      <w:pPr>
        <w:widowControl w:val="0"/>
        <w:shd w:val="clear" w:color="auto" w:fill="FFFFFF"/>
        <w:tabs>
          <w:tab w:val="left" w:pos="586"/>
        </w:tabs>
        <w:spacing w:after="0" w:line="360" w:lineRule="auto"/>
        <w:ind w:firstLine="567"/>
        <w:jc w:val="both"/>
        <w:rPr>
          <w:rFonts w:ascii="Times New Roman" w:hAnsi="Times New Roman" w:cs="Times New Roman"/>
          <w:i/>
          <w:sz w:val="28"/>
          <w:szCs w:val="28"/>
          <w:lang w:val="uk-UA"/>
        </w:rPr>
      </w:pPr>
      <w:r w:rsidRPr="00974EAD">
        <w:rPr>
          <w:rFonts w:ascii="Times New Roman" w:hAnsi="Times New Roman" w:cs="Times New Roman"/>
          <w:b/>
          <w:i/>
          <w:sz w:val="28"/>
          <w:szCs w:val="28"/>
          <w:lang w:val="uk-UA"/>
        </w:rPr>
        <w:t>Ключевые слова:</w:t>
      </w:r>
      <w:r w:rsidRPr="00974EAD">
        <w:rPr>
          <w:rFonts w:ascii="Times New Roman" w:hAnsi="Times New Roman" w:cs="Times New Roman"/>
          <w:i/>
          <w:sz w:val="28"/>
          <w:szCs w:val="28"/>
          <w:lang w:val="uk-UA"/>
        </w:rPr>
        <w:t xml:space="preserve"> информационная компетентность, специалисты-экономисты, SMART-образование.</w:t>
      </w:r>
    </w:p>
    <w:p w:rsidR="00057E5F" w:rsidRPr="00974EAD" w:rsidRDefault="00057E5F" w:rsidP="00970ACF">
      <w:pPr>
        <w:widowControl w:val="0"/>
        <w:shd w:val="clear" w:color="auto" w:fill="FFFFFF"/>
        <w:tabs>
          <w:tab w:val="left" w:pos="586"/>
        </w:tabs>
        <w:spacing w:after="0" w:line="360" w:lineRule="auto"/>
        <w:ind w:firstLine="567"/>
        <w:jc w:val="both"/>
        <w:rPr>
          <w:rFonts w:ascii="Times New Roman" w:hAnsi="Times New Roman" w:cs="Times New Roman"/>
          <w:i/>
          <w:sz w:val="28"/>
          <w:szCs w:val="28"/>
          <w:lang w:val="uk-UA"/>
        </w:rPr>
      </w:pPr>
      <w:r w:rsidRPr="00974EAD">
        <w:rPr>
          <w:rFonts w:ascii="Times New Roman" w:hAnsi="Times New Roman" w:cs="Times New Roman"/>
          <w:i/>
          <w:sz w:val="28"/>
          <w:szCs w:val="28"/>
          <w:lang w:val="uk-UA"/>
        </w:rPr>
        <w:t>The article analyzes the practical features of formation of information competence of professional economists in the process of learning in higher education. It is proposed for the formation of information competence of students to use modern technology SMART-education and</w:t>
      </w:r>
      <w:r w:rsidR="00B239BA" w:rsidRPr="00974EAD">
        <w:rPr>
          <w:rFonts w:ascii="Times New Roman" w:hAnsi="Times New Roman" w:cs="Times New Roman"/>
          <w:i/>
          <w:sz w:val="28"/>
          <w:szCs w:val="28"/>
          <w:lang w:val="uk-UA"/>
        </w:rPr>
        <w:t xml:space="preserve"> distance education.</w:t>
      </w:r>
    </w:p>
    <w:p w:rsidR="00057E5F" w:rsidRPr="00974EAD" w:rsidRDefault="00057E5F" w:rsidP="00970ACF">
      <w:pPr>
        <w:widowControl w:val="0"/>
        <w:shd w:val="clear" w:color="auto" w:fill="FFFFFF"/>
        <w:tabs>
          <w:tab w:val="left" w:pos="586"/>
        </w:tabs>
        <w:spacing w:after="0" w:line="360" w:lineRule="auto"/>
        <w:ind w:firstLine="567"/>
        <w:jc w:val="both"/>
        <w:rPr>
          <w:rFonts w:ascii="Times New Roman" w:hAnsi="Times New Roman" w:cs="Times New Roman"/>
          <w:i/>
          <w:sz w:val="28"/>
          <w:szCs w:val="28"/>
          <w:lang w:val="uk-UA"/>
        </w:rPr>
      </w:pPr>
      <w:r w:rsidRPr="00974EAD">
        <w:rPr>
          <w:rFonts w:ascii="Times New Roman" w:hAnsi="Times New Roman" w:cs="Times New Roman"/>
          <w:b/>
          <w:i/>
          <w:sz w:val="28"/>
          <w:szCs w:val="28"/>
          <w:lang w:val="uk-UA"/>
        </w:rPr>
        <w:t>Key words:</w:t>
      </w:r>
      <w:r w:rsidRPr="00974EAD">
        <w:rPr>
          <w:rFonts w:ascii="Times New Roman" w:hAnsi="Times New Roman" w:cs="Times New Roman"/>
          <w:i/>
          <w:sz w:val="28"/>
          <w:szCs w:val="28"/>
          <w:lang w:val="uk-UA"/>
        </w:rPr>
        <w:t xml:space="preserve"> information competence, experts-economists, SMART-education.</w:t>
      </w:r>
    </w:p>
    <w:sectPr w:rsidR="00057E5F" w:rsidRPr="00974EAD" w:rsidSect="00970ACF">
      <w:footerReference w:type="default" r:id="rId10"/>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7B3" w:rsidRDefault="004947B3" w:rsidP="00974EAD">
      <w:pPr>
        <w:spacing w:after="0" w:line="240" w:lineRule="auto"/>
      </w:pPr>
      <w:r>
        <w:separator/>
      </w:r>
    </w:p>
  </w:endnote>
  <w:endnote w:type="continuationSeparator" w:id="1">
    <w:p w:rsidR="004947B3" w:rsidRDefault="004947B3" w:rsidP="00974E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29067"/>
      <w:docPartObj>
        <w:docPartGallery w:val="Page Numbers (Bottom of Page)"/>
        <w:docPartUnique/>
      </w:docPartObj>
    </w:sdtPr>
    <w:sdtContent>
      <w:p w:rsidR="00974EAD" w:rsidRDefault="00974EAD">
        <w:pPr>
          <w:pStyle w:val="af3"/>
          <w:jc w:val="center"/>
        </w:pPr>
        <w:fldSimple w:instr=" PAGE   \* MERGEFORMAT ">
          <w:r w:rsidR="00B84A11">
            <w:rPr>
              <w:noProof/>
            </w:rPr>
            <w:t>1</w:t>
          </w:r>
        </w:fldSimple>
      </w:p>
    </w:sdtContent>
  </w:sdt>
  <w:p w:rsidR="00974EAD" w:rsidRDefault="00974EAD">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7B3" w:rsidRDefault="004947B3" w:rsidP="00974EAD">
      <w:pPr>
        <w:spacing w:after="0" w:line="240" w:lineRule="auto"/>
      </w:pPr>
      <w:r>
        <w:separator/>
      </w:r>
    </w:p>
  </w:footnote>
  <w:footnote w:type="continuationSeparator" w:id="1">
    <w:p w:rsidR="004947B3" w:rsidRDefault="004947B3" w:rsidP="00974E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FA86C34"/>
    <w:lvl w:ilvl="0">
      <w:numFmt w:val="decimal"/>
      <w:lvlText w:val="*"/>
      <w:lvlJc w:val="left"/>
      <w:pPr>
        <w:ind w:left="0" w:firstLine="0"/>
      </w:pPr>
    </w:lvl>
  </w:abstractNum>
  <w:abstractNum w:abstractNumId="1">
    <w:nsid w:val="04294F4A"/>
    <w:multiLevelType w:val="hybridMultilevel"/>
    <w:tmpl w:val="25AC9A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61F7ED8"/>
    <w:multiLevelType w:val="hybridMultilevel"/>
    <w:tmpl w:val="30268D62"/>
    <w:lvl w:ilvl="0" w:tplc="8E3E833A">
      <w:start w:val="1"/>
      <w:numFmt w:val="decimal"/>
      <w:lvlText w:val="%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9633A5E"/>
    <w:multiLevelType w:val="singleLevel"/>
    <w:tmpl w:val="D882A28A"/>
    <w:lvl w:ilvl="0">
      <w:start w:val="2"/>
      <w:numFmt w:val="decimal"/>
      <w:lvlText w:val="%1."/>
      <w:legacy w:legacy="1" w:legacySpace="0" w:legacyIndent="283"/>
      <w:lvlJc w:val="left"/>
      <w:pPr>
        <w:ind w:left="0" w:firstLine="0"/>
      </w:pPr>
      <w:rPr>
        <w:rFonts w:ascii="Times New Roman" w:hAnsi="Times New Roman" w:cs="Times New Roman" w:hint="default"/>
      </w:rPr>
    </w:lvl>
  </w:abstractNum>
  <w:abstractNum w:abstractNumId="4">
    <w:nsid w:val="4C4001B1"/>
    <w:multiLevelType w:val="hybridMultilevel"/>
    <w:tmpl w:val="C804C99C"/>
    <w:lvl w:ilvl="0" w:tplc="DE946850">
      <w:start w:val="1"/>
      <w:numFmt w:val="decimal"/>
      <w:lvlText w:val="%1."/>
      <w:lvlJc w:val="left"/>
      <w:pPr>
        <w:ind w:left="3054"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F3616C5"/>
    <w:multiLevelType w:val="hybridMultilevel"/>
    <w:tmpl w:val="30268D62"/>
    <w:lvl w:ilvl="0" w:tplc="8E3E833A">
      <w:start w:val="1"/>
      <w:numFmt w:val="decimal"/>
      <w:lvlText w:val="%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5F4C3F25"/>
    <w:multiLevelType w:val="multilevel"/>
    <w:tmpl w:val="7D3A8E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0A61C4F"/>
    <w:multiLevelType w:val="hybridMultilevel"/>
    <w:tmpl w:val="30268D62"/>
    <w:lvl w:ilvl="0" w:tplc="8E3E833A">
      <w:start w:val="1"/>
      <w:numFmt w:val="decimal"/>
      <w:lvlText w:val="%1."/>
      <w:lvlJc w:val="left"/>
      <w:pPr>
        <w:ind w:left="2204"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79A505DB"/>
    <w:multiLevelType w:val="hybridMultilevel"/>
    <w:tmpl w:val="30268D62"/>
    <w:lvl w:ilvl="0" w:tplc="8E3E833A">
      <w:start w:val="1"/>
      <w:numFmt w:val="decimal"/>
      <w:lvlText w:val="%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7DE21C67"/>
    <w:multiLevelType w:val="hybridMultilevel"/>
    <w:tmpl w:val="30268D62"/>
    <w:lvl w:ilvl="0" w:tplc="8E3E833A">
      <w:start w:val="1"/>
      <w:numFmt w:val="decimal"/>
      <w:lvlText w:val="%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
  </w:num>
  <w:num w:numId="2">
    <w:abstractNumId w:val="2"/>
  </w:num>
  <w:num w:numId="3">
    <w:abstractNumId w:val="9"/>
  </w:num>
  <w:num w:numId="4">
    <w:abstractNumId w:val="5"/>
  </w:num>
  <w:num w:numId="5">
    <w:abstractNumId w:val="8"/>
  </w:num>
  <w:num w:numId="6">
    <w:abstractNumId w:val="7"/>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 w:ilvl="0">
        <w:numFmt w:val="bullet"/>
        <w:lvlText w:val="-"/>
        <w:legacy w:legacy="1" w:legacySpace="0" w:legacyIndent="288"/>
        <w:lvlJc w:val="left"/>
        <w:pPr>
          <w:ind w:left="0" w:firstLine="0"/>
        </w:pPr>
        <w:rPr>
          <w:rFonts w:ascii="Times New Roman" w:hAnsi="Times New Roman" w:cs="Times New Roman" w:hint="default"/>
        </w:rPr>
      </w:lvl>
    </w:lvlOverride>
  </w:num>
  <w:num w:numId="9">
    <w:abstractNumId w:val="3"/>
    <w:lvlOverride w:ilvl="0">
      <w:startOverride w:val="2"/>
    </w:lvlOverride>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08"/>
  <w:characterSpacingControl w:val="doNotCompress"/>
  <w:footnotePr>
    <w:footnote w:id="0"/>
    <w:footnote w:id="1"/>
  </w:footnotePr>
  <w:endnotePr>
    <w:endnote w:id="0"/>
    <w:endnote w:id="1"/>
  </w:endnotePr>
  <w:compat>
    <w:useFELayout/>
  </w:compat>
  <w:rsids>
    <w:rsidRoot w:val="00A106AB"/>
    <w:rsid w:val="000324C8"/>
    <w:rsid w:val="000337C6"/>
    <w:rsid w:val="00054879"/>
    <w:rsid w:val="00057E5F"/>
    <w:rsid w:val="000661DA"/>
    <w:rsid w:val="00092BDF"/>
    <w:rsid w:val="000975D2"/>
    <w:rsid w:val="000A19C3"/>
    <w:rsid w:val="000B50B6"/>
    <w:rsid w:val="000C259D"/>
    <w:rsid w:val="000C39FF"/>
    <w:rsid w:val="00101F44"/>
    <w:rsid w:val="00101F6A"/>
    <w:rsid w:val="0011039F"/>
    <w:rsid w:val="001137B1"/>
    <w:rsid w:val="0012569B"/>
    <w:rsid w:val="00145790"/>
    <w:rsid w:val="00154F17"/>
    <w:rsid w:val="00163D30"/>
    <w:rsid w:val="00170FDF"/>
    <w:rsid w:val="001B6C83"/>
    <w:rsid w:val="001E35F1"/>
    <w:rsid w:val="00202A06"/>
    <w:rsid w:val="00241496"/>
    <w:rsid w:val="002538BE"/>
    <w:rsid w:val="00257B45"/>
    <w:rsid w:val="002721A7"/>
    <w:rsid w:val="00274953"/>
    <w:rsid w:val="002E78D6"/>
    <w:rsid w:val="002F3D7A"/>
    <w:rsid w:val="0032597B"/>
    <w:rsid w:val="003324F5"/>
    <w:rsid w:val="00364305"/>
    <w:rsid w:val="00365AA0"/>
    <w:rsid w:val="00386C75"/>
    <w:rsid w:val="003B0568"/>
    <w:rsid w:val="003C4331"/>
    <w:rsid w:val="003F61F8"/>
    <w:rsid w:val="00454517"/>
    <w:rsid w:val="00454D34"/>
    <w:rsid w:val="00460FB2"/>
    <w:rsid w:val="00470B74"/>
    <w:rsid w:val="004947B3"/>
    <w:rsid w:val="004B2EDD"/>
    <w:rsid w:val="004B59B1"/>
    <w:rsid w:val="004F6C92"/>
    <w:rsid w:val="00512717"/>
    <w:rsid w:val="00516C20"/>
    <w:rsid w:val="00522F52"/>
    <w:rsid w:val="00544EBE"/>
    <w:rsid w:val="00551A71"/>
    <w:rsid w:val="00570034"/>
    <w:rsid w:val="00571EBA"/>
    <w:rsid w:val="00580A22"/>
    <w:rsid w:val="005911A7"/>
    <w:rsid w:val="005A4A3E"/>
    <w:rsid w:val="005C2F20"/>
    <w:rsid w:val="005F2420"/>
    <w:rsid w:val="006035F1"/>
    <w:rsid w:val="006155D2"/>
    <w:rsid w:val="00640850"/>
    <w:rsid w:val="00650238"/>
    <w:rsid w:val="0065690E"/>
    <w:rsid w:val="0068792C"/>
    <w:rsid w:val="00693AC4"/>
    <w:rsid w:val="006965D0"/>
    <w:rsid w:val="006A2FE1"/>
    <w:rsid w:val="006A726A"/>
    <w:rsid w:val="006C6176"/>
    <w:rsid w:val="006E0755"/>
    <w:rsid w:val="006E1808"/>
    <w:rsid w:val="00725A65"/>
    <w:rsid w:val="0072671D"/>
    <w:rsid w:val="00740DFB"/>
    <w:rsid w:val="00750249"/>
    <w:rsid w:val="00782882"/>
    <w:rsid w:val="007C332C"/>
    <w:rsid w:val="007D5196"/>
    <w:rsid w:val="00801401"/>
    <w:rsid w:val="00810E44"/>
    <w:rsid w:val="00812B99"/>
    <w:rsid w:val="00813D47"/>
    <w:rsid w:val="00820F70"/>
    <w:rsid w:val="00824485"/>
    <w:rsid w:val="00836596"/>
    <w:rsid w:val="008474BD"/>
    <w:rsid w:val="00850310"/>
    <w:rsid w:val="008550C4"/>
    <w:rsid w:val="008B1DDD"/>
    <w:rsid w:val="008E7ABA"/>
    <w:rsid w:val="008F3016"/>
    <w:rsid w:val="008F3D6E"/>
    <w:rsid w:val="00900D2F"/>
    <w:rsid w:val="009100A4"/>
    <w:rsid w:val="00910DAC"/>
    <w:rsid w:val="00914D77"/>
    <w:rsid w:val="00927BD3"/>
    <w:rsid w:val="00932AF2"/>
    <w:rsid w:val="00943FEB"/>
    <w:rsid w:val="00964CD3"/>
    <w:rsid w:val="00970ACF"/>
    <w:rsid w:val="00974EAD"/>
    <w:rsid w:val="00984898"/>
    <w:rsid w:val="00986693"/>
    <w:rsid w:val="009C7812"/>
    <w:rsid w:val="009D2424"/>
    <w:rsid w:val="009F4029"/>
    <w:rsid w:val="00A02AAC"/>
    <w:rsid w:val="00A06224"/>
    <w:rsid w:val="00A106AB"/>
    <w:rsid w:val="00A14ACB"/>
    <w:rsid w:val="00A30713"/>
    <w:rsid w:val="00A45B6C"/>
    <w:rsid w:val="00A722F1"/>
    <w:rsid w:val="00A7790E"/>
    <w:rsid w:val="00A90890"/>
    <w:rsid w:val="00A97516"/>
    <w:rsid w:val="00AA091E"/>
    <w:rsid w:val="00AA735C"/>
    <w:rsid w:val="00AB3E79"/>
    <w:rsid w:val="00B239BA"/>
    <w:rsid w:val="00B61339"/>
    <w:rsid w:val="00B6400D"/>
    <w:rsid w:val="00B77E2B"/>
    <w:rsid w:val="00B81B71"/>
    <w:rsid w:val="00B84A11"/>
    <w:rsid w:val="00B93D6D"/>
    <w:rsid w:val="00BC45A0"/>
    <w:rsid w:val="00BD1585"/>
    <w:rsid w:val="00C03261"/>
    <w:rsid w:val="00C13811"/>
    <w:rsid w:val="00C30D19"/>
    <w:rsid w:val="00C54E0E"/>
    <w:rsid w:val="00C930C1"/>
    <w:rsid w:val="00C934D6"/>
    <w:rsid w:val="00CB5B5D"/>
    <w:rsid w:val="00D71D29"/>
    <w:rsid w:val="00D963F2"/>
    <w:rsid w:val="00DD416E"/>
    <w:rsid w:val="00DD6F97"/>
    <w:rsid w:val="00DE0A80"/>
    <w:rsid w:val="00E05708"/>
    <w:rsid w:val="00E55C3B"/>
    <w:rsid w:val="00EA14DF"/>
    <w:rsid w:val="00EA58CC"/>
    <w:rsid w:val="00EA6B38"/>
    <w:rsid w:val="00ED30EA"/>
    <w:rsid w:val="00F036FA"/>
    <w:rsid w:val="00F231AF"/>
    <w:rsid w:val="00F319BB"/>
    <w:rsid w:val="00F613F9"/>
    <w:rsid w:val="00F765B9"/>
    <w:rsid w:val="00FA177B"/>
    <w:rsid w:val="00FC2DD7"/>
    <w:rsid w:val="00FD2B3E"/>
    <w:rsid w:val="00FE6A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D77"/>
  </w:style>
  <w:style w:type="paragraph" w:styleId="1">
    <w:name w:val="heading 1"/>
    <w:basedOn w:val="a"/>
    <w:link w:val="10"/>
    <w:uiPriority w:val="9"/>
    <w:qFormat/>
    <w:rsid w:val="00A14A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a"/>
    <w:basedOn w:val="a0"/>
    <w:rsid w:val="0065690E"/>
  </w:style>
  <w:style w:type="character" w:customStyle="1" w:styleId="apple-converted-space">
    <w:name w:val="apple-converted-space"/>
    <w:basedOn w:val="a0"/>
    <w:rsid w:val="0065690E"/>
  </w:style>
  <w:style w:type="character" w:customStyle="1" w:styleId="l6">
    <w:name w:val="l6"/>
    <w:basedOn w:val="a0"/>
    <w:rsid w:val="0065690E"/>
  </w:style>
  <w:style w:type="character" w:customStyle="1" w:styleId="l8">
    <w:name w:val="l8"/>
    <w:basedOn w:val="a0"/>
    <w:rsid w:val="0065690E"/>
  </w:style>
  <w:style w:type="character" w:customStyle="1" w:styleId="l7">
    <w:name w:val="l7"/>
    <w:basedOn w:val="a0"/>
    <w:rsid w:val="0065690E"/>
  </w:style>
  <w:style w:type="character" w:customStyle="1" w:styleId="l10">
    <w:name w:val="l10"/>
    <w:basedOn w:val="a0"/>
    <w:rsid w:val="0065690E"/>
  </w:style>
  <w:style w:type="character" w:customStyle="1" w:styleId="l9">
    <w:name w:val="l9"/>
    <w:basedOn w:val="a0"/>
    <w:rsid w:val="0065690E"/>
  </w:style>
  <w:style w:type="paragraph" w:styleId="a4">
    <w:name w:val="Balloon Text"/>
    <w:basedOn w:val="a"/>
    <w:link w:val="a5"/>
    <w:uiPriority w:val="99"/>
    <w:semiHidden/>
    <w:unhideWhenUsed/>
    <w:rsid w:val="006569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90E"/>
    <w:rPr>
      <w:rFonts w:ascii="Tahoma" w:hAnsi="Tahoma" w:cs="Tahoma"/>
      <w:sz w:val="16"/>
      <w:szCs w:val="16"/>
    </w:rPr>
  </w:style>
  <w:style w:type="character" w:styleId="a6">
    <w:name w:val="Hyperlink"/>
    <w:basedOn w:val="a0"/>
    <w:uiPriority w:val="99"/>
    <w:semiHidden/>
    <w:unhideWhenUsed/>
    <w:rsid w:val="008F3D6E"/>
    <w:rPr>
      <w:color w:val="0000FF"/>
      <w:u w:val="single"/>
    </w:rPr>
  </w:style>
  <w:style w:type="paragraph" w:styleId="a7">
    <w:name w:val="Normal (Web)"/>
    <w:basedOn w:val="a"/>
    <w:uiPriority w:val="99"/>
    <w:unhideWhenUsed/>
    <w:rsid w:val="008F3D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A14ACB"/>
    <w:rPr>
      <w:rFonts w:ascii="Times New Roman" w:eastAsia="Times New Roman" w:hAnsi="Times New Roman" w:cs="Times New Roman"/>
      <w:b/>
      <w:bCs/>
      <w:kern w:val="36"/>
      <w:sz w:val="48"/>
      <w:szCs w:val="48"/>
    </w:rPr>
  </w:style>
  <w:style w:type="paragraph" w:customStyle="1" w:styleId="firstchild">
    <w:name w:val="first_child"/>
    <w:basedOn w:val="a"/>
    <w:rsid w:val="00A14ACB"/>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A14ACB"/>
    <w:rPr>
      <w:b/>
      <w:bCs/>
    </w:rPr>
  </w:style>
  <w:style w:type="paragraph" w:customStyle="1" w:styleId="text">
    <w:name w:val="text"/>
    <w:basedOn w:val="a"/>
    <w:rsid w:val="00A14A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stchild">
    <w:name w:val="last_child"/>
    <w:basedOn w:val="a"/>
    <w:rsid w:val="00A14A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a0"/>
    <w:rsid w:val="007C332C"/>
  </w:style>
  <w:style w:type="character" w:styleId="a9">
    <w:name w:val="FollowedHyperlink"/>
    <w:basedOn w:val="a0"/>
    <w:uiPriority w:val="99"/>
    <w:semiHidden/>
    <w:unhideWhenUsed/>
    <w:rsid w:val="007C332C"/>
    <w:rPr>
      <w:color w:val="800080" w:themeColor="followedHyperlink"/>
      <w:u w:val="single"/>
    </w:rPr>
  </w:style>
  <w:style w:type="paragraph" w:customStyle="1" w:styleId="Style4">
    <w:name w:val="Style4"/>
    <w:basedOn w:val="a"/>
    <w:uiPriority w:val="99"/>
    <w:rsid w:val="00F319BB"/>
    <w:pPr>
      <w:widowControl w:val="0"/>
      <w:autoSpaceDE w:val="0"/>
      <w:autoSpaceDN w:val="0"/>
      <w:adjustRightInd w:val="0"/>
      <w:spacing w:after="0" w:line="231" w:lineRule="exact"/>
      <w:ind w:firstLine="413"/>
      <w:jc w:val="both"/>
    </w:pPr>
    <w:rPr>
      <w:rFonts w:ascii="Arial" w:eastAsia="Times New Roman" w:hAnsi="Arial" w:cs="Times New Roman"/>
      <w:sz w:val="24"/>
      <w:szCs w:val="24"/>
    </w:rPr>
  </w:style>
  <w:style w:type="character" w:customStyle="1" w:styleId="FontStyle19">
    <w:name w:val="Font Style19"/>
    <w:basedOn w:val="a0"/>
    <w:uiPriority w:val="99"/>
    <w:rsid w:val="00F319BB"/>
    <w:rPr>
      <w:rFonts w:ascii="Times New Roman" w:hAnsi="Times New Roman" w:cs="Times New Roman"/>
      <w:sz w:val="18"/>
      <w:szCs w:val="18"/>
    </w:rPr>
  </w:style>
  <w:style w:type="character" w:customStyle="1" w:styleId="FontStyle23">
    <w:name w:val="Font Style23"/>
    <w:basedOn w:val="a0"/>
    <w:uiPriority w:val="99"/>
    <w:rsid w:val="00F319BB"/>
    <w:rPr>
      <w:rFonts w:ascii="Times New Roman" w:hAnsi="Times New Roman" w:cs="Times New Roman"/>
      <w:b/>
      <w:bCs/>
      <w:sz w:val="18"/>
      <w:szCs w:val="18"/>
    </w:rPr>
  </w:style>
  <w:style w:type="paragraph" w:styleId="HTML">
    <w:name w:val="HTML Preformatted"/>
    <w:basedOn w:val="a"/>
    <w:link w:val="HTML0"/>
    <w:uiPriority w:val="99"/>
    <w:unhideWhenUsed/>
    <w:rsid w:val="006A2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A2FE1"/>
    <w:rPr>
      <w:rFonts w:ascii="Courier New" w:eastAsia="Times New Roman" w:hAnsi="Courier New" w:cs="Courier New"/>
      <w:sz w:val="20"/>
      <w:szCs w:val="20"/>
    </w:rPr>
  </w:style>
  <w:style w:type="paragraph" w:customStyle="1" w:styleId="Style3">
    <w:name w:val="Style3"/>
    <w:basedOn w:val="a"/>
    <w:uiPriority w:val="99"/>
    <w:rsid w:val="00460FB2"/>
    <w:pPr>
      <w:widowControl w:val="0"/>
      <w:autoSpaceDE w:val="0"/>
      <w:autoSpaceDN w:val="0"/>
      <w:adjustRightInd w:val="0"/>
      <w:spacing w:after="0" w:line="231" w:lineRule="exact"/>
      <w:ind w:firstLine="322"/>
      <w:jc w:val="both"/>
    </w:pPr>
    <w:rPr>
      <w:rFonts w:ascii="Arial" w:eastAsia="Times New Roman" w:hAnsi="Arial" w:cs="Times New Roman"/>
      <w:sz w:val="24"/>
      <w:szCs w:val="24"/>
    </w:rPr>
  </w:style>
  <w:style w:type="paragraph" w:styleId="aa">
    <w:name w:val="Normal Indent"/>
    <w:basedOn w:val="a"/>
    <w:unhideWhenUsed/>
    <w:rsid w:val="00C930C1"/>
    <w:pPr>
      <w:spacing w:after="0" w:line="240" w:lineRule="auto"/>
      <w:ind w:firstLine="340"/>
      <w:jc w:val="both"/>
    </w:pPr>
    <w:rPr>
      <w:rFonts w:ascii="Times New Roman" w:eastAsia="Times New Roman" w:hAnsi="Times New Roman" w:cs="Times New Roman"/>
      <w:sz w:val="20"/>
      <w:szCs w:val="24"/>
    </w:rPr>
  </w:style>
  <w:style w:type="character" w:customStyle="1" w:styleId="475pt">
    <w:name w:val="Основной текст (4) + 7;5 pt;Полужирный;Курсив"/>
    <w:basedOn w:val="a0"/>
    <w:rsid w:val="00C930C1"/>
    <w:rPr>
      <w:rFonts w:ascii="Times New Roman" w:eastAsia="Times New Roman" w:hAnsi="Times New Roman" w:cs="Times New Roman"/>
      <w:b/>
      <w:bCs/>
      <w:i/>
      <w:iCs/>
      <w:smallCaps w:val="0"/>
      <w:strike w:val="0"/>
      <w:spacing w:val="0"/>
      <w:sz w:val="15"/>
      <w:szCs w:val="15"/>
      <w:shd w:val="clear" w:color="auto" w:fill="FFFFFF"/>
    </w:rPr>
  </w:style>
  <w:style w:type="character" w:customStyle="1" w:styleId="Arial">
    <w:name w:val="Основной текст + Arial"/>
    <w:aliases w:val="9 pt,Полужирный,Курсив,Малые прописные,Интервал 1 pt,Основной текст (7) + 8 pt,Основной текст (5) + Times New Roman,10 pt,Основной текст (5) + Arial Unicode MS,Масштаб 66%,Основной текст (5) + 10 pt,Основной текст (10) + 9 pt"/>
    <w:basedOn w:val="a0"/>
    <w:rsid w:val="00C930C1"/>
    <w:rPr>
      <w:rFonts w:ascii="Consolas" w:eastAsia="Consolas" w:hAnsi="Consolas" w:cs="Consolas" w:hint="default"/>
      <w:smallCaps/>
      <w:spacing w:val="-10"/>
      <w:sz w:val="20"/>
      <w:szCs w:val="20"/>
      <w:shd w:val="clear" w:color="auto" w:fill="FFFFFF"/>
    </w:rPr>
  </w:style>
  <w:style w:type="paragraph" w:styleId="ab">
    <w:name w:val="Body Text"/>
    <w:basedOn w:val="a"/>
    <w:link w:val="ac"/>
    <w:rsid w:val="00C930C1"/>
    <w:pPr>
      <w:widowControl w:val="0"/>
      <w:shd w:val="clear" w:color="auto" w:fill="FFFFFF"/>
      <w:autoSpaceDE w:val="0"/>
      <w:autoSpaceDN w:val="0"/>
      <w:adjustRightInd w:val="0"/>
      <w:spacing w:after="0" w:line="360" w:lineRule="auto"/>
    </w:pPr>
    <w:rPr>
      <w:rFonts w:ascii="Times New Roman" w:eastAsia="Times New Roman" w:hAnsi="Times New Roman" w:cs="Courier New"/>
      <w:color w:val="000000"/>
      <w:sz w:val="24"/>
      <w:szCs w:val="35"/>
      <w:lang w:val="uk-UA"/>
    </w:rPr>
  </w:style>
  <w:style w:type="character" w:customStyle="1" w:styleId="ac">
    <w:name w:val="Основной текст Знак"/>
    <w:basedOn w:val="a0"/>
    <w:link w:val="ab"/>
    <w:rsid w:val="00C930C1"/>
    <w:rPr>
      <w:rFonts w:ascii="Times New Roman" w:eastAsia="Times New Roman" w:hAnsi="Times New Roman" w:cs="Courier New"/>
      <w:color w:val="000000"/>
      <w:sz w:val="24"/>
      <w:szCs w:val="35"/>
      <w:shd w:val="clear" w:color="auto" w:fill="FFFFFF"/>
      <w:lang w:val="uk-UA"/>
    </w:rPr>
  </w:style>
  <w:style w:type="paragraph" w:styleId="ad">
    <w:name w:val="List Paragraph"/>
    <w:basedOn w:val="a"/>
    <w:uiPriority w:val="99"/>
    <w:qFormat/>
    <w:rsid w:val="00C930C1"/>
    <w:pPr>
      <w:ind w:left="720"/>
      <w:contextualSpacing/>
    </w:pPr>
  </w:style>
  <w:style w:type="character" w:customStyle="1" w:styleId="longtext">
    <w:name w:val="long_text"/>
    <w:basedOn w:val="a0"/>
    <w:rsid w:val="00ED30EA"/>
  </w:style>
  <w:style w:type="paragraph" w:styleId="ae">
    <w:name w:val="Body Text Indent"/>
    <w:basedOn w:val="a"/>
    <w:link w:val="af"/>
    <w:uiPriority w:val="99"/>
    <w:unhideWhenUsed/>
    <w:rsid w:val="00970ACF"/>
    <w:pPr>
      <w:spacing w:after="120"/>
      <w:ind w:left="283"/>
    </w:pPr>
  </w:style>
  <w:style w:type="character" w:customStyle="1" w:styleId="af">
    <w:name w:val="Основной текст с отступом Знак"/>
    <w:basedOn w:val="a0"/>
    <w:link w:val="ae"/>
    <w:uiPriority w:val="99"/>
    <w:rsid w:val="00970ACF"/>
  </w:style>
  <w:style w:type="character" w:customStyle="1" w:styleId="FontStyle22">
    <w:name w:val="Font Style22"/>
    <w:uiPriority w:val="99"/>
    <w:rsid w:val="00970ACF"/>
    <w:rPr>
      <w:rFonts w:ascii="Times New Roman" w:hAnsi="Times New Roman" w:cs="Times New Roman"/>
      <w:sz w:val="24"/>
      <w:szCs w:val="24"/>
    </w:rPr>
  </w:style>
  <w:style w:type="character" w:customStyle="1" w:styleId="FontStyle33">
    <w:name w:val="Font Style33"/>
    <w:uiPriority w:val="99"/>
    <w:rsid w:val="00970ACF"/>
    <w:rPr>
      <w:rFonts w:ascii="Times New Roman" w:hAnsi="Times New Roman" w:cs="Times New Roman"/>
      <w:sz w:val="28"/>
      <w:szCs w:val="28"/>
    </w:rPr>
  </w:style>
  <w:style w:type="character" w:customStyle="1" w:styleId="FontStyle38">
    <w:name w:val="Font Style38"/>
    <w:uiPriority w:val="99"/>
    <w:rsid w:val="00970ACF"/>
    <w:rPr>
      <w:rFonts w:ascii="Times New Roman" w:hAnsi="Times New Roman" w:cs="Times New Roman"/>
      <w:sz w:val="26"/>
      <w:szCs w:val="26"/>
    </w:rPr>
  </w:style>
  <w:style w:type="character" w:customStyle="1" w:styleId="af0">
    <w:name w:val="Основной текст_"/>
    <w:basedOn w:val="a0"/>
    <w:link w:val="2"/>
    <w:locked/>
    <w:rsid w:val="00970ACF"/>
    <w:rPr>
      <w:sz w:val="21"/>
      <w:szCs w:val="21"/>
      <w:shd w:val="clear" w:color="auto" w:fill="FFFFFF"/>
    </w:rPr>
  </w:style>
  <w:style w:type="paragraph" w:customStyle="1" w:styleId="2">
    <w:name w:val="Основной текст2"/>
    <w:basedOn w:val="a"/>
    <w:link w:val="af0"/>
    <w:rsid w:val="00970ACF"/>
    <w:pPr>
      <w:shd w:val="clear" w:color="auto" w:fill="FFFFFF"/>
      <w:spacing w:after="2400" w:line="326" w:lineRule="exact"/>
      <w:ind w:hanging="1520"/>
      <w:jc w:val="center"/>
    </w:pPr>
    <w:rPr>
      <w:sz w:val="21"/>
      <w:szCs w:val="21"/>
    </w:rPr>
  </w:style>
  <w:style w:type="character" w:customStyle="1" w:styleId="11">
    <w:name w:val="Основной текст1"/>
    <w:basedOn w:val="af0"/>
    <w:rsid w:val="00970ACF"/>
  </w:style>
  <w:style w:type="paragraph" w:styleId="af1">
    <w:name w:val="header"/>
    <w:basedOn w:val="a"/>
    <w:link w:val="af2"/>
    <w:uiPriority w:val="99"/>
    <w:semiHidden/>
    <w:unhideWhenUsed/>
    <w:rsid w:val="00974EAD"/>
    <w:pPr>
      <w:tabs>
        <w:tab w:val="center" w:pos="4677"/>
        <w:tab w:val="right" w:pos="9355"/>
      </w:tabs>
      <w:spacing w:after="0" w:line="240" w:lineRule="auto"/>
    </w:pPr>
  </w:style>
  <w:style w:type="character" w:customStyle="1" w:styleId="af2">
    <w:name w:val="Верхний колонтитул Знак"/>
    <w:basedOn w:val="a0"/>
    <w:link w:val="af1"/>
    <w:uiPriority w:val="99"/>
    <w:semiHidden/>
    <w:rsid w:val="00974EAD"/>
  </w:style>
  <w:style w:type="paragraph" w:styleId="af3">
    <w:name w:val="footer"/>
    <w:basedOn w:val="a"/>
    <w:link w:val="af4"/>
    <w:uiPriority w:val="99"/>
    <w:unhideWhenUsed/>
    <w:rsid w:val="00974EAD"/>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74EAD"/>
  </w:style>
</w:styles>
</file>

<file path=word/webSettings.xml><?xml version="1.0" encoding="utf-8"?>
<w:webSettings xmlns:r="http://schemas.openxmlformats.org/officeDocument/2006/relationships" xmlns:w="http://schemas.openxmlformats.org/wordprocessingml/2006/main">
  <w:divs>
    <w:div w:id="539056969">
      <w:bodyDiv w:val="1"/>
      <w:marLeft w:val="0"/>
      <w:marRight w:val="0"/>
      <w:marTop w:val="0"/>
      <w:marBottom w:val="0"/>
      <w:divBdr>
        <w:top w:val="none" w:sz="0" w:space="0" w:color="auto"/>
        <w:left w:val="none" w:sz="0" w:space="0" w:color="auto"/>
        <w:bottom w:val="none" w:sz="0" w:space="0" w:color="auto"/>
        <w:right w:val="none" w:sz="0" w:space="0" w:color="auto"/>
      </w:divBdr>
    </w:div>
    <w:div w:id="817451742">
      <w:bodyDiv w:val="1"/>
      <w:marLeft w:val="0"/>
      <w:marRight w:val="0"/>
      <w:marTop w:val="0"/>
      <w:marBottom w:val="0"/>
      <w:divBdr>
        <w:top w:val="none" w:sz="0" w:space="0" w:color="auto"/>
        <w:left w:val="none" w:sz="0" w:space="0" w:color="auto"/>
        <w:bottom w:val="none" w:sz="0" w:space="0" w:color="auto"/>
        <w:right w:val="none" w:sz="0" w:space="0" w:color="auto"/>
      </w:divBdr>
    </w:div>
    <w:div w:id="919290715">
      <w:bodyDiv w:val="1"/>
      <w:marLeft w:val="0"/>
      <w:marRight w:val="0"/>
      <w:marTop w:val="0"/>
      <w:marBottom w:val="0"/>
      <w:divBdr>
        <w:top w:val="none" w:sz="0" w:space="0" w:color="auto"/>
        <w:left w:val="none" w:sz="0" w:space="0" w:color="auto"/>
        <w:bottom w:val="none" w:sz="0" w:space="0" w:color="auto"/>
        <w:right w:val="none" w:sz="0" w:space="0" w:color="auto"/>
      </w:divBdr>
    </w:div>
    <w:div w:id="1399280876">
      <w:bodyDiv w:val="1"/>
      <w:marLeft w:val="0"/>
      <w:marRight w:val="0"/>
      <w:marTop w:val="0"/>
      <w:marBottom w:val="0"/>
      <w:divBdr>
        <w:top w:val="none" w:sz="0" w:space="0" w:color="auto"/>
        <w:left w:val="none" w:sz="0" w:space="0" w:color="auto"/>
        <w:bottom w:val="none" w:sz="0" w:space="0" w:color="auto"/>
        <w:right w:val="none" w:sz="0" w:space="0" w:color="auto"/>
      </w:divBdr>
    </w:div>
    <w:div w:id="1402174899">
      <w:bodyDiv w:val="1"/>
      <w:marLeft w:val="0"/>
      <w:marRight w:val="0"/>
      <w:marTop w:val="0"/>
      <w:marBottom w:val="0"/>
      <w:divBdr>
        <w:top w:val="none" w:sz="0" w:space="0" w:color="auto"/>
        <w:left w:val="none" w:sz="0" w:space="0" w:color="auto"/>
        <w:bottom w:val="none" w:sz="0" w:space="0" w:color="auto"/>
        <w:right w:val="none" w:sz="0" w:space="0" w:color="auto"/>
      </w:divBdr>
    </w:div>
    <w:div w:id="1484010177">
      <w:bodyDiv w:val="1"/>
      <w:marLeft w:val="0"/>
      <w:marRight w:val="0"/>
      <w:marTop w:val="0"/>
      <w:marBottom w:val="0"/>
      <w:divBdr>
        <w:top w:val="none" w:sz="0" w:space="0" w:color="auto"/>
        <w:left w:val="none" w:sz="0" w:space="0" w:color="auto"/>
        <w:bottom w:val="none" w:sz="0" w:space="0" w:color="auto"/>
        <w:right w:val="none" w:sz="0" w:space="0" w:color="auto"/>
      </w:divBdr>
    </w:div>
    <w:div w:id="1613785163">
      <w:bodyDiv w:val="1"/>
      <w:marLeft w:val="0"/>
      <w:marRight w:val="0"/>
      <w:marTop w:val="0"/>
      <w:marBottom w:val="0"/>
      <w:divBdr>
        <w:top w:val="none" w:sz="0" w:space="0" w:color="auto"/>
        <w:left w:val="none" w:sz="0" w:space="0" w:color="auto"/>
        <w:bottom w:val="none" w:sz="0" w:space="0" w:color="auto"/>
        <w:right w:val="none" w:sz="0" w:space="0" w:color="auto"/>
      </w:divBdr>
      <w:divsChild>
        <w:div w:id="955983214">
          <w:marLeft w:val="0"/>
          <w:marRight w:val="0"/>
          <w:marTop w:val="0"/>
          <w:marBottom w:val="0"/>
          <w:divBdr>
            <w:top w:val="none" w:sz="0" w:space="0" w:color="auto"/>
            <w:left w:val="none" w:sz="0" w:space="0" w:color="auto"/>
            <w:bottom w:val="none" w:sz="0" w:space="0" w:color="auto"/>
            <w:right w:val="none" w:sz="0" w:space="0" w:color="auto"/>
          </w:divBdr>
          <w:divsChild>
            <w:div w:id="712191818">
              <w:marLeft w:val="0"/>
              <w:marRight w:val="0"/>
              <w:marTop w:val="0"/>
              <w:marBottom w:val="0"/>
              <w:divBdr>
                <w:top w:val="none" w:sz="0" w:space="0" w:color="auto"/>
                <w:left w:val="none" w:sz="0" w:space="0" w:color="auto"/>
                <w:bottom w:val="none" w:sz="0" w:space="0" w:color="auto"/>
                <w:right w:val="none" w:sz="0" w:space="0" w:color="auto"/>
              </w:divBdr>
              <w:divsChild>
                <w:div w:id="3437575">
                  <w:marLeft w:val="0"/>
                  <w:marRight w:val="0"/>
                  <w:marTop w:val="0"/>
                  <w:marBottom w:val="0"/>
                  <w:divBdr>
                    <w:top w:val="none" w:sz="0" w:space="0" w:color="auto"/>
                    <w:left w:val="none" w:sz="0" w:space="0" w:color="auto"/>
                    <w:bottom w:val="none" w:sz="0" w:space="0" w:color="auto"/>
                    <w:right w:val="none" w:sz="0" w:space="0" w:color="auto"/>
                  </w:divBdr>
                </w:div>
                <w:div w:id="5904776">
                  <w:marLeft w:val="0"/>
                  <w:marRight w:val="0"/>
                  <w:marTop w:val="0"/>
                  <w:marBottom w:val="0"/>
                  <w:divBdr>
                    <w:top w:val="none" w:sz="0" w:space="0" w:color="auto"/>
                    <w:left w:val="none" w:sz="0" w:space="0" w:color="auto"/>
                    <w:bottom w:val="none" w:sz="0" w:space="0" w:color="auto"/>
                    <w:right w:val="none" w:sz="0" w:space="0" w:color="auto"/>
                  </w:divBdr>
                </w:div>
                <w:div w:id="79759799">
                  <w:marLeft w:val="0"/>
                  <w:marRight w:val="0"/>
                  <w:marTop w:val="0"/>
                  <w:marBottom w:val="0"/>
                  <w:divBdr>
                    <w:top w:val="none" w:sz="0" w:space="0" w:color="auto"/>
                    <w:left w:val="none" w:sz="0" w:space="0" w:color="auto"/>
                    <w:bottom w:val="none" w:sz="0" w:space="0" w:color="auto"/>
                    <w:right w:val="none" w:sz="0" w:space="0" w:color="auto"/>
                  </w:divBdr>
                </w:div>
                <w:div w:id="112286746">
                  <w:marLeft w:val="0"/>
                  <w:marRight w:val="0"/>
                  <w:marTop w:val="0"/>
                  <w:marBottom w:val="0"/>
                  <w:divBdr>
                    <w:top w:val="none" w:sz="0" w:space="0" w:color="auto"/>
                    <w:left w:val="none" w:sz="0" w:space="0" w:color="auto"/>
                    <w:bottom w:val="none" w:sz="0" w:space="0" w:color="auto"/>
                    <w:right w:val="none" w:sz="0" w:space="0" w:color="auto"/>
                  </w:divBdr>
                </w:div>
                <w:div w:id="148057854">
                  <w:marLeft w:val="0"/>
                  <w:marRight w:val="0"/>
                  <w:marTop w:val="0"/>
                  <w:marBottom w:val="0"/>
                  <w:divBdr>
                    <w:top w:val="none" w:sz="0" w:space="0" w:color="auto"/>
                    <w:left w:val="none" w:sz="0" w:space="0" w:color="auto"/>
                    <w:bottom w:val="none" w:sz="0" w:space="0" w:color="auto"/>
                    <w:right w:val="none" w:sz="0" w:space="0" w:color="auto"/>
                  </w:divBdr>
                </w:div>
                <w:div w:id="194003756">
                  <w:marLeft w:val="0"/>
                  <w:marRight w:val="0"/>
                  <w:marTop w:val="0"/>
                  <w:marBottom w:val="0"/>
                  <w:divBdr>
                    <w:top w:val="none" w:sz="0" w:space="0" w:color="auto"/>
                    <w:left w:val="none" w:sz="0" w:space="0" w:color="auto"/>
                    <w:bottom w:val="none" w:sz="0" w:space="0" w:color="auto"/>
                    <w:right w:val="none" w:sz="0" w:space="0" w:color="auto"/>
                  </w:divBdr>
                </w:div>
                <w:div w:id="245464084">
                  <w:marLeft w:val="0"/>
                  <w:marRight w:val="0"/>
                  <w:marTop w:val="0"/>
                  <w:marBottom w:val="0"/>
                  <w:divBdr>
                    <w:top w:val="none" w:sz="0" w:space="0" w:color="auto"/>
                    <w:left w:val="none" w:sz="0" w:space="0" w:color="auto"/>
                    <w:bottom w:val="none" w:sz="0" w:space="0" w:color="auto"/>
                    <w:right w:val="none" w:sz="0" w:space="0" w:color="auto"/>
                  </w:divBdr>
                </w:div>
                <w:div w:id="251203860">
                  <w:marLeft w:val="0"/>
                  <w:marRight w:val="0"/>
                  <w:marTop w:val="0"/>
                  <w:marBottom w:val="0"/>
                  <w:divBdr>
                    <w:top w:val="none" w:sz="0" w:space="0" w:color="auto"/>
                    <w:left w:val="none" w:sz="0" w:space="0" w:color="auto"/>
                    <w:bottom w:val="none" w:sz="0" w:space="0" w:color="auto"/>
                    <w:right w:val="none" w:sz="0" w:space="0" w:color="auto"/>
                  </w:divBdr>
                </w:div>
                <w:div w:id="269092758">
                  <w:marLeft w:val="0"/>
                  <w:marRight w:val="0"/>
                  <w:marTop w:val="0"/>
                  <w:marBottom w:val="0"/>
                  <w:divBdr>
                    <w:top w:val="none" w:sz="0" w:space="0" w:color="auto"/>
                    <w:left w:val="none" w:sz="0" w:space="0" w:color="auto"/>
                    <w:bottom w:val="none" w:sz="0" w:space="0" w:color="auto"/>
                    <w:right w:val="none" w:sz="0" w:space="0" w:color="auto"/>
                  </w:divBdr>
                </w:div>
                <w:div w:id="372123665">
                  <w:marLeft w:val="0"/>
                  <w:marRight w:val="0"/>
                  <w:marTop w:val="0"/>
                  <w:marBottom w:val="0"/>
                  <w:divBdr>
                    <w:top w:val="none" w:sz="0" w:space="0" w:color="auto"/>
                    <w:left w:val="none" w:sz="0" w:space="0" w:color="auto"/>
                    <w:bottom w:val="none" w:sz="0" w:space="0" w:color="auto"/>
                    <w:right w:val="none" w:sz="0" w:space="0" w:color="auto"/>
                  </w:divBdr>
                </w:div>
                <w:div w:id="385879534">
                  <w:marLeft w:val="0"/>
                  <w:marRight w:val="0"/>
                  <w:marTop w:val="0"/>
                  <w:marBottom w:val="0"/>
                  <w:divBdr>
                    <w:top w:val="none" w:sz="0" w:space="0" w:color="auto"/>
                    <w:left w:val="none" w:sz="0" w:space="0" w:color="auto"/>
                    <w:bottom w:val="none" w:sz="0" w:space="0" w:color="auto"/>
                    <w:right w:val="none" w:sz="0" w:space="0" w:color="auto"/>
                  </w:divBdr>
                </w:div>
                <w:div w:id="419840675">
                  <w:marLeft w:val="0"/>
                  <w:marRight w:val="0"/>
                  <w:marTop w:val="0"/>
                  <w:marBottom w:val="0"/>
                  <w:divBdr>
                    <w:top w:val="none" w:sz="0" w:space="0" w:color="auto"/>
                    <w:left w:val="none" w:sz="0" w:space="0" w:color="auto"/>
                    <w:bottom w:val="none" w:sz="0" w:space="0" w:color="auto"/>
                    <w:right w:val="none" w:sz="0" w:space="0" w:color="auto"/>
                  </w:divBdr>
                </w:div>
                <w:div w:id="448859221">
                  <w:marLeft w:val="0"/>
                  <w:marRight w:val="0"/>
                  <w:marTop w:val="0"/>
                  <w:marBottom w:val="0"/>
                  <w:divBdr>
                    <w:top w:val="none" w:sz="0" w:space="0" w:color="auto"/>
                    <w:left w:val="none" w:sz="0" w:space="0" w:color="auto"/>
                    <w:bottom w:val="none" w:sz="0" w:space="0" w:color="auto"/>
                    <w:right w:val="none" w:sz="0" w:space="0" w:color="auto"/>
                  </w:divBdr>
                </w:div>
                <w:div w:id="483010360">
                  <w:marLeft w:val="0"/>
                  <w:marRight w:val="0"/>
                  <w:marTop w:val="0"/>
                  <w:marBottom w:val="0"/>
                  <w:divBdr>
                    <w:top w:val="none" w:sz="0" w:space="0" w:color="auto"/>
                    <w:left w:val="none" w:sz="0" w:space="0" w:color="auto"/>
                    <w:bottom w:val="none" w:sz="0" w:space="0" w:color="auto"/>
                    <w:right w:val="none" w:sz="0" w:space="0" w:color="auto"/>
                  </w:divBdr>
                </w:div>
                <w:div w:id="509098957">
                  <w:marLeft w:val="0"/>
                  <w:marRight w:val="0"/>
                  <w:marTop w:val="0"/>
                  <w:marBottom w:val="0"/>
                  <w:divBdr>
                    <w:top w:val="none" w:sz="0" w:space="0" w:color="auto"/>
                    <w:left w:val="none" w:sz="0" w:space="0" w:color="auto"/>
                    <w:bottom w:val="none" w:sz="0" w:space="0" w:color="auto"/>
                    <w:right w:val="none" w:sz="0" w:space="0" w:color="auto"/>
                  </w:divBdr>
                </w:div>
                <w:div w:id="689724922">
                  <w:marLeft w:val="0"/>
                  <w:marRight w:val="0"/>
                  <w:marTop w:val="0"/>
                  <w:marBottom w:val="0"/>
                  <w:divBdr>
                    <w:top w:val="none" w:sz="0" w:space="0" w:color="auto"/>
                    <w:left w:val="none" w:sz="0" w:space="0" w:color="auto"/>
                    <w:bottom w:val="none" w:sz="0" w:space="0" w:color="auto"/>
                    <w:right w:val="none" w:sz="0" w:space="0" w:color="auto"/>
                  </w:divBdr>
                </w:div>
                <w:div w:id="740491379">
                  <w:marLeft w:val="0"/>
                  <w:marRight w:val="0"/>
                  <w:marTop w:val="0"/>
                  <w:marBottom w:val="0"/>
                  <w:divBdr>
                    <w:top w:val="none" w:sz="0" w:space="0" w:color="auto"/>
                    <w:left w:val="none" w:sz="0" w:space="0" w:color="auto"/>
                    <w:bottom w:val="none" w:sz="0" w:space="0" w:color="auto"/>
                    <w:right w:val="none" w:sz="0" w:space="0" w:color="auto"/>
                  </w:divBdr>
                </w:div>
                <w:div w:id="795101714">
                  <w:marLeft w:val="0"/>
                  <w:marRight w:val="0"/>
                  <w:marTop w:val="0"/>
                  <w:marBottom w:val="0"/>
                  <w:divBdr>
                    <w:top w:val="none" w:sz="0" w:space="0" w:color="auto"/>
                    <w:left w:val="none" w:sz="0" w:space="0" w:color="auto"/>
                    <w:bottom w:val="none" w:sz="0" w:space="0" w:color="auto"/>
                    <w:right w:val="none" w:sz="0" w:space="0" w:color="auto"/>
                  </w:divBdr>
                </w:div>
                <w:div w:id="799614370">
                  <w:marLeft w:val="0"/>
                  <w:marRight w:val="0"/>
                  <w:marTop w:val="0"/>
                  <w:marBottom w:val="0"/>
                  <w:divBdr>
                    <w:top w:val="none" w:sz="0" w:space="0" w:color="auto"/>
                    <w:left w:val="none" w:sz="0" w:space="0" w:color="auto"/>
                    <w:bottom w:val="none" w:sz="0" w:space="0" w:color="auto"/>
                    <w:right w:val="none" w:sz="0" w:space="0" w:color="auto"/>
                  </w:divBdr>
                </w:div>
                <w:div w:id="818113158">
                  <w:marLeft w:val="0"/>
                  <w:marRight w:val="0"/>
                  <w:marTop w:val="0"/>
                  <w:marBottom w:val="0"/>
                  <w:divBdr>
                    <w:top w:val="none" w:sz="0" w:space="0" w:color="auto"/>
                    <w:left w:val="none" w:sz="0" w:space="0" w:color="auto"/>
                    <w:bottom w:val="none" w:sz="0" w:space="0" w:color="auto"/>
                    <w:right w:val="none" w:sz="0" w:space="0" w:color="auto"/>
                  </w:divBdr>
                </w:div>
                <w:div w:id="842353774">
                  <w:marLeft w:val="0"/>
                  <w:marRight w:val="0"/>
                  <w:marTop w:val="0"/>
                  <w:marBottom w:val="0"/>
                  <w:divBdr>
                    <w:top w:val="none" w:sz="0" w:space="0" w:color="auto"/>
                    <w:left w:val="none" w:sz="0" w:space="0" w:color="auto"/>
                    <w:bottom w:val="none" w:sz="0" w:space="0" w:color="auto"/>
                    <w:right w:val="none" w:sz="0" w:space="0" w:color="auto"/>
                  </w:divBdr>
                </w:div>
                <w:div w:id="843593024">
                  <w:marLeft w:val="0"/>
                  <w:marRight w:val="0"/>
                  <w:marTop w:val="0"/>
                  <w:marBottom w:val="0"/>
                  <w:divBdr>
                    <w:top w:val="none" w:sz="0" w:space="0" w:color="auto"/>
                    <w:left w:val="none" w:sz="0" w:space="0" w:color="auto"/>
                    <w:bottom w:val="none" w:sz="0" w:space="0" w:color="auto"/>
                    <w:right w:val="none" w:sz="0" w:space="0" w:color="auto"/>
                  </w:divBdr>
                </w:div>
                <w:div w:id="863713690">
                  <w:marLeft w:val="0"/>
                  <w:marRight w:val="0"/>
                  <w:marTop w:val="0"/>
                  <w:marBottom w:val="0"/>
                  <w:divBdr>
                    <w:top w:val="none" w:sz="0" w:space="0" w:color="auto"/>
                    <w:left w:val="none" w:sz="0" w:space="0" w:color="auto"/>
                    <w:bottom w:val="none" w:sz="0" w:space="0" w:color="auto"/>
                    <w:right w:val="none" w:sz="0" w:space="0" w:color="auto"/>
                  </w:divBdr>
                </w:div>
                <w:div w:id="921835914">
                  <w:marLeft w:val="0"/>
                  <w:marRight w:val="0"/>
                  <w:marTop w:val="0"/>
                  <w:marBottom w:val="0"/>
                  <w:divBdr>
                    <w:top w:val="none" w:sz="0" w:space="0" w:color="auto"/>
                    <w:left w:val="none" w:sz="0" w:space="0" w:color="auto"/>
                    <w:bottom w:val="none" w:sz="0" w:space="0" w:color="auto"/>
                    <w:right w:val="none" w:sz="0" w:space="0" w:color="auto"/>
                  </w:divBdr>
                </w:div>
                <w:div w:id="953246796">
                  <w:marLeft w:val="0"/>
                  <w:marRight w:val="0"/>
                  <w:marTop w:val="0"/>
                  <w:marBottom w:val="0"/>
                  <w:divBdr>
                    <w:top w:val="none" w:sz="0" w:space="0" w:color="auto"/>
                    <w:left w:val="none" w:sz="0" w:space="0" w:color="auto"/>
                    <w:bottom w:val="none" w:sz="0" w:space="0" w:color="auto"/>
                    <w:right w:val="none" w:sz="0" w:space="0" w:color="auto"/>
                  </w:divBdr>
                </w:div>
                <w:div w:id="1001735068">
                  <w:marLeft w:val="0"/>
                  <w:marRight w:val="0"/>
                  <w:marTop w:val="0"/>
                  <w:marBottom w:val="0"/>
                  <w:divBdr>
                    <w:top w:val="none" w:sz="0" w:space="0" w:color="auto"/>
                    <w:left w:val="none" w:sz="0" w:space="0" w:color="auto"/>
                    <w:bottom w:val="none" w:sz="0" w:space="0" w:color="auto"/>
                    <w:right w:val="none" w:sz="0" w:space="0" w:color="auto"/>
                  </w:divBdr>
                </w:div>
                <w:div w:id="1027147065">
                  <w:marLeft w:val="0"/>
                  <w:marRight w:val="0"/>
                  <w:marTop w:val="0"/>
                  <w:marBottom w:val="0"/>
                  <w:divBdr>
                    <w:top w:val="none" w:sz="0" w:space="0" w:color="auto"/>
                    <w:left w:val="none" w:sz="0" w:space="0" w:color="auto"/>
                    <w:bottom w:val="none" w:sz="0" w:space="0" w:color="auto"/>
                    <w:right w:val="none" w:sz="0" w:space="0" w:color="auto"/>
                  </w:divBdr>
                </w:div>
                <w:div w:id="1092169412">
                  <w:marLeft w:val="0"/>
                  <w:marRight w:val="0"/>
                  <w:marTop w:val="0"/>
                  <w:marBottom w:val="0"/>
                  <w:divBdr>
                    <w:top w:val="none" w:sz="0" w:space="0" w:color="auto"/>
                    <w:left w:val="none" w:sz="0" w:space="0" w:color="auto"/>
                    <w:bottom w:val="none" w:sz="0" w:space="0" w:color="auto"/>
                    <w:right w:val="none" w:sz="0" w:space="0" w:color="auto"/>
                  </w:divBdr>
                </w:div>
                <w:div w:id="1183084689">
                  <w:marLeft w:val="0"/>
                  <w:marRight w:val="0"/>
                  <w:marTop w:val="0"/>
                  <w:marBottom w:val="0"/>
                  <w:divBdr>
                    <w:top w:val="none" w:sz="0" w:space="0" w:color="auto"/>
                    <w:left w:val="none" w:sz="0" w:space="0" w:color="auto"/>
                    <w:bottom w:val="none" w:sz="0" w:space="0" w:color="auto"/>
                    <w:right w:val="none" w:sz="0" w:space="0" w:color="auto"/>
                  </w:divBdr>
                </w:div>
                <w:div w:id="1279334310">
                  <w:marLeft w:val="0"/>
                  <w:marRight w:val="0"/>
                  <w:marTop w:val="0"/>
                  <w:marBottom w:val="0"/>
                  <w:divBdr>
                    <w:top w:val="none" w:sz="0" w:space="0" w:color="auto"/>
                    <w:left w:val="none" w:sz="0" w:space="0" w:color="auto"/>
                    <w:bottom w:val="none" w:sz="0" w:space="0" w:color="auto"/>
                    <w:right w:val="none" w:sz="0" w:space="0" w:color="auto"/>
                  </w:divBdr>
                </w:div>
                <w:div w:id="1309629074">
                  <w:marLeft w:val="0"/>
                  <w:marRight w:val="0"/>
                  <w:marTop w:val="0"/>
                  <w:marBottom w:val="0"/>
                  <w:divBdr>
                    <w:top w:val="none" w:sz="0" w:space="0" w:color="auto"/>
                    <w:left w:val="none" w:sz="0" w:space="0" w:color="auto"/>
                    <w:bottom w:val="none" w:sz="0" w:space="0" w:color="auto"/>
                    <w:right w:val="none" w:sz="0" w:space="0" w:color="auto"/>
                  </w:divBdr>
                </w:div>
                <w:div w:id="1336148652">
                  <w:marLeft w:val="0"/>
                  <w:marRight w:val="0"/>
                  <w:marTop w:val="0"/>
                  <w:marBottom w:val="0"/>
                  <w:divBdr>
                    <w:top w:val="none" w:sz="0" w:space="0" w:color="auto"/>
                    <w:left w:val="none" w:sz="0" w:space="0" w:color="auto"/>
                    <w:bottom w:val="none" w:sz="0" w:space="0" w:color="auto"/>
                    <w:right w:val="none" w:sz="0" w:space="0" w:color="auto"/>
                  </w:divBdr>
                </w:div>
                <w:div w:id="1374112937">
                  <w:marLeft w:val="0"/>
                  <w:marRight w:val="0"/>
                  <w:marTop w:val="0"/>
                  <w:marBottom w:val="0"/>
                  <w:divBdr>
                    <w:top w:val="none" w:sz="0" w:space="0" w:color="auto"/>
                    <w:left w:val="none" w:sz="0" w:space="0" w:color="auto"/>
                    <w:bottom w:val="none" w:sz="0" w:space="0" w:color="auto"/>
                    <w:right w:val="none" w:sz="0" w:space="0" w:color="auto"/>
                  </w:divBdr>
                </w:div>
                <w:div w:id="1380593841">
                  <w:marLeft w:val="0"/>
                  <w:marRight w:val="0"/>
                  <w:marTop w:val="0"/>
                  <w:marBottom w:val="0"/>
                  <w:divBdr>
                    <w:top w:val="none" w:sz="0" w:space="0" w:color="auto"/>
                    <w:left w:val="none" w:sz="0" w:space="0" w:color="auto"/>
                    <w:bottom w:val="none" w:sz="0" w:space="0" w:color="auto"/>
                    <w:right w:val="none" w:sz="0" w:space="0" w:color="auto"/>
                  </w:divBdr>
                </w:div>
                <w:div w:id="1397238994">
                  <w:marLeft w:val="0"/>
                  <w:marRight w:val="0"/>
                  <w:marTop w:val="0"/>
                  <w:marBottom w:val="0"/>
                  <w:divBdr>
                    <w:top w:val="none" w:sz="0" w:space="0" w:color="auto"/>
                    <w:left w:val="none" w:sz="0" w:space="0" w:color="auto"/>
                    <w:bottom w:val="none" w:sz="0" w:space="0" w:color="auto"/>
                    <w:right w:val="none" w:sz="0" w:space="0" w:color="auto"/>
                  </w:divBdr>
                </w:div>
                <w:div w:id="1476990503">
                  <w:marLeft w:val="0"/>
                  <w:marRight w:val="0"/>
                  <w:marTop w:val="0"/>
                  <w:marBottom w:val="0"/>
                  <w:divBdr>
                    <w:top w:val="none" w:sz="0" w:space="0" w:color="auto"/>
                    <w:left w:val="none" w:sz="0" w:space="0" w:color="auto"/>
                    <w:bottom w:val="none" w:sz="0" w:space="0" w:color="auto"/>
                    <w:right w:val="none" w:sz="0" w:space="0" w:color="auto"/>
                  </w:divBdr>
                </w:div>
                <w:div w:id="1485242641">
                  <w:marLeft w:val="0"/>
                  <w:marRight w:val="0"/>
                  <w:marTop w:val="0"/>
                  <w:marBottom w:val="0"/>
                  <w:divBdr>
                    <w:top w:val="none" w:sz="0" w:space="0" w:color="auto"/>
                    <w:left w:val="none" w:sz="0" w:space="0" w:color="auto"/>
                    <w:bottom w:val="none" w:sz="0" w:space="0" w:color="auto"/>
                    <w:right w:val="none" w:sz="0" w:space="0" w:color="auto"/>
                  </w:divBdr>
                </w:div>
                <w:div w:id="1488939743">
                  <w:marLeft w:val="0"/>
                  <w:marRight w:val="0"/>
                  <w:marTop w:val="0"/>
                  <w:marBottom w:val="0"/>
                  <w:divBdr>
                    <w:top w:val="none" w:sz="0" w:space="0" w:color="auto"/>
                    <w:left w:val="none" w:sz="0" w:space="0" w:color="auto"/>
                    <w:bottom w:val="none" w:sz="0" w:space="0" w:color="auto"/>
                    <w:right w:val="none" w:sz="0" w:space="0" w:color="auto"/>
                  </w:divBdr>
                </w:div>
                <w:div w:id="1511331926">
                  <w:marLeft w:val="0"/>
                  <w:marRight w:val="0"/>
                  <w:marTop w:val="0"/>
                  <w:marBottom w:val="0"/>
                  <w:divBdr>
                    <w:top w:val="none" w:sz="0" w:space="0" w:color="auto"/>
                    <w:left w:val="none" w:sz="0" w:space="0" w:color="auto"/>
                    <w:bottom w:val="none" w:sz="0" w:space="0" w:color="auto"/>
                    <w:right w:val="none" w:sz="0" w:space="0" w:color="auto"/>
                  </w:divBdr>
                </w:div>
                <w:div w:id="1523207466">
                  <w:marLeft w:val="0"/>
                  <w:marRight w:val="0"/>
                  <w:marTop w:val="0"/>
                  <w:marBottom w:val="0"/>
                  <w:divBdr>
                    <w:top w:val="none" w:sz="0" w:space="0" w:color="auto"/>
                    <w:left w:val="none" w:sz="0" w:space="0" w:color="auto"/>
                    <w:bottom w:val="none" w:sz="0" w:space="0" w:color="auto"/>
                    <w:right w:val="none" w:sz="0" w:space="0" w:color="auto"/>
                  </w:divBdr>
                </w:div>
                <w:div w:id="1619487016">
                  <w:marLeft w:val="0"/>
                  <w:marRight w:val="0"/>
                  <w:marTop w:val="0"/>
                  <w:marBottom w:val="0"/>
                  <w:divBdr>
                    <w:top w:val="none" w:sz="0" w:space="0" w:color="auto"/>
                    <w:left w:val="none" w:sz="0" w:space="0" w:color="auto"/>
                    <w:bottom w:val="none" w:sz="0" w:space="0" w:color="auto"/>
                    <w:right w:val="none" w:sz="0" w:space="0" w:color="auto"/>
                  </w:divBdr>
                </w:div>
                <w:div w:id="1669210818">
                  <w:marLeft w:val="0"/>
                  <w:marRight w:val="0"/>
                  <w:marTop w:val="0"/>
                  <w:marBottom w:val="0"/>
                  <w:divBdr>
                    <w:top w:val="none" w:sz="0" w:space="0" w:color="auto"/>
                    <w:left w:val="none" w:sz="0" w:space="0" w:color="auto"/>
                    <w:bottom w:val="none" w:sz="0" w:space="0" w:color="auto"/>
                    <w:right w:val="none" w:sz="0" w:space="0" w:color="auto"/>
                  </w:divBdr>
                </w:div>
                <w:div w:id="1760446783">
                  <w:marLeft w:val="0"/>
                  <w:marRight w:val="0"/>
                  <w:marTop w:val="0"/>
                  <w:marBottom w:val="0"/>
                  <w:divBdr>
                    <w:top w:val="none" w:sz="0" w:space="0" w:color="auto"/>
                    <w:left w:val="none" w:sz="0" w:space="0" w:color="auto"/>
                    <w:bottom w:val="none" w:sz="0" w:space="0" w:color="auto"/>
                    <w:right w:val="none" w:sz="0" w:space="0" w:color="auto"/>
                  </w:divBdr>
                </w:div>
                <w:div w:id="1767264566">
                  <w:marLeft w:val="0"/>
                  <w:marRight w:val="0"/>
                  <w:marTop w:val="0"/>
                  <w:marBottom w:val="0"/>
                  <w:divBdr>
                    <w:top w:val="none" w:sz="0" w:space="0" w:color="auto"/>
                    <w:left w:val="none" w:sz="0" w:space="0" w:color="auto"/>
                    <w:bottom w:val="none" w:sz="0" w:space="0" w:color="auto"/>
                    <w:right w:val="none" w:sz="0" w:space="0" w:color="auto"/>
                  </w:divBdr>
                </w:div>
                <w:div w:id="1815641370">
                  <w:marLeft w:val="0"/>
                  <w:marRight w:val="0"/>
                  <w:marTop w:val="0"/>
                  <w:marBottom w:val="0"/>
                  <w:divBdr>
                    <w:top w:val="none" w:sz="0" w:space="0" w:color="auto"/>
                    <w:left w:val="none" w:sz="0" w:space="0" w:color="auto"/>
                    <w:bottom w:val="none" w:sz="0" w:space="0" w:color="auto"/>
                    <w:right w:val="none" w:sz="0" w:space="0" w:color="auto"/>
                  </w:divBdr>
                </w:div>
                <w:div w:id="1843424010">
                  <w:marLeft w:val="0"/>
                  <w:marRight w:val="0"/>
                  <w:marTop w:val="0"/>
                  <w:marBottom w:val="0"/>
                  <w:divBdr>
                    <w:top w:val="none" w:sz="0" w:space="0" w:color="auto"/>
                    <w:left w:val="none" w:sz="0" w:space="0" w:color="auto"/>
                    <w:bottom w:val="none" w:sz="0" w:space="0" w:color="auto"/>
                    <w:right w:val="none" w:sz="0" w:space="0" w:color="auto"/>
                  </w:divBdr>
                </w:div>
                <w:div w:id="1856724244">
                  <w:marLeft w:val="0"/>
                  <w:marRight w:val="0"/>
                  <w:marTop w:val="0"/>
                  <w:marBottom w:val="0"/>
                  <w:divBdr>
                    <w:top w:val="none" w:sz="0" w:space="0" w:color="auto"/>
                    <w:left w:val="none" w:sz="0" w:space="0" w:color="auto"/>
                    <w:bottom w:val="none" w:sz="0" w:space="0" w:color="auto"/>
                    <w:right w:val="none" w:sz="0" w:space="0" w:color="auto"/>
                  </w:divBdr>
                </w:div>
                <w:div w:id="1987122663">
                  <w:marLeft w:val="0"/>
                  <w:marRight w:val="0"/>
                  <w:marTop w:val="0"/>
                  <w:marBottom w:val="0"/>
                  <w:divBdr>
                    <w:top w:val="none" w:sz="0" w:space="0" w:color="auto"/>
                    <w:left w:val="none" w:sz="0" w:space="0" w:color="auto"/>
                    <w:bottom w:val="none" w:sz="0" w:space="0" w:color="auto"/>
                    <w:right w:val="none" w:sz="0" w:space="0" w:color="auto"/>
                  </w:divBdr>
                </w:div>
                <w:div w:id="2060323154">
                  <w:marLeft w:val="0"/>
                  <w:marRight w:val="0"/>
                  <w:marTop w:val="0"/>
                  <w:marBottom w:val="0"/>
                  <w:divBdr>
                    <w:top w:val="none" w:sz="0" w:space="0" w:color="auto"/>
                    <w:left w:val="none" w:sz="0" w:space="0" w:color="auto"/>
                    <w:bottom w:val="none" w:sz="0" w:space="0" w:color="auto"/>
                    <w:right w:val="none" w:sz="0" w:space="0" w:color="auto"/>
                  </w:divBdr>
                </w:div>
                <w:div w:id="2066678918">
                  <w:marLeft w:val="0"/>
                  <w:marRight w:val="0"/>
                  <w:marTop w:val="0"/>
                  <w:marBottom w:val="0"/>
                  <w:divBdr>
                    <w:top w:val="none" w:sz="0" w:space="0" w:color="auto"/>
                    <w:left w:val="none" w:sz="0" w:space="0" w:color="auto"/>
                    <w:bottom w:val="none" w:sz="0" w:space="0" w:color="auto"/>
                    <w:right w:val="none" w:sz="0" w:space="0" w:color="auto"/>
                  </w:divBdr>
                </w:div>
                <w:div w:id="2083794382">
                  <w:marLeft w:val="0"/>
                  <w:marRight w:val="0"/>
                  <w:marTop w:val="0"/>
                  <w:marBottom w:val="0"/>
                  <w:divBdr>
                    <w:top w:val="none" w:sz="0" w:space="0" w:color="auto"/>
                    <w:left w:val="none" w:sz="0" w:space="0" w:color="auto"/>
                    <w:bottom w:val="none" w:sz="0" w:space="0" w:color="auto"/>
                    <w:right w:val="none" w:sz="0" w:space="0" w:color="auto"/>
                  </w:divBdr>
                </w:div>
                <w:div w:id="2110152065">
                  <w:marLeft w:val="0"/>
                  <w:marRight w:val="0"/>
                  <w:marTop w:val="0"/>
                  <w:marBottom w:val="0"/>
                  <w:divBdr>
                    <w:top w:val="none" w:sz="0" w:space="0" w:color="auto"/>
                    <w:left w:val="none" w:sz="0" w:space="0" w:color="auto"/>
                    <w:bottom w:val="none" w:sz="0" w:space="0" w:color="auto"/>
                    <w:right w:val="none" w:sz="0" w:space="0" w:color="auto"/>
                  </w:divBdr>
                </w:div>
                <w:div w:id="212842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074302">
          <w:marLeft w:val="0"/>
          <w:marRight w:val="0"/>
          <w:marTop w:val="0"/>
          <w:marBottom w:val="0"/>
          <w:divBdr>
            <w:top w:val="none" w:sz="0" w:space="0" w:color="auto"/>
            <w:left w:val="none" w:sz="0" w:space="0" w:color="auto"/>
            <w:bottom w:val="none" w:sz="0" w:space="0" w:color="auto"/>
            <w:right w:val="none" w:sz="0" w:space="0" w:color="auto"/>
          </w:divBdr>
          <w:divsChild>
            <w:div w:id="26627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808490">
      <w:bodyDiv w:val="1"/>
      <w:marLeft w:val="0"/>
      <w:marRight w:val="0"/>
      <w:marTop w:val="0"/>
      <w:marBottom w:val="0"/>
      <w:divBdr>
        <w:top w:val="none" w:sz="0" w:space="0" w:color="auto"/>
        <w:left w:val="none" w:sz="0" w:space="0" w:color="auto"/>
        <w:bottom w:val="none" w:sz="0" w:space="0" w:color="auto"/>
        <w:right w:val="none" w:sz="0" w:space="0" w:color="auto"/>
      </w:divBdr>
      <w:divsChild>
        <w:div w:id="9571691">
          <w:marLeft w:val="0"/>
          <w:marRight w:val="0"/>
          <w:marTop w:val="0"/>
          <w:marBottom w:val="120"/>
          <w:divBdr>
            <w:top w:val="none" w:sz="0" w:space="0" w:color="auto"/>
            <w:left w:val="none" w:sz="0" w:space="0" w:color="auto"/>
            <w:bottom w:val="none" w:sz="0" w:space="0" w:color="auto"/>
            <w:right w:val="none" w:sz="0" w:space="0" w:color="auto"/>
          </w:divBdr>
          <w:divsChild>
            <w:div w:id="694229661">
              <w:marLeft w:val="0"/>
              <w:marRight w:val="0"/>
              <w:marTop w:val="0"/>
              <w:marBottom w:val="0"/>
              <w:divBdr>
                <w:top w:val="none" w:sz="0" w:space="0" w:color="auto"/>
                <w:left w:val="none" w:sz="0" w:space="0" w:color="auto"/>
                <w:bottom w:val="none" w:sz="0" w:space="0" w:color="auto"/>
                <w:right w:val="none" w:sz="0" w:space="0" w:color="auto"/>
              </w:divBdr>
              <w:divsChild>
                <w:div w:id="1040663474">
                  <w:marLeft w:val="0"/>
                  <w:marRight w:val="0"/>
                  <w:marTop w:val="0"/>
                  <w:marBottom w:val="0"/>
                  <w:divBdr>
                    <w:top w:val="none" w:sz="0" w:space="0" w:color="auto"/>
                    <w:left w:val="none" w:sz="0" w:space="0" w:color="auto"/>
                    <w:bottom w:val="none" w:sz="0" w:space="0" w:color="auto"/>
                    <w:right w:val="none" w:sz="0" w:space="0" w:color="auto"/>
                  </w:divBdr>
                  <w:divsChild>
                    <w:div w:id="173030863">
                      <w:marLeft w:val="0"/>
                      <w:marRight w:val="0"/>
                      <w:marTop w:val="0"/>
                      <w:marBottom w:val="0"/>
                      <w:divBdr>
                        <w:top w:val="none" w:sz="0" w:space="0" w:color="auto"/>
                        <w:left w:val="none" w:sz="0" w:space="0" w:color="auto"/>
                        <w:bottom w:val="none" w:sz="0" w:space="0" w:color="auto"/>
                        <w:right w:val="none" w:sz="0" w:space="0" w:color="auto"/>
                      </w:divBdr>
                      <w:divsChild>
                        <w:div w:id="1061756630">
                          <w:marLeft w:val="0"/>
                          <w:marRight w:val="0"/>
                          <w:marTop w:val="0"/>
                          <w:marBottom w:val="0"/>
                          <w:divBdr>
                            <w:top w:val="none" w:sz="0" w:space="0" w:color="auto"/>
                            <w:left w:val="none" w:sz="0" w:space="0" w:color="auto"/>
                            <w:bottom w:val="none" w:sz="0" w:space="0" w:color="auto"/>
                            <w:right w:val="none" w:sz="0" w:space="0" w:color="auto"/>
                          </w:divBdr>
                        </w:div>
                      </w:divsChild>
                    </w:div>
                    <w:div w:id="2116976257">
                      <w:marLeft w:val="0"/>
                      <w:marRight w:val="0"/>
                      <w:marTop w:val="0"/>
                      <w:marBottom w:val="0"/>
                      <w:divBdr>
                        <w:top w:val="none" w:sz="0" w:space="0" w:color="auto"/>
                        <w:left w:val="none" w:sz="0" w:space="0" w:color="auto"/>
                        <w:bottom w:val="none" w:sz="0" w:space="0" w:color="auto"/>
                        <w:right w:val="none" w:sz="0" w:space="0" w:color="auto"/>
                      </w:divBdr>
                      <w:divsChild>
                        <w:div w:id="1480925700">
                          <w:marLeft w:val="0"/>
                          <w:marRight w:val="0"/>
                          <w:marTop w:val="0"/>
                          <w:marBottom w:val="0"/>
                          <w:divBdr>
                            <w:top w:val="none" w:sz="0" w:space="0" w:color="auto"/>
                            <w:left w:val="none" w:sz="0" w:space="0" w:color="auto"/>
                            <w:bottom w:val="none" w:sz="0" w:space="0" w:color="auto"/>
                            <w:right w:val="none" w:sz="0" w:space="0" w:color="auto"/>
                          </w:divBdr>
                          <w:divsChild>
                            <w:div w:id="113986288">
                              <w:marLeft w:val="0"/>
                              <w:marRight w:val="0"/>
                              <w:marTop w:val="0"/>
                              <w:marBottom w:val="0"/>
                              <w:divBdr>
                                <w:top w:val="none" w:sz="0" w:space="0" w:color="auto"/>
                                <w:left w:val="none" w:sz="0" w:space="0" w:color="auto"/>
                                <w:bottom w:val="none" w:sz="0" w:space="0" w:color="auto"/>
                                <w:right w:val="none" w:sz="0" w:space="0" w:color="auto"/>
                              </w:divBdr>
                            </w:div>
                            <w:div w:id="159195728">
                              <w:marLeft w:val="0"/>
                              <w:marRight w:val="0"/>
                              <w:marTop w:val="0"/>
                              <w:marBottom w:val="0"/>
                              <w:divBdr>
                                <w:top w:val="none" w:sz="0" w:space="0" w:color="auto"/>
                                <w:left w:val="none" w:sz="0" w:space="0" w:color="auto"/>
                                <w:bottom w:val="none" w:sz="0" w:space="0" w:color="auto"/>
                                <w:right w:val="none" w:sz="0" w:space="0" w:color="auto"/>
                              </w:divBdr>
                            </w:div>
                            <w:div w:id="173039554">
                              <w:marLeft w:val="0"/>
                              <w:marRight w:val="0"/>
                              <w:marTop w:val="0"/>
                              <w:marBottom w:val="0"/>
                              <w:divBdr>
                                <w:top w:val="none" w:sz="0" w:space="0" w:color="auto"/>
                                <w:left w:val="none" w:sz="0" w:space="0" w:color="auto"/>
                                <w:bottom w:val="none" w:sz="0" w:space="0" w:color="auto"/>
                                <w:right w:val="none" w:sz="0" w:space="0" w:color="auto"/>
                              </w:divBdr>
                            </w:div>
                            <w:div w:id="304630535">
                              <w:marLeft w:val="0"/>
                              <w:marRight w:val="0"/>
                              <w:marTop w:val="0"/>
                              <w:marBottom w:val="0"/>
                              <w:divBdr>
                                <w:top w:val="none" w:sz="0" w:space="0" w:color="auto"/>
                                <w:left w:val="none" w:sz="0" w:space="0" w:color="auto"/>
                                <w:bottom w:val="none" w:sz="0" w:space="0" w:color="auto"/>
                                <w:right w:val="none" w:sz="0" w:space="0" w:color="auto"/>
                              </w:divBdr>
                            </w:div>
                            <w:div w:id="390273611">
                              <w:marLeft w:val="0"/>
                              <w:marRight w:val="0"/>
                              <w:marTop w:val="0"/>
                              <w:marBottom w:val="0"/>
                              <w:divBdr>
                                <w:top w:val="none" w:sz="0" w:space="0" w:color="auto"/>
                                <w:left w:val="none" w:sz="0" w:space="0" w:color="auto"/>
                                <w:bottom w:val="none" w:sz="0" w:space="0" w:color="auto"/>
                                <w:right w:val="none" w:sz="0" w:space="0" w:color="auto"/>
                              </w:divBdr>
                            </w:div>
                            <w:div w:id="397435516">
                              <w:marLeft w:val="0"/>
                              <w:marRight w:val="0"/>
                              <w:marTop w:val="0"/>
                              <w:marBottom w:val="0"/>
                              <w:divBdr>
                                <w:top w:val="none" w:sz="0" w:space="0" w:color="auto"/>
                                <w:left w:val="none" w:sz="0" w:space="0" w:color="auto"/>
                                <w:bottom w:val="none" w:sz="0" w:space="0" w:color="auto"/>
                                <w:right w:val="none" w:sz="0" w:space="0" w:color="auto"/>
                              </w:divBdr>
                            </w:div>
                            <w:div w:id="619610061">
                              <w:marLeft w:val="0"/>
                              <w:marRight w:val="0"/>
                              <w:marTop w:val="0"/>
                              <w:marBottom w:val="0"/>
                              <w:divBdr>
                                <w:top w:val="none" w:sz="0" w:space="0" w:color="auto"/>
                                <w:left w:val="none" w:sz="0" w:space="0" w:color="auto"/>
                                <w:bottom w:val="none" w:sz="0" w:space="0" w:color="auto"/>
                                <w:right w:val="none" w:sz="0" w:space="0" w:color="auto"/>
                              </w:divBdr>
                            </w:div>
                            <w:div w:id="678778643">
                              <w:marLeft w:val="0"/>
                              <w:marRight w:val="0"/>
                              <w:marTop w:val="0"/>
                              <w:marBottom w:val="0"/>
                              <w:divBdr>
                                <w:top w:val="none" w:sz="0" w:space="0" w:color="auto"/>
                                <w:left w:val="none" w:sz="0" w:space="0" w:color="auto"/>
                                <w:bottom w:val="none" w:sz="0" w:space="0" w:color="auto"/>
                                <w:right w:val="none" w:sz="0" w:space="0" w:color="auto"/>
                              </w:divBdr>
                            </w:div>
                            <w:div w:id="801651702">
                              <w:marLeft w:val="0"/>
                              <w:marRight w:val="0"/>
                              <w:marTop w:val="0"/>
                              <w:marBottom w:val="0"/>
                              <w:divBdr>
                                <w:top w:val="none" w:sz="0" w:space="0" w:color="auto"/>
                                <w:left w:val="none" w:sz="0" w:space="0" w:color="auto"/>
                                <w:bottom w:val="none" w:sz="0" w:space="0" w:color="auto"/>
                                <w:right w:val="none" w:sz="0" w:space="0" w:color="auto"/>
                              </w:divBdr>
                            </w:div>
                            <w:div w:id="861435885">
                              <w:marLeft w:val="0"/>
                              <w:marRight w:val="0"/>
                              <w:marTop w:val="0"/>
                              <w:marBottom w:val="0"/>
                              <w:divBdr>
                                <w:top w:val="none" w:sz="0" w:space="0" w:color="auto"/>
                                <w:left w:val="none" w:sz="0" w:space="0" w:color="auto"/>
                                <w:bottom w:val="none" w:sz="0" w:space="0" w:color="auto"/>
                                <w:right w:val="none" w:sz="0" w:space="0" w:color="auto"/>
                              </w:divBdr>
                            </w:div>
                            <w:div w:id="984361385">
                              <w:marLeft w:val="0"/>
                              <w:marRight w:val="0"/>
                              <w:marTop w:val="0"/>
                              <w:marBottom w:val="0"/>
                              <w:divBdr>
                                <w:top w:val="none" w:sz="0" w:space="0" w:color="auto"/>
                                <w:left w:val="none" w:sz="0" w:space="0" w:color="auto"/>
                                <w:bottom w:val="none" w:sz="0" w:space="0" w:color="auto"/>
                                <w:right w:val="none" w:sz="0" w:space="0" w:color="auto"/>
                              </w:divBdr>
                            </w:div>
                            <w:div w:id="1008674363">
                              <w:marLeft w:val="0"/>
                              <w:marRight w:val="0"/>
                              <w:marTop w:val="0"/>
                              <w:marBottom w:val="0"/>
                              <w:divBdr>
                                <w:top w:val="none" w:sz="0" w:space="0" w:color="auto"/>
                                <w:left w:val="none" w:sz="0" w:space="0" w:color="auto"/>
                                <w:bottom w:val="none" w:sz="0" w:space="0" w:color="auto"/>
                                <w:right w:val="none" w:sz="0" w:space="0" w:color="auto"/>
                              </w:divBdr>
                            </w:div>
                            <w:div w:id="1160392694">
                              <w:marLeft w:val="0"/>
                              <w:marRight w:val="0"/>
                              <w:marTop w:val="0"/>
                              <w:marBottom w:val="0"/>
                              <w:divBdr>
                                <w:top w:val="none" w:sz="0" w:space="0" w:color="auto"/>
                                <w:left w:val="none" w:sz="0" w:space="0" w:color="auto"/>
                                <w:bottom w:val="none" w:sz="0" w:space="0" w:color="auto"/>
                                <w:right w:val="none" w:sz="0" w:space="0" w:color="auto"/>
                              </w:divBdr>
                            </w:div>
                            <w:div w:id="1200509465">
                              <w:marLeft w:val="0"/>
                              <w:marRight w:val="0"/>
                              <w:marTop w:val="0"/>
                              <w:marBottom w:val="0"/>
                              <w:divBdr>
                                <w:top w:val="none" w:sz="0" w:space="0" w:color="auto"/>
                                <w:left w:val="none" w:sz="0" w:space="0" w:color="auto"/>
                                <w:bottom w:val="none" w:sz="0" w:space="0" w:color="auto"/>
                                <w:right w:val="none" w:sz="0" w:space="0" w:color="auto"/>
                              </w:divBdr>
                            </w:div>
                            <w:div w:id="1216166121">
                              <w:marLeft w:val="0"/>
                              <w:marRight w:val="0"/>
                              <w:marTop w:val="0"/>
                              <w:marBottom w:val="0"/>
                              <w:divBdr>
                                <w:top w:val="none" w:sz="0" w:space="0" w:color="auto"/>
                                <w:left w:val="none" w:sz="0" w:space="0" w:color="auto"/>
                                <w:bottom w:val="none" w:sz="0" w:space="0" w:color="auto"/>
                                <w:right w:val="none" w:sz="0" w:space="0" w:color="auto"/>
                              </w:divBdr>
                            </w:div>
                            <w:div w:id="1227499098">
                              <w:marLeft w:val="0"/>
                              <w:marRight w:val="0"/>
                              <w:marTop w:val="0"/>
                              <w:marBottom w:val="0"/>
                              <w:divBdr>
                                <w:top w:val="none" w:sz="0" w:space="0" w:color="auto"/>
                                <w:left w:val="none" w:sz="0" w:space="0" w:color="auto"/>
                                <w:bottom w:val="none" w:sz="0" w:space="0" w:color="auto"/>
                                <w:right w:val="none" w:sz="0" w:space="0" w:color="auto"/>
                              </w:divBdr>
                            </w:div>
                            <w:div w:id="1270358166">
                              <w:marLeft w:val="0"/>
                              <w:marRight w:val="0"/>
                              <w:marTop w:val="0"/>
                              <w:marBottom w:val="0"/>
                              <w:divBdr>
                                <w:top w:val="none" w:sz="0" w:space="0" w:color="auto"/>
                                <w:left w:val="none" w:sz="0" w:space="0" w:color="auto"/>
                                <w:bottom w:val="none" w:sz="0" w:space="0" w:color="auto"/>
                                <w:right w:val="none" w:sz="0" w:space="0" w:color="auto"/>
                              </w:divBdr>
                            </w:div>
                            <w:div w:id="1371415792">
                              <w:marLeft w:val="0"/>
                              <w:marRight w:val="0"/>
                              <w:marTop w:val="0"/>
                              <w:marBottom w:val="0"/>
                              <w:divBdr>
                                <w:top w:val="none" w:sz="0" w:space="0" w:color="auto"/>
                                <w:left w:val="none" w:sz="0" w:space="0" w:color="auto"/>
                                <w:bottom w:val="none" w:sz="0" w:space="0" w:color="auto"/>
                                <w:right w:val="none" w:sz="0" w:space="0" w:color="auto"/>
                              </w:divBdr>
                            </w:div>
                            <w:div w:id="1426267195">
                              <w:marLeft w:val="0"/>
                              <w:marRight w:val="0"/>
                              <w:marTop w:val="0"/>
                              <w:marBottom w:val="0"/>
                              <w:divBdr>
                                <w:top w:val="none" w:sz="0" w:space="0" w:color="auto"/>
                                <w:left w:val="none" w:sz="0" w:space="0" w:color="auto"/>
                                <w:bottom w:val="none" w:sz="0" w:space="0" w:color="auto"/>
                                <w:right w:val="none" w:sz="0" w:space="0" w:color="auto"/>
                              </w:divBdr>
                            </w:div>
                            <w:div w:id="1494645030">
                              <w:marLeft w:val="0"/>
                              <w:marRight w:val="0"/>
                              <w:marTop w:val="0"/>
                              <w:marBottom w:val="0"/>
                              <w:divBdr>
                                <w:top w:val="none" w:sz="0" w:space="0" w:color="auto"/>
                                <w:left w:val="none" w:sz="0" w:space="0" w:color="auto"/>
                                <w:bottom w:val="none" w:sz="0" w:space="0" w:color="auto"/>
                                <w:right w:val="none" w:sz="0" w:space="0" w:color="auto"/>
                              </w:divBdr>
                            </w:div>
                            <w:div w:id="1516722914">
                              <w:marLeft w:val="0"/>
                              <w:marRight w:val="0"/>
                              <w:marTop w:val="0"/>
                              <w:marBottom w:val="0"/>
                              <w:divBdr>
                                <w:top w:val="none" w:sz="0" w:space="0" w:color="auto"/>
                                <w:left w:val="none" w:sz="0" w:space="0" w:color="auto"/>
                                <w:bottom w:val="none" w:sz="0" w:space="0" w:color="auto"/>
                                <w:right w:val="none" w:sz="0" w:space="0" w:color="auto"/>
                              </w:divBdr>
                            </w:div>
                            <w:div w:id="1526014249">
                              <w:marLeft w:val="0"/>
                              <w:marRight w:val="0"/>
                              <w:marTop w:val="0"/>
                              <w:marBottom w:val="0"/>
                              <w:divBdr>
                                <w:top w:val="none" w:sz="0" w:space="0" w:color="auto"/>
                                <w:left w:val="none" w:sz="0" w:space="0" w:color="auto"/>
                                <w:bottom w:val="none" w:sz="0" w:space="0" w:color="auto"/>
                                <w:right w:val="none" w:sz="0" w:space="0" w:color="auto"/>
                              </w:divBdr>
                            </w:div>
                            <w:div w:id="1727221844">
                              <w:marLeft w:val="0"/>
                              <w:marRight w:val="0"/>
                              <w:marTop w:val="0"/>
                              <w:marBottom w:val="0"/>
                              <w:divBdr>
                                <w:top w:val="none" w:sz="0" w:space="0" w:color="auto"/>
                                <w:left w:val="none" w:sz="0" w:space="0" w:color="auto"/>
                                <w:bottom w:val="none" w:sz="0" w:space="0" w:color="auto"/>
                                <w:right w:val="none" w:sz="0" w:space="0" w:color="auto"/>
                              </w:divBdr>
                            </w:div>
                            <w:div w:id="1760979004">
                              <w:marLeft w:val="0"/>
                              <w:marRight w:val="0"/>
                              <w:marTop w:val="0"/>
                              <w:marBottom w:val="0"/>
                              <w:divBdr>
                                <w:top w:val="none" w:sz="0" w:space="0" w:color="auto"/>
                                <w:left w:val="none" w:sz="0" w:space="0" w:color="auto"/>
                                <w:bottom w:val="none" w:sz="0" w:space="0" w:color="auto"/>
                                <w:right w:val="none" w:sz="0" w:space="0" w:color="auto"/>
                              </w:divBdr>
                            </w:div>
                            <w:div w:id="1767117193">
                              <w:marLeft w:val="0"/>
                              <w:marRight w:val="0"/>
                              <w:marTop w:val="0"/>
                              <w:marBottom w:val="0"/>
                              <w:divBdr>
                                <w:top w:val="none" w:sz="0" w:space="0" w:color="auto"/>
                                <w:left w:val="none" w:sz="0" w:space="0" w:color="auto"/>
                                <w:bottom w:val="none" w:sz="0" w:space="0" w:color="auto"/>
                                <w:right w:val="none" w:sz="0" w:space="0" w:color="auto"/>
                              </w:divBdr>
                            </w:div>
                            <w:div w:id="1835408899">
                              <w:marLeft w:val="0"/>
                              <w:marRight w:val="0"/>
                              <w:marTop w:val="0"/>
                              <w:marBottom w:val="0"/>
                              <w:divBdr>
                                <w:top w:val="none" w:sz="0" w:space="0" w:color="auto"/>
                                <w:left w:val="none" w:sz="0" w:space="0" w:color="auto"/>
                                <w:bottom w:val="none" w:sz="0" w:space="0" w:color="auto"/>
                                <w:right w:val="none" w:sz="0" w:space="0" w:color="auto"/>
                              </w:divBdr>
                            </w:div>
                            <w:div w:id="1837040193">
                              <w:marLeft w:val="0"/>
                              <w:marRight w:val="0"/>
                              <w:marTop w:val="0"/>
                              <w:marBottom w:val="0"/>
                              <w:divBdr>
                                <w:top w:val="none" w:sz="0" w:space="0" w:color="auto"/>
                                <w:left w:val="none" w:sz="0" w:space="0" w:color="auto"/>
                                <w:bottom w:val="none" w:sz="0" w:space="0" w:color="auto"/>
                                <w:right w:val="none" w:sz="0" w:space="0" w:color="auto"/>
                              </w:divBdr>
                            </w:div>
                            <w:div w:id="1864513323">
                              <w:marLeft w:val="0"/>
                              <w:marRight w:val="0"/>
                              <w:marTop w:val="0"/>
                              <w:marBottom w:val="0"/>
                              <w:divBdr>
                                <w:top w:val="none" w:sz="0" w:space="0" w:color="auto"/>
                                <w:left w:val="none" w:sz="0" w:space="0" w:color="auto"/>
                                <w:bottom w:val="none" w:sz="0" w:space="0" w:color="auto"/>
                                <w:right w:val="none" w:sz="0" w:space="0" w:color="auto"/>
                              </w:divBdr>
                            </w:div>
                            <w:div w:id="2059477374">
                              <w:marLeft w:val="0"/>
                              <w:marRight w:val="0"/>
                              <w:marTop w:val="0"/>
                              <w:marBottom w:val="0"/>
                              <w:divBdr>
                                <w:top w:val="none" w:sz="0" w:space="0" w:color="auto"/>
                                <w:left w:val="none" w:sz="0" w:space="0" w:color="auto"/>
                                <w:bottom w:val="none" w:sz="0" w:space="0" w:color="auto"/>
                                <w:right w:val="none" w:sz="0" w:space="0" w:color="auto"/>
                              </w:divBdr>
                            </w:div>
                            <w:div w:id="205981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803776">
          <w:marLeft w:val="0"/>
          <w:marRight w:val="0"/>
          <w:marTop w:val="0"/>
          <w:marBottom w:val="120"/>
          <w:divBdr>
            <w:top w:val="none" w:sz="0" w:space="0" w:color="auto"/>
            <w:left w:val="none" w:sz="0" w:space="0" w:color="auto"/>
            <w:bottom w:val="none" w:sz="0" w:space="0" w:color="auto"/>
            <w:right w:val="none" w:sz="0" w:space="0" w:color="auto"/>
          </w:divBdr>
          <w:divsChild>
            <w:div w:id="454719167">
              <w:marLeft w:val="0"/>
              <w:marRight w:val="0"/>
              <w:marTop w:val="0"/>
              <w:marBottom w:val="0"/>
              <w:divBdr>
                <w:top w:val="none" w:sz="0" w:space="0" w:color="auto"/>
                <w:left w:val="none" w:sz="0" w:space="0" w:color="auto"/>
                <w:bottom w:val="none" w:sz="0" w:space="0" w:color="auto"/>
                <w:right w:val="none" w:sz="0" w:space="0" w:color="auto"/>
              </w:divBdr>
              <w:divsChild>
                <w:div w:id="735936211">
                  <w:marLeft w:val="0"/>
                  <w:marRight w:val="0"/>
                  <w:marTop w:val="0"/>
                  <w:marBottom w:val="0"/>
                  <w:divBdr>
                    <w:top w:val="none" w:sz="0" w:space="0" w:color="auto"/>
                    <w:left w:val="none" w:sz="0" w:space="0" w:color="auto"/>
                    <w:bottom w:val="none" w:sz="0" w:space="0" w:color="auto"/>
                    <w:right w:val="none" w:sz="0" w:space="0" w:color="auto"/>
                  </w:divBdr>
                  <w:divsChild>
                    <w:div w:id="497498697">
                      <w:marLeft w:val="0"/>
                      <w:marRight w:val="0"/>
                      <w:marTop w:val="0"/>
                      <w:marBottom w:val="0"/>
                      <w:divBdr>
                        <w:top w:val="none" w:sz="0" w:space="0" w:color="auto"/>
                        <w:left w:val="none" w:sz="0" w:space="0" w:color="auto"/>
                        <w:bottom w:val="none" w:sz="0" w:space="0" w:color="auto"/>
                        <w:right w:val="none" w:sz="0" w:space="0" w:color="auto"/>
                      </w:divBdr>
                      <w:divsChild>
                        <w:div w:id="118883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860686">
          <w:marLeft w:val="0"/>
          <w:marRight w:val="0"/>
          <w:marTop w:val="0"/>
          <w:marBottom w:val="120"/>
          <w:divBdr>
            <w:top w:val="none" w:sz="0" w:space="0" w:color="auto"/>
            <w:left w:val="none" w:sz="0" w:space="0" w:color="auto"/>
            <w:bottom w:val="none" w:sz="0" w:space="0" w:color="auto"/>
            <w:right w:val="none" w:sz="0" w:space="0" w:color="auto"/>
          </w:divBdr>
          <w:divsChild>
            <w:div w:id="1975325955">
              <w:marLeft w:val="0"/>
              <w:marRight w:val="0"/>
              <w:marTop w:val="0"/>
              <w:marBottom w:val="0"/>
              <w:divBdr>
                <w:top w:val="none" w:sz="0" w:space="0" w:color="auto"/>
                <w:left w:val="none" w:sz="0" w:space="0" w:color="auto"/>
                <w:bottom w:val="none" w:sz="0" w:space="0" w:color="auto"/>
                <w:right w:val="none" w:sz="0" w:space="0" w:color="auto"/>
              </w:divBdr>
              <w:divsChild>
                <w:div w:id="1950113885">
                  <w:marLeft w:val="0"/>
                  <w:marRight w:val="0"/>
                  <w:marTop w:val="0"/>
                  <w:marBottom w:val="0"/>
                  <w:divBdr>
                    <w:top w:val="none" w:sz="0" w:space="0" w:color="auto"/>
                    <w:left w:val="none" w:sz="0" w:space="0" w:color="auto"/>
                    <w:bottom w:val="none" w:sz="0" w:space="0" w:color="auto"/>
                    <w:right w:val="none" w:sz="0" w:space="0" w:color="auto"/>
                  </w:divBdr>
                  <w:divsChild>
                    <w:div w:id="567038521">
                      <w:marLeft w:val="0"/>
                      <w:marRight w:val="0"/>
                      <w:marTop w:val="0"/>
                      <w:marBottom w:val="0"/>
                      <w:divBdr>
                        <w:top w:val="none" w:sz="0" w:space="0" w:color="auto"/>
                        <w:left w:val="none" w:sz="0" w:space="0" w:color="auto"/>
                        <w:bottom w:val="none" w:sz="0" w:space="0" w:color="auto"/>
                        <w:right w:val="none" w:sz="0" w:space="0" w:color="auto"/>
                      </w:divBdr>
                      <w:divsChild>
                        <w:div w:id="1767458852">
                          <w:marLeft w:val="0"/>
                          <w:marRight w:val="0"/>
                          <w:marTop w:val="0"/>
                          <w:marBottom w:val="0"/>
                          <w:divBdr>
                            <w:top w:val="none" w:sz="0" w:space="0" w:color="auto"/>
                            <w:left w:val="none" w:sz="0" w:space="0" w:color="auto"/>
                            <w:bottom w:val="none" w:sz="0" w:space="0" w:color="auto"/>
                            <w:right w:val="none" w:sz="0" w:space="0" w:color="auto"/>
                          </w:divBdr>
                          <w:divsChild>
                            <w:div w:id="13119212">
                              <w:marLeft w:val="0"/>
                              <w:marRight w:val="0"/>
                              <w:marTop w:val="0"/>
                              <w:marBottom w:val="0"/>
                              <w:divBdr>
                                <w:top w:val="none" w:sz="0" w:space="0" w:color="auto"/>
                                <w:left w:val="none" w:sz="0" w:space="0" w:color="auto"/>
                                <w:bottom w:val="none" w:sz="0" w:space="0" w:color="auto"/>
                                <w:right w:val="none" w:sz="0" w:space="0" w:color="auto"/>
                              </w:divBdr>
                            </w:div>
                            <w:div w:id="19861381">
                              <w:marLeft w:val="0"/>
                              <w:marRight w:val="0"/>
                              <w:marTop w:val="0"/>
                              <w:marBottom w:val="0"/>
                              <w:divBdr>
                                <w:top w:val="none" w:sz="0" w:space="0" w:color="auto"/>
                                <w:left w:val="none" w:sz="0" w:space="0" w:color="auto"/>
                                <w:bottom w:val="none" w:sz="0" w:space="0" w:color="auto"/>
                                <w:right w:val="none" w:sz="0" w:space="0" w:color="auto"/>
                              </w:divBdr>
                            </w:div>
                            <w:div w:id="61411194">
                              <w:marLeft w:val="0"/>
                              <w:marRight w:val="0"/>
                              <w:marTop w:val="0"/>
                              <w:marBottom w:val="0"/>
                              <w:divBdr>
                                <w:top w:val="none" w:sz="0" w:space="0" w:color="auto"/>
                                <w:left w:val="none" w:sz="0" w:space="0" w:color="auto"/>
                                <w:bottom w:val="none" w:sz="0" w:space="0" w:color="auto"/>
                                <w:right w:val="none" w:sz="0" w:space="0" w:color="auto"/>
                              </w:divBdr>
                            </w:div>
                            <w:div w:id="85930032">
                              <w:marLeft w:val="0"/>
                              <w:marRight w:val="0"/>
                              <w:marTop w:val="0"/>
                              <w:marBottom w:val="0"/>
                              <w:divBdr>
                                <w:top w:val="none" w:sz="0" w:space="0" w:color="auto"/>
                                <w:left w:val="none" w:sz="0" w:space="0" w:color="auto"/>
                                <w:bottom w:val="none" w:sz="0" w:space="0" w:color="auto"/>
                                <w:right w:val="none" w:sz="0" w:space="0" w:color="auto"/>
                              </w:divBdr>
                            </w:div>
                            <w:div w:id="320086278">
                              <w:marLeft w:val="0"/>
                              <w:marRight w:val="0"/>
                              <w:marTop w:val="0"/>
                              <w:marBottom w:val="0"/>
                              <w:divBdr>
                                <w:top w:val="none" w:sz="0" w:space="0" w:color="auto"/>
                                <w:left w:val="none" w:sz="0" w:space="0" w:color="auto"/>
                                <w:bottom w:val="none" w:sz="0" w:space="0" w:color="auto"/>
                                <w:right w:val="none" w:sz="0" w:space="0" w:color="auto"/>
                              </w:divBdr>
                            </w:div>
                            <w:div w:id="354889524">
                              <w:marLeft w:val="0"/>
                              <w:marRight w:val="0"/>
                              <w:marTop w:val="0"/>
                              <w:marBottom w:val="0"/>
                              <w:divBdr>
                                <w:top w:val="none" w:sz="0" w:space="0" w:color="auto"/>
                                <w:left w:val="none" w:sz="0" w:space="0" w:color="auto"/>
                                <w:bottom w:val="none" w:sz="0" w:space="0" w:color="auto"/>
                                <w:right w:val="none" w:sz="0" w:space="0" w:color="auto"/>
                              </w:divBdr>
                            </w:div>
                            <w:div w:id="456602467">
                              <w:marLeft w:val="0"/>
                              <w:marRight w:val="0"/>
                              <w:marTop w:val="0"/>
                              <w:marBottom w:val="0"/>
                              <w:divBdr>
                                <w:top w:val="none" w:sz="0" w:space="0" w:color="auto"/>
                                <w:left w:val="none" w:sz="0" w:space="0" w:color="auto"/>
                                <w:bottom w:val="none" w:sz="0" w:space="0" w:color="auto"/>
                                <w:right w:val="none" w:sz="0" w:space="0" w:color="auto"/>
                              </w:divBdr>
                            </w:div>
                            <w:div w:id="459879977">
                              <w:marLeft w:val="0"/>
                              <w:marRight w:val="0"/>
                              <w:marTop w:val="0"/>
                              <w:marBottom w:val="0"/>
                              <w:divBdr>
                                <w:top w:val="none" w:sz="0" w:space="0" w:color="auto"/>
                                <w:left w:val="none" w:sz="0" w:space="0" w:color="auto"/>
                                <w:bottom w:val="none" w:sz="0" w:space="0" w:color="auto"/>
                                <w:right w:val="none" w:sz="0" w:space="0" w:color="auto"/>
                              </w:divBdr>
                            </w:div>
                            <w:div w:id="576328545">
                              <w:marLeft w:val="0"/>
                              <w:marRight w:val="0"/>
                              <w:marTop w:val="0"/>
                              <w:marBottom w:val="0"/>
                              <w:divBdr>
                                <w:top w:val="none" w:sz="0" w:space="0" w:color="auto"/>
                                <w:left w:val="none" w:sz="0" w:space="0" w:color="auto"/>
                                <w:bottom w:val="none" w:sz="0" w:space="0" w:color="auto"/>
                                <w:right w:val="none" w:sz="0" w:space="0" w:color="auto"/>
                              </w:divBdr>
                            </w:div>
                            <w:div w:id="615334646">
                              <w:marLeft w:val="0"/>
                              <w:marRight w:val="0"/>
                              <w:marTop w:val="0"/>
                              <w:marBottom w:val="0"/>
                              <w:divBdr>
                                <w:top w:val="none" w:sz="0" w:space="0" w:color="auto"/>
                                <w:left w:val="none" w:sz="0" w:space="0" w:color="auto"/>
                                <w:bottom w:val="none" w:sz="0" w:space="0" w:color="auto"/>
                                <w:right w:val="none" w:sz="0" w:space="0" w:color="auto"/>
                              </w:divBdr>
                            </w:div>
                            <w:div w:id="618755697">
                              <w:marLeft w:val="0"/>
                              <w:marRight w:val="0"/>
                              <w:marTop w:val="0"/>
                              <w:marBottom w:val="0"/>
                              <w:divBdr>
                                <w:top w:val="none" w:sz="0" w:space="0" w:color="auto"/>
                                <w:left w:val="none" w:sz="0" w:space="0" w:color="auto"/>
                                <w:bottom w:val="none" w:sz="0" w:space="0" w:color="auto"/>
                                <w:right w:val="none" w:sz="0" w:space="0" w:color="auto"/>
                              </w:divBdr>
                            </w:div>
                            <w:div w:id="629363506">
                              <w:marLeft w:val="0"/>
                              <w:marRight w:val="0"/>
                              <w:marTop w:val="0"/>
                              <w:marBottom w:val="0"/>
                              <w:divBdr>
                                <w:top w:val="none" w:sz="0" w:space="0" w:color="auto"/>
                                <w:left w:val="none" w:sz="0" w:space="0" w:color="auto"/>
                                <w:bottom w:val="none" w:sz="0" w:space="0" w:color="auto"/>
                                <w:right w:val="none" w:sz="0" w:space="0" w:color="auto"/>
                              </w:divBdr>
                            </w:div>
                            <w:div w:id="827285485">
                              <w:marLeft w:val="0"/>
                              <w:marRight w:val="0"/>
                              <w:marTop w:val="0"/>
                              <w:marBottom w:val="0"/>
                              <w:divBdr>
                                <w:top w:val="none" w:sz="0" w:space="0" w:color="auto"/>
                                <w:left w:val="none" w:sz="0" w:space="0" w:color="auto"/>
                                <w:bottom w:val="none" w:sz="0" w:space="0" w:color="auto"/>
                                <w:right w:val="none" w:sz="0" w:space="0" w:color="auto"/>
                              </w:divBdr>
                            </w:div>
                            <w:div w:id="881088354">
                              <w:marLeft w:val="0"/>
                              <w:marRight w:val="0"/>
                              <w:marTop w:val="0"/>
                              <w:marBottom w:val="0"/>
                              <w:divBdr>
                                <w:top w:val="none" w:sz="0" w:space="0" w:color="auto"/>
                                <w:left w:val="none" w:sz="0" w:space="0" w:color="auto"/>
                                <w:bottom w:val="none" w:sz="0" w:space="0" w:color="auto"/>
                                <w:right w:val="none" w:sz="0" w:space="0" w:color="auto"/>
                              </w:divBdr>
                            </w:div>
                            <w:div w:id="985940212">
                              <w:marLeft w:val="0"/>
                              <w:marRight w:val="0"/>
                              <w:marTop w:val="0"/>
                              <w:marBottom w:val="0"/>
                              <w:divBdr>
                                <w:top w:val="none" w:sz="0" w:space="0" w:color="auto"/>
                                <w:left w:val="none" w:sz="0" w:space="0" w:color="auto"/>
                                <w:bottom w:val="none" w:sz="0" w:space="0" w:color="auto"/>
                                <w:right w:val="none" w:sz="0" w:space="0" w:color="auto"/>
                              </w:divBdr>
                            </w:div>
                            <w:div w:id="1005476694">
                              <w:marLeft w:val="0"/>
                              <w:marRight w:val="0"/>
                              <w:marTop w:val="0"/>
                              <w:marBottom w:val="0"/>
                              <w:divBdr>
                                <w:top w:val="none" w:sz="0" w:space="0" w:color="auto"/>
                                <w:left w:val="none" w:sz="0" w:space="0" w:color="auto"/>
                                <w:bottom w:val="none" w:sz="0" w:space="0" w:color="auto"/>
                                <w:right w:val="none" w:sz="0" w:space="0" w:color="auto"/>
                              </w:divBdr>
                            </w:div>
                            <w:div w:id="1183472130">
                              <w:marLeft w:val="0"/>
                              <w:marRight w:val="0"/>
                              <w:marTop w:val="0"/>
                              <w:marBottom w:val="0"/>
                              <w:divBdr>
                                <w:top w:val="none" w:sz="0" w:space="0" w:color="auto"/>
                                <w:left w:val="none" w:sz="0" w:space="0" w:color="auto"/>
                                <w:bottom w:val="none" w:sz="0" w:space="0" w:color="auto"/>
                                <w:right w:val="none" w:sz="0" w:space="0" w:color="auto"/>
                              </w:divBdr>
                            </w:div>
                            <w:div w:id="1357388458">
                              <w:marLeft w:val="0"/>
                              <w:marRight w:val="0"/>
                              <w:marTop w:val="0"/>
                              <w:marBottom w:val="0"/>
                              <w:divBdr>
                                <w:top w:val="none" w:sz="0" w:space="0" w:color="auto"/>
                                <w:left w:val="none" w:sz="0" w:space="0" w:color="auto"/>
                                <w:bottom w:val="none" w:sz="0" w:space="0" w:color="auto"/>
                                <w:right w:val="none" w:sz="0" w:space="0" w:color="auto"/>
                              </w:divBdr>
                            </w:div>
                            <w:div w:id="1369256346">
                              <w:marLeft w:val="0"/>
                              <w:marRight w:val="0"/>
                              <w:marTop w:val="0"/>
                              <w:marBottom w:val="0"/>
                              <w:divBdr>
                                <w:top w:val="none" w:sz="0" w:space="0" w:color="auto"/>
                                <w:left w:val="none" w:sz="0" w:space="0" w:color="auto"/>
                                <w:bottom w:val="none" w:sz="0" w:space="0" w:color="auto"/>
                                <w:right w:val="none" w:sz="0" w:space="0" w:color="auto"/>
                              </w:divBdr>
                            </w:div>
                            <w:div w:id="1434789432">
                              <w:marLeft w:val="0"/>
                              <w:marRight w:val="0"/>
                              <w:marTop w:val="0"/>
                              <w:marBottom w:val="0"/>
                              <w:divBdr>
                                <w:top w:val="none" w:sz="0" w:space="0" w:color="auto"/>
                                <w:left w:val="none" w:sz="0" w:space="0" w:color="auto"/>
                                <w:bottom w:val="none" w:sz="0" w:space="0" w:color="auto"/>
                                <w:right w:val="none" w:sz="0" w:space="0" w:color="auto"/>
                              </w:divBdr>
                            </w:div>
                            <w:div w:id="1503085797">
                              <w:marLeft w:val="0"/>
                              <w:marRight w:val="0"/>
                              <w:marTop w:val="0"/>
                              <w:marBottom w:val="0"/>
                              <w:divBdr>
                                <w:top w:val="none" w:sz="0" w:space="0" w:color="auto"/>
                                <w:left w:val="none" w:sz="0" w:space="0" w:color="auto"/>
                                <w:bottom w:val="none" w:sz="0" w:space="0" w:color="auto"/>
                                <w:right w:val="none" w:sz="0" w:space="0" w:color="auto"/>
                              </w:divBdr>
                            </w:div>
                            <w:div w:id="1652561441">
                              <w:marLeft w:val="0"/>
                              <w:marRight w:val="0"/>
                              <w:marTop w:val="0"/>
                              <w:marBottom w:val="0"/>
                              <w:divBdr>
                                <w:top w:val="none" w:sz="0" w:space="0" w:color="auto"/>
                                <w:left w:val="none" w:sz="0" w:space="0" w:color="auto"/>
                                <w:bottom w:val="none" w:sz="0" w:space="0" w:color="auto"/>
                                <w:right w:val="none" w:sz="0" w:space="0" w:color="auto"/>
                              </w:divBdr>
                            </w:div>
                            <w:div w:id="1710717361">
                              <w:marLeft w:val="0"/>
                              <w:marRight w:val="0"/>
                              <w:marTop w:val="0"/>
                              <w:marBottom w:val="0"/>
                              <w:divBdr>
                                <w:top w:val="none" w:sz="0" w:space="0" w:color="auto"/>
                                <w:left w:val="none" w:sz="0" w:space="0" w:color="auto"/>
                                <w:bottom w:val="none" w:sz="0" w:space="0" w:color="auto"/>
                                <w:right w:val="none" w:sz="0" w:space="0" w:color="auto"/>
                              </w:divBdr>
                            </w:div>
                            <w:div w:id="1717923268">
                              <w:marLeft w:val="0"/>
                              <w:marRight w:val="0"/>
                              <w:marTop w:val="0"/>
                              <w:marBottom w:val="0"/>
                              <w:divBdr>
                                <w:top w:val="none" w:sz="0" w:space="0" w:color="auto"/>
                                <w:left w:val="none" w:sz="0" w:space="0" w:color="auto"/>
                                <w:bottom w:val="none" w:sz="0" w:space="0" w:color="auto"/>
                                <w:right w:val="none" w:sz="0" w:space="0" w:color="auto"/>
                              </w:divBdr>
                            </w:div>
                            <w:div w:id="1800606230">
                              <w:marLeft w:val="0"/>
                              <w:marRight w:val="0"/>
                              <w:marTop w:val="0"/>
                              <w:marBottom w:val="0"/>
                              <w:divBdr>
                                <w:top w:val="none" w:sz="0" w:space="0" w:color="auto"/>
                                <w:left w:val="none" w:sz="0" w:space="0" w:color="auto"/>
                                <w:bottom w:val="none" w:sz="0" w:space="0" w:color="auto"/>
                                <w:right w:val="none" w:sz="0" w:space="0" w:color="auto"/>
                              </w:divBdr>
                            </w:div>
                            <w:div w:id="1860118079">
                              <w:marLeft w:val="0"/>
                              <w:marRight w:val="0"/>
                              <w:marTop w:val="0"/>
                              <w:marBottom w:val="0"/>
                              <w:divBdr>
                                <w:top w:val="none" w:sz="0" w:space="0" w:color="auto"/>
                                <w:left w:val="none" w:sz="0" w:space="0" w:color="auto"/>
                                <w:bottom w:val="none" w:sz="0" w:space="0" w:color="auto"/>
                                <w:right w:val="none" w:sz="0" w:space="0" w:color="auto"/>
                              </w:divBdr>
                            </w:div>
                            <w:div w:id="1864441570">
                              <w:marLeft w:val="0"/>
                              <w:marRight w:val="0"/>
                              <w:marTop w:val="0"/>
                              <w:marBottom w:val="0"/>
                              <w:divBdr>
                                <w:top w:val="none" w:sz="0" w:space="0" w:color="auto"/>
                                <w:left w:val="none" w:sz="0" w:space="0" w:color="auto"/>
                                <w:bottom w:val="none" w:sz="0" w:space="0" w:color="auto"/>
                                <w:right w:val="none" w:sz="0" w:space="0" w:color="auto"/>
                              </w:divBdr>
                            </w:div>
                            <w:div w:id="1935742783">
                              <w:marLeft w:val="0"/>
                              <w:marRight w:val="0"/>
                              <w:marTop w:val="0"/>
                              <w:marBottom w:val="0"/>
                              <w:divBdr>
                                <w:top w:val="none" w:sz="0" w:space="0" w:color="auto"/>
                                <w:left w:val="none" w:sz="0" w:space="0" w:color="auto"/>
                                <w:bottom w:val="none" w:sz="0" w:space="0" w:color="auto"/>
                                <w:right w:val="none" w:sz="0" w:space="0" w:color="auto"/>
                              </w:divBdr>
                            </w:div>
                            <w:div w:id="2035615591">
                              <w:marLeft w:val="0"/>
                              <w:marRight w:val="0"/>
                              <w:marTop w:val="0"/>
                              <w:marBottom w:val="0"/>
                              <w:divBdr>
                                <w:top w:val="none" w:sz="0" w:space="0" w:color="auto"/>
                                <w:left w:val="none" w:sz="0" w:space="0" w:color="auto"/>
                                <w:bottom w:val="none" w:sz="0" w:space="0" w:color="auto"/>
                                <w:right w:val="none" w:sz="0" w:space="0" w:color="auto"/>
                              </w:divBdr>
                            </w:div>
                            <w:div w:id="2097745677">
                              <w:marLeft w:val="0"/>
                              <w:marRight w:val="0"/>
                              <w:marTop w:val="0"/>
                              <w:marBottom w:val="0"/>
                              <w:divBdr>
                                <w:top w:val="none" w:sz="0" w:space="0" w:color="auto"/>
                                <w:left w:val="none" w:sz="0" w:space="0" w:color="auto"/>
                                <w:bottom w:val="none" w:sz="0" w:space="0" w:color="auto"/>
                                <w:right w:val="none" w:sz="0" w:space="0" w:color="auto"/>
                              </w:divBdr>
                            </w:div>
                            <w:div w:id="211099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87484">
                      <w:marLeft w:val="0"/>
                      <w:marRight w:val="0"/>
                      <w:marTop w:val="0"/>
                      <w:marBottom w:val="0"/>
                      <w:divBdr>
                        <w:top w:val="none" w:sz="0" w:space="0" w:color="auto"/>
                        <w:left w:val="none" w:sz="0" w:space="0" w:color="auto"/>
                        <w:bottom w:val="none" w:sz="0" w:space="0" w:color="auto"/>
                        <w:right w:val="none" w:sz="0" w:space="0" w:color="auto"/>
                      </w:divBdr>
                      <w:divsChild>
                        <w:div w:id="164897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433358">
          <w:marLeft w:val="0"/>
          <w:marRight w:val="0"/>
          <w:marTop w:val="0"/>
          <w:marBottom w:val="120"/>
          <w:divBdr>
            <w:top w:val="none" w:sz="0" w:space="0" w:color="auto"/>
            <w:left w:val="none" w:sz="0" w:space="0" w:color="auto"/>
            <w:bottom w:val="none" w:sz="0" w:space="0" w:color="auto"/>
            <w:right w:val="none" w:sz="0" w:space="0" w:color="auto"/>
          </w:divBdr>
          <w:divsChild>
            <w:div w:id="772480718">
              <w:marLeft w:val="0"/>
              <w:marRight w:val="0"/>
              <w:marTop w:val="0"/>
              <w:marBottom w:val="0"/>
              <w:divBdr>
                <w:top w:val="none" w:sz="0" w:space="0" w:color="auto"/>
                <w:left w:val="none" w:sz="0" w:space="0" w:color="auto"/>
                <w:bottom w:val="none" w:sz="0" w:space="0" w:color="auto"/>
                <w:right w:val="none" w:sz="0" w:space="0" w:color="auto"/>
              </w:divBdr>
              <w:divsChild>
                <w:div w:id="362756715">
                  <w:marLeft w:val="0"/>
                  <w:marRight w:val="0"/>
                  <w:marTop w:val="0"/>
                  <w:marBottom w:val="0"/>
                  <w:divBdr>
                    <w:top w:val="none" w:sz="0" w:space="0" w:color="auto"/>
                    <w:left w:val="none" w:sz="0" w:space="0" w:color="auto"/>
                    <w:bottom w:val="none" w:sz="0" w:space="0" w:color="auto"/>
                    <w:right w:val="none" w:sz="0" w:space="0" w:color="auto"/>
                  </w:divBdr>
                  <w:divsChild>
                    <w:div w:id="894659145">
                      <w:marLeft w:val="0"/>
                      <w:marRight w:val="0"/>
                      <w:marTop w:val="0"/>
                      <w:marBottom w:val="0"/>
                      <w:divBdr>
                        <w:top w:val="none" w:sz="0" w:space="0" w:color="auto"/>
                        <w:left w:val="none" w:sz="0" w:space="0" w:color="auto"/>
                        <w:bottom w:val="none" w:sz="0" w:space="0" w:color="auto"/>
                        <w:right w:val="none" w:sz="0" w:space="0" w:color="auto"/>
                      </w:divBdr>
                      <w:divsChild>
                        <w:div w:id="986591177">
                          <w:marLeft w:val="0"/>
                          <w:marRight w:val="0"/>
                          <w:marTop w:val="0"/>
                          <w:marBottom w:val="0"/>
                          <w:divBdr>
                            <w:top w:val="none" w:sz="0" w:space="0" w:color="auto"/>
                            <w:left w:val="none" w:sz="0" w:space="0" w:color="auto"/>
                            <w:bottom w:val="none" w:sz="0" w:space="0" w:color="auto"/>
                            <w:right w:val="none" w:sz="0" w:space="0" w:color="auto"/>
                          </w:divBdr>
                        </w:div>
                      </w:divsChild>
                    </w:div>
                    <w:div w:id="1594825748">
                      <w:marLeft w:val="0"/>
                      <w:marRight w:val="0"/>
                      <w:marTop w:val="0"/>
                      <w:marBottom w:val="0"/>
                      <w:divBdr>
                        <w:top w:val="none" w:sz="0" w:space="0" w:color="auto"/>
                        <w:left w:val="none" w:sz="0" w:space="0" w:color="auto"/>
                        <w:bottom w:val="none" w:sz="0" w:space="0" w:color="auto"/>
                        <w:right w:val="none" w:sz="0" w:space="0" w:color="auto"/>
                      </w:divBdr>
                      <w:divsChild>
                        <w:div w:id="881358018">
                          <w:marLeft w:val="0"/>
                          <w:marRight w:val="0"/>
                          <w:marTop w:val="0"/>
                          <w:marBottom w:val="0"/>
                          <w:divBdr>
                            <w:top w:val="none" w:sz="0" w:space="0" w:color="auto"/>
                            <w:left w:val="none" w:sz="0" w:space="0" w:color="auto"/>
                            <w:bottom w:val="none" w:sz="0" w:space="0" w:color="auto"/>
                            <w:right w:val="none" w:sz="0" w:space="0" w:color="auto"/>
                          </w:divBdr>
                          <w:divsChild>
                            <w:div w:id="1096170359">
                              <w:marLeft w:val="0"/>
                              <w:marRight w:val="0"/>
                              <w:marTop w:val="0"/>
                              <w:marBottom w:val="0"/>
                              <w:divBdr>
                                <w:top w:val="none" w:sz="0" w:space="0" w:color="auto"/>
                                <w:left w:val="none" w:sz="0" w:space="0" w:color="auto"/>
                                <w:bottom w:val="none" w:sz="0" w:space="0" w:color="auto"/>
                                <w:right w:val="none" w:sz="0" w:space="0" w:color="auto"/>
                              </w:divBdr>
                            </w:div>
                            <w:div w:id="180075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075111">
      <w:bodyDiv w:val="1"/>
      <w:marLeft w:val="0"/>
      <w:marRight w:val="0"/>
      <w:marTop w:val="0"/>
      <w:marBottom w:val="0"/>
      <w:divBdr>
        <w:top w:val="none" w:sz="0" w:space="0" w:color="auto"/>
        <w:left w:val="none" w:sz="0" w:space="0" w:color="auto"/>
        <w:bottom w:val="none" w:sz="0" w:space="0" w:color="auto"/>
        <w:right w:val="none" w:sz="0" w:space="0" w:color="auto"/>
      </w:divBdr>
      <w:divsChild>
        <w:div w:id="152259730">
          <w:marLeft w:val="0"/>
          <w:marRight w:val="0"/>
          <w:marTop w:val="0"/>
          <w:marBottom w:val="120"/>
          <w:divBdr>
            <w:top w:val="none" w:sz="0" w:space="0" w:color="auto"/>
            <w:left w:val="none" w:sz="0" w:space="0" w:color="auto"/>
            <w:bottom w:val="none" w:sz="0" w:space="0" w:color="auto"/>
            <w:right w:val="none" w:sz="0" w:space="0" w:color="auto"/>
          </w:divBdr>
          <w:divsChild>
            <w:div w:id="394089174">
              <w:marLeft w:val="0"/>
              <w:marRight w:val="0"/>
              <w:marTop w:val="0"/>
              <w:marBottom w:val="0"/>
              <w:divBdr>
                <w:top w:val="none" w:sz="0" w:space="0" w:color="auto"/>
                <w:left w:val="none" w:sz="0" w:space="0" w:color="auto"/>
                <w:bottom w:val="none" w:sz="0" w:space="0" w:color="auto"/>
                <w:right w:val="none" w:sz="0" w:space="0" w:color="auto"/>
              </w:divBdr>
              <w:divsChild>
                <w:div w:id="2096318953">
                  <w:marLeft w:val="0"/>
                  <w:marRight w:val="0"/>
                  <w:marTop w:val="0"/>
                  <w:marBottom w:val="0"/>
                  <w:divBdr>
                    <w:top w:val="none" w:sz="0" w:space="0" w:color="auto"/>
                    <w:left w:val="none" w:sz="0" w:space="0" w:color="auto"/>
                    <w:bottom w:val="none" w:sz="0" w:space="0" w:color="auto"/>
                    <w:right w:val="none" w:sz="0" w:space="0" w:color="auto"/>
                  </w:divBdr>
                  <w:divsChild>
                    <w:div w:id="195891631">
                      <w:marLeft w:val="0"/>
                      <w:marRight w:val="0"/>
                      <w:marTop w:val="0"/>
                      <w:marBottom w:val="0"/>
                      <w:divBdr>
                        <w:top w:val="none" w:sz="0" w:space="0" w:color="auto"/>
                        <w:left w:val="none" w:sz="0" w:space="0" w:color="auto"/>
                        <w:bottom w:val="none" w:sz="0" w:space="0" w:color="auto"/>
                        <w:right w:val="none" w:sz="0" w:space="0" w:color="auto"/>
                      </w:divBdr>
                      <w:divsChild>
                        <w:div w:id="1905333153">
                          <w:marLeft w:val="0"/>
                          <w:marRight w:val="0"/>
                          <w:marTop w:val="0"/>
                          <w:marBottom w:val="0"/>
                          <w:divBdr>
                            <w:top w:val="none" w:sz="0" w:space="0" w:color="auto"/>
                            <w:left w:val="none" w:sz="0" w:space="0" w:color="auto"/>
                            <w:bottom w:val="none" w:sz="0" w:space="0" w:color="auto"/>
                            <w:right w:val="none" w:sz="0" w:space="0" w:color="auto"/>
                          </w:divBdr>
                        </w:div>
                      </w:divsChild>
                    </w:div>
                    <w:div w:id="1969314065">
                      <w:marLeft w:val="0"/>
                      <w:marRight w:val="0"/>
                      <w:marTop w:val="0"/>
                      <w:marBottom w:val="0"/>
                      <w:divBdr>
                        <w:top w:val="none" w:sz="0" w:space="0" w:color="auto"/>
                        <w:left w:val="none" w:sz="0" w:space="0" w:color="auto"/>
                        <w:bottom w:val="none" w:sz="0" w:space="0" w:color="auto"/>
                        <w:right w:val="none" w:sz="0" w:space="0" w:color="auto"/>
                      </w:divBdr>
                      <w:divsChild>
                        <w:div w:id="1644196214">
                          <w:marLeft w:val="0"/>
                          <w:marRight w:val="0"/>
                          <w:marTop w:val="0"/>
                          <w:marBottom w:val="0"/>
                          <w:divBdr>
                            <w:top w:val="none" w:sz="0" w:space="0" w:color="auto"/>
                            <w:left w:val="none" w:sz="0" w:space="0" w:color="auto"/>
                            <w:bottom w:val="none" w:sz="0" w:space="0" w:color="auto"/>
                            <w:right w:val="none" w:sz="0" w:space="0" w:color="auto"/>
                          </w:divBdr>
                          <w:divsChild>
                            <w:div w:id="27799456">
                              <w:marLeft w:val="0"/>
                              <w:marRight w:val="0"/>
                              <w:marTop w:val="0"/>
                              <w:marBottom w:val="0"/>
                              <w:divBdr>
                                <w:top w:val="none" w:sz="0" w:space="0" w:color="auto"/>
                                <w:left w:val="none" w:sz="0" w:space="0" w:color="auto"/>
                                <w:bottom w:val="none" w:sz="0" w:space="0" w:color="auto"/>
                                <w:right w:val="none" w:sz="0" w:space="0" w:color="auto"/>
                              </w:divBdr>
                            </w:div>
                            <w:div w:id="210843585">
                              <w:marLeft w:val="0"/>
                              <w:marRight w:val="0"/>
                              <w:marTop w:val="0"/>
                              <w:marBottom w:val="0"/>
                              <w:divBdr>
                                <w:top w:val="none" w:sz="0" w:space="0" w:color="auto"/>
                                <w:left w:val="none" w:sz="0" w:space="0" w:color="auto"/>
                                <w:bottom w:val="none" w:sz="0" w:space="0" w:color="auto"/>
                                <w:right w:val="none" w:sz="0" w:space="0" w:color="auto"/>
                              </w:divBdr>
                            </w:div>
                            <w:div w:id="505053177">
                              <w:marLeft w:val="0"/>
                              <w:marRight w:val="0"/>
                              <w:marTop w:val="0"/>
                              <w:marBottom w:val="0"/>
                              <w:divBdr>
                                <w:top w:val="none" w:sz="0" w:space="0" w:color="auto"/>
                                <w:left w:val="none" w:sz="0" w:space="0" w:color="auto"/>
                                <w:bottom w:val="none" w:sz="0" w:space="0" w:color="auto"/>
                                <w:right w:val="none" w:sz="0" w:space="0" w:color="auto"/>
                              </w:divBdr>
                            </w:div>
                            <w:div w:id="534536795">
                              <w:marLeft w:val="0"/>
                              <w:marRight w:val="0"/>
                              <w:marTop w:val="0"/>
                              <w:marBottom w:val="0"/>
                              <w:divBdr>
                                <w:top w:val="none" w:sz="0" w:space="0" w:color="auto"/>
                                <w:left w:val="none" w:sz="0" w:space="0" w:color="auto"/>
                                <w:bottom w:val="none" w:sz="0" w:space="0" w:color="auto"/>
                                <w:right w:val="none" w:sz="0" w:space="0" w:color="auto"/>
                              </w:divBdr>
                            </w:div>
                            <w:div w:id="588924335">
                              <w:marLeft w:val="0"/>
                              <w:marRight w:val="0"/>
                              <w:marTop w:val="0"/>
                              <w:marBottom w:val="0"/>
                              <w:divBdr>
                                <w:top w:val="none" w:sz="0" w:space="0" w:color="auto"/>
                                <w:left w:val="none" w:sz="0" w:space="0" w:color="auto"/>
                                <w:bottom w:val="none" w:sz="0" w:space="0" w:color="auto"/>
                                <w:right w:val="none" w:sz="0" w:space="0" w:color="auto"/>
                              </w:divBdr>
                            </w:div>
                            <w:div w:id="634139051">
                              <w:marLeft w:val="0"/>
                              <w:marRight w:val="0"/>
                              <w:marTop w:val="0"/>
                              <w:marBottom w:val="0"/>
                              <w:divBdr>
                                <w:top w:val="none" w:sz="0" w:space="0" w:color="auto"/>
                                <w:left w:val="none" w:sz="0" w:space="0" w:color="auto"/>
                                <w:bottom w:val="none" w:sz="0" w:space="0" w:color="auto"/>
                                <w:right w:val="none" w:sz="0" w:space="0" w:color="auto"/>
                              </w:divBdr>
                            </w:div>
                            <w:div w:id="755171908">
                              <w:marLeft w:val="0"/>
                              <w:marRight w:val="0"/>
                              <w:marTop w:val="0"/>
                              <w:marBottom w:val="0"/>
                              <w:divBdr>
                                <w:top w:val="none" w:sz="0" w:space="0" w:color="auto"/>
                                <w:left w:val="none" w:sz="0" w:space="0" w:color="auto"/>
                                <w:bottom w:val="none" w:sz="0" w:space="0" w:color="auto"/>
                                <w:right w:val="none" w:sz="0" w:space="0" w:color="auto"/>
                              </w:divBdr>
                            </w:div>
                            <w:div w:id="889539546">
                              <w:marLeft w:val="0"/>
                              <w:marRight w:val="0"/>
                              <w:marTop w:val="0"/>
                              <w:marBottom w:val="0"/>
                              <w:divBdr>
                                <w:top w:val="none" w:sz="0" w:space="0" w:color="auto"/>
                                <w:left w:val="none" w:sz="0" w:space="0" w:color="auto"/>
                                <w:bottom w:val="none" w:sz="0" w:space="0" w:color="auto"/>
                                <w:right w:val="none" w:sz="0" w:space="0" w:color="auto"/>
                              </w:divBdr>
                            </w:div>
                            <w:div w:id="919371770">
                              <w:marLeft w:val="0"/>
                              <w:marRight w:val="0"/>
                              <w:marTop w:val="0"/>
                              <w:marBottom w:val="0"/>
                              <w:divBdr>
                                <w:top w:val="none" w:sz="0" w:space="0" w:color="auto"/>
                                <w:left w:val="none" w:sz="0" w:space="0" w:color="auto"/>
                                <w:bottom w:val="none" w:sz="0" w:space="0" w:color="auto"/>
                                <w:right w:val="none" w:sz="0" w:space="0" w:color="auto"/>
                              </w:divBdr>
                            </w:div>
                            <w:div w:id="974261528">
                              <w:marLeft w:val="0"/>
                              <w:marRight w:val="0"/>
                              <w:marTop w:val="0"/>
                              <w:marBottom w:val="0"/>
                              <w:divBdr>
                                <w:top w:val="none" w:sz="0" w:space="0" w:color="auto"/>
                                <w:left w:val="none" w:sz="0" w:space="0" w:color="auto"/>
                                <w:bottom w:val="none" w:sz="0" w:space="0" w:color="auto"/>
                                <w:right w:val="none" w:sz="0" w:space="0" w:color="auto"/>
                              </w:divBdr>
                            </w:div>
                            <w:div w:id="981498509">
                              <w:marLeft w:val="0"/>
                              <w:marRight w:val="0"/>
                              <w:marTop w:val="0"/>
                              <w:marBottom w:val="0"/>
                              <w:divBdr>
                                <w:top w:val="none" w:sz="0" w:space="0" w:color="auto"/>
                                <w:left w:val="none" w:sz="0" w:space="0" w:color="auto"/>
                                <w:bottom w:val="none" w:sz="0" w:space="0" w:color="auto"/>
                                <w:right w:val="none" w:sz="0" w:space="0" w:color="auto"/>
                              </w:divBdr>
                            </w:div>
                            <w:div w:id="1080566893">
                              <w:marLeft w:val="0"/>
                              <w:marRight w:val="0"/>
                              <w:marTop w:val="0"/>
                              <w:marBottom w:val="0"/>
                              <w:divBdr>
                                <w:top w:val="none" w:sz="0" w:space="0" w:color="auto"/>
                                <w:left w:val="none" w:sz="0" w:space="0" w:color="auto"/>
                                <w:bottom w:val="none" w:sz="0" w:space="0" w:color="auto"/>
                                <w:right w:val="none" w:sz="0" w:space="0" w:color="auto"/>
                              </w:divBdr>
                            </w:div>
                            <w:div w:id="1154177971">
                              <w:marLeft w:val="0"/>
                              <w:marRight w:val="0"/>
                              <w:marTop w:val="0"/>
                              <w:marBottom w:val="0"/>
                              <w:divBdr>
                                <w:top w:val="none" w:sz="0" w:space="0" w:color="auto"/>
                                <w:left w:val="none" w:sz="0" w:space="0" w:color="auto"/>
                                <w:bottom w:val="none" w:sz="0" w:space="0" w:color="auto"/>
                                <w:right w:val="none" w:sz="0" w:space="0" w:color="auto"/>
                              </w:divBdr>
                            </w:div>
                            <w:div w:id="1212229887">
                              <w:marLeft w:val="0"/>
                              <w:marRight w:val="0"/>
                              <w:marTop w:val="0"/>
                              <w:marBottom w:val="0"/>
                              <w:divBdr>
                                <w:top w:val="none" w:sz="0" w:space="0" w:color="auto"/>
                                <w:left w:val="none" w:sz="0" w:space="0" w:color="auto"/>
                                <w:bottom w:val="none" w:sz="0" w:space="0" w:color="auto"/>
                                <w:right w:val="none" w:sz="0" w:space="0" w:color="auto"/>
                              </w:divBdr>
                            </w:div>
                            <w:div w:id="1225531845">
                              <w:marLeft w:val="0"/>
                              <w:marRight w:val="0"/>
                              <w:marTop w:val="0"/>
                              <w:marBottom w:val="0"/>
                              <w:divBdr>
                                <w:top w:val="none" w:sz="0" w:space="0" w:color="auto"/>
                                <w:left w:val="none" w:sz="0" w:space="0" w:color="auto"/>
                                <w:bottom w:val="none" w:sz="0" w:space="0" w:color="auto"/>
                                <w:right w:val="none" w:sz="0" w:space="0" w:color="auto"/>
                              </w:divBdr>
                            </w:div>
                            <w:div w:id="1258636511">
                              <w:marLeft w:val="0"/>
                              <w:marRight w:val="0"/>
                              <w:marTop w:val="0"/>
                              <w:marBottom w:val="0"/>
                              <w:divBdr>
                                <w:top w:val="none" w:sz="0" w:space="0" w:color="auto"/>
                                <w:left w:val="none" w:sz="0" w:space="0" w:color="auto"/>
                                <w:bottom w:val="none" w:sz="0" w:space="0" w:color="auto"/>
                                <w:right w:val="none" w:sz="0" w:space="0" w:color="auto"/>
                              </w:divBdr>
                            </w:div>
                            <w:div w:id="1432815298">
                              <w:marLeft w:val="0"/>
                              <w:marRight w:val="0"/>
                              <w:marTop w:val="0"/>
                              <w:marBottom w:val="0"/>
                              <w:divBdr>
                                <w:top w:val="none" w:sz="0" w:space="0" w:color="auto"/>
                                <w:left w:val="none" w:sz="0" w:space="0" w:color="auto"/>
                                <w:bottom w:val="none" w:sz="0" w:space="0" w:color="auto"/>
                                <w:right w:val="none" w:sz="0" w:space="0" w:color="auto"/>
                              </w:divBdr>
                            </w:div>
                            <w:div w:id="1495878530">
                              <w:marLeft w:val="0"/>
                              <w:marRight w:val="0"/>
                              <w:marTop w:val="0"/>
                              <w:marBottom w:val="0"/>
                              <w:divBdr>
                                <w:top w:val="none" w:sz="0" w:space="0" w:color="auto"/>
                                <w:left w:val="none" w:sz="0" w:space="0" w:color="auto"/>
                                <w:bottom w:val="none" w:sz="0" w:space="0" w:color="auto"/>
                                <w:right w:val="none" w:sz="0" w:space="0" w:color="auto"/>
                              </w:divBdr>
                            </w:div>
                            <w:div w:id="1639337754">
                              <w:marLeft w:val="0"/>
                              <w:marRight w:val="0"/>
                              <w:marTop w:val="0"/>
                              <w:marBottom w:val="0"/>
                              <w:divBdr>
                                <w:top w:val="none" w:sz="0" w:space="0" w:color="auto"/>
                                <w:left w:val="none" w:sz="0" w:space="0" w:color="auto"/>
                                <w:bottom w:val="none" w:sz="0" w:space="0" w:color="auto"/>
                                <w:right w:val="none" w:sz="0" w:space="0" w:color="auto"/>
                              </w:divBdr>
                            </w:div>
                            <w:div w:id="1644308855">
                              <w:marLeft w:val="0"/>
                              <w:marRight w:val="0"/>
                              <w:marTop w:val="0"/>
                              <w:marBottom w:val="0"/>
                              <w:divBdr>
                                <w:top w:val="none" w:sz="0" w:space="0" w:color="auto"/>
                                <w:left w:val="none" w:sz="0" w:space="0" w:color="auto"/>
                                <w:bottom w:val="none" w:sz="0" w:space="0" w:color="auto"/>
                                <w:right w:val="none" w:sz="0" w:space="0" w:color="auto"/>
                              </w:divBdr>
                            </w:div>
                            <w:div w:id="1695692339">
                              <w:marLeft w:val="0"/>
                              <w:marRight w:val="0"/>
                              <w:marTop w:val="0"/>
                              <w:marBottom w:val="0"/>
                              <w:divBdr>
                                <w:top w:val="none" w:sz="0" w:space="0" w:color="auto"/>
                                <w:left w:val="none" w:sz="0" w:space="0" w:color="auto"/>
                                <w:bottom w:val="none" w:sz="0" w:space="0" w:color="auto"/>
                                <w:right w:val="none" w:sz="0" w:space="0" w:color="auto"/>
                              </w:divBdr>
                            </w:div>
                            <w:div w:id="1707288757">
                              <w:marLeft w:val="0"/>
                              <w:marRight w:val="0"/>
                              <w:marTop w:val="0"/>
                              <w:marBottom w:val="0"/>
                              <w:divBdr>
                                <w:top w:val="none" w:sz="0" w:space="0" w:color="auto"/>
                                <w:left w:val="none" w:sz="0" w:space="0" w:color="auto"/>
                                <w:bottom w:val="none" w:sz="0" w:space="0" w:color="auto"/>
                                <w:right w:val="none" w:sz="0" w:space="0" w:color="auto"/>
                              </w:divBdr>
                            </w:div>
                            <w:div w:id="1830749047">
                              <w:marLeft w:val="0"/>
                              <w:marRight w:val="0"/>
                              <w:marTop w:val="0"/>
                              <w:marBottom w:val="0"/>
                              <w:divBdr>
                                <w:top w:val="none" w:sz="0" w:space="0" w:color="auto"/>
                                <w:left w:val="none" w:sz="0" w:space="0" w:color="auto"/>
                                <w:bottom w:val="none" w:sz="0" w:space="0" w:color="auto"/>
                                <w:right w:val="none" w:sz="0" w:space="0" w:color="auto"/>
                              </w:divBdr>
                            </w:div>
                            <w:div w:id="1839492132">
                              <w:marLeft w:val="0"/>
                              <w:marRight w:val="0"/>
                              <w:marTop w:val="0"/>
                              <w:marBottom w:val="0"/>
                              <w:divBdr>
                                <w:top w:val="none" w:sz="0" w:space="0" w:color="auto"/>
                                <w:left w:val="none" w:sz="0" w:space="0" w:color="auto"/>
                                <w:bottom w:val="none" w:sz="0" w:space="0" w:color="auto"/>
                                <w:right w:val="none" w:sz="0" w:space="0" w:color="auto"/>
                              </w:divBdr>
                            </w:div>
                            <w:div w:id="1883518961">
                              <w:marLeft w:val="0"/>
                              <w:marRight w:val="0"/>
                              <w:marTop w:val="0"/>
                              <w:marBottom w:val="0"/>
                              <w:divBdr>
                                <w:top w:val="none" w:sz="0" w:space="0" w:color="auto"/>
                                <w:left w:val="none" w:sz="0" w:space="0" w:color="auto"/>
                                <w:bottom w:val="none" w:sz="0" w:space="0" w:color="auto"/>
                                <w:right w:val="none" w:sz="0" w:space="0" w:color="auto"/>
                              </w:divBdr>
                            </w:div>
                            <w:div w:id="1934626729">
                              <w:marLeft w:val="0"/>
                              <w:marRight w:val="0"/>
                              <w:marTop w:val="0"/>
                              <w:marBottom w:val="0"/>
                              <w:divBdr>
                                <w:top w:val="none" w:sz="0" w:space="0" w:color="auto"/>
                                <w:left w:val="none" w:sz="0" w:space="0" w:color="auto"/>
                                <w:bottom w:val="none" w:sz="0" w:space="0" w:color="auto"/>
                                <w:right w:val="none" w:sz="0" w:space="0" w:color="auto"/>
                              </w:divBdr>
                            </w:div>
                            <w:div w:id="1975014823">
                              <w:marLeft w:val="0"/>
                              <w:marRight w:val="0"/>
                              <w:marTop w:val="0"/>
                              <w:marBottom w:val="0"/>
                              <w:divBdr>
                                <w:top w:val="none" w:sz="0" w:space="0" w:color="auto"/>
                                <w:left w:val="none" w:sz="0" w:space="0" w:color="auto"/>
                                <w:bottom w:val="none" w:sz="0" w:space="0" w:color="auto"/>
                                <w:right w:val="none" w:sz="0" w:space="0" w:color="auto"/>
                              </w:divBdr>
                            </w:div>
                            <w:div w:id="1996444704">
                              <w:marLeft w:val="0"/>
                              <w:marRight w:val="0"/>
                              <w:marTop w:val="0"/>
                              <w:marBottom w:val="0"/>
                              <w:divBdr>
                                <w:top w:val="none" w:sz="0" w:space="0" w:color="auto"/>
                                <w:left w:val="none" w:sz="0" w:space="0" w:color="auto"/>
                                <w:bottom w:val="none" w:sz="0" w:space="0" w:color="auto"/>
                                <w:right w:val="none" w:sz="0" w:space="0" w:color="auto"/>
                              </w:divBdr>
                            </w:div>
                            <w:div w:id="2037658604">
                              <w:marLeft w:val="0"/>
                              <w:marRight w:val="0"/>
                              <w:marTop w:val="0"/>
                              <w:marBottom w:val="0"/>
                              <w:divBdr>
                                <w:top w:val="none" w:sz="0" w:space="0" w:color="auto"/>
                                <w:left w:val="none" w:sz="0" w:space="0" w:color="auto"/>
                                <w:bottom w:val="none" w:sz="0" w:space="0" w:color="auto"/>
                                <w:right w:val="none" w:sz="0" w:space="0" w:color="auto"/>
                              </w:divBdr>
                            </w:div>
                            <w:div w:id="2039353104">
                              <w:marLeft w:val="0"/>
                              <w:marRight w:val="0"/>
                              <w:marTop w:val="0"/>
                              <w:marBottom w:val="0"/>
                              <w:divBdr>
                                <w:top w:val="none" w:sz="0" w:space="0" w:color="auto"/>
                                <w:left w:val="none" w:sz="0" w:space="0" w:color="auto"/>
                                <w:bottom w:val="none" w:sz="0" w:space="0" w:color="auto"/>
                                <w:right w:val="none" w:sz="0" w:space="0" w:color="auto"/>
                              </w:divBdr>
                            </w:div>
                            <w:div w:id="2125031432">
                              <w:marLeft w:val="0"/>
                              <w:marRight w:val="0"/>
                              <w:marTop w:val="0"/>
                              <w:marBottom w:val="0"/>
                              <w:divBdr>
                                <w:top w:val="none" w:sz="0" w:space="0" w:color="auto"/>
                                <w:left w:val="none" w:sz="0" w:space="0" w:color="auto"/>
                                <w:bottom w:val="none" w:sz="0" w:space="0" w:color="auto"/>
                                <w:right w:val="none" w:sz="0" w:space="0" w:color="auto"/>
                              </w:divBdr>
                            </w:div>
                            <w:div w:id="214696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493538">
          <w:marLeft w:val="0"/>
          <w:marRight w:val="0"/>
          <w:marTop w:val="0"/>
          <w:marBottom w:val="120"/>
          <w:divBdr>
            <w:top w:val="none" w:sz="0" w:space="0" w:color="auto"/>
            <w:left w:val="none" w:sz="0" w:space="0" w:color="auto"/>
            <w:bottom w:val="none" w:sz="0" w:space="0" w:color="auto"/>
            <w:right w:val="none" w:sz="0" w:space="0" w:color="auto"/>
          </w:divBdr>
          <w:divsChild>
            <w:div w:id="1502626839">
              <w:marLeft w:val="0"/>
              <w:marRight w:val="0"/>
              <w:marTop w:val="0"/>
              <w:marBottom w:val="0"/>
              <w:divBdr>
                <w:top w:val="none" w:sz="0" w:space="0" w:color="auto"/>
                <w:left w:val="none" w:sz="0" w:space="0" w:color="auto"/>
                <w:bottom w:val="none" w:sz="0" w:space="0" w:color="auto"/>
                <w:right w:val="none" w:sz="0" w:space="0" w:color="auto"/>
              </w:divBdr>
              <w:divsChild>
                <w:div w:id="111898344">
                  <w:marLeft w:val="0"/>
                  <w:marRight w:val="0"/>
                  <w:marTop w:val="0"/>
                  <w:marBottom w:val="0"/>
                  <w:divBdr>
                    <w:top w:val="none" w:sz="0" w:space="0" w:color="auto"/>
                    <w:left w:val="none" w:sz="0" w:space="0" w:color="auto"/>
                    <w:bottom w:val="none" w:sz="0" w:space="0" w:color="auto"/>
                    <w:right w:val="none" w:sz="0" w:space="0" w:color="auto"/>
                  </w:divBdr>
                  <w:divsChild>
                    <w:div w:id="516967997">
                      <w:marLeft w:val="0"/>
                      <w:marRight w:val="0"/>
                      <w:marTop w:val="0"/>
                      <w:marBottom w:val="0"/>
                      <w:divBdr>
                        <w:top w:val="none" w:sz="0" w:space="0" w:color="auto"/>
                        <w:left w:val="none" w:sz="0" w:space="0" w:color="auto"/>
                        <w:bottom w:val="none" w:sz="0" w:space="0" w:color="auto"/>
                        <w:right w:val="none" w:sz="0" w:space="0" w:color="auto"/>
                      </w:divBdr>
                      <w:divsChild>
                        <w:div w:id="2074112579">
                          <w:marLeft w:val="0"/>
                          <w:marRight w:val="0"/>
                          <w:marTop w:val="0"/>
                          <w:marBottom w:val="0"/>
                          <w:divBdr>
                            <w:top w:val="none" w:sz="0" w:space="0" w:color="auto"/>
                            <w:left w:val="none" w:sz="0" w:space="0" w:color="auto"/>
                            <w:bottom w:val="none" w:sz="0" w:space="0" w:color="auto"/>
                            <w:right w:val="none" w:sz="0" w:space="0" w:color="auto"/>
                          </w:divBdr>
                        </w:div>
                      </w:divsChild>
                    </w:div>
                    <w:div w:id="930355695">
                      <w:marLeft w:val="0"/>
                      <w:marRight w:val="0"/>
                      <w:marTop w:val="0"/>
                      <w:marBottom w:val="0"/>
                      <w:divBdr>
                        <w:top w:val="none" w:sz="0" w:space="0" w:color="auto"/>
                        <w:left w:val="none" w:sz="0" w:space="0" w:color="auto"/>
                        <w:bottom w:val="none" w:sz="0" w:space="0" w:color="auto"/>
                        <w:right w:val="none" w:sz="0" w:space="0" w:color="auto"/>
                      </w:divBdr>
                      <w:divsChild>
                        <w:div w:id="1372878988">
                          <w:marLeft w:val="0"/>
                          <w:marRight w:val="0"/>
                          <w:marTop w:val="0"/>
                          <w:marBottom w:val="0"/>
                          <w:divBdr>
                            <w:top w:val="none" w:sz="0" w:space="0" w:color="auto"/>
                            <w:left w:val="none" w:sz="0" w:space="0" w:color="auto"/>
                            <w:bottom w:val="none" w:sz="0" w:space="0" w:color="auto"/>
                            <w:right w:val="none" w:sz="0" w:space="0" w:color="auto"/>
                          </w:divBdr>
                          <w:divsChild>
                            <w:div w:id="66658378">
                              <w:marLeft w:val="0"/>
                              <w:marRight w:val="0"/>
                              <w:marTop w:val="0"/>
                              <w:marBottom w:val="0"/>
                              <w:divBdr>
                                <w:top w:val="none" w:sz="0" w:space="0" w:color="auto"/>
                                <w:left w:val="none" w:sz="0" w:space="0" w:color="auto"/>
                                <w:bottom w:val="none" w:sz="0" w:space="0" w:color="auto"/>
                                <w:right w:val="none" w:sz="0" w:space="0" w:color="auto"/>
                              </w:divBdr>
                            </w:div>
                            <w:div w:id="92211621">
                              <w:marLeft w:val="0"/>
                              <w:marRight w:val="0"/>
                              <w:marTop w:val="0"/>
                              <w:marBottom w:val="0"/>
                              <w:divBdr>
                                <w:top w:val="none" w:sz="0" w:space="0" w:color="auto"/>
                                <w:left w:val="none" w:sz="0" w:space="0" w:color="auto"/>
                                <w:bottom w:val="none" w:sz="0" w:space="0" w:color="auto"/>
                                <w:right w:val="none" w:sz="0" w:space="0" w:color="auto"/>
                              </w:divBdr>
                            </w:div>
                            <w:div w:id="102652981">
                              <w:marLeft w:val="0"/>
                              <w:marRight w:val="0"/>
                              <w:marTop w:val="0"/>
                              <w:marBottom w:val="0"/>
                              <w:divBdr>
                                <w:top w:val="none" w:sz="0" w:space="0" w:color="auto"/>
                                <w:left w:val="none" w:sz="0" w:space="0" w:color="auto"/>
                                <w:bottom w:val="none" w:sz="0" w:space="0" w:color="auto"/>
                                <w:right w:val="none" w:sz="0" w:space="0" w:color="auto"/>
                              </w:divBdr>
                            </w:div>
                            <w:div w:id="107939035">
                              <w:marLeft w:val="0"/>
                              <w:marRight w:val="0"/>
                              <w:marTop w:val="0"/>
                              <w:marBottom w:val="0"/>
                              <w:divBdr>
                                <w:top w:val="none" w:sz="0" w:space="0" w:color="auto"/>
                                <w:left w:val="none" w:sz="0" w:space="0" w:color="auto"/>
                                <w:bottom w:val="none" w:sz="0" w:space="0" w:color="auto"/>
                                <w:right w:val="none" w:sz="0" w:space="0" w:color="auto"/>
                              </w:divBdr>
                            </w:div>
                            <w:div w:id="138040084">
                              <w:marLeft w:val="0"/>
                              <w:marRight w:val="0"/>
                              <w:marTop w:val="0"/>
                              <w:marBottom w:val="0"/>
                              <w:divBdr>
                                <w:top w:val="none" w:sz="0" w:space="0" w:color="auto"/>
                                <w:left w:val="none" w:sz="0" w:space="0" w:color="auto"/>
                                <w:bottom w:val="none" w:sz="0" w:space="0" w:color="auto"/>
                                <w:right w:val="none" w:sz="0" w:space="0" w:color="auto"/>
                              </w:divBdr>
                            </w:div>
                            <w:div w:id="166362013">
                              <w:marLeft w:val="0"/>
                              <w:marRight w:val="0"/>
                              <w:marTop w:val="0"/>
                              <w:marBottom w:val="0"/>
                              <w:divBdr>
                                <w:top w:val="none" w:sz="0" w:space="0" w:color="auto"/>
                                <w:left w:val="none" w:sz="0" w:space="0" w:color="auto"/>
                                <w:bottom w:val="none" w:sz="0" w:space="0" w:color="auto"/>
                                <w:right w:val="none" w:sz="0" w:space="0" w:color="auto"/>
                              </w:divBdr>
                            </w:div>
                            <w:div w:id="205262569">
                              <w:marLeft w:val="0"/>
                              <w:marRight w:val="0"/>
                              <w:marTop w:val="0"/>
                              <w:marBottom w:val="0"/>
                              <w:divBdr>
                                <w:top w:val="none" w:sz="0" w:space="0" w:color="auto"/>
                                <w:left w:val="none" w:sz="0" w:space="0" w:color="auto"/>
                                <w:bottom w:val="none" w:sz="0" w:space="0" w:color="auto"/>
                                <w:right w:val="none" w:sz="0" w:space="0" w:color="auto"/>
                              </w:divBdr>
                            </w:div>
                            <w:div w:id="266041975">
                              <w:marLeft w:val="0"/>
                              <w:marRight w:val="0"/>
                              <w:marTop w:val="0"/>
                              <w:marBottom w:val="0"/>
                              <w:divBdr>
                                <w:top w:val="none" w:sz="0" w:space="0" w:color="auto"/>
                                <w:left w:val="none" w:sz="0" w:space="0" w:color="auto"/>
                                <w:bottom w:val="none" w:sz="0" w:space="0" w:color="auto"/>
                                <w:right w:val="none" w:sz="0" w:space="0" w:color="auto"/>
                              </w:divBdr>
                            </w:div>
                            <w:div w:id="337970729">
                              <w:marLeft w:val="0"/>
                              <w:marRight w:val="0"/>
                              <w:marTop w:val="0"/>
                              <w:marBottom w:val="0"/>
                              <w:divBdr>
                                <w:top w:val="none" w:sz="0" w:space="0" w:color="auto"/>
                                <w:left w:val="none" w:sz="0" w:space="0" w:color="auto"/>
                                <w:bottom w:val="none" w:sz="0" w:space="0" w:color="auto"/>
                                <w:right w:val="none" w:sz="0" w:space="0" w:color="auto"/>
                              </w:divBdr>
                            </w:div>
                            <w:div w:id="367610345">
                              <w:marLeft w:val="0"/>
                              <w:marRight w:val="0"/>
                              <w:marTop w:val="0"/>
                              <w:marBottom w:val="0"/>
                              <w:divBdr>
                                <w:top w:val="none" w:sz="0" w:space="0" w:color="auto"/>
                                <w:left w:val="none" w:sz="0" w:space="0" w:color="auto"/>
                                <w:bottom w:val="none" w:sz="0" w:space="0" w:color="auto"/>
                                <w:right w:val="none" w:sz="0" w:space="0" w:color="auto"/>
                              </w:divBdr>
                            </w:div>
                            <w:div w:id="385682491">
                              <w:marLeft w:val="0"/>
                              <w:marRight w:val="0"/>
                              <w:marTop w:val="0"/>
                              <w:marBottom w:val="0"/>
                              <w:divBdr>
                                <w:top w:val="none" w:sz="0" w:space="0" w:color="auto"/>
                                <w:left w:val="none" w:sz="0" w:space="0" w:color="auto"/>
                                <w:bottom w:val="none" w:sz="0" w:space="0" w:color="auto"/>
                                <w:right w:val="none" w:sz="0" w:space="0" w:color="auto"/>
                              </w:divBdr>
                            </w:div>
                            <w:div w:id="393503348">
                              <w:marLeft w:val="0"/>
                              <w:marRight w:val="0"/>
                              <w:marTop w:val="0"/>
                              <w:marBottom w:val="0"/>
                              <w:divBdr>
                                <w:top w:val="none" w:sz="0" w:space="0" w:color="auto"/>
                                <w:left w:val="none" w:sz="0" w:space="0" w:color="auto"/>
                                <w:bottom w:val="none" w:sz="0" w:space="0" w:color="auto"/>
                                <w:right w:val="none" w:sz="0" w:space="0" w:color="auto"/>
                              </w:divBdr>
                            </w:div>
                            <w:div w:id="476607382">
                              <w:marLeft w:val="0"/>
                              <w:marRight w:val="0"/>
                              <w:marTop w:val="0"/>
                              <w:marBottom w:val="0"/>
                              <w:divBdr>
                                <w:top w:val="none" w:sz="0" w:space="0" w:color="auto"/>
                                <w:left w:val="none" w:sz="0" w:space="0" w:color="auto"/>
                                <w:bottom w:val="none" w:sz="0" w:space="0" w:color="auto"/>
                                <w:right w:val="none" w:sz="0" w:space="0" w:color="auto"/>
                              </w:divBdr>
                            </w:div>
                            <w:div w:id="480657587">
                              <w:marLeft w:val="0"/>
                              <w:marRight w:val="0"/>
                              <w:marTop w:val="0"/>
                              <w:marBottom w:val="0"/>
                              <w:divBdr>
                                <w:top w:val="none" w:sz="0" w:space="0" w:color="auto"/>
                                <w:left w:val="none" w:sz="0" w:space="0" w:color="auto"/>
                                <w:bottom w:val="none" w:sz="0" w:space="0" w:color="auto"/>
                                <w:right w:val="none" w:sz="0" w:space="0" w:color="auto"/>
                              </w:divBdr>
                            </w:div>
                            <w:div w:id="528496057">
                              <w:marLeft w:val="0"/>
                              <w:marRight w:val="0"/>
                              <w:marTop w:val="0"/>
                              <w:marBottom w:val="0"/>
                              <w:divBdr>
                                <w:top w:val="none" w:sz="0" w:space="0" w:color="auto"/>
                                <w:left w:val="none" w:sz="0" w:space="0" w:color="auto"/>
                                <w:bottom w:val="none" w:sz="0" w:space="0" w:color="auto"/>
                                <w:right w:val="none" w:sz="0" w:space="0" w:color="auto"/>
                              </w:divBdr>
                            </w:div>
                            <w:div w:id="659700921">
                              <w:marLeft w:val="0"/>
                              <w:marRight w:val="0"/>
                              <w:marTop w:val="0"/>
                              <w:marBottom w:val="0"/>
                              <w:divBdr>
                                <w:top w:val="none" w:sz="0" w:space="0" w:color="auto"/>
                                <w:left w:val="none" w:sz="0" w:space="0" w:color="auto"/>
                                <w:bottom w:val="none" w:sz="0" w:space="0" w:color="auto"/>
                                <w:right w:val="none" w:sz="0" w:space="0" w:color="auto"/>
                              </w:divBdr>
                            </w:div>
                            <w:div w:id="748769016">
                              <w:marLeft w:val="0"/>
                              <w:marRight w:val="0"/>
                              <w:marTop w:val="0"/>
                              <w:marBottom w:val="0"/>
                              <w:divBdr>
                                <w:top w:val="none" w:sz="0" w:space="0" w:color="auto"/>
                                <w:left w:val="none" w:sz="0" w:space="0" w:color="auto"/>
                                <w:bottom w:val="none" w:sz="0" w:space="0" w:color="auto"/>
                                <w:right w:val="none" w:sz="0" w:space="0" w:color="auto"/>
                              </w:divBdr>
                            </w:div>
                            <w:div w:id="765998140">
                              <w:marLeft w:val="0"/>
                              <w:marRight w:val="0"/>
                              <w:marTop w:val="0"/>
                              <w:marBottom w:val="0"/>
                              <w:divBdr>
                                <w:top w:val="none" w:sz="0" w:space="0" w:color="auto"/>
                                <w:left w:val="none" w:sz="0" w:space="0" w:color="auto"/>
                                <w:bottom w:val="none" w:sz="0" w:space="0" w:color="auto"/>
                                <w:right w:val="none" w:sz="0" w:space="0" w:color="auto"/>
                              </w:divBdr>
                            </w:div>
                            <w:div w:id="800608755">
                              <w:marLeft w:val="0"/>
                              <w:marRight w:val="0"/>
                              <w:marTop w:val="0"/>
                              <w:marBottom w:val="0"/>
                              <w:divBdr>
                                <w:top w:val="none" w:sz="0" w:space="0" w:color="auto"/>
                                <w:left w:val="none" w:sz="0" w:space="0" w:color="auto"/>
                                <w:bottom w:val="none" w:sz="0" w:space="0" w:color="auto"/>
                                <w:right w:val="none" w:sz="0" w:space="0" w:color="auto"/>
                              </w:divBdr>
                            </w:div>
                            <w:div w:id="808977864">
                              <w:marLeft w:val="0"/>
                              <w:marRight w:val="0"/>
                              <w:marTop w:val="0"/>
                              <w:marBottom w:val="0"/>
                              <w:divBdr>
                                <w:top w:val="none" w:sz="0" w:space="0" w:color="auto"/>
                                <w:left w:val="none" w:sz="0" w:space="0" w:color="auto"/>
                                <w:bottom w:val="none" w:sz="0" w:space="0" w:color="auto"/>
                                <w:right w:val="none" w:sz="0" w:space="0" w:color="auto"/>
                              </w:divBdr>
                            </w:div>
                            <w:div w:id="863252726">
                              <w:marLeft w:val="0"/>
                              <w:marRight w:val="0"/>
                              <w:marTop w:val="0"/>
                              <w:marBottom w:val="0"/>
                              <w:divBdr>
                                <w:top w:val="none" w:sz="0" w:space="0" w:color="auto"/>
                                <w:left w:val="none" w:sz="0" w:space="0" w:color="auto"/>
                                <w:bottom w:val="none" w:sz="0" w:space="0" w:color="auto"/>
                                <w:right w:val="none" w:sz="0" w:space="0" w:color="auto"/>
                              </w:divBdr>
                            </w:div>
                            <w:div w:id="968559339">
                              <w:marLeft w:val="0"/>
                              <w:marRight w:val="0"/>
                              <w:marTop w:val="0"/>
                              <w:marBottom w:val="0"/>
                              <w:divBdr>
                                <w:top w:val="none" w:sz="0" w:space="0" w:color="auto"/>
                                <w:left w:val="none" w:sz="0" w:space="0" w:color="auto"/>
                                <w:bottom w:val="none" w:sz="0" w:space="0" w:color="auto"/>
                                <w:right w:val="none" w:sz="0" w:space="0" w:color="auto"/>
                              </w:divBdr>
                            </w:div>
                            <w:div w:id="970331345">
                              <w:marLeft w:val="0"/>
                              <w:marRight w:val="0"/>
                              <w:marTop w:val="0"/>
                              <w:marBottom w:val="0"/>
                              <w:divBdr>
                                <w:top w:val="none" w:sz="0" w:space="0" w:color="auto"/>
                                <w:left w:val="none" w:sz="0" w:space="0" w:color="auto"/>
                                <w:bottom w:val="none" w:sz="0" w:space="0" w:color="auto"/>
                                <w:right w:val="none" w:sz="0" w:space="0" w:color="auto"/>
                              </w:divBdr>
                            </w:div>
                            <w:div w:id="1005279276">
                              <w:marLeft w:val="0"/>
                              <w:marRight w:val="0"/>
                              <w:marTop w:val="0"/>
                              <w:marBottom w:val="0"/>
                              <w:divBdr>
                                <w:top w:val="none" w:sz="0" w:space="0" w:color="auto"/>
                                <w:left w:val="none" w:sz="0" w:space="0" w:color="auto"/>
                                <w:bottom w:val="none" w:sz="0" w:space="0" w:color="auto"/>
                                <w:right w:val="none" w:sz="0" w:space="0" w:color="auto"/>
                              </w:divBdr>
                            </w:div>
                            <w:div w:id="1019502981">
                              <w:marLeft w:val="0"/>
                              <w:marRight w:val="0"/>
                              <w:marTop w:val="0"/>
                              <w:marBottom w:val="0"/>
                              <w:divBdr>
                                <w:top w:val="none" w:sz="0" w:space="0" w:color="auto"/>
                                <w:left w:val="none" w:sz="0" w:space="0" w:color="auto"/>
                                <w:bottom w:val="none" w:sz="0" w:space="0" w:color="auto"/>
                                <w:right w:val="none" w:sz="0" w:space="0" w:color="auto"/>
                              </w:divBdr>
                            </w:div>
                            <w:div w:id="1053693586">
                              <w:marLeft w:val="0"/>
                              <w:marRight w:val="0"/>
                              <w:marTop w:val="0"/>
                              <w:marBottom w:val="0"/>
                              <w:divBdr>
                                <w:top w:val="none" w:sz="0" w:space="0" w:color="auto"/>
                                <w:left w:val="none" w:sz="0" w:space="0" w:color="auto"/>
                                <w:bottom w:val="none" w:sz="0" w:space="0" w:color="auto"/>
                                <w:right w:val="none" w:sz="0" w:space="0" w:color="auto"/>
                              </w:divBdr>
                            </w:div>
                            <w:div w:id="1150750241">
                              <w:marLeft w:val="0"/>
                              <w:marRight w:val="0"/>
                              <w:marTop w:val="0"/>
                              <w:marBottom w:val="0"/>
                              <w:divBdr>
                                <w:top w:val="none" w:sz="0" w:space="0" w:color="auto"/>
                                <w:left w:val="none" w:sz="0" w:space="0" w:color="auto"/>
                                <w:bottom w:val="none" w:sz="0" w:space="0" w:color="auto"/>
                                <w:right w:val="none" w:sz="0" w:space="0" w:color="auto"/>
                              </w:divBdr>
                            </w:div>
                            <w:div w:id="1282613704">
                              <w:marLeft w:val="0"/>
                              <w:marRight w:val="0"/>
                              <w:marTop w:val="0"/>
                              <w:marBottom w:val="0"/>
                              <w:divBdr>
                                <w:top w:val="none" w:sz="0" w:space="0" w:color="auto"/>
                                <w:left w:val="none" w:sz="0" w:space="0" w:color="auto"/>
                                <w:bottom w:val="none" w:sz="0" w:space="0" w:color="auto"/>
                                <w:right w:val="none" w:sz="0" w:space="0" w:color="auto"/>
                              </w:divBdr>
                            </w:div>
                            <w:div w:id="1300456349">
                              <w:marLeft w:val="0"/>
                              <w:marRight w:val="0"/>
                              <w:marTop w:val="0"/>
                              <w:marBottom w:val="0"/>
                              <w:divBdr>
                                <w:top w:val="none" w:sz="0" w:space="0" w:color="auto"/>
                                <w:left w:val="none" w:sz="0" w:space="0" w:color="auto"/>
                                <w:bottom w:val="none" w:sz="0" w:space="0" w:color="auto"/>
                                <w:right w:val="none" w:sz="0" w:space="0" w:color="auto"/>
                              </w:divBdr>
                            </w:div>
                            <w:div w:id="1489252217">
                              <w:marLeft w:val="0"/>
                              <w:marRight w:val="0"/>
                              <w:marTop w:val="0"/>
                              <w:marBottom w:val="0"/>
                              <w:divBdr>
                                <w:top w:val="none" w:sz="0" w:space="0" w:color="auto"/>
                                <w:left w:val="none" w:sz="0" w:space="0" w:color="auto"/>
                                <w:bottom w:val="none" w:sz="0" w:space="0" w:color="auto"/>
                                <w:right w:val="none" w:sz="0" w:space="0" w:color="auto"/>
                              </w:divBdr>
                            </w:div>
                            <w:div w:id="1525482109">
                              <w:marLeft w:val="0"/>
                              <w:marRight w:val="0"/>
                              <w:marTop w:val="0"/>
                              <w:marBottom w:val="0"/>
                              <w:divBdr>
                                <w:top w:val="none" w:sz="0" w:space="0" w:color="auto"/>
                                <w:left w:val="none" w:sz="0" w:space="0" w:color="auto"/>
                                <w:bottom w:val="none" w:sz="0" w:space="0" w:color="auto"/>
                                <w:right w:val="none" w:sz="0" w:space="0" w:color="auto"/>
                              </w:divBdr>
                            </w:div>
                            <w:div w:id="1582061297">
                              <w:marLeft w:val="0"/>
                              <w:marRight w:val="0"/>
                              <w:marTop w:val="0"/>
                              <w:marBottom w:val="0"/>
                              <w:divBdr>
                                <w:top w:val="none" w:sz="0" w:space="0" w:color="auto"/>
                                <w:left w:val="none" w:sz="0" w:space="0" w:color="auto"/>
                                <w:bottom w:val="none" w:sz="0" w:space="0" w:color="auto"/>
                                <w:right w:val="none" w:sz="0" w:space="0" w:color="auto"/>
                              </w:divBdr>
                            </w:div>
                            <w:div w:id="1586496376">
                              <w:marLeft w:val="0"/>
                              <w:marRight w:val="0"/>
                              <w:marTop w:val="0"/>
                              <w:marBottom w:val="0"/>
                              <w:divBdr>
                                <w:top w:val="none" w:sz="0" w:space="0" w:color="auto"/>
                                <w:left w:val="none" w:sz="0" w:space="0" w:color="auto"/>
                                <w:bottom w:val="none" w:sz="0" w:space="0" w:color="auto"/>
                                <w:right w:val="none" w:sz="0" w:space="0" w:color="auto"/>
                              </w:divBdr>
                            </w:div>
                            <w:div w:id="1714034913">
                              <w:marLeft w:val="0"/>
                              <w:marRight w:val="0"/>
                              <w:marTop w:val="0"/>
                              <w:marBottom w:val="0"/>
                              <w:divBdr>
                                <w:top w:val="none" w:sz="0" w:space="0" w:color="auto"/>
                                <w:left w:val="none" w:sz="0" w:space="0" w:color="auto"/>
                                <w:bottom w:val="none" w:sz="0" w:space="0" w:color="auto"/>
                                <w:right w:val="none" w:sz="0" w:space="0" w:color="auto"/>
                              </w:divBdr>
                            </w:div>
                            <w:div w:id="1750036263">
                              <w:marLeft w:val="0"/>
                              <w:marRight w:val="0"/>
                              <w:marTop w:val="0"/>
                              <w:marBottom w:val="0"/>
                              <w:divBdr>
                                <w:top w:val="none" w:sz="0" w:space="0" w:color="auto"/>
                                <w:left w:val="none" w:sz="0" w:space="0" w:color="auto"/>
                                <w:bottom w:val="none" w:sz="0" w:space="0" w:color="auto"/>
                                <w:right w:val="none" w:sz="0" w:space="0" w:color="auto"/>
                              </w:divBdr>
                            </w:div>
                            <w:div w:id="1794593578">
                              <w:marLeft w:val="0"/>
                              <w:marRight w:val="0"/>
                              <w:marTop w:val="0"/>
                              <w:marBottom w:val="0"/>
                              <w:divBdr>
                                <w:top w:val="none" w:sz="0" w:space="0" w:color="auto"/>
                                <w:left w:val="none" w:sz="0" w:space="0" w:color="auto"/>
                                <w:bottom w:val="none" w:sz="0" w:space="0" w:color="auto"/>
                                <w:right w:val="none" w:sz="0" w:space="0" w:color="auto"/>
                              </w:divBdr>
                            </w:div>
                            <w:div w:id="1816100192">
                              <w:marLeft w:val="0"/>
                              <w:marRight w:val="0"/>
                              <w:marTop w:val="0"/>
                              <w:marBottom w:val="0"/>
                              <w:divBdr>
                                <w:top w:val="none" w:sz="0" w:space="0" w:color="auto"/>
                                <w:left w:val="none" w:sz="0" w:space="0" w:color="auto"/>
                                <w:bottom w:val="none" w:sz="0" w:space="0" w:color="auto"/>
                                <w:right w:val="none" w:sz="0" w:space="0" w:color="auto"/>
                              </w:divBdr>
                            </w:div>
                            <w:div w:id="1845897099">
                              <w:marLeft w:val="0"/>
                              <w:marRight w:val="0"/>
                              <w:marTop w:val="0"/>
                              <w:marBottom w:val="0"/>
                              <w:divBdr>
                                <w:top w:val="none" w:sz="0" w:space="0" w:color="auto"/>
                                <w:left w:val="none" w:sz="0" w:space="0" w:color="auto"/>
                                <w:bottom w:val="none" w:sz="0" w:space="0" w:color="auto"/>
                                <w:right w:val="none" w:sz="0" w:space="0" w:color="auto"/>
                              </w:divBdr>
                            </w:div>
                            <w:div w:id="1866290504">
                              <w:marLeft w:val="0"/>
                              <w:marRight w:val="0"/>
                              <w:marTop w:val="0"/>
                              <w:marBottom w:val="0"/>
                              <w:divBdr>
                                <w:top w:val="none" w:sz="0" w:space="0" w:color="auto"/>
                                <w:left w:val="none" w:sz="0" w:space="0" w:color="auto"/>
                                <w:bottom w:val="none" w:sz="0" w:space="0" w:color="auto"/>
                                <w:right w:val="none" w:sz="0" w:space="0" w:color="auto"/>
                              </w:divBdr>
                            </w:div>
                            <w:div w:id="1888372084">
                              <w:marLeft w:val="0"/>
                              <w:marRight w:val="0"/>
                              <w:marTop w:val="0"/>
                              <w:marBottom w:val="0"/>
                              <w:divBdr>
                                <w:top w:val="none" w:sz="0" w:space="0" w:color="auto"/>
                                <w:left w:val="none" w:sz="0" w:space="0" w:color="auto"/>
                                <w:bottom w:val="none" w:sz="0" w:space="0" w:color="auto"/>
                                <w:right w:val="none" w:sz="0" w:space="0" w:color="auto"/>
                              </w:divBdr>
                            </w:div>
                            <w:div w:id="1929390685">
                              <w:marLeft w:val="0"/>
                              <w:marRight w:val="0"/>
                              <w:marTop w:val="0"/>
                              <w:marBottom w:val="0"/>
                              <w:divBdr>
                                <w:top w:val="none" w:sz="0" w:space="0" w:color="auto"/>
                                <w:left w:val="none" w:sz="0" w:space="0" w:color="auto"/>
                                <w:bottom w:val="none" w:sz="0" w:space="0" w:color="auto"/>
                                <w:right w:val="none" w:sz="0" w:space="0" w:color="auto"/>
                              </w:divBdr>
                            </w:div>
                            <w:div w:id="198778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2625277">
          <w:marLeft w:val="0"/>
          <w:marRight w:val="0"/>
          <w:marTop w:val="0"/>
          <w:marBottom w:val="120"/>
          <w:divBdr>
            <w:top w:val="none" w:sz="0" w:space="0" w:color="auto"/>
            <w:left w:val="none" w:sz="0" w:space="0" w:color="auto"/>
            <w:bottom w:val="none" w:sz="0" w:space="0" w:color="auto"/>
            <w:right w:val="none" w:sz="0" w:space="0" w:color="auto"/>
          </w:divBdr>
          <w:divsChild>
            <w:div w:id="194972752">
              <w:marLeft w:val="0"/>
              <w:marRight w:val="0"/>
              <w:marTop w:val="0"/>
              <w:marBottom w:val="0"/>
              <w:divBdr>
                <w:top w:val="none" w:sz="0" w:space="0" w:color="auto"/>
                <w:left w:val="none" w:sz="0" w:space="0" w:color="auto"/>
                <w:bottom w:val="none" w:sz="0" w:space="0" w:color="auto"/>
                <w:right w:val="none" w:sz="0" w:space="0" w:color="auto"/>
              </w:divBdr>
              <w:divsChild>
                <w:div w:id="672076234">
                  <w:marLeft w:val="0"/>
                  <w:marRight w:val="0"/>
                  <w:marTop w:val="0"/>
                  <w:marBottom w:val="0"/>
                  <w:divBdr>
                    <w:top w:val="none" w:sz="0" w:space="0" w:color="auto"/>
                    <w:left w:val="none" w:sz="0" w:space="0" w:color="auto"/>
                    <w:bottom w:val="none" w:sz="0" w:space="0" w:color="auto"/>
                    <w:right w:val="none" w:sz="0" w:space="0" w:color="auto"/>
                  </w:divBdr>
                  <w:divsChild>
                    <w:div w:id="731805915">
                      <w:marLeft w:val="0"/>
                      <w:marRight w:val="0"/>
                      <w:marTop w:val="0"/>
                      <w:marBottom w:val="0"/>
                      <w:divBdr>
                        <w:top w:val="none" w:sz="0" w:space="0" w:color="auto"/>
                        <w:left w:val="none" w:sz="0" w:space="0" w:color="auto"/>
                        <w:bottom w:val="none" w:sz="0" w:space="0" w:color="auto"/>
                        <w:right w:val="none" w:sz="0" w:space="0" w:color="auto"/>
                      </w:divBdr>
                      <w:divsChild>
                        <w:div w:id="1442335196">
                          <w:marLeft w:val="0"/>
                          <w:marRight w:val="0"/>
                          <w:marTop w:val="0"/>
                          <w:marBottom w:val="0"/>
                          <w:divBdr>
                            <w:top w:val="none" w:sz="0" w:space="0" w:color="auto"/>
                            <w:left w:val="none" w:sz="0" w:space="0" w:color="auto"/>
                            <w:bottom w:val="none" w:sz="0" w:space="0" w:color="auto"/>
                            <w:right w:val="none" w:sz="0" w:space="0" w:color="auto"/>
                          </w:divBdr>
                        </w:div>
                      </w:divsChild>
                    </w:div>
                    <w:div w:id="1050611221">
                      <w:marLeft w:val="0"/>
                      <w:marRight w:val="0"/>
                      <w:marTop w:val="0"/>
                      <w:marBottom w:val="0"/>
                      <w:divBdr>
                        <w:top w:val="none" w:sz="0" w:space="0" w:color="auto"/>
                        <w:left w:val="none" w:sz="0" w:space="0" w:color="auto"/>
                        <w:bottom w:val="none" w:sz="0" w:space="0" w:color="auto"/>
                        <w:right w:val="none" w:sz="0" w:space="0" w:color="auto"/>
                      </w:divBdr>
                      <w:divsChild>
                        <w:div w:id="1434743257">
                          <w:marLeft w:val="0"/>
                          <w:marRight w:val="0"/>
                          <w:marTop w:val="0"/>
                          <w:marBottom w:val="0"/>
                          <w:divBdr>
                            <w:top w:val="none" w:sz="0" w:space="0" w:color="auto"/>
                            <w:left w:val="none" w:sz="0" w:space="0" w:color="auto"/>
                            <w:bottom w:val="none" w:sz="0" w:space="0" w:color="auto"/>
                            <w:right w:val="none" w:sz="0" w:space="0" w:color="auto"/>
                          </w:divBdr>
                          <w:divsChild>
                            <w:div w:id="34428227">
                              <w:marLeft w:val="0"/>
                              <w:marRight w:val="0"/>
                              <w:marTop w:val="0"/>
                              <w:marBottom w:val="0"/>
                              <w:divBdr>
                                <w:top w:val="none" w:sz="0" w:space="0" w:color="auto"/>
                                <w:left w:val="none" w:sz="0" w:space="0" w:color="auto"/>
                                <w:bottom w:val="none" w:sz="0" w:space="0" w:color="auto"/>
                                <w:right w:val="none" w:sz="0" w:space="0" w:color="auto"/>
                              </w:divBdr>
                            </w:div>
                            <w:div w:id="91896521">
                              <w:marLeft w:val="0"/>
                              <w:marRight w:val="0"/>
                              <w:marTop w:val="0"/>
                              <w:marBottom w:val="0"/>
                              <w:divBdr>
                                <w:top w:val="none" w:sz="0" w:space="0" w:color="auto"/>
                                <w:left w:val="none" w:sz="0" w:space="0" w:color="auto"/>
                                <w:bottom w:val="none" w:sz="0" w:space="0" w:color="auto"/>
                                <w:right w:val="none" w:sz="0" w:space="0" w:color="auto"/>
                              </w:divBdr>
                            </w:div>
                            <w:div w:id="289746022">
                              <w:marLeft w:val="0"/>
                              <w:marRight w:val="0"/>
                              <w:marTop w:val="0"/>
                              <w:marBottom w:val="0"/>
                              <w:divBdr>
                                <w:top w:val="none" w:sz="0" w:space="0" w:color="auto"/>
                                <w:left w:val="none" w:sz="0" w:space="0" w:color="auto"/>
                                <w:bottom w:val="none" w:sz="0" w:space="0" w:color="auto"/>
                                <w:right w:val="none" w:sz="0" w:space="0" w:color="auto"/>
                              </w:divBdr>
                            </w:div>
                            <w:div w:id="746611885">
                              <w:marLeft w:val="0"/>
                              <w:marRight w:val="0"/>
                              <w:marTop w:val="0"/>
                              <w:marBottom w:val="0"/>
                              <w:divBdr>
                                <w:top w:val="none" w:sz="0" w:space="0" w:color="auto"/>
                                <w:left w:val="none" w:sz="0" w:space="0" w:color="auto"/>
                                <w:bottom w:val="none" w:sz="0" w:space="0" w:color="auto"/>
                                <w:right w:val="none" w:sz="0" w:space="0" w:color="auto"/>
                              </w:divBdr>
                            </w:div>
                            <w:div w:id="817574318">
                              <w:marLeft w:val="0"/>
                              <w:marRight w:val="0"/>
                              <w:marTop w:val="0"/>
                              <w:marBottom w:val="0"/>
                              <w:divBdr>
                                <w:top w:val="none" w:sz="0" w:space="0" w:color="auto"/>
                                <w:left w:val="none" w:sz="0" w:space="0" w:color="auto"/>
                                <w:bottom w:val="none" w:sz="0" w:space="0" w:color="auto"/>
                                <w:right w:val="none" w:sz="0" w:space="0" w:color="auto"/>
                              </w:divBdr>
                            </w:div>
                            <w:div w:id="891110553">
                              <w:marLeft w:val="0"/>
                              <w:marRight w:val="0"/>
                              <w:marTop w:val="0"/>
                              <w:marBottom w:val="0"/>
                              <w:divBdr>
                                <w:top w:val="none" w:sz="0" w:space="0" w:color="auto"/>
                                <w:left w:val="none" w:sz="0" w:space="0" w:color="auto"/>
                                <w:bottom w:val="none" w:sz="0" w:space="0" w:color="auto"/>
                                <w:right w:val="none" w:sz="0" w:space="0" w:color="auto"/>
                              </w:divBdr>
                            </w:div>
                            <w:div w:id="953945238">
                              <w:marLeft w:val="0"/>
                              <w:marRight w:val="0"/>
                              <w:marTop w:val="0"/>
                              <w:marBottom w:val="0"/>
                              <w:divBdr>
                                <w:top w:val="none" w:sz="0" w:space="0" w:color="auto"/>
                                <w:left w:val="none" w:sz="0" w:space="0" w:color="auto"/>
                                <w:bottom w:val="none" w:sz="0" w:space="0" w:color="auto"/>
                                <w:right w:val="none" w:sz="0" w:space="0" w:color="auto"/>
                              </w:divBdr>
                            </w:div>
                            <w:div w:id="1145657265">
                              <w:marLeft w:val="0"/>
                              <w:marRight w:val="0"/>
                              <w:marTop w:val="0"/>
                              <w:marBottom w:val="0"/>
                              <w:divBdr>
                                <w:top w:val="none" w:sz="0" w:space="0" w:color="auto"/>
                                <w:left w:val="none" w:sz="0" w:space="0" w:color="auto"/>
                                <w:bottom w:val="none" w:sz="0" w:space="0" w:color="auto"/>
                                <w:right w:val="none" w:sz="0" w:space="0" w:color="auto"/>
                              </w:divBdr>
                            </w:div>
                            <w:div w:id="1148016359">
                              <w:marLeft w:val="0"/>
                              <w:marRight w:val="0"/>
                              <w:marTop w:val="0"/>
                              <w:marBottom w:val="0"/>
                              <w:divBdr>
                                <w:top w:val="none" w:sz="0" w:space="0" w:color="auto"/>
                                <w:left w:val="none" w:sz="0" w:space="0" w:color="auto"/>
                                <w:bottom w:val="none" w:sz="0" w:space="0" w:color="auto"/>
                                <w:right w:val="none" w:sz="0" w:space="0" w:color="auto"/>
                              </w:divBdr>
                            </w:div>
                            <w:div w:id="1201750166">
                              <w:marLeft w:val="0"/>
                              <w:marRight w:val="0"/>
                              <w:marTop w:val="0"/>
                              <w:marBottom w:val="0"/>
                              <w:divBdr>
                                <w:top w:val="none" w:sz="0" w:space="0" w:color="auto"/>
                                <w:left w:val="none" w:sz="0" w:space="0" w:color="auto"/>
                                <w:bottom w:val="none" w:sz="0" w:space="0" w:color="auto"/>
                                <w:right w:val="none" w:sz="0" w:space="0" w:color="auto"/>
                              </w:divBdr>
                            </w:div>
                            <w:div w:id="1284461312">
                              <w:marLeft w:val="0"/>
                              <w:marRight w:val="0"/>
                              <w:marTop w:val="0"/>
                              <w:marBottom w:val="0"/>
                              <w:divBdr>
                                <w:top w:val="none" w:sz="0" w:space="0" w:color="auto"/>
                                <w:left w:val="none" w:sz="0" w:space="0" w:color="auto"/>
                                <w:bottom w:val="none" w:sz="0" w:space="0" w:color="auto"/>
                                <w:right w:val="none" w:sz="0" w:space="0" w:color="auto"/>
                              </w:divBdr>
                            </w:div>
                            <w:div w:id="1412772250">
                              <w:marLeft w:val="0"/>
                              <w:marRight w:val="0"/>
                              <w:marTop w:val="0"/>
                              <w:marBottom w:val="0"/>
                              <w:divBdr>
                                <w:top w:val="none" w:sz="0" w:space="0" w:color="auto"/>
                                <w:left w:val="none" w:sz="0" w:space="0" w:color="auto"/>
                                <w:bottom w:val="none" w:sz="0" w:space="0" w:color="auto"/>
                                <w:right w:val="none" w:sz="0" w:space="0" w:color="auto"/>
                              </w:divBdr>
                            </w:div>
                            <w:div w:id="1563517281">
                              <w:marLeft w:val="0"/>
                              <w:marRight w:val="0"/>
                              <w:marTop w:val="0"/>
                              <w:marBottom w:val="0"/>
                              <w:divBdr>
                                <w:top w:val="none" w:sz="0" w:space="0" w:color="auto"/>
                                <w:left w:val="none" w:sz="0" w:space="0" w:color="auto"/>
                                <w:bottom w:val="none" w:sz="0" w:space="0" w:color="auto"/>
                                <w:right w:val="none" w:sz="0" w:space="0" w:color="auto"/>
                              </w:divBdr>
                            </w:div>
                            <w:div w:id="1664745979">
                              <w:marLeft w:val="0"/>
                              <w:marRight w:val="0"/>
                              <w:marTop w:val="0"/>
                              <w:marBottom w:val="0"/>
                              <w:divBdr>
                                <w:top w:val="none" w:sz="0" w:space="0" w:color="auto"/>
                                <w:left w:val="none" w:sz="0" w:space="0" w:color="auto"/>
                                <w:bottom w:val="none" w:sz="0" w:space="0" w:color="auto"/>
                                <w:right w:val="none" w:sz="0" w:space="0" w:color="auto"/>
                              </w:divBdr>
                            </w:div>
                            <w:div w:id="1678728091">
                              <w:marLeft w:val="0"/>
                              <w:marRight w:val="0"/>
                              <w:marTop w:val="0"/>
                              <w:marBottom w:val="0"/>
                              <w:divBdr>
                                <w:top w:val="none" w:sz="0" w:space="0" w:color="auto"/>
                                <w:left w:val="none" w:sz="0" w:space="0" w:color="auto"/>
                                <w:bottom w:val="none" w:sz="0" w:space="0" w:color="auto"/>
                                <w:right w:val="none" w:sz="0" w:space="0" w:color="auto"/>
                              </w:divBdr>
                            </w:div>
                            <w:div w:id="1764954801">
                              <w:marLeft w:val="0"/>
                              <w:marRight w:val="0"/>
                              <w:marTop w:val="0"/>
                              <w:marBottom w:val="0"/>
                              <w:divBdr>
                                <w:top w:val="none" w:sz="0" w:space="0" w:color="auto"/>
                                <w:left w:val="none" w:sz="0" w:space="0" w:color="auto"/>
                                <w:bottom w:val="none" w:sz="0" w:space="0" w:color="auto"/>
                                <w:right w:val="none" w:sz="0" w:space="0" w:color="auto"/>
                              </w:divBdr>
                            </w:div>
                            <w:div w:id="1816146896">
                              <w:marLeft w:val="0"/>
                              <w:marRight w:val="0"/>
                              <w:marTop w:val="0"/>
                              <w:marBottom w:val="0"/>
                              <w:divBdr>
                                <w:top w:val="none" w:sz="0" w:space="0" w:color="auto"/>
                                <w:left w:val="none" w:sz="0" w:space="0" w:color="auto"/>
                                <w:bottom w:val="none" w:sz="0" w:space="0" w:color="auto"/>
                                <w:right w:val="none" w:sz="0" w:space="0" w:color="auto"/>
                              </w:divBdr>
                            </w:div>
                            <w:div w:id="1876308983">
                              <w:marLeft w:val="0"/>
                              <w:marRight w:val="0"/>
                              <w:marTop w:val="0"/>
                              <w:marBottom w:val="0"/>
                              <w:divBdr>
                                <w:top w:val="none" w:sz="0" w:space="0" w:color="auto"/>
                                <w:left w:val="none" w:sz="0" w:space="0" w:color="auto"/>
                                <w:bottom w:val="none" w:sz="0" w:space="0" w:color="auto"/>
                                <w:right w:val="none" w:sz="0" w:space="0" w:color="auto"/>
                              </w:divBdr>
                            </w:div>
                            <w:div w:id="1902709469">
                              <w:marLeft w:val="0"/>
                              <w:marRight w:val="0"/>
                              <w:marTop w:val="0"/>
                              <w:marBottom w:val="0"/>
                              <w:divBdr>
                                <w:top w:val="none" w:sz="0" w:space="0" w:color="auto"/>
                                <w:left w:val="none" w:sz="0" w:space="0" w:color="auto"/>
                                <w:bottom w:val="none" w:sz="0" w:space="0" w:color="auto"/>
                                <w:right w:val="none" w:sz="0" w:space="0" w:color="auto"/>
                              </w:divBdr>
                            </w:div>
                            <w:div w:id="212252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719506">
      <w:bodyDiv w:val="1"/>
      <w:marLeft w:val="0"/>
      <w:marRight w:val="0"/>
      <w:marTop w:val="0"/>
      <w:marBottom w:val="0"/>
      <w:divBdr>
        <w:top w:val="none" w:sz="0" w:space="0" w:color="auto"/>
        <w:left w:val="none" w:sz="0" w:space="0" w:color="auto"/>
        <w:bottom w:val="none" w:sz="0" w:space="0" w:color="auto"/>
        <w:right w:val="none" w:sz="0" w:space="0" w:color="auto"/>
      </w:divBdr>
      <w:divsChild>
        <w:div w:id="451941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neu.edu.ua/institutions/educational-and-research-institute-of-innovativ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ay.kie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91C17-841E-47CE-857F-7DBF6C09E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1972</TotalTime>
  <Pages>1</Pages>
  <Words>2354</Words>
  <Characters>13423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Dart_Vader</dc:creator>
  <cp:lastModifiedBy>Dart_Vader</cp:lastModifiedBy>
  <cp:revision>14</cp:revision>
  <dcterms:created xsi:type="dcterms:W3CDTF">2015-10-16T11:45:00Z</dcterms:created>
  <dcterms:modified xsi:type="dcterms:W3CDTF">2015-10-24T13:59:00Z</dcterms:modified>
</cp:coreProperties>
</file>