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C50" w:rsidRPr="006B7162" w:rsidRDefault="00970C50" w:rsidP="00273CAD">
      <w:pPr>
        <w:spacing w:after="0"/>
        <w:jc w:val="center"/>
        <w:rPr>
          <w:szCs w:val="28"/>
          <w:lang w:val="uk-UA"/>
        </w:rPr>
      </w:pPr>
      <w:r w:rsidRPr="006B7162">
        <w:rPr>
          <w:szCs w:val="28"/>
          <w:lang w:val="uk-UA"/>
        </w:rPr>
        <w:t>Міністерство освіти і науки України</w:t>
      </w:r>
    </w:p>
    <w:p w:rsidR="00970C50" w:rsidRPr="006B7162" w:rsidRDefault="00970C50" w:rsidP="00273CAD">
      <w:pPr>
        <w:spacing w:after="0"/>
        <w:jc w:val="center"/>
        <w:rPr>
          <w:szCs w:val="28"/>
          <w:lang w:val="uk-UA"/>
        </w:rPr>
      </w:pPr>
      <w:r w:rsidRPr="006B7162">
        <w:rPr>
          <w:szCs w:val="28"/>
          <w:lang w:val="uk-UA"/>
        </w:rPr>
        <w:t>Вінницький національний технічний університет</w:t>
      </w: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D54222" w:rsidRDefault="00970C50" w:rsidP="00273CAD">
      <w:pPr>
        <w:spacing w:after="0"/>
        <w:jc w:val="center"/>
        <w:rPr>
          <w:b/>
          <w:sz w:val="36"/>
          <w:szCs w:val="32"/>
          <w:lang w:val="uk-UA"/>
        </w:rPr>
      </w:pPr>
      <w:r w:rsidRPr="00D54222">
        <w:rPr>
          <w:b/>
          <w:sz w:val="36"/>
          <w:szCs w:val="32"/>
          <w:lang w:val="uk-UA"/>
        </w:rPr>
        <w:t>Методичні вказівки і приклад виконання</w:t>
      </w:r>
    </w:p>
    <w:p w:rsidR="00970C50" w:rsidRDefault="00970C50" w:rsidP="00273CAD">
      <w:pPr>
        <w:spacing w:after="0"/>
        <w:jc w:val="center"/>
        <w:rPr>
          <w:b/>
          <w:sz w:val="36"/>
          <w:szCs w:val="32"/>
          <w:lang w:val="uk-UA"/>
        </w:rPr>
      </w:pPr>
      <w:r w:rsidRPr="00D54222">
        <w:rPr>
          <w:b/>
          <w:sz w:val="36"/>
          <w:szCs w:val="32"/>
          <w:lang w:val="uk-UA"/>
        </w:rPr>
        <w:t xml:space="preserve"> </w:t>
      </w:r>
      <w:r>
        <w:rPr>
          <w:b/>
          <w:sz w:val="36"/>
          <w:szCs w:val="32"/>
          <w:lang w:val="uk-UA"/>
        </w:rPr>
        <w:t>технологічного</w:t>
      </w:r>
      <w:r w:rsidRPr="00D54222">
        <w:rPr>
          <w:b/>
          <w:sz w:val="36"/>
          <w:szCs w:val="32"/>
          <w:lang w:val="uk-UA"/>
        </w:rPr>
        <w:t xml:space="preserve"> проекту</w:t>
      </w:r>
    </w:p>
    <w:p w:rsidR="00970C50" w:rsidRDefault="00970C50" w:rsidP="009A1161">
      <w:pPr>
        <w:spacing w:after="0"/>
        <w:jc w:val="center"/>
        <w:rPr>
          <w:b/>
          <w:sz w:val="36"/>
          <w:szCs w:val="32"/>
          <w:lang w:val="uk-UA"/>
        </w:rPr>
      </w:pPr>
      <w:r w:rsidRPr="00D54222">
        <w:rPr>
          <w:b/>
          <w:sz w:val="36"/>
          <w:szCs w:val="32"/>
          <w:lang w:val="uk-UA"/>
        </w:rPr>
        <w:t xml:space="preserve"> «</w:t>
      </w:r>
      <w:r>
        <w:rPr>
          <w:b/>
          <w:sz w:val="36"/>
          <w:szCs w:val="32"/>
          <w:lang w:val="uk-UA"/>
        </w:rPr>
        <w:t xml:space="preserve">Варіантне проектування монтажу підвісних стель </w:t>
      </w:r>
    </w:p>
    <w:p w:rsidR="00970C50" w:rsidRPr="00D54222" w:rsidRDefault="00970C50" w:rsidP="009A1161">
      <w:pPr>
        <w:spacing w:after="0"/>
        <w:jc w:val="center"/>
        <w:rPr>
          <w:b/>
          <w:sz w:val="36"/>
          <w:szCs w:val="32"/>
          <w:lang w:val="uk-UA"/>
        </w:rPr>
      </w:pPr>
      <w:r>
        <w:rPr>
          <w:b/>
          <w:sz w:val="36"/>
          <w:szCs w:val="32"/>
          <w:lang w:val="uk-UA"/>
        </w:rPr>
        <w:t>із плит типу Армстронг</w:t>
      </w:r>
      <w:r w:rsidRPr="00D54222">
        <w:rPr>
          <w:b/>
          <w:sz w:val="36"/>
          <w:szCs w:val="32"/>
          <w:lang w:val="uk-UA"/>
        </w:rPr>
        <w:t>»</w:t>
      </w:r>
    </w:p>
    <w:p w:rsidR="00970C50" w:rsidRPr="00D54222" w:rsidRDefault="00970C50" w:rsidP="00273CAD">
      <w:pPr>
        <w:spacing w:after="0"/>
        <w:jc w:val="center"/>
        <w:rPr>
          <w:b/>
          <w:sz w:val="36"/>
          <w:szCs w:val="32"/>
          <w:lang w:val="uk-UA"/>
        </w:rPr>
      </w:pPr>
      <w:r w:rsidRPr="00D54222">
        <w:rPr>
          <w:b/>
          <w:sz w:val="36"/>
          <w:szCs w:val="32"/>
          <w:lang w:val="uk-UA"/>
        </w:rPr>
        <w:t>з</w:t>
      </w:r>
      <w:r>
        <w:rPr>
          <w:b/>
          <w:sz w:val="36"/>
          <w:szCs w:val="32"/>
          <w:lang w:val="uk-UA"/>
        </w:rPr>
        <w:t xml:space="preserve"> дисципліни «Т</w:t>
      </w:r>
      <w:r w:rsidRPr="00D54222">
        <w:rPr>
          <w:b/>
          <w:sz w:val="36"/>
          <w:szCs w:val="32"/>
          <w:lang w:val="uk-UA"/>
        </w:rPr>
        <w:t>ехнологія</w:t>
      </w:r>
      <w:r>
        <w:rPr>
          <w:b/>
          <w:sz w:val="36"/>
          <w:szCs w:val="32"/>
          <w:lang w:val="uk-UA"/>
        </w:rPr>
        <w:t xml:space="preserve"> будівельного виробництва</w:t>
      </w:r>
      <w:r w:rsidRPr="00D54222">
        <w:rPr>
          <w:b/>
          <w:sz w:val="36"/>
          <w:szCs w:val="32"/>
          <w:lang w:val="uk-UA"/>
        </w:rPr>
        <w:t>»</w:t>
      </w:r>
    </w:p>
    <w:p w:rsidR="00970C50"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Pr="006B7162" w:rsidRDefault="00970C50" w:rsidP="00273CAD">
      <w:pPr>
        <w:spacing w:after="0"/>
        <w:rPr>
          <w:szCs w:val="28"/>
          <w:lang w:val="uk-UA"/>
        </w:rPr>
      </w:pPr>
    </w:p>
    <w:p w:rsidR="00970C50" w:rsidRDefault="00970C50" w:rsidP="00273CAD">
      <w:pPr>
        <w:spacing w:after="0"/>
        <w:jc w:val="center"/>
        <w:rPr>
          <w:szCs w:val="28"/>
          <w:lang w:val="uk-UA"/>
        </w:rPr>
      </w:pPr>
      <w:r w:rsidRPr="006B7162">
        <w:rPr>
          <w:szCs w:val="28"/>
          <w:lang w:val="uk-UA"/>
        </w:rPr>
        <w:t xml:space="preserve">Вінниця </w:t>
      </w:r>
    </w:p>
    <w:p w:rsidR="00970C50" w:rsidRDefault="00970C50" w:rsidP="00273CAD">
      <w:pPr>
        <w:spacing w:after="0"/>
        <w:jc w:val="center"/>
        <w:rPr>
          <w:szCs w:val="28"/>
          <w:lang w:val="uk-UA"/>
        </w:rPr>
      </w:pPr>
      <w:r w:rsidRPr="006B7162">
        <w:rPr>
          <w:szCs w:val="28"/>
          <w:lang w:val="uk-UA"/>
        </w:rPr>
        <w:t xml:space="preserve">ВНТУ </w:t>
      </w:r>
    </w:p>
    <w:p w:rsidR="00970C50" w:rsidRDefault="00970C50" w:rsidP="00273CAD">
      <w:pPr>
        <w:jc w:val="center"/>
        <w:rPr>
          <w:b/>
          <w:lang w:val="uk-UA"/>
        </w:rPr>
      </w:pPr>
      <w:r w:rsidRPr="006B7162">
        <w:rPr>
          <w:szCs w:val="28"/>
          <w:lang w:val="uk-UA"/>
        </w:rPr>
        <w:t>201</w:t>
      </w:r>
      <w:r>
        <w:rPr>
          <w:szCs w:val="28"/>
          <w:lang w:val="uk-UA"/>
        </w:rPr>
        <w:t>5</w:t>
      </w:r>
    </w:p>
    <w:p w:rsidR="00970C50" w:rsidRDefault="00970C50" w:rsidP="00437145">
      <w:pPr>
        <w:spacing w:after="0"/>
        <w:ind w:firstLine="708"/>
        <w:jc w:val="both"/>
        <w:rPr>
          <w:szCs w:val="28"/>
          <w:lang w:val="uk-UA"/>
        </w:rPr>
      </w:pPr>
      <w:r w:rsidRPr="00851186">
        <w:rPr>
          <w:szCs w:val="28"/>
          <w:lang w:val="uk-UA"/>
        </w:rPr>
        <w:t xml:space="preserve">Методичні вказівки і приклад виконання </w:t>
      </w:r>
      <w:r>
        <w:rPr>
          <w:szCs w:val="28"/>
          <w:lang w:val="uk-UA"/>
        </w:rPr>
        <w:t>технологічного</w:t>
      </w:r>
      <w:r w:rsidRPr="00851186">
        <w:rPr>
          <w:szCs w:val="28"/>
          <w:lang w:val="uk-UA"/>
        </w:rPr>
        <w:t xml:space="preserve"> проекту «</w:t>
      </w:r>
      <w:r>
        <w:rPr>
          <w:szCs w:val="32"/>
          <w:lang w:val="uk-UA"/>
        </w:rPr>
        <w:t>Варіантне проектування монтажу</w:t>
      </w:r>
      <w:r w:rsidRPr="00437145">
        <w:rPr>
          <w:szCs w:val="32"/>
          <w:lang w:val="uk-UA"/>
        </w:rPr>
        <w:t xml:space="preserve"> підвісних </w:t>
      </w:r>
      <w:r>
        <w:rPr>
          <w:szCs w:val="32"/>
          <w:lang w:val="uk-UA"/>
        </w:rPr>
        <w:t>стель із плит</w:t>
      </w:r>
      <w:r w:rsidRPr="00437145">
        <w:rPr>
          <w:szCs w:val="32"/>
          <w:lang w:val="uk-UA"/>
        </w:rPr>
        <w:t xml:space="preserve"> типу Армстронг</w:t>
      </w:r>
      <w:r w:rsidRPr="00851186">
        <w:rPr>
          <w:szCs w:val="28"/>
          <w:lang w:val="uk-UA"/>
        </w:rPr>
        <w:t xml:space="preserve">» з дисципліни «Технологія </w:t>
      </w:r>
      <w:r>
        <w:rPr>
          <w:szCs w:val="28"/>
          <w:lang w:val="uk-UA"/>
        </w:rPr>
        <w:t>будівельного виробництва</w:t>
      </w:r>
      <w:r w:rsidRPr="00851186">
        <w:rPr>
          <w:szCs w:val="28"/>
          <w:lang w:val="uk-UA"/>
        </w:rPr>
        <w:t xml:space="preserve">» для студентів напрямку підготовки 6.060101 «Будівництво». </w:t>
      </w:r>
    </w:p>
    <w:p w:rsidR="00970C50" w:rsidRDefault="00970C50" w:rsidP="00437145">
      <w:pPr>
        <w:spacing w:after="0"/>
        <w:ind w:firstLine="708"/>
        <w:jc w:val="both"/>
        <w:rPr>
          <w:szCs w:val="28"/>
          <w:lang w:val="uk-UA"/>
        </w:rPr>
      </w:pPr>
    </w:p>
    <w:p w:rsidR="00970C50" w:rsidRPr="0041410C" w:rsidRDefault="00970C50" w:rsidP="00437145">
      <w:pPr>
        <w:spacing w:after="0"/>
        <w:ind w:firstLine="708"/>
        <w:jc w:val="both"/>
        <w:rPr>
          <w:szCs w:val="28"/>
          <w:lang w:val="uk-UA"/>
        </w:rPr>
      </w:pPr>
    </w:p>
    <w:p w:rsidR="00970C50" w:rsidRDefault="00970C50" w:rsidP="00437145">
      <w:pPr>
        <w:spacing w:after="0"/>
        <w:ind w:firstLine="708"/>
        <w:rPr>
          <w:szCs w:val="28"/>
          <w:lang w:val="uk-UA"/>
        </w:rPr>
      </w:pPr>
      <w:r w:rsidRPr="00851186">
        <w:rPr>
          <w:szCs w:val="28"/>
          <w:lang w:val="uk-UA"/>
        </w:rPr>
        <w:t>Укладач В.П.Загреба – Вінниця</w:t>
      </w:r>
      <w:r w:rsidRPr="000879BD">
        <w:rPr>
          <w:szCs w:val="28"/>
          <w:lang w:val="uk-UA"/>
        </w:rPr>
        <w:t>: ВНТУ, 201</w:t>
      </w:r>
      <w:r>
        <w:rPr>
          <w:szCs w:val="28"/>
          <w:lang w:val="uk-UA"/>
        </w:rPr>
        <w:t>5</w:t>
      </w:r>
      <w:r w:rsidRPr="000879BD">
        <w:rPr>
          <w:szCs w:val="28"/>
          <w:lang w:val="uk-UA"/>
        </w:rPr>
        <w:t xml:space="preserve"> - </w:t>
      </w:r>
      <w:r w:rsidRPr="00893340">
        <w:rPr>
          <w:szCs w:val="28"/>
          <w:lang w:val="uk-UA"/>
        </w:rPr>
        <w:t>17 с.</w:t>
      </w:r>
    </w:p>
    <w:p w:rsidR="00970C50" w:rsidRPr="00851186" w:rsidRDefault="00970C50" w:rsidP="00437145">
      <w:pPr>
        <w:spacing w:after="0"/>
        <w:ind w:firstLine="708"/>
        <w:rPr>
          <w:color w:val="FF0000"/>
          <w:szCs w:val="28"/>
          <w:lang w:val="uk-UA"/>
        </w:rPr>
      </w:pPr>
    </w:p>
    <w:p w:rsidR="00970C50" w:rsidRPr="00851186" w:rsidRDefault="00970C50" w:rsidP="00437145">
      <w:pPr>
        <w:spacing w:after="0"/>
        <w:ind w:firstLine="708"/>
        <w:jc w:val="both"/>
        <w:rPr>
          <w:szCs w:val="28"/>
          <w:lang w:val="uk-UA"/>
        </w:rPr>
      </w:pPr>
      <w:r w:rsidRPr="00851186">
        <w:rPr>
          <w:szCs w:val="28"/>
          <w:lang w:val="uk-UA"/>
        </w:rPr>
        <w:t>Рекомендовано до видання Методичною радою Вінницького національного технічного університету, міністерства освіти і науки України.</w:t>
      </w:r>
    </w:p>
    <w:p w:rsidR="00970C50" w:rsidRDefault="00970C50" w:rsidP="00437145">
      <w:pPr>
        <w:spacing w:after="0"/>
        <w:ind w:firstLine="708"/>
        <w:rPr>
          <w:szCs w:val="28"/>
          <w:lang w:val="uk-UA"/>
        </w:rPr>
      </w:pPr>
    </w:p>
    <w:p w:rsidR="00970C50" w:rsidRPr="00851186" w:rsidRDefault="00970C50" w:rsidP="00C80DA0">
      <w:pPr>
        <w:spacing w:after="0"/>
        <w:ind w:firstLine="708"/>
        <w:jc w:val="both"/>
        <w:rPr>
          <w:szCs w:val="28"/>
          <w:lang w:val="uk-UA"/>
        </w:rPr>
      </w:pPr>
      <w:r w:rsidRPr="00851186">
        <w:rPr>
          <w:szCs w:val="28"/>
          <w:lang w:val="uk-UA"/>
        </w:rPr>
        <w:t xml:space="preserve">В методичних вказівках наведена загальна структура і суть технологічної карти. Поданий приклад (пояснювальна записка) виконання </w:t>
      </w:r>
      <w:r>
        <w:rPr>
          <w:szCs w:val="28"/>
          <w:lang w:val="uk-UA"/>
        </w:rPr>
        <w:t>технологічного</w:t>
      </w:r>
      <w:r w:rsidRPr="00851186">
        <w:rPr>
          <w:szCs w:val="28"/>
          <w:lang w:val="uk-UA"/>
        </w:rPr>
        <w:t xml:space="preserve"> проекту по </w:t>
      </w:r>
      <w:r>
        <w:rPr>
          <w:szCs w:val="28"/>
          <w:lang w:val="uk-UA"/>
        </w:rPr>
        <w:t>варіантному проектуванню монтажу підвісних стель типу «Армстронг»</w:t>
      </w:r>
      <w:r w:rsidRPr="00851186">
        <w:rPr>
          <w:szCs w:val="28"/>
          <w:lang w:val="uk-UA"/>
        </w:rPr>
        <w:t xml:space="preserve"> з дисципліни «Технологія </w:t>
      </w:r>
      <w:r>
        <w:rPr>
          <w:szCs w:val="28"/>
          <w:lang w:val="uk-UA"/>
        </w:rPr>
        <w:t xml:space="preserve">будівельного виробництва» </w:t>
      </w:r>
    </w:p>
    <w:p w:rsidR="00970C50" w:rsidRDefault="00970C50" w:rsidP="00437145">
      <w:pPr>
        <w:spacing w:after="0"/>
        <w:rPr>
          <w:szCs w:val="28"/>
          <w:lang w:val="uk-UA"/>
        </w:rPr>
      </w:pPr>
    </w:p>
    <w:p w:rsidR="00970C50" w:rsidRPr="00851186" w:rsidRDefault="00970C50" w:rsidP="00437145">
      <w:pPr>
        <w:spacing w:after="0"/>
        <w:rPr>
          <w:szCs w:val="28"/>
          <w:lang w:val="uk-UA"/>
        </w:rPr>
      </w:pPr>
      <w:r w:rsidRPr="00851186">
        <w:rPr>
          <w:szCs w:val="28"/>
          <w:lang w:val="uk-UA"/>
        </w:rPr>
        <w:t>Укладач:</w:t>
      </w:r>
      <w:r w:rsidRPr="00851186">
        <w:rPr>
          <w:szCs w:val="28"/>
          <w:lang w:val="uk-UA"/>
        </w:rPr>
        <w:tab/>
      </w:r>
      <w:r w:rsidRPr="00851186">
        <w:rPr>
          <w:szCs w:val="28"/>
          <w:lang w:val="uk-UA"/>
        </w:rPr>
        <w:tab/>
      </w:r>
      <w:r>
        <w:rPr>
          <w:szCs w:val="28"/>
          <w:lang w:val="uk-UA"/>
        </w:rPr>
        <w:tab/>
      </w:r>
      <w:r>
        <w:rPr>
          <w:szCs w:val="28"/>
          <w:lang w:val="uk-UA"/>
        </w:rPr>
        <w:tab/>
      </w:r>
      <w:r>
        <w:rPr>
          <w:szCs w:val="28"/>
          <w:lang w:val="uk-UA"/>
        </w:rPr>
        <w:tab/>
      </w:r>
      <w:r w:rsidRPr="00851186">
        <w:rPr>
          <w:szCs w:val="28"/>
          <w:lang w:val="uk-UA"/>
        </w:rPr>
        <w:t>Василь Петрович Загреба</w:t>
      </w:r>
    </w:p>
    <w:p w:rsidR="00970C50" w:rsidRPr="00851186" w:rsidRDefault="00970C50" w:rsidP="00437145">
      <w:pPr>
        <w:spacing w:after="0"/>
        <w:rPr>
          <w:szCs w:val="28"/>
          <w:lang w:val="uk-UA"/>
        </w:rPr>
      </w:pPr>
    </w:p>
    <w:p w:rsidR="00970C50" w:rsidRPr="00851186" w:rsidRDefault="00970C50" w:rsidP="00437145">
      <w:pPr>
        <w:spacing w:after="0"/>
        <w:rPr>
          <w:szCs w:val="28"/>
          <w:lang w:val="uk-UA"/>
        </w:rPr>
      </w:pPr>
      <w:r w:rsidRPr="00851186">
        <w:rPr>
          <w:szCs w:val="28"/>
          <w:lang w:val="uk-UA"/>
        </w:rPr>
        <w:t>Відповідальний за випуск:</w:t>
      </w:r>
      <w:r w:rsidRPr="00851186">
        <w:rPr>
          <w:szCs w:val="28"/>
          <w:lang w:val="uk-UA"/>
        </w:rPr>
        <w:tab/>
      </w:r>
      <w:r w:rsidRPr="00851186">
        <w:rPr>
          <w:szCs w:val="28"/>
          <w:lang w:val="uk-UA"/>
        </w:rPr>
        <w:tab/>
        <w:t>зав. каф. МБА І.Н.Дудар</w:t>
      </w:r>
    </w:p>
    <w:p w:rsidR="00970C50" w:rsidRPr="00851186" w:rsidRDefault="00970C50" w:rsidP="00437145">
      <w:pPr>
        <w:spacing w:after="0"/>
        <w:rPr>
          <w:szCs w:val="28"/>
          <w:lang w:val="uk-UA"/>
        </w:rPr>
      </w:pPr>
    </w:p>
    <w:p w:rsidR="00970C50" w:rsidRPr="00851186" w:rsidRDefault="00970C50" w:rsidP="00437145">
      <w:pPr>
        <w:spacing w:after="0"/>
        <w:rPr>
          <w:szCs w:val="28"/>
          <w:lang w:val="uk-UA"/>
        </w:rPr>
      </w:pPr>
      <w:r w:rsidRPr="00851186">
        <w:rPr>
          <w:szCs w:val="28"/>
          <w:lang w:val="uk-UA"/>
        </w:rPr>
        <w:t>Рецензенти:</w:t>
      </w:r>
      <w:r w:rsidRPr="00851186">
        <w:rPr>
          <w:szCs w:val="28"/>
          <w:lang w:val="uk-UA"/>
        </w:rPr>
        <w:tab/>
      </w:r>
      <w:r w:rsidRPr="00851186">
        <w:rPr>
          <w:szCs w:val="28"/>
          <w:lang w:val="uk-UA"/>
        </w:rPr>
        <w:tab/>
      </w:r>
      <w:r>
        <w:rPr>
          <w:szCs w:val="28"/>
          <w:lang w:val="uk-UA"/>
        </w:rPr>
        <w:tab/>
      </w:r>
      <w:r>
        <w:rPr>
          <w:szCs w:val="28"/>
          <w:lang w:val="uk-UA"/>
        </w:rPr>
        <w:tab/>
      </w:r>
      <w:r w:rsidRPr="00851186">
        <w:rPr>
          <w:szCs w:val="28"/>
          <w:lang w:val="uk-UA"/>
        </w:rPr>
        <w:t>О.В.Христич, к.т.н., доц.</w:t>
      </w:r>
    </w:p>
    <w:p w:rsidR="00970C50" w:rsidRPr="00851186" w:rsidRDefault="00970C50" w:rsidP="00437145">
      <w:pPr>
        <w:spacing w:after="0"/>
        <w:rPr>
          <w:szCs w:val="28"/>
          <w:lang w:val="uk-UA"/>
        </w:rPr>
      </w:pPr>
      <w:r w:rsidRPr="00851186">
        <w:rPr>
          <w:szCs w:val="28"/>
          <w:lang w:val="uk-UA"/>
        </w:rPr>
        <w:tab/>
      </w:r>
      <w:r w:rsidRPr="00851186">
        <w:rPr>
          <w:szCs w:val="28"/>
          <w:lang w:val="uk-UA"/>
        </w:rPr>
        <w:tab/>
      </w:r>
      <w:r w:rsidRPr="00851186">
        <w:rPr>
          <w:szCs w:val="28"/>
          <w:lang w:val="uk-UA"/>
        </w:rPr>
        <w:tab/>
      </w:r>
      <w:r>
        <w:rPr>
          <w:szCs w:val="28"/>
          <w:lang w:val="uk-UA"/>
        </w:rPr>
        <w:tab/>
      </w:r>
      <w:r>
        <w:rPr>
          <w:szCs w:val="28"/>
          <w:lang w:val="uk-UA"/>
        </w:rPr>
        <w:tab/>
      </w:r>
      <w:r>
        <w:rPr>
          <w:szCs w:val="28"/>
          <w:lang w:val="uk-UA"/>
        </w:rPr>
        <w:tab/>
      </w:r>
      <w:r w:rsidRPr="00851186">
        <w:rPr>
          <w:szCs w:val="28"/>
          <w:lang w:val="uk-UA"/>
        </w:rPr>
        <w:t>В.П.Ковальський, к.т.н., доц.</w:t>
      </w:r>
    </w:p>
    <w:p w:rsidR="00970C50" w:rsidRDefault="00970C50" w:rsidP="00437145">
      <w:pPr>
        <w:spacing w:after="0"/>
        <w:rPr>
          <w:b/>
          <w:lang w:val="uk-UA"/>
        </w:rPr>
      </w:pPr>
      <w:r w:rsidRPr="00851186">
        <w:rPr>
          <w:szCs w:val="28"/>
          <w:lang w:val="uk-UA"/>
        </w:rPr>
        <w:br w:type="page"/>
      </w:r>
    </w:p>
    <w:p w:rsidR="00970C50" w:rsidRDefault="00970C50" w:rsidP="00751650">
      <w:pPr>
        <w:jc w:val="center"/>
        <w:rPr>
          <w:szCs w:val="28"/>
          <w:lang w:val="uk-UA"/>
        </w:rPr>
      </w:pPr>
      <w:r w:rsidRPr="00A146BB">
        <w:rPr>
          <w:sz w:val="34"/>
          <w:szCs w:val="34"/>
          <w:lang w:val="uk-UA"/>
        </w:rPr>
        <w:t>Зміст</w:t>
      </w:r>
    </w:p>
    <w:p w:rsidR="00970C50" w:rsidRPr="00CE4998" w:rsidRDefault="00970C50" w:rsidP="00751650">
      <w:pPr>
        <w:spacing w:after="0"/>
        <w:jc w:val="center"/>
        <w:rPr>
          <w:szCs w:val="28"/>
          <w:lang w:val="uk-UA"/>
        </w:rPr>
      </w:pPr>
    </w:p>
    <w:tbl>
      <w:tblPr>
        <w:tblW w:w="0" w:type="auto"/>
        <w:tblLook w:val="00A0"/>
      </w:tblPr>
      <w:tblGrid>
        <w:gridCol w:w="9606"/>
        <w:gridCol w:w="993"/>
      </w:tblGrid>
      <w:tr w:rsidR="00970C50" w:rsidRPr="00391D0D" w:rsidTr="005C2710">
        <w:tc>
          <w:tcPr>
            <w:tcW w:w="9606" w:type="dxa"/>
          </w:tcPr>
          <w:p w:rsidR="00970C50" w:rsidRPr="00391D0D" w:rsidRDefault="00970C50" w:rsidP="00927E13">
            <w:pPr>
              <w:spacing w:after="120" w:line="240" w:lineRule="auto"/>
              <w:rPr>
                <w:szCs w:val="28"/>
                <w:lang w:val="uk-UA"/>
              </w:rPr>
            </w:pPr>
            <w:r w:rsidRPr="00391D0D">
              <w:rPr>
                <w:szCs w:val="28"/>
                <w:lang w:val="uk-UA"/>
              </w:rPr>
              <w:t>І. Загальна структура і суть технологічної карти…………………………………</w:t>
            </w:r>
          </w:p>
        </w:tc>
        <w:tc>
          <w:tcPr>
            <w:tcW w:w="993" w:type="dxa"/>
          </w:tcPr>
          <w:p w:rsidR="00970C50" w:rsidRPr="00391D0D" w:rsidRDefault="00970C50" w:rsidP="005C2710">
            <w:pPr>
              <w:spacing w:after="0" w:line="240" w:lineRule="auto"/>
              <w:rPr>
                <w:szCs w:val="28"/>
                <w:lang w:val="en-US"/>
              </w:rPr>
            </w:pPr>
            <w:r w:rsidRPr="00391D0D">
              <w:rPr>
                <w:szCs w:val="28"/>
                <w:lang w:val="en-US"/>
              </w:rPr>
              <w:t>4</w:t>
            </w:r>
          </w:p>
        </w:tc>
      </w:tr>
      <w:tr w:rsidR="00970C50" w:rsidRPr="00391D0D" w:rsidTr="005C2710">
        <w:tc>
          <w:tcPr>
            <w:tcW w:w="9606" w:type="dxa"/>
          </w:tcPr>
          <w:p w:rsidR="00970C50" w:rsidRPr="00391D0D" w:rsidRDefault="00970C50" w:rsidP="00927E13">
            <w:pPr>
              <w:spacing w:after="120" w:line="240" w:lineRule="auto"/>
              <w:rPr>
                <w:szCs w:val="28"/>
                <w:lang w:val="uk-UA"/>
              </w:rPr>
            </w:pPr>
            <w:r w:rsidRPr="00391D0D">
              <w:rPr>
                <w:szCs w:val="28"/>
                <w:lang w:val="uk-UA"/>
              </w:rPr>
              <w:t>ІІ. Технологічна карта на влаштування підвісних стель типу «Армстронг ……</w:t>
            </w:r>
          </w:p>
        </w:tc>
        <w:tc>
          <w:tcPr>
            <w:tcW w:w="993" w:type="dxa"/>
          </w:tcPr>
          <w:p w:rsidR="00970C50" w:rsidRPr="00391D0D" w:rsidRDefault="00970C50" w:rsidP="005C2710">
            <w:pPr>
              <w:spacing w:after="0" w:line="240" w:lineRule="auto"/>
              <w:rPr>
                <w:szCs w:val="28"/>
                <w:lang w:val="en-US"/>
              </w:rPr>
            </w:pPr>
            <w:r w:rsidRPr="00391D0D">
              <w:rPr>
                <w:szCs w:val="28"/>
                <w:lang w:val="en-US"/>
              </w:rPr>
              <w:t>5</w:t>
            </w:r>
          </w:p>
        </w:tc>
      </w:tr>
      <w:tr w:rsidR="00970C50" w:rsidRPr="00391D0D" w:rsidTr="005C2710">
        <w:tc>
          <w:tcPr>
            <w:tcW w:w="9606" w:type="dxa"/>
          </w:tcPr>
          <w:p w:rsidR="00970C50" w:rsidRPr="00391D0D" w:rsidRDefault="00970C50" w:rsidP="00927E13">
            <w:pPr>
              <w:spacing w:after="120" w:line="240" w:lineRule="auto"/>
              <w:rPr>
                <w:szCs w:val="28"/>
                <w:lang w:val="uk-UA"/>
              </w:rPr>
            </w:pPr>
            <w:r w:rsidRPr="00391D0D">
              <w:rPr>
                <w:szCs w:val="28"/>
                <w:lang w:val="uk-UA"/>
              </w:rPr>
              <w:t>Додаток А……………………………………………………………………………</w:t>
            </w:r>
          </w:p>
        </w:tc>
        <w:tc>
          <w:tcPr>
            <w:tcW w:w="993" w:type="dxa"/>
          </w:tcPr>
          <w:p w:rsidR="00970C50" w:rsidRPr="00391D0D" w:rsidRDefault="00970C50" w:rsidP="005C2710">
            <w:pPr>
              <w:spacing w:after="0" w:line="240" w:lineRule="auto"/>
              <w:rPr>
                <w:szCs w:val="28"/>
                <w:lang w:val="uk-UA"/>
              </w:rPr>
            </w:pPr>
            <w:r w:rsidRPr="00391D0D">
              <w:rPr>
                <w:szCs w:val="28"/>
                <w:lang w:val="uk-UA"/>
              </w:rPr>
              <w:t>15</w:t>
            </w:r>
          </w:p>
        </w:tc>
      </w:tr>
      <w:tr w:rsidR="00970C50" w:rsidRPr="00391D0D" w:rsidTr="005C2710">
        <w:tc>
          <w:tcPr>
            <w:tcW w:w="9606" w:type="dxa"/>
          </w:tcPr>
          <w:p w:rsidR="00970C50" w:rsidRPr="00391D0D" w:rsidRDefault="00970C50" w:rsidP="00510E24">
            <w:pPr>
              <w:spacing w:after="120" w:line="240" w:lineRule="auto"/>
              <w:rPr>
                <w:szCs w:val="28"/>
                <w:lang w:val="uk-UA"/>
              </w:rPr>
            </w:pPr>
            <w:r w:rsidRPr="00391D0D">
              <w:rPr>
                <w:szCs w:val="28"/>
                <w:lang w:val="uk-UA"/>
              </w:rPr>
              <w:t>Додаток Б……………………………………………………………………………</w:t>
            </w:r>
          </w:p>
        </w:tc>
        <w:tc>
          <w:tcPr>
            <w:tcW w:w="993" w:type="dxa"/>
          </w:tcPr>
          <w:p w:rsidR="00970C50" w:rsidRPr="00391D0D" w:rsidRDefault="00970C50" w:rsidP="005C2710">
            <w:pPr>
              <w:spacing w:after="0" w:line="240" w:lineRule="auto"/>
              <w:rPr>
                <w:szCs w:val="28"/>
                <w:lang w:val="uk-UA"/>
              </w:rPr>
            </w:pPr>
            <w:r w:rsidRPr="00391D0D">
              <w:rPr>
                <w:szCs w:val="28"/>
                <w:lang w:val="uk-UA"/>
              </w:rPr>
              <w:t>16</w:t>
            </w:r>
          </w:p>
        </w:tc>
      </w:tr>
      <w:tr w:rsidR="00970C50" w:rsidRPr="00391D0D" w:rsidTr="005C2710">
        <w:tc>
          <w:tcPr>
            <w:tcW w:w="9606" w:type="dxa"/>
          </w:tcPr>
          <w:p w:rsidR="00970C50" w:rsidRPr="00391D0D" w:rsidRDefault="00970C50" w:rsidP="00927E13">
            <w:pPr>
              <w:spacing w:after="120" w:line="240" w:lineRule="auto"/>
              <w:rPr>
                <w:szCs w:val="28"/>
                <w:lang w:val="uk-UA"/>
              </w:rPr>
            </w:pPr>
            <w:r w:rsidRPr="00391D0D">
              <w:rPr>
                <w:szCs w:val="28"/>
                <w:lang w:val="uk-UA"/>
              </w:rPr>
              <w:t>Література…………………………………………………………………………..</w:t>
            </w:r>
          </w:p>
        </w:tc>
        <w:tc>
          <w:tcPr>
            <w:tcW w:w="993" w:type="dxa"/>
          </w:tcPr>
          <w:p w:rsidR="00970C50" w:rsidRPr="00391D0D" w:rsidRDefault="00970C50" w:rsidP="005C2710">
            <w:pPr>
              <w:spacing w:after="0" w:line="240" w:lineRule="auto"/>
              <w:rPr>
                <w:szCs w:val="28"/>
                <w:lang w:val="uk-UA"/>
              </w:rPr>
            </w:pPr>
            <w:r w:rsidRPr="00391D0D">
              <w:rPr>
                <w:szCs w:val="28"/>
                <w:lang w:val="uk-UA"/>
              </w:rPr>
              <w:t>17</w:t>
            </w:r>
          </w:p>
        </w:tc>
      </w:tr>
    </w:tbl>
    <w:p w:rsidR="00970C50" w:rsidRPr="00CE4998" w:rsidRDefault="00970C50" w:rsidP="00751650">
      <w:pPr>
        <w:pStyle w:val="ListParagraph"/>
        <w:spacing w:after="0"/>
        <w:rPr>
          <w:szCs w:val="28"/>
          <w:lang w:val="uk-UA"/>
        </w:rPr>
      </w:pPr>
    </w:p>
    <w:p w:rsidR="00970C50" w:rsidRDefault="00970C50" w:rsidP="00751650">
      <w:pPr>
        <w:spacing w:after="0"/>
        <w:rPr>
          <w:b/>
          <w:lang w:val="uk-UA"/>
        </w:rPr>
      </w:pPr>
      <w:r w:rsidRPr="00CE4998">
        <w:rPr>
          <w:szCs w:val="28"/>
          <w:lang w:val="uk-UA"/>
        </w:rPr>
        <w:br w:type="page"/>
      </w:r>
    </w:p>
    <w:p w:rsidR="00970C50" w:rsidRPr="007F456F" w:rsidRDefault="00970C50" w:rsidP="00751650">
      <w:pPr>
        <w:jc w:val="center"/>
        <w:rPr>
          <w:b/>
          <w:szCs w:val="28"/>
          <w:lang w:val="uk-UA"/>
        </w:rPr>
      </w:pPr>
      <w:r w:rsidRPr="007F456F">
        <w:rPr>
          <w:b/>
          <w:szCs w:val="28"/>
          <w:lang w:val="uk-UA"/>
        </w:rPr>
        <w:t>І. ЗАГАЛЬНА СТРУКТУРА І СУТЬ ТЕХНОЛОГІЧНОЇ КАРТИ</w:t>
      </w:r>
    </w:p>
    <w:p w:rsidR="00970C50" w:rsidRPr="00785CDE" w:rsidRDefault="00970C50" w:rsidP="00751650">
      <w:pPr>
        <w:pStyle w:val="ListParagraph"/>
        <w:spacing w:after="0"/>
        <w:ind w:left="0" w:firstLine="709"/>
        <w:jc w:val="both"/>
        <w:rPr>
          <w:szCs w:val="28"/>
          <w:lang w:val="uk-UA"/>
        </w:rPr>
      </w:pPr>
    </w:p>
    <w:p w:rsidR="00970C50" w:rsidRPr="00785CDE" w:rsidRDefault="00970C50" w:rsidP="00751650">
      <w:pPr>
        <w:pStyle w:val="ListParagraph"/>
        <w:spacing w:after="0"/>
        <w:ind w:left="0" w:firstLine="709"/>
        <w:jc w:val="both"/>
        <w:rPr>
          <w:szCs w:val="28"/>
          <w:lang w:val="uk-UA"/>
        </w:rPr>
      </w:pPr>
      <w:r w:rsidRPr="00785CDE">
        <w:rPr>
          <w:szCs w:val="28"/>
          <w:lang w:val="uk-UA"/>
        </w:rPr>
        <w:t>Однією із складових технологічного проектування є розробка технологічної карти на комплексний будівельний процес, або на декілька технологічно пов’язаних будівельних процесів. В загальному випадку включає біля 9 розділів, або частин.</w:t>
      </w:r>
    </w:p>
    <w:p w:rsidR="00970C50" w:rsidRPr="00785CDE" w:rsidRDefault="00970C50" w:rsidP="00751650">
      <w:pPr>
        <w:pStyle w:val="ListParagraph"/>
        <w:spacing w:after="0"/>
        <w:ind w:left="0" w:firstLine="709"/>
        <w:jc w:val="both"/>
        <w:rPr>
          <w:szCs w:val="28"/>
          <w:lang w:val="uk-UA"/>
        </w:rPr>
      </w:pPr>
    </w:p>
    <w:p w:rsidR="00970C50" w:rsidRPr="00785CDE" w:rsidRDefault="00970C50" w:rsidP="00751650">
      <w:pPr>
        <w:pStyle w:val="ListParagraph"/>
        <w:spacing w:after="0"/>
        <w:ind w:left="0" w:firstLine="709"/>
        <w:jc w:val="both"/>
        <w:rPr>
          <w:szCs w:val="28"/>
          <w:lang w:val="uk-UA"/>
        </w:rPr>
      </w:pPr>
      <w:r w:rsidRPr="00785CDE">
        <w:rPr>
          <w:szCs w:val="28"/>
          <w:lang w:val="uk-UA"/>
        </w:rPr>
        <w:t xml:space="preserve">1. </w:t>
      </w:r>
      <w:r w:rsidRPr="003575A2">
        <w:rPr>
          <w:szCs w:val="28"/>
          <w:u w:val="single"/>
          <w:lang w:val="uk-UA"/>
        </w:rPr>
        <w:t>Вихідні (попередні) дані і область використання.</w:t>
      </w:r>
    </w:p>
    <w:p w:rsidR="00970C50" w:rsidRPr="00785CDE" w:rsidRDefault="00970C50" w:rsidP="00751650">
      <w:pPr>
        <w:pStyle w:val="ListParagraph"/>
        <w:spacing w:after="0"/>
        <w:ind w:left="0" w:firstLine="709"/>
        <w:jc w:val="both"/>
        <w:rPr>
          <w:szCs w:val="28"/>
          <w:lang w:val="uk-UA"/>
        </w:rPr>
      </w:pPr>
      <w:r w:rsidRPr="00785CDE">
        <w:rPr>
          <w:szCs w:val="28"/>
          <w:lang w:val="uk-UA"/>
        </w:rPr>
        <w:t>В цьому розділі приводяться необхідні дані для розробки техкарти, наприклад дані про існуючий парк будівельних машин, дальність доставки матеріалів і інше. Вказується на яку частину будинку (секцію, поверх і т.д.) розробляється техкарта, а також інші умови, які відносяться до технології будівельного процессу.</w:t>
      </w:r>
    </w:p>
    <w:p w:rsidR="00970C50" w:rsidRPr="00785CDE" w:rsidRDefault="00970C50" w:rsidP="00751650">
      <w:pPr>
        <w:pStyle w:val="ListParagraph"/>
        <w:spacing w:after="0"/>
        <w:ind w:left="0" w:firstLine="709"/>
        <w:jc w:val="both"/>
        <w:rPr>
          <w:szCs w:val="28"/>
          <w:lang w:val="uk-UA"/>
        </w:rPr>
      </w:pPr>
      <w:r w:rsidRPr="00785CDE">
        <w:rPr>
          <w:szCs w:val="28"/>
          <w:lang w:val="uk-UA"/>
        </w:rPr>
        <w:t>2.</w:t>
      </w:r>
      <w:r>
        <w:rPr>
          <w:szCs w:val="28"/>
          <w:lang w:val="uk-UA"/>
        </w:rPr>
        <w:t xml:space="preserve"> </w:t>
      </w:r>
      <w:r w:rsidRPr="003575A2">
        <w:rPr>
          <w:szCs w:val="28"/>
          <w:u w:val="single"/>
          <w:lang w:val="uk-UA"/>
        </w:rPr>
        <w:t>Встановлюється склад робіт (номенклатура)</w:t>
      </w:r>
      <w:r w:rsidRPr="00785CDE">
        <w:rPr>
          <w:szCs w:val="28"/>
          <w:lang w:val="uk-UA"/>
        </w:rPr>
        <w:t xml:space="preserve">, які входять до комплексного будівельного процесу. Здебільшого це прості процеси, або роботи, характерною ознакою яких є можливість їх </w:t>
      </w:r>
      <w:r>
        <w:rPr>
          <w:szCs w:val="28"/>
          <w:lang w:val="uk-UA"/>
        </w:rPr>
        <w:t>пронормувати по</w:t>
      </w:r>
      <w:r w:rsidRPr="00785CDE">
        <w:rPr>
          <w:szCs w:val="28"/>
          <w:lang w:val="uk-UA"/>
        </w:rPr>
        <w:t xml:space="preserve"> </w:t>
      </w:r>
      <w:r>
        <w:rPr>
          <w:szCs w:val="28"/>
          <w:lang w:val="uk-UA"/>
        </w:rPr>
        <w:t>ДСТУ</w:t>
      </w:r>
      <w:r w:rsidRPr="00785CDE">
        <w:rPr>
          <w:szCs w:val="28"/>
          <w:lang w:val="uk-UA"/>
        </w:rPr>
        <w:t>.</w:t>
      </w:r>
    </w:p>
    <w:p w:rsidR="00970C50" w:rsidRPr="00785CDE" w:rsidRDefault="00970C50" w:rsidP="00751650">
      <w:pPr>
        <w:pStyle w:val="ListParagraph"/>
        <w:spacing w:after="0"/>
        <w:ind w:left="0" w:firstLine="709"/>
        <w:jc w:val="both"/>
        <w:rPr>
          <w:szCs w:val="28"/>
          <w:lang w:val="uk-UA"/>
        </w:rPr>
      </w:pPr>
      <w:r w:rsidRPr="00785CDE">
        <w:rPr>
          <w:szCs w:val="28"/>
          <w:lang w:val="uk-UA"/>
        </w:rPr>
        <w:t xml:space="preserve">3. </w:t>
      </w:r>
      <w:r w:rsidRPr="003575A2">
        <w:rPr>
          <w:szCs w:val="28"/>
          <w:u w:val="single"/>
          <w:lang w:val="uk-UA"/>
        </w:rPr>
        <w:t>Підрахунок об’ємів робіт</w:t>
      </w:r>
      <w:r w:rsidRPr="00785CDE">
        <w:rPr>
          <w:szCs w:val="28"/>
          <w:lang w:val="uk-UA"/>
        </w:rPr>
        <w:t xml:space="preserve"> в одиницях виміру, які приведені в ДБН</w:t>
      </w:r>
      <w:r>
        <w:rPr>
          <w:szCs w:val="28"/>
          <w:lang w:val="uk-UA"/>
        </w:rPr>
        <w:t>, ДСТУ</w:t>
      </w:r>
      <w:r w:rsidRPr="00785CDE">
        <w:rPr>
          <w:szCs w:val="28"/>
          <w:lang w:val="uk-UA"/>
        </w:rPr>
        <w:t xml:space="preserve"> (м</w:t>
      </w:r>
      <w:r w:rsidRPr="00785CDE">
        <w:rPr>
          <w:szCs w:val="28"/>
          <w:vertAlign w:val="superscript"/>
          <w:lang w:val="uk-UA"/>
        </w:rPr>
        <w:t>3</w:t>
      </w:r>
      <w:r w:rsidRPr="00785CDE">
        <w:rPr>
          <w:szCs w:val="28"/>
          <w:lang w:val="uk-UA"/>
        </w:rPr>
        <w:t>, шт. і  інші).</w:t>
      </w:r>
    </w:p>
    <w:p w:rsidR="00970C50" w:rsidRPr="00785CDE" w:rsidRDefault="00970C50" w:rsidP="00751650">
      <w:pPr>
        <w:pStyle w:val="ListParagraph"/>
        <w:spacing w:after="0"/>
        <w:ind w:left="0" w:firstLine="709"/>
        <w:jc w:val="both"/>
        <w:rPr>
          <w:szCs w:val="28"/>
          <w:lang w:val="uk-UA"/>
        </w:rPr>
      </w:pPr>
      <w:r w:rsidRPr="00785CDE">
        <w:rPr>
          <w:szCs w:val="28"/>
          <w:lang w:val="uk-UA"/>
        </w:rPr>
        <w:t xml:space="preserve">4. </w:t>
      </w:r>
      <w:r w:rsidRPr="003575A2">
        <w:rPr>
          <w:szCs w:val="28"/>
          <w:u w:val="single"/>
          <w:lang w:val="uk-UA"/>
        </w:rPr>
        <w:t>Вибір методів і технології виробництва робіт, машин, механізмів, інструменту і устаткування.</w:t>
      </w:r>
      <w:r w:rsidRPr="00785CDE">
        <w:rPr>
          <w:szCs w:val="28"/>
          <w:lang w:val="uk-UA"/>
        </w:rPr>
        <w:t xml:space="preserve"> Це найважливіший розділ техкарти. Тут встановлюється технологічна послідовність і методи виконання робіт, приводиться розбивка на захватки і розрахунок параметрів будівельних потоків, здійснюється підбір кранів, машин, механізмів і кінцевий вибір їх через варіантне порівняння, а також вибір інструменту і устаткування.</w:t>
      </w:r>
    </w:p>
    <w:p w:rsidR="00970C50" w:rsidRPr="00785CDE" w:rsidRDefault="00970C50" w:rsidP="00751650">
      <w:pPr>
        <w:pStyle w:val="ListParagraph"/>
        <w:spacing w:after="0"/>
        <w:ind w:left="0" w:firstLine="709"/>
        <w:jc w:val="both"/>
        <w:rPr>
          <w:szCs w:val="28"/>
          <w:lang w:val="uk-UA"/>
        </w:rPr>
      </w:pPr>
      <w:r w:rsidRPr="00785CDE">
        <w:rPr>
          <w:szCs w:val="28"/>
          <w:lang w:val="uk-UA"/>
        </w:rPr>
        <w:t xml:space="preserve">5. </w:t>
      </w:r>
      <w:r w:rsidRPr="003575A2">
        <w:rPr>
          <w:szCs w:val="28"/>
          <w:u w:val="single"/>
          <w:lang w:val="uk-UA"/>
        </w:rPr>
        <w:t xml:space="preserve">Складається калькуляція робочих витрат (трудомісткість) </w:t>
      </w:r>
      <w:r>
        <w:rPr>
          <w:szCs w:val="28"/>
          <w:u w:val="single"/>
          <w:lang w:val="uk-UA"/>
        </w:rPr>
        <w:t xml:space="preserve">і </w:t>
      </w:r>
      <w:r w:rsidRPr="003575A2">
        <w:rPr>
          <w:szCs w:val="28"/>
          <w:u w:val="single"/>
          <w:lang w:val="uk-UA"/>
        </w:rPr>
        <w:t>заробітної плати</w:t>
      </w:r>
      <w:r w:rsidRPr="00785CDE">
        <w:rPr>
          <w:szCs w:val="28"/>
          <w:lang w:val="uk-UA"/>
        </w:rPr>
        <w:t xml:space="preserve"> з використанням для цього збірників </w:t>
      </w:r>
      <w:r>
        <w:rPr>
          <w:szCs w:val="28"/>
          <w:lang w:val="uk-UA"/>
        </w:rPr>
        <w:t>ДСТУ</w:t>
      </w:r>
      <w:r w:rsidRPr="00785CDE">
        <w:rPr>
          <w:szCs w:val="28"/>
          <w:lang w:val="uk-UA"/>
        </w:rPr>
        <w:t>.</w:t>
      </w:r>
    </w:p>
    <w:p w:rsidR="00970C50" w:rsidRPr="00785CDE" w:rsidRDefault="00970C50" w:rsidP="00751650">
      <w:pPr>
        <w:pStyle w:val="ListParagraph"/>
        <w:spacing w:after="0"/>
        <w:ind w:left="0" w:firstLine="709"/>
        <w:jc w:val="both"/>
        <w:rPr>
          <w:szCs w:val="28"/>
          <w:lang w:val="uk-UA"/>
        </w:rPr>
      </w:pPr>
      <w:r w:rsidRPr="00785CDE">
        <w:rPr>
          <w:szCs w:val="28"/>
          <w:lang w:val="uk-UA"/>
        </w:rPr>
        <w:t xml:space="preserve">6. </w:t>
      </w:r>
      <w:r w:rsidRPr="003575A2">
        <w:rPr>
          <w:szCs w:val="28"/>
          <w:u w:val="single"/>
          <w:lang w:val="uk-UA"/>
        </w:rPr>
        <w:t>Технологічний розрахунок і графік виконання робіт</w:t>
      </w:r>
      <w:r w:rsidRPr="00785CDE">
        <w:rPr>
          <w:szCs w:val="28"/>
          <w:lang w:val="uk-UA"/>
        </w:rPr>
        <w:t>. Технологічний розрахунок складається на основі калькуляції, а графік будується з урахуванням поточного методу виконання робіт. По графіку виконання робіт будується графік руху робочих.</w:t>
      </w:r>
    </w:p>
    <w:p w:rsidR="00970C50" w:rsidRPr="00785CDE" w:rsidRDefault="00970C50" w:rsidP="00751650">
      <w:pPr>
        <w:pStyle w:val="ListParagraph"/>
        <w:spacing w:after="0"/>
        <w:ind w:left="0" w:firstLine="709"/>
        <w:jc w:val="both"/>
        <w:rPr>
          <w:szCs w:val="28"/>
          <w:lang w:val="uk-UA"/>
        </w:rPr>
      </w:pPr>
      <w:r w:rsidRPr="00785CDE">
        <w:rPr>
          <w:szCs w:val="28"/>
          <w:lang w:val="uk-UA"/>
        </w:rPr>
        <w:t xml:space="preserve">7. </w:t>
      </w:r>
      <w:r w:rsidRPr="003575A2">
        <w:rPr>
          <w:szCs w:val="28"/>
          <w:u w:val="single"/>
          <w:lang w:val="uk-UA"/>
        </w:rPr>
        <w:t>Вказівки по виробництву робіт і техніці безпеки.</w:t>
      </w:r>
      <w:r w:rsidRPr="00785CDE">
        <w:rPr>
          <w:szCs w:val="28"/>
          <w:lang w:val="uk-UA"/>
        </w:rPr>
        <w:t xml:space="preserve"> В даному розділі вказуються конкретно по видам робіт основні допуски, вказівки по якості, найбільш важливі технологічні вказівки, а також заходи і питання по техніці безпеки.</w:t>
      </w:r>
    </w:p>
    <w:p w:rsidR="00970C50" w:rsidRPr="00785CDE" w:rsidRDefault="00970C50" w:rsidP="00751650">
      <w:pPr>
        <w:pStyle w:val="ListParagraph"/>
        <w:spacing w:after="0"/>
        <w:ind w:left="0" w:firstLine="709"/>
        <w:jc w:val="both"/>
        <w:rPr>
          <w:szCs w:val="28"/>
          <w:lang w:val="uk-UA"/>
        </w:rPr>
      </w:pPr>
      <w:r w:rsidRPr="00785CDE">
        <w:rPr>
          <w:szCs w:val="28"/>
          <w:lang w:val="uk-UA"/>
        </w:rPr>
        <w:t xml:space="preserve">8. </w:t>
      </w:r>
      <w:r w:rsidRPr="003575A2">
        <w:rPr>
          <w:szCs w:val="28"/>
          <w:u w:val="single"/>
          <w:lang w:val="uk-UA"/>
        </w:rPr>
        <w:t>Встановлення техніко-економічних показників процесу</w:t>
      </w:r>
      <w:r w:rsidRPr="00785CDE">
        <w:rPr>
          <w:szCs w:val="28"/>
          <w:lang w:val="uk-UA"/>
        </w:rPr>
        <w:t>, основними із яких є наступні:</w:t>
      </w:r>
    </w:p>
    <w:p w:rsidR="00970C50" w:rsidRPr="00785CDE" w:rsidRDefault="00970C50" w:rsidP="00751650">
      <w:pPr>
        <w:pStyle w:val="ListParagraph"/>
        <w:spacing w:after="0"/>
        <w:ind w:left="0" w:firstLine="709"/>
        <w:jc w:val="both"/>
        <w:rPr>
          <w:szCs w:val="28"/>
          <w:lang w:val="uk-UA"/>
        </w:rPr>
      </w:pPr>
      <w:r w:rsidRPr="00785CDE">
        <w:rPr>
          <w:szCs w:val="28"/>
          <w:lang w:val="uk-UA"/>
        </w:rPr>
        <w:t>- трудомісткість робіт, Т</w:t>
      </w:r>
      <w:r w:rsidRPr="00785CDE">
        <w:rPr>
          <w:szCs w:val="28"/>
          <w:vertAlign w:val="subscript"/>
          <w:lang w:val="uk-UA"/>
        </w:rPr>
        <w:t>заг</w:t>
      </w:r>
      <w:r w:rsidRPr="00785CDE">
        <w:rPr>
          <w:szCs w:val="28"/>
          <w:lang w:val="uk-UA"/>
        </w:rPr>
        <w:t>, (чол.-дн.);</w:t>
      </w:r>
    </w:p>
    <w:p w:rsidR="00970C50" w:rsidRPr="00785CDE" w:rsidRDefault="00970C50" w:rsidP="00751650">
      <w:pPr>
        <w:pStyle w:val="ListParagraph"/>
        <w:spacing w:after="0"/>
        <w:ind w:left="0" w:firstLine="709"/>
        <w:jc w:val="both"/>
        <w:rPr>
          <w:szCs w:val="28"/>
          <w:lang w:val="uk-UA"/>
        </w:rPr>
      </w:pPr>
      <w:r w:rsidRPr="00785CDE">
        <w:rPr>
          <w:szCs w:val="28"/>
          <w:lang w:val="uk-UA"/>
        </w:rPr>
        <w:t>- трудовитрати роботи одиничні (на 1-цю буд. продукції), Т</w:t>
      </w:r>
      <w:r w:rsidRPr="00785CDE">
        <w:rPr>
          <w:szCs w:val="28"/>
          <w:vertAlign w:val="subscript"/>
          <w:lang w:val="uk-UA"/>
        </w:rPr>
        <w:t>од</w:t>
      </w:r>
      <w:r w:rsidRPr="00785CDE">
        <w:rPr>
          <w:szCs w:val="28"/>
          <w:lang w:val="uk-UA"/>
        </w:rPr>
        <w:t>, (чол.-дн./м</w:t>
      </w:r>
      <w:r>
        <w:rPr>
          <w:szCs w:val="28"/>
          <w:vertAlign w:val="superscript"/>
          <w:lang w:val="uk-UA"/>
        </w:rPr>
        <w:t>2</w:t>
      </w:r>
      <w:r w:rsidRPr="00785CDE">
        <w:rPr>
          <w:szCs w:val="28"/>
          <w:lang w:val="uk-UA"/>
        </w:rPr>
        <w:t>);</w:t>
      </w:r>
    </w:p>
    <w:p w:rsidR="00970C50" w:rsidRPr="00785CDE" w:rsidRDefault="00970C50" w:rsidP="00751650">
      <w:pPr>
        <w:pStyle w:val="ListParagraph"/>
        <w:spacing w:after="0"/>
        <w:ind w:left="0" w:firstLine="709"/>
        <w:jc w:val="both"/>
        <w:rPr>
          <w:szCs w:val="28"/>
          <w:lang w:val="uk-UA"/>
        </w:rPr>
      </w:pPr>
      <w:r w:rsidRPr="00785CDE">
        <w:rPr>
          <w:szCs w:val="28"/>
          <w:lang w:val="uk-UA"/>
        </w:rPr>
        <w:t>- виробітка на 1-го робітника за зміну, В, (м</w:t>
      </w:r>
      <w:r w:rsidRPr="00785CDE">
        <w:rPr>
          <w:szCs w:val="28"/>
          <w:vertAlign w:val="superscript"/>
          <w:lang w:val="uk-UA"/>
        </w:rPr>
        <w:t>3</w:t>
      </w:r>
      <w:r w:rsidRPr="00785CDE">
        <w:rPr>
          <w:szCs w:val="28"/>
          <w:lang w:val="uk-UA"/>
        </w:rPr>
        <w:t>/год);</w:t>
      </w:r>
    </w:p>
    <w:p w:rsidR="00970C50" w:rsidRPr="00785CDE" w:rsidRDefault="00970C50" w:rsidP="00751650">
      <w:pPr>
        <w:pStyle w:val="ListParagraph"/>
        <w:spacing w:after="0"/>
        <w:ind w:left="0" w:firstLine="709"/>
        <w:jc w:val="both"/>
        <w:rPr>
          <w:szCs w:val="28"/>
          <w:lang w:val="uk-UA"/>
        </w:rPr>
      </w:pPr>
      <w:r w:rsidRPr="00785CDE">
        <w:rPr>
          <w:szCs w:val="28"/>
          <w:lang w:val="uk-UA"/>
        </w:rPr>
        <w:t>- собівартість витрат праці, С</w:t>
      </w:r>
      <w:r w:rsidRPr="00785CDE">
        <w:rPr>
          <w:szCs w:val="28"/>
          <w:vertAlign w:val="subscript"/>
          <w:lang w:val="uk-UA"/>
        </w:rPr>
        <w:t>п</w:t>
      </w:r>
      <w:r w:rsidRPr="00785CDE">
        <w:rPr>
          <w:szCs w:val="28"/>
          <w:lang w:val="uk-UA"/>
        </w:rPr>
        <w:t xml:space="preserve">, (грн., </w:t>
      </w:r>
      <w:r w:rsidRPr="00785CDE">
        <w:rPr>
          <w:szCs w:val="28"/>
        </w:rPr>
        <w:t>$</w:t>
      </w:r>
      <w:r w:rsidRPr="00785CDE">
        <w:rPr>
          <w:szCs w:val="28"/>
          <w:lang w:val="uk-UA"/>
        </w:rPr>
        <w:t>);</w:t>
      </w:r>
    </w:p>
    <w:p w:rsidR="00970C50" w:rsidRPr="00785CDE" w:rsidRDefault="00970C50" w:rsidP="00751650">
      <w:pPr>
        <w:pStyle w:val="ListParagraph"/>
        <w:spacing w:after="0"/>
        <w:ind w:left="0" w:firstLine="709"/>
        <w:jc w:val="both"/>
        <w:rPr>
          <w:szCs w:val="28"/>
          <w:lang w:val="uk-UA"/>
        </w:rPr>
      </w:pPr>
      <w:r w:rsidRPr="00785CDE">
        <w:rPr>
          <w:szCs w:val="28"/>
          <w:lang w:val="uk-UA"/>
        </w:rPr>
        <w:t>- трудовитрати машин, що використовуються, Т</w:t>
      </w:r>
      <w:r w:rsidRPr="00785CDE">
        <w:rPr>
          <w:szCs w:val="28"/>
          <w:vertAlign w:val="subscript"/>
          <w:lang w:val="uk-UA"/>
        </w:rPr>
        <w:t>маш</w:t>
      </w:r>
      <w:r w:rsidRPr="00785CDE">
        <w:rPr>
          <w:szCs w:val="28"/>
          <w:lang w:val="uk-UA"/>
        </w:rPr>
        <w:t>, (маш.-зм.)</w:t>
      </w:r>
    </w:p>
    <w:p w:rsidR="00970C50" w:rsidRPr="00785CDE" w:rsidRDefault="00970C50" w:rsidP="00751650">
      <w:pPr>
        <w:pStyle w:val="ListParagraph"/>
        <w:spacing w:after="0"/>
        <w:ind w:left="0" w:firstLine="709"/>
        <w:jc w:val="both"/>
        <w:rPr>
          <w:szCs w:val="28"/>
          <w:lang w:val="uk-UA"/>
        </w:rPr>
      </w:pPr>
      <w:r w:rsidRPr="00785CDE">
        <w:rPr>
          <w:szCs w:val="28"/>
          <w:lang w:val="uk-UA"/>
        </w:rPr>
        <w:t xml:space="preserve">9. </w:t>
      </w:r>
      <w:r w:rsidRPr="003575A2">
        <w:rPr>
          <w:szCs w:val="28"/>
          <w:u w:val="single"/>
          <w:lang w:val="uk-UA"/>
        </w:rPr>
        <w:t>Потреба в матеріально-технічних ресурсах</w:t>
      </w:r>
      <w:r w:rsidRPr="00785CDE">
        <w:rPr>
          <w:szCs w:val="28"/>
          <w:lang w:val="uk-UA"/>
        </w:rPr>
        <w:t>. В цьому розділі в табличній формі приводиться (підраховується) потреба в матеріальних і технічних ресурсах для виконання робіт проектуємого технологічного процесу.</w:t>
      </w:r>
    </w:p>
    <w:p w:rsidR="00970C50" w:rsidRDefault="00970C50" w:rsidP="00994E22">
      <w:pPr>
        <w:spacing w:after="0"/>
        <w:rPr>
          <w:b/>
          <w:lang w:val="uk-UA"/>
        </w:rPr>
      </w:pPr>
    </w:p>
    <w:p w:rsidR="00970C50" w:rsidRDefault="00970C50" w:rsidP="00994E22">
      <w:pPr>
        <w:spacing w:after="0"/>
        <w:rPr>
          <w:b/>
          <w:lang w:val="uk-UA"/>
        </w:rPr>
      </w:pPr>
    </w:p>
    <w:p w:rsidR="00970C50" w:rsidRDefault="00970C50" w:rsidP="00751650">
      <w:pPr>
        <w:spacing w:after="0"/>
        <w:jc w:val="center"/>
        <w:rPr>
          <w:b/>
          <w:szCs w:val="28"/>
          <w:lang w:val="uk-UA"/>
        </w:rPr>
      </w:pPr>
      <w:r w:rsidRPr="008C059E">
        <w:rPr>
          <w:b/>
          <w:szCs w:val="28"/>
          <w:lang w:val="uk-UA"/>
        </w:rPr>
        <w:t xml:space="preserve">ІІ. ТЕХНОЛОГІЧНА КАРТА НА </w:t>
      </w:r>
      <w:r>
        <w:rPr>
          <w:b/>
          <w:szCs w:val="28"/>
          <w:lang w:val="uk-UA"/>
        </w:rPr>
        <w:t xml:space="preserve">ВЛАШТУВАННЯ ПІДВІСНИХ СТЕЛЬ </w:t>
      </w:r>
    </w:p>
    <w:p w:rsidR="00970C50" w:rsidRDefault="00970C50" w:rsidP="00751650">
      <w:pPr>
        <w:spacing w:after="0"/>
        <w:jc w:val="center"/>
        <w:rPr>
          <w:b/>
          <w:lang w:val="uk-UA"/>
        </w:rPr>
      </w:pPr>
      <w:r>
        <w:rPr>
          <w:b/>
          <w:szCs w:val="28"/>
          <w:lang w:val="uk-UA"/>
        </w:rPr>
        <w:t>ТИПУ «АРМСТРОНГ»</w:t>
      </w:r>
      <w:r w:rsidRPr="008C059E">
        <w:rPr>
          <w:b/>
          <w:szCs w:val="28"/>
        </w:rPr>
        <w:t>.</w:t>
      </w:r>
    </w:p>
    <w:p w:rsidR="00970C50" w:rsidRDefault="00970C50" w:rsidP="00994E22">
      <w:pPr>
        <w:spacing w:after="0"/>
        <w:rPr>
          <w:b/>
          <w:lang w:val="uk-UA"/>
        </w:rPr>
      </w:pPr>
    </w:p>
    <w:p w:rsidR="00970C50" w:rsidRDefault="00970C50" w:rsidP="00CB1776">
      <w:pPr>
        <w:rPr>
          <w:b/>
          <w:lang w:val="uk-UA"/>
        </w:rPr>
      </w:pPr>
      <w:r w:rsidRPr="00994E22">
        <w:rPr>
          <w:b/>
          <w:lang w:val="uk-UA"/>
        </w:rPr>
        <w:t xml:space="preserve">1. Вихідні </w:t>
      </w:r>
      <w:r>
        <w:rPr>
          <w:b/>
          <w:lang w:val="uk-UA"/>
        </w:rPr>
        <w:t>дан</w:t>
      </w:r>
      <w:r w:rsidRPr="00994E22">
        <w:rPr>
          <w:b/>
          <w:lang w:val="uk-UA"/>
        </w:rPr>
        <w:t>і</w:t>
      </w:r>
      <w:r>
        <w:rPr>
          <w:b/>
          <w:lang w:val="uk-UA"/>
        </w:rPr>
        <w:t>.</w:t>
      </w:r>
    </w:p>
    <w:p w:rsidR="00970C50" w:rsidRPr="00474290" w:rsidRDefault="00970C50" w:rsidP="00474290">
      <w:pPr>
        <w:spacing w:after="0"/>
        <w:jc w:val="both"/>
        <w:rPr>
          <w:lang w:val="uk-UA"/>
        </w:rPr>
      </w:pPr>
      <w:r>
        <w:rPr>
          <w:b/>
          <w:lang w:val="uk-UA"/>
        </w:rPr>
        <w:tab/>
      </w:r>
      <w:r w:rsidRPr="00474290">
        <w:rPr>
          <w:lang w:val="uk-UA"/>
        </w:rPr>
        <w:t>Згідно</w:t>
      </w:r>
      <w:r>
        <w:rPr>
          <w:lang w:val="uk-UA"/>
        </w:rPr>
        <w:t xml:space="preserve"> завдання по курсовому проекту необхідно розробити техкарту на виконання робіт по влаштуванні підвісних стель типу «Армстронг» для двох симетричних в плані приміщень Г–побідної форми з розмірами в плані 4,2×2,1+1,6×0,7 м. Для освітлення використовуються два растрових світильника (4×18 Вт).</w:t>
      </w:r>
    </w:p>
    <w:p w:rsidR="00970C50" w:rsidRDefault="00970C50" w:rsidP="00994E22">
      <w:pPr>
        <w:spacing w:after="0"/>
        <w:rPr>
          <w:lang w:val="uk-UA"/>
        </w:rPr>
      </w:pPr>
    </w:p>
    <w:p w:rsidR="00970C50" w:rsidRDefault="00970C50" w:rsidP="00CB1776">
      <w:pPr>
        <w:rPr>
          <w:b/>
          <w:lang w:val="uk-UA"/>
        </w:rPr>
      </w:pPr>
      <w:r w:rsidRPr="00994E22">
        <w:rPr>
          <w:b/>
          <w:lang w:val="uk-UA"/>
        </w:rPr>
        <w:t>2. Номенклатура робіт</w:t>
      </w:r>
      <w:r>
        <w:rPr>
          <w:b/>
          <w:lang w:val="uk-UA"/>
        </w:rPr>
        <w:t>.</w:t>
      </w:r>
    </w:p>
    <w:p w:rsidR="00970C50" w:rsidRPr="007A0820" w:rsidRDefault="00970C50" w:rsidP="00994E22">
      <w:pPr>
        <w:spacing w:after="0"/>
        <w:rPr>
          <w:lang w:val="uk-UA"/>
        </w:rPr>
      </w:pPr>
      <w:r>
        <w:rPr>
          <w:lang w:val="uk-UA"/>
        </w:rPr>
        <w:t xml:space="preserve">1) </w:t>
      </w:r>
      <w:r w:rsidRPr="007A0820">
        <w:rPr>
          <w:lang w:val="uk-UA"/>
        </w:rPr>
        <w:t>Улаштування каркасу підвісних стель «Армстронг»;</w:t>
      </w:r>
    </w:p>
    <w:p w:rsidR="00970C50" w:rsidRPr="007A0820" w:rsidRDefault="00970C50" w:rsidP="00994E22">
      <w:pPr>
        <w:spacing w:after="0"/>
        <w:rPr>
          <w:lang w:val="uk-UA"/>
        </w:rPr>
      </w:pPr>
      <w:r w:rsidRPr="007A0820">
        <w:rPr>
          <w:lang w:val="uk-UA"/>
        </w:rPr>
        <w:t xml:space="preserve">2) </w:t>
      </w:r>
      <w:r w:rsidRPr="007A0820">
        <w:rPr>
          <w:szCs w:val="28"/>
          <w:lang w:val="uk-UA"/>
        </w:rPr>
        <w:t>Укладання плит стельових в каркас стелі "Армстронг".</w:t>
      </w:r>
    </w:p>
    <w:p w:rsidR="00970C50" w:rsidRDefault="00970C50" w:rsidP="00994E22">
      <w:pPr>
        <w:spacing w:after="0"/>
        <w:rPr>
          <w:lang w:val="uk-UA"/>
        </w:rPr>
      </w:pPr>
    </w:p>
    <w:p w:rsidR="00970C50" w:rsidRDefault="00970C50" w:rsidP="00CB1776">
      <w:pPr>
        <w:jc w:val="both"/>
        <w:rPr>
          <w:b/>
          <w:lang w:val="uk-UA"/>
        </w:rPr>
      </w:pPr>
      <w:r w:rsidRPr="00994E22">
        <w:rPr>
          <w:b/>
          <w:lang w:val="uk-UA"/>
        </w:rPr>
        <w:t>3. Об’єм робіт</w:t>
      </w:r>
      <w:r>
        <w:rPr>
          <w:b/>
          <w:lang w:val="uk-UA"/>
        </w:rPr>
        <w:t>.</w:t>
      </w:r>
      <w:r w:rsidRPr="00994E22">
        <w:rPr>
          <w:b/>
          <w:lang w:val="uk-UA"/>
        </w:rPr>
        <w:t xml:space="preserve"> </w:t>
      </w:r>
    </w:p>
    <w:p w:rsidR="00970C50" w:rsidRDefault="00970C50" w:rsidP="00994E22">
      <w:pPr>
        <w:spacing w:after="0"/>
        <w:jc w:val="both"/>
        <w:rPr>
          <w:lang w:val="uk-UA"/>
        </w:rPr>
      </w:pPr>
      <w:r>
        <w:rPr>
          <w:lang w:val="uk-UA"/>
        </w:rPr>
        <w:t>Площа двох приміщень: (</w:t>
      </w:r>
      <w:r w:rsidRPr="0041410C">
        <w:t>4</w:t>
      </w:r>
      <w:r>
        <w:rPr>
          <w:lang w:val="uk-UA"/>
        </w:rPr>
        <w:t xml:space="preserve">,2×2,1+1,6×0,7)×2 = </w:t>
      </w:r>
      <w:smartTag w:uri="urn:schemas-microsoft-com:office:smarttags" w:element="metricconverter">
        <w:smartTagPr>
          <w:attr w:name="ProductID" w:val="19,88 м2"/>
        </w:smartTagPr>
        <w:r>
          <w:rPr>
            <w:lang w:val="uk-UA"/>
          </w:rPr>
          <w:t>19,88 м</w:t>
        </w:r>
        <w:r w:rsidRPr="00EF3559">
          <w:rPr>
            <w:vertAlign w:val="superscript"/>
            <w:lang w:val="uk-UA"/>
          </w:rPr>
          <w:t>2</w:t>
        </w:r>
      </w:smartTag>
      <w:r>
        <w:rPr>
          <w:lang w:val="uk-UA"/>
        </w:rPr>
        <w:t>.</w:t>
      </w:r>
    </w:p>
    <w:p w:rsidR="00970C50" w:rsidRDefault="00970C50" w:rsidP="00994E22">
      <w:pPr>
        <w:spacing w:after="0"/>
        <w:jc w:val="both"/>
        <w:rPr>
          <w:lang w:val="uk-UA"/>
        </w:rPr>
      </w:pPr>
    </w:p>
    <w:p w:rsidR="00970C50" w:rsidRDefault="00970C50" w:rsidP="00CB1776">
      <w:pPr>
        <w:jc w:val="both"/>
        <w:rPr>
          <w:b/>
          <w:lang w:val="uk-UA"/>
        </w:rPr>
      </w:pPr>
      <w:r w:rsidRPr="00994E22">
        <w:rPr>
          <w:b/>
          <w:lang w:val="uk-UA"/>
        </w:rPr>
        <w:t xml:space="preserve">4. </w:t>
      </w:r>
      <w:r>
        <w:rPr>
          <w:b/>
          <w:lang w:val="uk-UA"/>
        </w:rPr>
        <w:t>Вибір методу і технології виробництва робіт.</w:t>
      </w:r>
    </w:p>
    <w:p w:rsidR="00970C50" w:rsidRDefault="00970C50" w:rsidP="00BA1E31">
      <w:pPr>
        <w:spacing w:after="0"/>
        <w:ind w:firstLine="708"/>
        <w:jc w:val="both"/>
        <w:rPr>
          <w:lang w:val="uk-UA"/>
        </w:rPr>
      </w:pPr>
      <w:r w:rsidRPr="00AD46BB">
        <w:rPr>
          <w:lang w:val="uk-UA"/>
        </w:rPr>
        <w:t>Метод виконання робіт</w:t>
      </w:r>
      <w:r>
        <w:rPr>
          <w:lang w:val="uk-UA"/>
        </w:rPr>
        <w:t xml:space="preserve"> – послідовний.</w:t>
      </w:r>
    </w:p>
    <w:p w:rsidR="00970C50" w:rsidRDefault="00970C50" w:rsidP="002F07DD">
      <w:pPr>
        <w:spacing w:after="0"/>
        <w:ind w:firstLine="708"/>
        <w:jc w:val="both"/>
        <w:rPr>
          <w:lang w:val="uk-UA"/>
        </w:rPr>
      </w:pPr>
      <w:r>
        <w:rPr>
          <w:lang w:val="uk-UA"/>
        </w:rPr>
        <w:t xml:space="preserve">Стелі «Армстронг» </w:t>
      </w:r>
      <w:r>
        <w:rPr>
          <w:lang w:val="uk-UA"/>
        </w:rPr>
        <w:softHyphen/>
        <w:t>– це стельові плити від простих варіантів до плит, що відповідають найжорсткішим стандартам, ща представляються до стельових систем. Системи «армстронг» поставляються як склад стельових плит і систем кріплення стелі, що прекрасно поєднуються.</w:t>
      </w:r>
    </w:p>
    <w:p w:rsidR="00970C50" w:rsidRDefault="00970C50" w:rsidP="002F07DD">
      <w:pPr>
        <w:spacing w:after="0"/>
        <w:ind w:firstLine="708"/>
        <w:jc w:val="both"/>
        <w:rPr>
          <w:lang w:val="uk-UA"/>
        </w:rPr>
      </w:pPr>
      <w:r>
        <w:rPr>
          <w:lang w:val="uk-UA"/>
        </w:rPr>
        <w:t>Підвісна стеля надає можливість сховати технічні комунікації та труби, забезпечуючи при цьому вільний доступ до вентиляції, системи опалення та протипожежної сигналізації. Також такі стелі дозволяють сховати дефекти перекриття: тріщини, плями та інші проблемні місця, а крім того надають додаткову можливість для встановлення світильників, при цьому догляд, як і монтаж (демонтаж) стелі дуже простий.</w:t>
      </w:r>
    </w:p>
    <w:p w:rsidR="00970C50" w:rsidRDefault="00970C50" w:rsidP="002F07DD">
      <w:pPr>
        <w:spacing w:after="0"/>
        <w:ind w:firstLine="708"/>
        <w:jc w:val="both"/>
        <w:rPr>
          <w:lang w:val="uk-UA"/>
        </w:rPr>
      </w:pPr>
      <w:r>
        <w:rPr>
          <w:lang w:val="uk-UA"/>
        </w:rPr>
        <w:t>Підвісна стеля «Армстронг» має чудові звукопоглинальні та вологостійкі властивості. Основна відмінність підвісних стель «Армстронг» від гіпсокартонних в тому, що стелі «Армстронг» не потрібно обробляти. На лицьовій стороні цих підвісних панелей вже є декоративне покриття.</w:t>
      </w:r>
    </w:p>
    <w:p w:rsidR="00970C50" w:rsidRDefault="00970C50" w:rsidP="002F07DD">
      <w:pPr>
        <w:spacing w:after="0"/>
        <w:ind w:firstLine="708"/>
        <w:rPr>
          <w:lang w:val="uk-UA"/>
        </w:rPr>
      </w:pPr>
      <w:r>
        <w:rPr>
          <w:lang w:val="uk-UA"/>
        </w:rPr>
        <w:t>Переваги підвісної стелі «Армстронг»:</w:t>
      </w:r>
    </w:p>
    <w:p w:rsidR="00970C50" w:rsidRDefault="00970C50" w:rsidP="002F07DD">
      <w:pPr>
        <w:spacing w:after="0"/>
        <w:rPr>
          <w:lang w:val="uk-UA"/>
        </w:rPr>
      </w:pPr>
      <w:r>
        <w:rPr>
          <w:lang w:val="uk-UA"/>
        </w:rPr>
        <w:t>– має високі стандарти якості, відповідає екологічним вимогам;</w:t>
      </w:r>
    </w:p>
    <w:p w:rsidR="00970C50" w:rsidRDefault="00970C50" w:rsidP="002F07DD">
      <w:pPr>
        <w:spacing w:after="0"/>
        <w:jc w:val="both"/>
        <w:rPr>
          <w:lang w:val="uk-UA"/>
        </w:rPr>
      </w:pPr>
      <w:r>
        <w:rPr>
          <w:lang w:val="uk-UA"/>
        </w:rPr>
        <w:t>– завдяки широкій кольоровій гаммі стельові плити володіють щонайширшими естетичними варіантами;</w:t>
      </w:r>
    </w:p>
    <w:p w:rsidR="00970C50" w:rsidRDefault="00970C50" w:rsidP="002F07DD">
      <w:pPr>
        <w:spacing w:after="0"/>
        <w:rPr>
          <w:lang w:val="uk-UA"/>
        </w:rPr>
      </w:pPr>
      <w:r>
        <w:rPr>
          <w:lang w:val="uk-UA"/>
        </w:rPr>
        <w:t>– висока швидкість монтажу та демонтажу;</w:t>
      </w:r>
    </w:p>
    <w:p w:rsidR="00970C50" w:rsidRDefault="00970C50" w:rsidP="002F07DD">
      <w:pPr>
        <w:spacing w:after="0"/>
        <w:rPr>
          <w:lang w:val="uk-UA"/>
        </w:rPr>
      </w:pPr>
      <w:r>
        <w:rPr>
          <w:lang w:val="uk-UA"/>
        </w:rPr>
        <w:t>– легкий доступ до заплиточного простору;</w:t>
      </w:r>
      <w:r w:rsidRPr="00976E05">
        <w:rPr>
          <w:lang w:val="uk-UA"/>
        </w:rPr>
        <w:t xml:space="preserve"> </w:t>
      </w:r>
    </w:p>
    <w:p w:rsidR="00970C50" w:rsidRDefault="00970C50" w:rsidP="002F07DD">
      <w:pPr>
        <w:spacing w:after="0"/>
        <w:rPr>
          <w:lang w:val="uk-UA"/>
        </w:rPr>
      </w:pPr>
      <w:r>
        <w:rPr>
          <w:lang w:val="uk-UA"/>
        </w:rPr>
        <w:t>– підвищення звукоізоляції приміщення.</w:t>
      </w:r>
    </w:p>
    <w:p w:rsidR="00970C50" w:rsidRDefault="00970C50" w:rsidP="002F07DD">
      <w:pPr>
        <w:spacing w:after="0"/>
        <w:ind w:firstLine="708"/>
        <w:jc w:val="both"/>
        <w:rPr>
          <w:lang w:val="uk-UA"/>
        </w:rPr>
      </w:pPr>
      <w:r>
        <w:rPr>
          <w:lang w:val="uk-UA"/>
        </w:rPr>
        <w:t xml:space="preserve">Різноманітність в зовнішньому вигляді надає можливість для здійснення творчого вибору: окрім фабричних плит на ринку представлені дизайнерські варіанти, які здатні перетворити будь-яке приміщення у парадну – плити білого кольору з орнаментом для кухні та ванної кімнати, плити з різноманітними візерунками, а також плити з бука та вишні – для кабінету, спальні або бібліотеки. </w:t>
      </w:r>
      <w:r w:rsidRPr="005C2710">
        <w:rPr>
          <w:lang w:val="uk-UA"/>
        </w:rPr>
        <w:t xml:space="preserve">Підвісні стелі «Армстронг» належать до малонебезпечних конструкцій згідно  ДБН В1.1-7-2002 </w:t>
      </w:r>
      <w:r>
        <w:rPr>
          <w:lang w:val="uk-UA"/>
        </w:rPr>
        <w:t>«</w:t>
      </w:r>
      <w:r w:rsidRPr="005C2710">
        <w:rPr>
          <w:lang w:val="uk-UA"/>
        </w:rPr>
        <w:t>Пожежна безпека об’єктів будівництва</w:t>
      </w:r>
      <w:r>
        <w:rPr>
          <w:lang w:val="uk-UA"/>
        </w:rPr>
        <w:t>». Такі стелі абсолютно нешкідливі для людини, можуть використовуватися в приміщеннях будь-якого призначення з температурними показниками на рівні не нижче +12 °С і вологості повітря до 70%. На ринку існують варіанти підвісних стельових плит, що використовуються в будівлях із вологістю на рівні 100%.</w:t>
      </w:r>
    </w:p>
    <w:p w:rsidR="00970C50" w:rsidRDefault="00970C50" w:rsidP="002F07DD">
      <w:pPr>
        <w:spacing w:after="0"/>
        <w:ind w:firstLine="708"/>
        <w:jc w:val="both"/>
        <w:rPr>
          <w:lang w:val="uk-UA"/>
        </w:rPr>
      </w:pPr>
      <w:r>
        <w:rPr>
          <w:lang w:val="uk-UA"/>
        </w:rPr>
        <w:t>Плита «Армстронг» робиться з мінеральної вати на основі неорганічних компонентів, глини, крохмалю. Поверхня стельової плити фарбується фарбою певного кольору декількома шарами. При виробництві плит дотримується технологія, що забезпечує високий протипожежний захист. Максимальна межа вогнестійкості плти складає 2 години.</w:t>
      </w:r>
    </w:p>
    <w:p w:rsidR="00970C50" w:rsidRDefault="00970C50" w:rsidP="002F07DD">
      <w:pPr>
        <w:spacing w:after="0"/>
        <w:ind w:firstLine="708"/>
        <w:rPr>
          <w:lang w:val="uk-UA"/>
        </w:rPr>
      </w:pPr>
      <w:r>
        <w:rPr>
          <w:lang w:val="uk-UA"/>
        </w:rPr>
        <w:t>Склад підвісної стелі «Армстронг» наступний:</w:t>
      </w:r>
    </w:p>
    <w:p w:rsidR="00970C50" w:rsidRPr="0041410C" w:rsidRDefault="00970C50" w:rsidP="002F07DD">
      <w:pPr>
        <w:spacing w:after="0"/>
      </w:pPr>
      <w:r>
        <w:rPr>
          <w:lang w:val="uk-UA"/>
        </w:rPr>
        <w:t>– підвісна система з мінерально-скловолокнистих матеріалів, що кріпиться до стелі;</w:t>
      </w:r>
    </w:p>
    <w:tbl>
      <w:tblPr>
        <w:tblW w:w="0" w:type="auto"/>
        <w:tblLook w:val="00A0"/>
      </w:tblPr>
      <w:tblGrid>
        <w:gridCol w:w="5494"/>
        <w:gridCol w:w="5494"/>
      </w:tblGrid>
      <w:tr w:rsidR="00970C50" w:rsidRPr="00391D0D" w:rsidTr="00391D0D">
        <w:tc>
          <w:tcPr>
            <w:tcW w:w="5494" w:type="dxa"/>
          </w:tcPr>
          <w:p w:rsidR="00970C50" w:rsidRPr="00391D0D" w:rsidRDefault="00970C50" w:rsidP="00391D0D">
            <w:pPr>
              <w:spacing w:after="0" w:line="240" w:lineRule="auto"/>
              <w:jc w:val="center"/>
              <w:rPr>
                <w:lang w:val="uk-UA"/>
              </w:rPr>
            </w:pPr>
            <w:r w:rsidRPr="00391D0D">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8" o:spid="_x0000_i1025" type="#_x0000_t75" style="width:207.75pt;height:87pt;visibility:visible">
                  <v:imagedata r:id="rId7" o:title=""/>
                </v:shape>
              </w:pict>
            </w:r>
          </w:p>
          <w:p w:rsidR="00970C50" w:rsidRPr="00391D0D" w:rsidRDefault="00970C50" w:rsidP="00391D0D">
            <w:pPr>
              <w:spacing w:after="0" w:line="240" w:lineRule="auto"/>
              <w:jc w:val="center"/>
              <w:rPr>
                <w:lang w:val="uk-UA"/>
              </w:rPr>
            </w:pPr>
            <w:r w:rsidRPr="00391D0D">
              <w:rPr>
                <w:lang w:val="uk-UA"/>
              </w:rPr>
              <w:t>Несучий профіль Т15 та Т24</w:t>
            </w:r>
          </w:p>
          <w:p w:rsidR="00970C50" w:rsidRPr="00391D0D" w:rsidRDefault="00970C50" w:rsidP="00391D0D">
            <w:pPr>
              <w:spacing w:after="0" w:line="240" w:lineRule="auto"/>
              <w:jc w:val="center"/>
              <w:rPr>
                <w:lang w:val="uk-UA"/>
              </w:rPr>
            </w:pPr>
            <w:r w:rsidRPr="00391D0D">
              <w:rPr>
                <w:noProof/>
                <w:lang w:eastAsia="ru-RU"/>
              </w:rPr>
              <w:pict>
                <v:shape id="Рисунок 19" o:spid="_x0000_i1026" type="#_x0000_t75" style="width:213pt;height:89.25pt;visibility:visible">
                  <v:imagedata r:id="rId8" o:title=""/>
                </v:shape>
              </w:pict>
            </w:r>
          </w:p>
          <w:p w:rsidR="00970C50" w:rsidRPr="00391D0D" w:rsidRDefault="00970C50" w:rsidP="00391D0D">
            <w:pPr>
              <w:spacing w:after="0" w:line="240" w:lineRule="auto"/>
              <w:jc w:val="center"/>
              <w:rPr>
                <w:lang w:val="uk-UA"/>
              </w:rPr>
            </w:pPr>
            <w:r w:rsidRPr="00391D0D">
              <w:rPr>
                <w:lang w:val="uk-UA"/>
              </w:rPr>
              <w:t>Поперечний профіль Т15 та Т24</w:t>
            </w:r>
          </w:p>
          <w:p w:rsidR="00970C50" w:rsidRPr="00391D0D" w:rsidRDefault="00970C50" w:rsidP="00391D0D">
            <w:pPr>
              <w:spacing w:after="0" w:line="240" w:lineRule="auto"/>
              <w:rPr>
                <w:lang w:val="en-US"/>
              </w:rPr>
            </w:pPr>
          </w:p>
        </w:tc>
        <w:tc>
          <w:tcPr>
            <w:tcW w:w="5494" w:type="dxa"/>
          </w:tcPr>
          <w:p w:rsidR="00970C50" w:rsidRPr="00391D0D" w:rsidRDefault="00970C50" w:rsidP="00391D0D">
            <w:pPr>
              <w:spacing w:after="0" w:line="240" w:lineRule="auto"/>
              <w:jc w:val="center"/>
              <w:rPr>
                <w:lang w:val="uk-UA"/>
              </w:rPr>
            </w:pPr>
            <w:r w:rsidRPr="00391D0D">
              <w:rPr>
                <w:noProof/>
                <w:lang w:eastAsia="ru-RU"/>
              </w:rPr>
              <w:pict>
                <v:shape id="Рисунок 17" o:spid="_x0000_i1027" type="#_x0000_t75" style="width:213pt;height:87.75pt;visibility:visible">
                  <v:imagedata r:id="rId9" o:title=""/>
                </v:shape>
              </w:pict>
            </w:r>
          </w:p>
          <w:p w:rsidR="00970C50" w:rsidRPr="00391D0D" w:rsidRDefault="00970C50" w:rsidP="00391D0D">
            <w:pPr>
              <w:spacing w:after="0" w:line="240" w:lineRule="auto"/>
              <w:jc w:val="center"/>
              <w:rPr>
                <w:lang w:val="uk-UA"/>
              </w:rPr>
            </w:pPr>
            <w:r w:rsidRPr="00391D0D">
              <w:rPr>
                <w:lang w:val="uk-UA"/>
              </w:rPr>
              <w:t>Профіль кутовий 19/24</w:t>
            </w:r>
          </w:p>
          <w:p w:rsidR="00970C50" w:rsidRPr="00391D0D" w:rsidRDefault="00970C50" w:rsidP="00391D0D">
            <w:pPr>
              <w:spacing w:after="0" w:line="240" w:lineRule="auto"/>
              <w:jc w:val="center"/>
              <w:rPr>
                <w:lang w:val="uk-UA"/>
              </w:rPr>
            </w:pPr>
            <w:r w:rsidRPr="00391D0D">
              <w:rPr>
                <w:noProof/>
                <w:lang w:eastAsia="ru-RU"/>
              </w:rPr>
              <w:pict>
                <v:shape id="Рисунок 16" o:spid="_x0000_i1028" type="#_x0000_t75" style="width:162.75pt;height:86.25pt;visibility:visible">
                  <v:imagedata r:id="rId10" o:title=""/>
                </v:shape>
              </w:pict>
            </w:r>
          </w:p>
          <w:p w:rsidR="00970C50" w:rsidRPr="00391D0D" w:rsidRDefault="00970C50" w:rsidP="00391D0D">
            <w:pPr>
              <w:spacing w:after="0" w:line="240" w:lineRule="auto"/>
              <w:jc w:val="center"/>
              <w:rPr>
                <w:lang w:val="en-US"/>
              </w:rPr>
            </w:pPr>
            <w:r w:rsidRPr="00391D0D">
              <w:rPr>
                <w:lang w:val="uk-UA"/>
              </w:rPr>
              <w:t>Європідвіс</w:t>
            </w:r>
          </w:p>
        </w:tc>
      </w:tr>
    </w:tbl>
    <w:p w:rsidR="00970C50" w:rsidRDefault="00970C50" w:rsidP="002F07DD">
      <w:pPr>
        <w:spacing w:after="0"/>
        <w:rPr>
          <w:lang w:val="uk-UA"/>
        </w:rPr>
      </w:pPr>
      <w:r>
        <w:rPr>
          <w:lang w:val="uk-UA"/>
        </w:rPr>
        <w:t>– декоративні панелі, що монтуються в осередки підвісної системи потокового каркаса.</w:t>
      </w:r>
    </w:p>
    <w:p w:rsidR="00970C50" w:rsidRDefault="00970C50" w:rsidP="00994E22">
      <w:pPr>
        <w:spacing w:after="0"/>
        <w:jc w:val="both"/>
        <w:rPr>
          <w:lang w:val="uk-UA"/>
        </w:rPr>
      </w:pPr>
    </w:p>
    <w:p w:rsidR="00970C50" w:rsidRDefault="00970C50" w:rsidP="00994E22">
      <w:pPr>
        <w:spacing w:after="0"/>
        <w:jc w:val="both"/>
        <w:rPr>
          <w:lang w:val="uk-UA"/>
        </w:rPr>
      </w:pPr>
    </w:p>
    <w:p w:rsidR="00970C50" w:rsidRDefault="00970C50" w:rsidP="00994E22">
      <w:pPr>
        <w:spacing w:after="0"/>
        <w:jc w:val="both"/>
        <w:rPr>
          <w:lang w:val="uk-UA"/>
        </w:rPr>
      </w:pPr>
      <w:r>
        <w:rPr>
          <w:lang w:val="uk-UA"/>
        </w:rPr>
        <w:t>Інструменти і механізми:</w:t>
      </w:r>
    </w:p>
    <w:p w:rsidR="00970C50" w:rsidRDefault="00970C50" w:rsidP="00994E22">
      <w:pPr>
        <w:spacing w:after="0"/>
        <w:jc w:val="both"/>
        <w:rPr>
          <w:lang w:val="uk-UA"/>
        </w:rPr>
      </w:pPr>
      <w:r>
        <w:rPr>
          <w:lang w:val="uk-UA"/>
        </w:rPr>
        <w:t>– водневий рівень;</w:t>
      </w:r>
    </w:p>
    <w:p w:rsidR="00970C50" w:rsidRDefault="00970C50" w:rsidP="006E7C65">
      <w:pPr>
        <w:spacing w:after="0"/>
        <w:jc w:val="center"/>
        <w:rPr>
          <w:lang w:val="uk-UA"/>
        </w:rPr>
      </w:pPr>
      <w:r w:rsidRPr="000E6348">
        <w:rPr>
          <w:noProof/>
          <w:lang w:eastAsia="ru-RU"/>
        </w:rPr>
        <w:pict>
          <v:shape id="Рисунок 9" o:spid="_x0000_i1029" type="#_x0000_t75" style="width:139.5pt;height:131.25pt;visibility:visible">
            <v:imagedata r:id="rId11" o:title=""/>
          </v:shape>
        </w:pict>
      </w:r>
    </w:p>
    <w:p w:rsidR="00970C50" w:rsidRDefault="00970C50" w:rsidP="00994E22">
      <w:pPr>
        <w:spacing w:after="0"/>
        <w:jc w:val="both"/>
        <w:rPr>
          <w:lang w:val="uk-UA"/>
        </w:rPr>
      </w:pPr>
    </w:p>
    <w:p w:rsidR="00970C50" w:rsidRDefault="00970C50" w:rsidP="00994E22">
      <w:pPr>
        <w:spacing w:after="0"/>
        <w:jc w:val="both"/>
        <w:rPr>
          <w:lang w:val="uk-UA"/>
        </w:rPr>
      </w:pPr>
      <w:r>
        <w:rPr>
          <w:lang w:val="uk-UA"/>
        </w:rPr>
        <w:t>– Кутова шліфувальна машина (болгарка) чи ножівка по металу (</w:t>
      </w:r>
      <w:r w:rsidRPr="00B91978">
        <w:t>Makita GA5030</w:t>
      </w:r>
      <w:r>
        <w:rPr>
          <w:lang w:val="uk-UA"/>
        </w:rPr>
        <w:t>);</w:t>
      </w:r>
    </w:p>
    <w:tbl>
      <w:tblPr>
        <w:tblpPr w:leftFromText="180" w:rightFromText="180" w:vertAnchor="text" w:horzAnchor="page" w:tblpX="4426" w:tblpY="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04"/>
      </w:tblGrid>
      <w:tr w:rsidR="00970C50" w:rsidRPr="00391D0D" w:rsidTr="00391D0D">
        <w:tc>
          <w:tcPr>
            <w:tcW w:w="6204" w:type="dxa"/>
            <w:tcBorders>
              <w:top w:val="nil"/>
              <w:left w:val="nil"/>
              <w:bottom w:val="nil"/>
              <w:right w:val="nil"/>
            </w:tcBorders>
          </w:tcPr>
          <w:p w:rsidR="00970C50" w:rsidRPr="00391D0D" w:rsidRDefault="00970C50" w:rsidP="00391D0D">
            <w:pPr>
              <w:spacing w:after="0" w:line="240" w:lineRule="auto"/>
              <w:rPr>
                <w:sz w:val="24"/>
                <w:lang w:val="uk-UA"/>
              </w:rPr>
            </w:pPr>
            <w:r w:rsidRPr="00391D0D">
              <w:rPr>
                <w:sz w:val="24"/>
              </w:rPr>
              <w:t>По</w:t>
            </w:r>
            <w:r w:rsidRPr="00391D0D">
              <w:rPr>
                <w:sz w:val="24"/>
                <w:lang w:val="uk-UA"/>
              </w:rPr>
              <w:t>тужність: 0,72 кВт</w:t>
            </w:r>
          </w:p>
          <w:p w:rsidR="00970C50" w:rsidRPr="00391D0D" w:rsidRDefault="00970C50" w:rsidP="00391D0D">
            <w:pPr>
              <w:spacing w:after="0" w:line="240" w:lineRule="auto"/>
              <w:rPr>
                <w:sz w:val="24"/>
                <w:lang w:val="uk-UA"/>
              </w:rPr>
            </w:pPr>
            <w:r w:rsidRPr="00391D0D">
              <w:rPr>
                <w:sz w:val="24"/>
                <w:lang w:val="uk-UA"/>
              </w:rPr>
              <w:t>Напруга: 230 В</w:t>
            </w:r>
          </w:p>
          <w:p w:rsidR="00970C50" w:rsidRPr="00391D0D" w:rsidRDefault="00970C50" w:rsidP="00391D0D">
            <w:pPr>
              <w:spacing w:after="0" w:line="240" w:lineRule="auto"/>
              <w:rPr>
                <w:sz w:val="24"/>
                <w:lang w:val="uk-UA"/>
              </w:rPr>
            </w:pPr>
            <w:r w:rsidRPr="00391D0D">
              <w:rPr>
                <w:sz w:val="24"/>
                <w:lang w:val="uk-UA"/>
              </w:rPr>
              <w:t>Максимальна кількість обертів за хвилину: 11000</w:t>
            </w:r>
          </w:p>
          <w:p w:rsidR="00970C50" w:rsidRPr="00391D0D" w:rsidRDefault="00970C50" w:rsidP="00391D0D">
            <w:pPr>
              <w:spacing w:after="0" w:line="240" w:lineRule="auto"/>
              <w:rPr>
                <w:sz w:val="24"/>
                <w:lang w:val="uk-UA"/>
              </w:rPr>
            </w:pPr>
            <w:r w:rsidRPr="00391D0D">
              <w:rPr>
                <w:sz w:val="24"/>
                <w:lang w:val="uk-UA"/>
              </w:rPr>
              <w:t>Різьба шпинделя: М14×2</w:t>
            </w:r>
          </w:p>
          <w:p w:rsidR="00970C50" w:rsidRPr="00391D0D" w:rsidRDefault="00970C50" w:rsidP="00391D0D">
            <w:pPr>
              <w:spacing w:after="0" w:line="240" w:lineRule="auto"/>
              <w:rPr>
                <w:sz w:val="24"/>
                <w:lang w:val="uk-UA"/>
              </w:rPr>
            </w:pPr>
            <w:r w:rsidRPr="00391D0D">
              <w:rPr>
                <w:sz w:val="24"/>
                <w:lang w:val="uk-UA"/>
              </w:rPr>
              <w:t>Діаметр шліфувального диску: 125 мм</w:t>
            </w:r>
          </w:p>
          <w:p w:rsidR="00970C50" w:rsidRPr="00391D0D" w:rsidRDefault="00970C50" w:rsidP="00391D0D">
            <w:pPr>
              <w:spacing w:after="0" w:line="240" w:lineRule="auto"/>
              <w:rPr>
                <w:lang w:val="uk-UA"/>
              </w:rPr>
            </w:pPr>
            <w:r w:rsidRPr="00391D0D">
              <w:rPr>
                <w:sz w:val="24"/>
                <w:lang w:val="uk-UA"/>
              </w:rPr>
              <w:t>Вага: 1,4 кг</w:t>
            </w:r>
          </w:p>
        </w:tc>
      </w:tr>
    </w:tbl>
    <w:p w:rsidR="00970C50" w:rsidRDefault="00970C50" w:rsidP="00994E22">
      <w:pPr>
        <w:spacing w:after="0"/>
        <w:jc w:val="both"/>
        <w:rPr>
          <w:lang w:val="uk-UA"/>
        </w:rPr>
      </w:pPr>
      <w:r w:rsidRPr="000E6348">
        <w:rPr>
          <w:noProof/>
          <w:lang w:eastAsia="ru-RU"/>
        </w:rPr>
        <w:pict>
          <v:shape id="Рисунок 8" o:spid="_x0000_i1030" type="#_x0000_t75" style="width:189pt;height:117.75pt;visibility:visible">
            <v:imagedata r:id="rId12" o:title=""/>
          </v:shape>
        </w:pict>
      </w:r>
    </w:p>
    <w:p w:rsidR="00970C50" w:rsidRDefault="00970C50" w:rsidP="00994E22">
      <w:pPr>
        <w:spacing w:after="0"/>
        <w:jc w:val="both"/>
        <w:rPr>
          <w:lang w:val="uk-UA"/>
        </w:rPr>
      </w:pPr>
    </w:p>
    <w:p w:rsidR="00970C50" w:rsidRDefault="00970C50" w:rsidP="00994E22">
      <w:pPr>
        <w:spacing w:after="0"/>
        <w:jc w:val="both"/>
        <w:rPr>
          <w:lang w:val="uk-UA"/>
        </w:rPr>
      </w:pPr>
    </w:p>
    <w:p w:rsidR="00970C50" w:rsidRDefault="00970C50" w:rsidP="00994E22">
      <w:pPr>
        <w:spacing w:after="0"/>
        <w:jc w:val="both"/>
        <w:rPr>
          <w:lang w:val="uk-UA"/>
        </w:rPr>
      </w:pPr>
      <w:r>
        <w:rPr>
          <w:lang w:val="uk-UA"/>
        </w:rPr>
        <w:t>– перфоратор (</w:t>
      </w:r>
      <w:r w:rsidRPr="00D63D06">
        <w:rPr>
          <w:lang w:val="uk-UA"/>
        </w:rPr>
        <w:t>Bosch GBH 2-24 D</w:t>
      </w:r>
      <w:r>
        <w:rPr>
          <w:lang w:val="uk-UA"/>
        </w:rPr>
        <w:t>);</w:t>
      </w:r>
    </w:p>
    <w:tbl>
      <w:tblPr>
        <w:tblpPr w:leftFromText="180" w:rightFromText="180" w:vertAnchor="text" w:horzAnchor="margin" w:tblpXSpec="right" w:tblpY="212"/>
        <w:tblW w:w="0" w:type="auto"/>
        <w:tblLook w:val="00A0"/>
      </w:tblPr>
      <w:tblGrid>
        <w:gridCol w:w="7054"/>
      </w:tblGrid>
      <w:tr w:rsidR="00970C50" w:rsidRPr="00391D0D" w:rsidTr="00391D0D">
        <w:trPr>
          <w:trHeight w:val="3131"/>
        </w:trPr>
        <w:tc>
          <w:tcPr>
            <w:tcW w:w="7054" w:type="dxa"/>
          </w:tcPr>
          <w:p w:rsidR="00970C50" w:rsidRPr="00391D0D" w:rsidRDefault="00970C50" w:rsidP="00391D0D">
            <w:pPr>
              <w:spacing w:after="0" w:line="240" w:lineRule="auto"/>
              <w:rPr>
                <w:lang w:val="uk-UA"/>
              </w:rPr>
            </w:pPr>
            <w:r w:rsidRPr="00391D0D">
              <w:rPr>
                <w:sz w:val="24"/>
                <w:lang w:val="uk-UA"/>
              </w:rPr>
              <w:t>Номінальна споживча потужність 790 W</w:t>
            </w:r>
            <w:r w:rsidRPr="00391D0D">
              <w:rPr>
                <w:sz w:val="24"/>
                <w:lang w:val="uk-UA"/>
              </w:rPr>
              <w:br/>
              <w:t>Макс. енергія удару 2,7 J</w:t>
            </w:r>
            <w:r w:rsidRPr="00391D0D">
              <w:rPr>
                <w:sz w:val="24"/>
                <w:lang w:val="uk-UA"/>
              </w:rPr>
              <w:br/>
              <w:t>Частота ударів при номінальній частоті обертання 0 – 4.700 хв.-1</w:t>
            </w:r>
            <w:r w:rsidRPr="00391D0D">
              <w:rPr>
                <w:sz w:val="24"/>
                <w:lang w:val="uk-UA"/>
              </w:rPr>
              <w:br/>
              <w:t>Номінальна частота обертання 0 – 950 хв.-1</w:t>
            </w:r>
            <w:r w:rsidRPr="00391D0D">
              <w:rPr>
                <w:sz w:val="24"/>
                <w:lang w:val="uk-UA"/>
              </w:rPr>
              <w:br/>
              <w:t>Вага 2,8 кг</w:t>
            </w:r>
            <w:r w:rsidRPr="00391D0D">
              <w:rPr>
                <w:sz w:val="24"/>
                <w:lang w:val="uk-UA"/>
              </w:rPr>
              <w:br/>
              <w:t>Патрон SDS-plus</w:t>
            </w:r>
            <w:r w:rsidRPr="00391D0D">
              <w:rPr>
                <w:sz w:val="24"/>
                <w:lang w:val="uk-UA"/>
              </w:rPr>
              <w:br/>
              <w:t>Діапазон діаметрів свердління</w:t>
            </w:r>
            <w:r w:rsidRPr="00391D0D">
              <w:rPr>
                <w:sz w:val="24"/>
                <w:lang w:val="uk-UA"/>
              </w:rPr>
              <w:br/>
              <w:t>Діаметр свердління бетону свердлом для перфоратору 4 – 24 мм</w:t>
            </w:r>
            <w:r w:rsidRPr="00391D0D">
              <w:rPr>
                <w:sz w:val="24"/>
                <w:lang w:val="uk-UA"/>
              </w:rPr>
              <w:br/>
              <w:t>Діаметр свердління бетону коронкою 68 мм</w:t>
            </w:r>
            <w:r w:rsidRPr="00391D0D">
              <w:rPr>
                <w:sz w:val="24"/>
                <w:lang w:val="uk-UA"/>
              </w:rPr>
              <w:br/>
              <w:t>Макс. діаметр свердління в сталі 13 мм</w:t>
            </w:r>
            <w:r w:rsidRPr="00391D0D">
              <w:rPr>
                <w:sz w:val="24"/>
                <w:lang w:val="uk-UA"/>
              </w:rPr>
              <w:br/>
              <w:t>Макс. діаметр свердління в дереві 30 мм</w:t>
            </w:r>
          </w:p>
        </w:tc>
      </w:tr>
    </w:tbl>
    <w:p w:rsidR="00970C50" w:rsidRDefault="00970C50" w:rsidP="00994E22">
      <w:pPr>
        <w:spacing w:after="0"/>
        <w:jc w:val="both"/>
        <w:rPr>
          <w:lang w:val="uk-UA"/>
        </w:rPr>
      </w:pPr>
      <w:r w:rsidRPr="000E6348">
        <w:rPr>
          <w:noProof/>
          <w:lang w:eastAsia="ru-RU"/>
        </w:rPr>
        <w:pict>
          <v:shape id="Рисунок 2" o:spid="_x0000_i1031" type="#_x0000_t75" style="width:180.75pt;height:180.75pt;visibility:visible">
            <v:imagedata r:id="rId13" o:title=""/>
          </v:shape>
        </w:pict>
      </w:r>
      <w:r>
        <w:rPr>
          <w:lang w:val="uk-UA"/>
        </w:rPr>
        <w:t xml:space="preserve"> </w:t>
      </w:r>
    </w:p>
    <w:p w:rsidR="00970C50" w:rsidRDefault="00970C50" w:rsidP="00994E22">
      <w:pPr>
        <w:pStyle w:val="Heading1"/>
        <w:shd w:val="clear" w:color="auto" w:fill="FFFFFF"/>
        <w:spacing w:before="0" w:beforeAutospacing="0" w:after="0" w:afterAutospacing="0"/>
        <w:textAlignment w:val="baseline"/>
        <w:rPr>
          <w:b w:val="0"/>
          <w:sz w:val="28"/>
          <w:szCs w:val="28"/>
          <w:lang w:val="uk-UA"/>
        </w:rPr>
      </w:pPr>
    </w:p>
    <w:p w:rsidR="00970C50" w:rsidRDefault="00970C50" w:rsidP="00994E22">
      <w:pPr>
        <w:pStyle w:val="Heading1"/>
        <w:shd w:val="clear" w:color="auto" w:fill="FFFFFF"/>
        <w:spacing w:before="0" w:beforeAutospacing="0" w:after="0" w:afterAutospacing="0"/>
        <w:textAlignment w:val="baseline"/>
        <w:rPr>
          <w:b w:val="0"/>
          <w:sz w:val="28"/>
          <w:szCs w:val="28"/>
          <w:lang w:val="uk-UA"/>
        </w:rPr>
      </w:pPr>
    </w:p>
    <w:p w:rsidR="00970C50" w:rsidRDefault="00970C50" w:rsidP="00994E22">
      <w:pPr>
        <w:pStyle w:val="Heading1"/>
        <w:shd w:val="clear" w:color="auto" w:fill="FFFFFF"/>
        <w:spacing w:before="0" w:beforeAutospacing="0" w:after="0" w:afterAutospacing="0"/>
        <w:textAlignment w:val="baseline"/>
        <w:rPr>
          <w:b w:val="0"/>
          <w:sz w:val="28"/>
          <w:szCs w:val="28"/>
          <w:lang w:val="uk-UA"/>
        </w:rPr>
      </w:pPr>
      <w:r w:rsidRPr="00981EDD">
        <w:rPr>
          <w:b w:val="0"/>
          <w:sz w:val="28"/>
          <w:szCs w:val="28"/>
        </w:rPr>
        <w:t xml:space="preserve">– гвинтоверт (DeWalt </w:t>
      </w:r>
      <w:r>
        <w:rPr>
          <w:b w:val="0"/>
          <w:sz w:val="28"/>
          <w:szCs w:val="28"/>
        </w:rPr>
        <w:t>12</w:t>
      </w:r>
      <w:r w:rsidRPr="00981EDD">
        <w:rPr>
          <w:b w:val="0"/>
          <w:sz w:val="28"/>
          <w:szCs w:val="28"/>
        </w:rPr>
        <w:t>В</w:t>
      </w:r>
      <w:r>
        <w:rPr>
          <w:b w:val="0"/>
          <w:sz w:val="28"/>
          <w:szCs w:val="28"/>
        </w:rPr>
        <w:t xml:space="preserve"> 285</w:t>
      </w:r>
      <w:r w:rsidRPr="00981EDD">
        <w:rPr>
          <w:b w:val="0"/>
          <w:sz w:val="28"/>
          <w:szCs w:val="28"/>
        </w:rPr>
        <w:t>Вт</w:t>
      </w:r>
      <w:r>
        <w:rPr>
          <w:b w:val="0"/>
          <w:sz w:val="28"/>
          <w:szCs w:val="28"/>
          <w:lang w:val="uk-UA"/>
        </w:rPr>
        <w:t>);</w:t>
      </w:r>
    </w:p>
    <w:tbl>
      <w:tblPr>
        <w:tblpPr w:leftFromText="180" w:rightFromText="180" w:vertAnchor="text" w:horzAnchor="page" w:tblpX="4389" w:tblpY="93"/>
        <w:tblW w:w="0" w:type="auto"/>
        <w:tblLook w:val="00A0"/>
      </w:tblPr>
      <w:tblGrid>
        <w:gridCol w:w="5495"/>
      </w:tblGrid>
      <w:tr w:rsidR="00970C50" w:rsidRPr="00391D0D" w:rsidTr="00391D0D">
        <w:tc>
          <w:tcPr>
            <w:tcW w:w="5495" w:type="dxa"/>
          </w:tcPr>
          <w:p w:rsidR="00970C50" w:rsidRPr="00391D0D" w:rsidRDefault="00970C50" w:rsidP="00391D0D">
            <w:pPr>
              <w:spacing w:after="0" w:line="240" w:lineRule="auto"/>
              <w:rPr>
                <w:sz w:val="24"/>
                <w:szCs w:val="24"/>
                <w:lang w:val="uk-UA" w:eastAsia="ru-RU"/>
              </w:rPr>
            </w:pPr>
            <w:r w:rsidRPr="00391D0D">
              <w:rPr>
                <w:sz w:val="24"/>
                <w:szCs w:val="24"/>
                <w:lang w:val="uk-UA" w:eastAsia="ru-RU"/>
              </w:rPr>
              <w:t>Вихідна потужність: 285 Вт</w:t>
            </w:r>
          </w:p>
          <w:p w:rsidR="00970C50" w:rsidRPr="00391D0D" w:rsidRDefault="00970C50" w:rsidP="00391D0D">
            <w:pPr>
              <w:spacing w:after="0" w:line="240" w:lineRule="auto"/>
              <w:rPr>
                <w:sz w:val="24"/>
                <w:szCs w:val="24"/>
                <w:lang w:val="uk-UA" w:eastAsia="ru-RU"/>
              </w:rPr>
            </w:pPr>
            <w:r w:rsidRPr="00391D0D">
              <w:rPr>
                <w:sz w:val="24"/>
                <w:szCs w:val="24"/>
                <w:lang w:val="uk-UA" w:eastAsia="ru-RU"/>
              </w:rPr>
              <w:t>Тип акумулятора: Ni-MH (нікель-металгідридний)</w:t>
            </w:r>
          </w:p>
          <w:p w:rsidR="00970C50" w:rsidRPr="00391D0D" w:rsidRDefault="00970C50" w:rsidP="00391D0D">
            <w:pPr>
              <w:spacing w:after="0" w:line="240" w:lineRule="auto"/>
              <w:rPr>
                <w:sz w:val="24"/>
                <w:szCs w:val="24"/>
                <w:lang w:val="uk-UA" w:eastAsia="ru-RU"/>
              </w:rPr>
            </w:pPr>
            <w:r w:rsidRPr="00391D0D">
              <w:rPr>
                <w:sz w:val="24"/>
                <w:szCs w:val="24"/>
                <w:lang w:val="uk-UA" w:eastAsia="ru-RU"/>
              </w:rPr>
              <w:t>Напруга живлення: 12 В</w:t>
            </w:r>
          </w:p>
          <w:p w:rsidR="00970C50" w:rsidRPr="00391D0D" w:rsidRDefault="00970C50" w:rsidP="00391D0D">
            <w:pPr>
              <w:spacing w:after="0" w:line="240" w:lineRule="auto"/>
              <w:rPr>
                <w:sz w:val="24"/>
                <w:szCs w:val="24"/>
                <w:lang w:val="uk-UA" w:eastAsia="ru-RU"/>
              </w:rPr>
            </w:pPr>
            <w:r w:rsidRPr="00391D0D">
              <w:rPr>
                <w:sz w:val="24"/>
                <w:szCs w:val="24"/>
                <w:lang w:val="uk-UA" w:eastAsia="ru-RU"/>
              </w:rPr>
              <w:t>Ємність акумулятора: 2.6 А·ч</w:t>
            </w:r>
          </w:p>
          <w:p w:rsidR="00970C50" w:rsidRPr="00391D0D" w:rsidRDefault="00970C50" w:rsidP="00391D0D">
            <w:pPr>
              <w:spacing w:after="0" w:line="240" w:lineRule="auto"/>
              <w:rPr>
                <w:sz w:val="24"/>
                <w:szCs w:val="24"/>
                <w:lang w:val="uk-UA" w:eastAsia="ru-RU"/>
              </w:rPr>
            </w:pPr>
            <w:r w:rsidRPr="00391D0D">
              <w:rPr>
                <w:sz w:val="24"/>
                <w:szCs w:val="24"/>
                <w:lang w:val="uk-UA" w:eastAsia="ru-RU"/>
              </w:rPr>
              <w:t>Тип патрона: швидкозажимний</w:t>
            </w:r>
          </w:p>
          <w:p w:rsidR="00970C50" w:rsidRPr="00391D0D" w:rsidRDefault="00970C50" w:rsidP="00391D0D">
            <w:pPr>
              <w:spacing w:after="0" w:line="240" w:lineRule="auto"/>
              <w:rPr>
                <w:sz w:val="24"/>
                <w:szCs w:val="24"/>
                <w:lang w:val="uk-UA" w:eastAsia="ru-RU"/>
              </w:rPr>
            </w:pPr>
            <w:r w:rsidRPr="00391D0D">
              <w:rPr>
                <w:sz w:val="24"/>
                <w:szCs w:val="24"/>
                <w:lang w:val="uk-UA" w:eastAsia="ru-RU"/>
              </w:rPr>
              <w:t>Діаметр патрона: 1.5...13 мм</w:t>
            </w:r>
          </w:p>
          <w:p w:rsidR="00970C50" w:rsidRPr="00391D0D" w:rsidRDefault="00970C50" w:rsidP="00391D0D">
            <w:pPr>
              <w:spacing w:after="0" w:line="240" w:lineRule="auto"/>
              <w:rPr>
                <w:sz w:val="24"/>
                <w:szCs w:val="24"/>
                <w:lang w:val="uk-UA" w:eastAsia="ru-RU"/>
              </w:rPr>
            </w:pPr>
            <w:r w:rsidRPr="00391D0D">
              <w:rPr>
                <w:sz w:val="24"/>
                <w:szCs w:val="24"/>
                <w:lang w:val="uk-UA" w:eastAsia="ru-RU"/>
              </w:rPr>
              <w:t>Число обертів холостого ходу: 0...1800 об/хв</w:t>
            </w:r>
          </w:p>
          <w:p w:rsidR="00970C50" w:rsidRPr="00391D0D" w:rsidRDefault="00970C50" w:rsidP="00391D0D">
            <w:pPr>
              <w:spacing w:after="0" w:line="240" w:lineRule="auto"/>
              <w:rPr>
                <w:sz w:val="24"/>
                <w:szCs w:val="24"/>
                <w:lang w:val="uk-UA" w:eastAsia="ru-RU"/>
              </w:rPr>
            </w:pPr>
            <w:r w:rsidRPr="00391D0D">
              <w:rPr>
                <w:sz w:val="24"/>
                <w:szCs w:val="24"/>
                <w:lang w:val="uk-UA" w:eastAsia="ru-RU"/>
              </w:rPr>
              <w:t>Кількість ударів в хвилину: 0...30600 уд/хв</w:t>
            </w:r>
          </w:p>
          <w:p w:rsidR="00970C50" w:rsidRPr="00391D0D" w:rsidRDefault="00970C50" w:rsidP="00391D0D">
            <w:pPr>
              <w:spacing w:after="0" w:line="240" w:lineRule="auto"/>
              <w:rPr>
                <w:sz w:val="24"/>
                <w:szCs w:val="24"/>
                <w:lang w:val="uk-UA" w:eastAsia="ru-RU"/>
              </w:rPr>
            </w:pPr>
            <w:r w:rsidRPr="00391D0D">
              <w:rPr>
                <w:sz w:val="24"/>
                <w:szCs w:val="24"/>
                <w:lang w:val="uk-UA" w:eastAsia="ru-RU"/>
              </w:rPr>
              <w:t>Максимальний обертовий момент: 44 Н·м</w:t>
            </w:r>
          </w:p>
          <w:p w:rsidR="00970C50" w:rsidRPr="00391D0D" w:rsidRDefault="00970C50" w:rsidP="00391D0D">
            <w:pPr>
              <w:spacing w:after="0" w:line="240" w:lineRule="auto"/>
              <w:rPr>
                <w:sz w:val="24"/>
                <w:szCs w:val="24"/>
                <w:lang w:val="uk-UA" w:eastAsia="ru-RU"/>
              </w:rPr>
            </w:pPr>
            <w:r w:rsidRPr="00391D0D">
              <w:rPr>
                <w:sz w:val="24"/>
                <w:szCs w:val="24"/>
                <w:lang w:val="uk-UA" w:eastAsia="ru-RU"/>
              </w:rPr>
              <w:t>Число швидкостей редуктора:3</w:t>
            </w:r>
          </w:p>
          <w:p w:rsidR="00970C50" w:rsidRPr="00391D0D" w:rsidRDefault="00970C50" w:rsidP="00391D0D">
            <w:pPr>
              <w:pStyle w:val="Heading1"/>
              <w:shd w:val="clear" w:color="auto" w:fill="FFFFFF"/>
              <w:spacing w:before="0" w:beforeAutospacing="0" w:after="0" w:afterAutospacing="0"/>
              <w:textAlignment w:val="baseline"/>
              <w:rPr>
                <w:b w:val="0"/>
                <w:sz w:val="28"/>
                <w:szCs w:val="28"/>
                <w:lang w:val="uk-UA"/>
              </w:rPr>
            </w:pPr>
            <w:r w:rsidRPr="00391D0D">
              <w:rPr>
                <w:b w:val="0"/>
                <w:sz w:val="24"/>
                <w:szCs w:val="24"/>
                <w:lang w:val="uk-UA"/>
              </w:rPr>
              <w:t>Вага: 2.5 кг</w:t>
            </w:r>
          </w:p>
        </w:tc>
      </w:tr>
    </w:tbl>
    <w:p w:rsidR="00970C50" w:rsidRDefault="00970C50" w:rsidP="00994E22">
      <w:pPr>
        <w:pStyle w:val="Heading1"/>
        <w:shd w:val="clear" w:color="auto" w:fill="FFFFFF"/>
        <w:spacing w:before="0" w:beforeAutospacing="0" w:after="0" w:afterAutospacing="0"/>
        <w:textAlignment w:val="baseline"/>
        <w:rPr>
          <w:b w:val="0"/>
          <w:sz w:val="28"/>
          <w:szCs w:val="28"/>
          <w:lang w:val="uk-UA"/>
        </w:rPr>
      </w:pPr>
      <w:r w:rsidRPr="000E6348">
        <w:rPr>
          <w:noProof/>
        </w:rPr>
        <w:pict>
          <v:shape id="Рисунок 7" o:spid="_x0000_i1032" type="#_x0000_t75" style="width:165.75pt;height:165.75pt;visibility:visible">
            <v:imagedata r:id="rId14" o:title=""/>
          </v:shape>
        </w:pict>
      </w:r>
    </w:p>
    <w:p w:rsidR="00970C50" w:rsidRDefault="00970C50" w:rsidP="00994E22">
      <w:pPr>
        <w:pStyle w:val="Heading1"/>
        <w:shd w:val="clear" w:color="auto" w:fill="FFFFFF"/>
        <w:spacing w:before="0" w:beforeAutospacing="0" w:after="0" w:afterAutospacing="0"/>
        <w:textAlignment w:val="baseline"/>
        <w:rPr>
          <w:b w:val="0"/>
          <w:sz w:val="28"/>
          <w:szCs w:val="28"/>
          <w:lang w:val="uk-UA"/>
        </w:rPr>
      </w:pPr>
    </w:p>
    <w:p w:rsidR="00970C50" w:rsidRDefault="00970C50" w:rsidP="00994E22">
      <w:pPr>
        <w:pStyle w:val="Heading1"/>
        <w:shd w:val="clear" w:color="auto" w:fill="FFFFFF"/>
        <w:spacing w:before="0" w:beforeAutospacing="0" w:after="0" w:afterAutospacing="0"/>
        <w:textAlignment w:val="baseline"/>
        <w:rPr>
          <w:b w:val="0"/>
          <w:sz w:val="28"/>
          <w:szCs w:val="28"/>
          <w:lang w:val="uk-UA"/>
        </w:rPr>
      </w:pPr>
      <w:r>
        <w:rPr>
          <w:b w:val="0"/>
          <w:sz w:val="28"/>
          <w:szCs w:val="28"/>
          <w:lang w:val="uk-UA"/>
        </w:rPr>
        <w:t>– рулетка з фіксатором 10 м/25 мм.</w:t>
      </w:r>
    </w:p>
    <w:p w:rsidR="00970C50" w:rsidRDefault="00970C50" w:rsidP="00994E22">
      <w:pPr>
        <w:pStyle w:val="Heading1"/>
        <w:shd w:val="clear" w:color="auto" w:fill="FFFFFF"/>
        <w:spacing w:before="0" w:beforeAutospacing="0" w:after="0" w:afterAutospacing="0"/>
        <w:textAlignment w:val="baseline"/>
        <w:rPr>
          <w:b w:val="0"/>
          <w:sz w:val="28"/>
          <w:szCs w:val="28"/>
          <w:lang w:val="uk-UA"/>
        </w:rPr>
      </w:pPr>
      <w:r>
        <w:rPr>
          <w:noProof/>
        </w:rPr>
        <w:pict>
          <v:shape id="Рисунок 21" o:spid="_x0000_s1026" type="#_x0000_t75" style="position:absolute;margin-left:9.15pt;margin-top:7.25pt;width:135.75pt;height:113.25pt;z-index:251646976;visibility:visible">
            <v:imagedata r:id="rId15" o:title="" cropbottom="17340f" cropleft="13874f" cropright="13144f"/>
          </v:shape>
        </w:pict>
      </w:r>
    </w:p>
    <w:p w:rsidR="00970C50" w:rsidRDefault="00970C50" w:rsidP="00994E22">
      <w:pPr>
        <w:pStyle w:val="Heading1"/>
        <w:shd w:val="clear" w:color="auto" w:fill="FFFFFF"/>
        <w:spacing w:before="0" w:beforeAutospacing="0" w:after="0" w:afterAutospacing="0"/>
        <w:textAlignment w:val="baseline"/>
        <w:rPr>
          <w:b w:val="0"/>
          <w:sz w:val="28"/>
          <w:szCs w:val="28"/>
          <w:lang w:val="uk-UA"/>
        </w:rPr>
      </w:pPr>
    </w:p>
    <w:p w:rsidR="00970C50" w:rsidRDefault="00970C50" w:rsidP="00994E22">
      <w:pPr>
        <w:pStyle w:val="Heading1"/>
        <w:shd w:val="clear" w:color="auto" w:fill="FFFFFF"/>
        <w:spacing w:before="0" w:beforeAutospacing="0" w:after="0" w:afterAutospacing="0"/>
        <w:textAlignment w:val="baseline"/>
        <w:rPr>
          <w:b w:val="0"/>
          <w:sz w:val="28"/>
          <w:szCs w:val="28"/>
          <w:lang w:val="uk-UA"/>
        </w:rPr>
      </w:pPr>
    </w:p>
    <w:p w:rsidR="00970C50" w:rsidRDefault="00970C50">
      <w:pPr>
        <w:rPr>
          <w:bCs/>
          <w:kern w:val="36"/>
          <w:szCs w:val="28"/>
          <w:lang w:val="uk-UA" w:eastAsia="ru-RU"/>
        </w:rPr>
      </w:pPr>
      <w:r>
        <w:rPr>
          <w:b/>
          <w:szCs w:val="28"/>
          <w:lang w:val="uk-UA"/>
        </w:rPr>
        <w:br w:type="page"/>
      </w:r>
    </w:p>
    <w:p w:rsidR="00970C50" w:rsidRPr="00832C93" w:rsidRDefault="00970C50" w:rsidP="00154512">
      <w:pPr>
        <w:spacing w:after="0"/>
        <w:jc w:val="both"/>
        <w:rPr>
          <w:lang w:val="uk-UA"/>
        </w:rPr>
      </w:pPr>
      <w:r w:rsidRPr="00832C93">
        <w:rPr>
          <w:lang w:val="uk-UA"/>
        </w:rPr>
        <w:t>Варіанти</w:t>
      </w:r>
      <w:r>
        <w:rPr>
          <w:lang w:val="uk-UA"/>
        </w:rPr>
        <w:t xml:space="preserve"> розташування каркасу підвісної стелі</w:t>
      </w:r>
      <w:r w:rsidRPr="00A80E01">
        <w:t xml:space="preserve"> (</w:t>
      </w:r>
      <w:r>
        <w:rPr>
          <w:lang w:val="uk-UA"/>
        </w:rPr>
        <w:t>для одного приміщення):</w:t>
      </w:r>
    </w:p>
    <w:p w:rsidR="00970C50" w:rsidRPr="00832C93" w:rsidRDefault="00970C50" w:rsidP="00154512">
      <w:pPr>
        <w:spacing w:after="0"/>
        <w:jc w:val="both"/>
        <w:rPr>
          <w:lang w:val="uk-UA"/>
        </w:rPr>
      </w:pPr>
      <w:r w:rsidRPr="000E6348">
        <w:rPr>
          <w:noProof/>
          <w:lang w:eastAsia="ru-RU"/>
        </w:rPr>
        <w:pict>
          <v:shape id="Рисунок 12" o:spid="_x0000_i1033" type="#_x0000_t75" style="width:516pt;height:356.25pt;visibility:visible">
            <v:imagedata r:id="rId16" o:title=""/>
          </v:shape>
        </w:pict>
      </w:r>
    </w:p>
    <w:p w:rsidR="00970C50" w:rsidRPr="00832C93" w:rsidRDefault="00970C50" w:rsidP="00154512">
      <w:pPr>
        <w:spacing w:after="0"/>
        <w:jc w:val="both"/>
        <w:rPr>
          <w:lang w:val="uk-UA"/>
        </w:rPr>
      </w:pPr>
      <w:r w:rsidRPr="000E6348">
        <w:rPr>
          <w:noProof/>
          <w:lang w:eastAsia="ru-RU"/>
        </w:rPr>
        <w:pict>
          <v:shape id="Рисунок 13" o:spid="_x0000_i1034" type="#_x0000_t75" style="width:460.5pt;height:363.75pt;visibility:visible">
            <v:imagedata r:id="rId17" o:title=""/>
          </v:shape>
        </w:pict>
      </w:r>
    </w:p>
    <w:p w:rsidR="00970C50" w:rsidRPr="00832C93" w:rsidRDefault="00970C50" w:rsidP="00154512">
      <w:pPr>
        <w:spacing w:after="0"/>
        <w:jc w:val="both"/>
        <w:rPr>
          <w:lang w:val="uk-UA"/>
        </w:rPr>
      </w:pPr>
    </w:p>
    <w:p w:rsidR="00970C50" w:rsidRPr="00832C93" w:rsidRDefault="00970C50" w:rsidP="00154512">
      <w:pPr>
        <w:spacing w:after="0"/>
        <w:jc w:val="both"/>
        <w:rPr>
          <w:lang w:val="uk-UA"/>
        </w:rPr>
      </w:pPr>
    </w:p>
    <w:p w:rsidR="00970C50" w:rsidRDefault="00970C50" w:rsidP="00154512">
      <w:pPr>
        <w:spacing w:after="0"/>
        <w:jc w:val="both"/>
        <w:rPr>
          <w:lang w:val="uk-UA"/>
        </w:rPr>
      </w:pPr>
      <w:r>
        <w:rPr>
          <w:lang w:val="uk-UA"/>
        </w:rPr>
        <w:t>Витрата матеріалів для першого варіанту (на одне приміщення):</w:t>
      </w:r>
    </w:p>
    <w:p w:rsidR="00970C50" w:rsidRDefault="00970C50" w:rsidP="0019664F">
      <w:pPr>
        <w:spacing w:after="0"/>
        <w:ind w:firstLine="708"/>
        <w:jc w:val="both"/>
        <w:rPr>
          <w:lang w:val="uk-UA"/>
        </w:rPr>
      </w:pPr>
      <w:r>
        <w:rPr>
          <w:lang w:val="uk-UA"/>
        </w:rPr>
        <w:t>– стартовий кутик 20×20 – 5 шт;</w:t>
      </w:r>
    </w:p>
    <w:p w:rsidR="00970C50" w:rsidRDefault="00970C50" w:rsidP="0019664F">
      <w:pPr>
        <w:spacing w:after="0"/>
        <w:ind w:firstLine="708"/>
        <w:jc w:val="both"/>
        <w:rPr>
          <w:lang w:val="uk-UA"/>
        </w:rPr>
      </w:pPr>
      <w:r>
        <w:rPr>
          <w:lang w:val="uk-UA"/>
        </w:rPr>
        <w:t>– несучий профіль – 4 шт;</w:t>
      </w:r>
    </w:p>
    <w:p w:rsidR="00970C50" w:rsidRDefault="00970C50" w:rsidP="0019664F">
      <w:pPr>
        <w:spacing w:after="0"/>
        <w:ind w:firstLine="708"/>
        <w:jc w:val="both"/>
        <w:rPr>
          <w:lang w:val="uk-UA"/>
        </w:rPr>
      </w:pPr>
      <w:r>
        <w:rPr>
          <w:lang w:val="uk-UA"/>
        </w:rPr>
        <w:t>– поперечний профіль (</w:t>
      </w:r>
      <w:r>
        <w:rPr>
          <w:lang w:val="en-US"/>
        </w:rPr>
        <w:t>L</w:t>
      </w:r>
      <w:r w:rsidRPr="0041410C">
        <w:t xml:space="preserve"> = 1200 </w:t>
      </w:r>
      <w:r>
        <w:rPr>
          <w:lang w:val="uk-UA"/>
        </w:rPr>
        <w:t>мм) – 13 шт;</w:t>
      </w:r>
    </w:p>
    <w:p w:rsidR="00970C50" w:rsidRDefault="00970C50" w:rsidP="0019664F">
      <w:pPr>
        <w:spacing w:after="0"/>
        <w:ind w:firstLine="708"/>
        <w:jc w:val="both"/>
        <w:rPr>
          <w:lang w:val="uk-UA"/>
        </w:rPr>
      </w:pPr>
      <w:r>
        <w:rPr>
          <w:lang w:val="uk-UA"/>
        </w:rPr>
        <w:t>– поперечний профіль (</w:t>
      </w:r>
      <w:r>
        <w:rPr>
          <w:lang w:val="en-US"/>
        </w:rPr>
        <w:t>L</w:t>
      </w:r>
      <w:r w:rsidRPr="0041410C">
        <w:t xml:space="preserve"> = </w:t>
      </w:r>
      <w:r>
        <w:rPr>
          <w:lang w:val="uk-UA"/>
        </w:rPr>
        <w:t>6</w:t>
      </w:r>
      <w:r w:rsidRPr="0041410C">
        <w:t xml:space="preserve">00 </w:t>
      </w:r>
      <w:r>
        <w:rPr>
          <w:lang w:val="uk-UA"/>
        </w:rPr>
        <w:t>мм) – 10 шт;</w:t>
      </w:r>
    </w:p>
    <w:p w:rsidR="00970C50" w:rsidRDefault="00970C50" w:rsidP="0019664F">
      <w:pPr>
        <w:spacing w:after="0"/>
        <w:ind w:firstLine="708"/>
        <w:jc w:val="both"/>
        <w:rPr>
          <w:lang w:val="uk-UA"/>
        </w:rPr>
      </w:pPr>
      <w:r>
        <w:rPr>
          <w:lang w:val="uk-UA"/>
        </w:rPr>
        <w:t>– плити «Армстронг» – 27 шт;</w:t>
      </w:r>
    </w:p>
    <w:p w:rsidR="00970C50" w:rsidRDefault="00970C50" w:rsidP="0019664F">
      <w:pPr>
        <w:spacing w:after="0"/>
        <w:ind w:firstLine="708"/>
        <w:jc w:val="both"/>
        <w:rPr>
          <w:lang w:val="uk-UA"/>
        </w:rPr>
      </w:pPr>
      <w:r>
        <w:rPr>
          <w:lang w:val="uk-UA"/>
        </w:rPr>
        <w:t>– європідвіс – 6 шт;</w:t>
      </w:r>
    </w:p>
    <w:p w:rsidR="00970C50" w:rsidRPr="00832C93" w:rsidRDefault="00970C50" w:rsidP="0019664F">
      <w:pPr>
        <w:spacing w:after="0"/>
        <w:ind w:firstLine="708"/>
        <w:jc w:val="both"/>
        <w:rPr>
          <w:lang w:val="uk-UA"/>
        </w:rPr>
      </w:pPr>
      <w:r>
        <w:rPr>
          <w:lang w:val="uk-UA"/>
        </w:rPr>
        <w:t>– дюбель–цвях 6/40 – 1 упаковка.</w:t>
      </w:r>
    </w:p>
    <w:p w:rsidR="00970C50" w:rsidRDefault="00970C50" w:rsidP="00370EBF">
      <w:pPr>
        <w:spacing w:after="0"/>
        <w:jc w:val="both"/>
        <w:rPr>
          <w:lang w:val="uk-UA"/>
        </w:rPr>
      </w:pPr>
      <w:r>
        <w:rPr>
          <w:lang w:val="uk-UA"/>
        </w:rPr>
        <w:t xml:space="preserve">Вартість матеріалів: </w:t>
      </w:r>
    </w:p>
    <w:p w:rsidR="00970C50" w:rsidRDefault="00970C50" w:rsidP="00370EBF">
      <w:pPr>
        <w:spacing w:after="0"/>
        <w:jc w:val="both"/>
        <w:rPr>
          <w:lang w:val="uk-UA"/>
        </w:rPr>
      </w:pPr>
      <w:r>
        <w:rPr>
          <w:lang w:val="uk-UA"/>
        </w:rPr>
        <w:t>5×32,99+4×54,80+13×18,27+10×9,13+27×34,48+6×3,28+8,80 = 1672,4 грн</w:t>
      </w:r>
    </w:p>
    <w:p w:rsidR="00970C50" w:rsidRDefault="00970C50" w:rsidP="00370EBF">
      <w:pPr>
        <w:spacing w:after="0"/>
        <w:jc w:val="both"/>
        <w:rPr>
          <w:lang w:val="uk-UA"/>
        </w:rPr>
      </w:pPr>
    </w:p>
    <w:p w:rsidR="00970C50" w:rsidRDefault="00970C50" w:rsidP="00370EBF">
      <w:pPr>
        <w:spacing w:after="0"/>
        <w:jc w:val="both"/>
        <w:rPr>
          <w:lang w:val="uk-UA"/>
        </w:rPr>
      </w:pPr>
      <w:r>
        <w:rPr>
          <w:lang w:val="uk-UA"/>
        </w:rPr>
        <w:t>Витрата матеріалів для другого варіанту (на одне приміщення):</w:t>
      </w:r>
    </w:p>
    <w:p w:rsidR="00970C50" w:rsidRDefault="00970C50" w:rsidP="00370EBF">
      <w:pPr>
        <w:spacing w:after="0"/>
        <w:ind w:firstLine="708"/>
        <w:jc w:val="both"/>
        <w:rPr>
          <w:lang w:val="uk-UA"/>
        </w:rPr>
      </w:pPr>
      <w:r>
        <w:rPr>
          <w:lang w:val="uk-UA"/>
        </w:rPr>
        <w:t>– стартовий кутик 20×20 – 5 шт;</w:t>
      </w:r>
    </w:p>
    <w:p w:rsidR="00970C50" w:rsidRDefault="00970C50" w:rsidP="00370EBF">
      <w:pPr>
        <w:spacing w:after="0"/>
        <w:ind w:firstLine="708"/>
        <w:jc w:val="both"/>
        <w:rPr>
          <w:lang w:val="uk-UA"/>
        </w:rPr>
      </w:pPr>
      <w:r>
        <w:rPr>
          <w:lang w:val="uk-UA"/>
        </w:rPr>
        <w:t>– несучий профіль – 3 шт;</w:t>
      </w:r>
    </w:p>
    <w:p w:rsidR="00970C50" w:rsidRDefault="00970C50" w:rsidP="00370EBF">
      <w:pPr>
        <w:spacing w:after="0"/>
        <w:ind w:firstLine="708"/>
        <w:jc w:val="both"/>
        <w:rPr>
          <w:lang w:val="uk-UA"/>
        </w:rPr>
      </w:pPr>
      <w:r>
        <w:rPr>
          <w:lang w:val="uk-UA"/>
        </w:rPr>
        <w:t>– поперечний профіль (</w:t>
      </w:r>
      <w:r>
        <w:rPr>
          <w:lang w:val="en-US"/>
        </w:rPr>
        <w:t>L</w:t>
      </w:r>
      <w:r w:rsidRPr="0041410C">
        <w:t xml:space="preserve"> = 1200 </w:t>
      </w:r>
      <w:r>
        <w:rPr>
          <w:lang w:val="uk-UA"/>
        </w:rPr>
        <w:t>мм) – 14 шт;</w:t>
      </w:r>
    </w:p>
    <w:p w:rsidR="00970C50" w:rsidRDefault="00970C50" w:rsidP="00370EBF">
      <w:pPr>
        <w:spacing w:after="0"/>
        <w:ind w:firstLine="708"/>
        <w:jc w:val="both"/>
        <w:rPr>
          <w:lang w:val="uk-UA"/>
        </w:rPr>
      </w:pPr>
      <w:r>
        <w:rPr>
          <w:lang w:val="uk-UA"/>
        </w:rPr>
        <w:t>– поперечний профіль (</w:t>
      </w:r>
      <w:r>
        <w:rPr>
          <w:lang w:val="en-US"/>
        </w:rPr>
        <w:t>L</w:t>
      </w:r>
      <w:r w:rsidRPr="0041410C">
        <w:t xml:space="preserve"> = </w:t>
      </w:r>
      <w:r>
        <w:rPr>
          <w:lang w:val="uk-UA"/>
        </w:rPr>
        <w:t>6</w:t>
      </w:r>
      <w:r w:rsidRPr="0041410C">
        <w:t xml:space="preserve">00 </w:t>
      </w:r>
      <w:r>
        <w:rPr>
          <w:lang w:val="uk-UA"/>
        </w:rPr>
        <w:t>мм) – 17 шт;</w:t>
      </w:r>
    </w:p>
    <w:p w:rsidR="00970C50" w:rsidRDefault="00970C50" w:rsidP="00370EBF">
      <w:pPr>
        <w:spacing w:after="0"/>
        <w:ind w:firstLine="708"/>
        <w:jc w:val="both"/>
        <w:rPr>
          <w:lang w:val="uk-UA"/>
        </w:rPr>
      </w:pPr>
      <w:r>
        <w:rPr>
          <w:lang w:val="uk-UA"/>
        </w:rPr>
        <w:t>– плити «Армстронг» – 26 шт;</w:t>
      </w:r>
    </w:p>
    <w:p w:rsidR="00970C50" w:rsidRDefault="00970C50" w:rsidP="00AA5A17">
      <w:pPr>
        <w:spacing w:after="0"/>
        <w:ind w:firstLine="708"/>
        <w:jc w:val="both"/>
        <w:rPr>
          <w:lang w:val="uk-UA"/>
        </w:rPr>
      </w:pPr>
      <w:r>
        <w:rPr>
          <w:lang w:val="uk-UA"/>
        </w:rPr>
        <w:t>– європідвіс – 4 шт;</w:t>
      </w:r>
      <w:r w:rsidRPr="00AA5A17">
        <w:rPr>
          <w:lang w:val="uk-UA"/>
        </w:rPr>
        <w:t xml:space="preserve"> </w:t>
      </w:r>
    </w:p>
    <w:p w:rsidR="00970C50" w:rsidRPr="00832C93" w:rsidRDefault="00970C50" w:rsidP="00AA5A17">
      <w:pPr>
        <w:spacing w:after="0"/>
        <w:ind w:firstLine="708"/>
        <w:jc w:val="both"/>
        <w:rPr>
          <w:lang w:val="uk-UA"/>
        </w:rPr>
      </w:pPr>
      <w:r>
        <w:rPr>
          <w:lang w:val="uk-UA"/>
        </w:rPr>
        <w:t>– дюбель–цвях 6/40 – 1 упаковка.</w:t>
      </w:r>
    </w:p>
    <w:p w:rsidR="00970C50" w:rsidRDefault="00970C50" w:rsidP="00204565">
      <w:pPr>
        <w:spacing w:after="0"/>
        <w:jc w:val="both"/>
        <w:rPr>
          <w:lang w:val="uk-UA"/>
        </w:rPr>
      </w:pPr>
      <w:r>
        <w:rPr>
          <w:lang w:val="uk-UA"/>
        </w:rPr>
        <w:t xml:space="preserve">Вартість матеріалів: </w:t>
      </w:r>
    </w:p>
    <w:p w:rsidR="00970C50" w:rsidRPr="00832C93" w:rsidRDefault="00970C50" w:rsidP="00204565">
      <w:pPr>
        <w:spacing w:after="0"/>
        <w:jc w:val="both"/>
        <w:rPr>
          <w:lang w:val="uk-UA"/>
        </w:rPr>
      </w:pPr>
      <w:r>
        <w:rPr>
          <w:lang w:val="uk-UA"/>
        </w:rPr>
        <w:t>5×32,99+3×54,80+14×18,27+17×9,13+26×34,48+4×3,28+8,80 = 1658,74 грн.</w:t>
      </w:r>
    </w:p>
    <w:p w:rsidR="00970C50" w:rsidRDefault="00970C50" w:rsidP="00370EBF">
      <w:pPr>
        <w:spacing w:after="0"/>
        <w:jc w:val="both"/>
        <w:rPr>
          <w:lang w:val="uk-UA"/>
        </w:rPr>
      </w:pPr>
    </w:p>
    <w:p w:rsidR="00970C50" w:rsidRDefault="00970C50" w:rsidP="00370EBF">
      <w:pPr>
        <w:spacing w:after="0"/>
        <w:jc w:val="both"/>
        <w:rPr>
          <w:lang w:val="uk-UA"/>
        </w:rPr>
      </w:pPr>
      <w:r>
        <w:rPr>
          <w:lang w:val="uk-UA"/>
        </w:rPr>
        <w:t>Витрата матеріалів для третього варіанту (на одне приміщення):</w:t>
      </w:r>
    </w:p>
    <w:p w:rsidR="00970C50" w:rsidRDefault="00970C50" w:rsidP="00370EBF">
      <w:pPr>
        <w:spacing w:after="0"/>
        <w:ind w:firstLine="708"/>
        <w:jc w:val="both"/>
        <w:rPr>
          <w:lang w:val="uk-UA"/>
        </w:rPr>
      </w:pPr>
      <w:r>
        <w:rPr>
          <w:lang w:val="uk-UA"/>
        </w:rPr>
        <w:t>– стартовий кутик 20×20 – 5 шт;</w:t>
      </w:r>
    </w:p>
    <w:p w:rsidR="00970C50" w:rsidRDefault="00970C50" w:rsidP="00370EBF">
      <w:pPr>
        <w:spacing w:after="0"/>
        <w:ind w:firstLine="708"/>
        <w:jc w:val="both"/>
        <w:rPr>
          <w:lang w:val="uk-UA"/>
        </w:rPr>
      </w:pPr>
      <w:r>
        <w:rPr>
          <w:lang w:val="uk-UA"/>
        </w:rPr>
        <w:t>– несучий профіль – 3 шт;</w:t>
      </w:r>
    </w:p>
    <w:p w:rsidR="00970C50" w:rsidRDefault="00970C50" w:rsidP="00370EBF">
      <w:pPr>
        <w:spacing w:after="0"/>
        <w:ind w:firstLine="708"/>
        <w:jc w:val="both"/>
        <w:rPr>
          <w:lang w:val="uk-UA"/>
        </w:rPr>
      </w:pPr>
      <w:r>
        <w:rPr>
          <w:lang w:val="uk-UA"/>
        </w:rPr>
        <w:t>– поперечний профіль (</w:t>
      </w:r>
      <w:r>
        <w:rPr>
          <w:lang w:val="en-US"/>
        </w:rPr>
        <w:t>L</w:t>
      </w:r>
      <w:r w:rsidRPr="0041410C">
        <w:t xml:space="preserve"> = 1200 </w:t>
      </w:r>
      <w:r>
        <w:rPr>
          <w:lang w:val="uk-UA"/>
        </w:rPr>
        <w:t>мм) – 14 шт;</w:t>
      </w:r>
    </w:p>
    <w:p w:rsidR="00970C50" w:rsidRDefault="00970C50" w:rsidP="00370EBF">
      <w:pPr>
        <w:spacing w:after="0"/>
        <w:ind w:firstLine="708"/>
        <w:jc w:val="both"/>
        <w:rPr>
          <w:lang w:val="uk-UA"/>
        </w:rPr>
      </w:pPr>
      <w:r>
        <w:rPr>
          <w:lang w:val="uk-UA"/>
        </w:rPr>
        <w:t>– поперечний профіль (</w:t>
      </w:r>
      <w:r>
        <w:rPr>
          <w:lang w:val="en-US"/>
        </w:rPr>
        <w:t>L</w:t>
      </w:r>
      <w:r w:rsidRPr="0041410C">
        <w:t xml:space="preserve"> = </w:t>
      </w:r>
      <w:r>
        <w:rPr>
          <w:lang w:val="uk-UA"/>
        </w:rPr>
        <w:t>6</w:t>
      </w:r>
      <w:r w:rsidRPr="0041410C">
        <w:t xml:space="preserve">00 </w:t>
      </w:r>
      <w:r>
        <w:rPr>
          <w:lang w:val="uk-UA"/>
        </w:rPr>
        <w:t>мм) – 17 шт;</w:t>
      </w:r>
    </w:p>
    <w:p w:rsidR="00970C50" w:rsidRDefault="00970C50" w:rsidP="00370EBF">
      <w:pPr>
        <w:spacing w:after="0"/>
        <w:ind w:firstLine="708"/>
        <w:jc w:val="both"/>
        <w:rPr>
          <w:lang w:val="uk-UA"/>
        </w:rPr>
      </w:pPr>
      <w:r>
        <w:rPr>
          <w:lang w:val="uk-UA"/>
        </w:rPr>
        <w:t>– плити «Армстронг» – 27 шт;</w:t>
      </w:r>
    </w:p>
    <w:p w:rsidR="00970C50" w:rsidRDefault="00970C50" w:rsidP="00AA5A17">
      <w:pPr>
        <w:spacing w:after="0"/>
        <w:ind w:firstLine="708"/>
        <w:jc w:val="both"/>
        <w:rPr>
          <w:lang w:val="uk-UA"/>
        </w:rPr>
      </w:pPr>
      <w:r>
        <w:rPr>
          <w:lang w:val="uk-UA"/>
        </w:rPr>
        <w:t>– європідвіс – 6 шт;</w:t>
      </w:r>
      <w:r w:rsidRPr="00AA5A17">
        <w:rPr>
          <w:lang w:val="uk-UA"/>
        </w:rPr>
        <w:t xml:space="preserve"> </w:t>
      </w:r>
    </w:p>
    <w:p w:rsidR="00970C50" w:rsidRPr="00832C93" w:rsidRDefault="00970C50" w:rsidP="00AA5A17">
      <w:pPr>
        <w:spacing w:after="0"/>
        <w:ind w:firstLine="708"/>
        <w:jc w:val="both"/>
        <w:rPr>
          <w:lang w:val="uk-UA"/>
        </w:rPr>
      </w:pPr>
      <w:r>
        <w:rPr>
          <w:lang w:val="uk-UA"/>
        </w:rPr>
        <w:t>– дюбель–цвях 6/40 – 1 упаковка.</w:t>
      </w:r>
    </w:p>
    <w:p w:rsidR="00970C50" w:rsidRDefault="00970C50" w:rsidP="00204565">
      <w:pPr>
        <w:spacing w:after="0"/>
        <w:jc w:val="both"/>
        <w:rPr>
          <w:lang w:val="uk-UA"/>
        </w:rPr>
      </w:pPr>
      <w:r>
        <w:rPr>
          <w:lang w:val="uk-UA"/>
        </w:rPr>
        <w:t xml:space="preserve">Вартість матеріалів: </w:t>
      </w:r>
    </w:p>
    <w:p w:rsidR="00970C50" w:rsidRDefault="00970C50" w:rsidP="00154512">
      <w:pPr>
        <w:spacing w:after="0"/>
        <w:jc w:val="both"/>
        <w:rPr>
          <w:lang w:val="uk-UA"/>
        </w:rPr>
      </w:pPr>
      <w:r>
        <w:rPr>
          <w:lang w:val="uk-UA"/>
        </w:rPr>
        <w:t>5×32,99+3×54,80+14×18,27+17×9,13+27×34,48+6×3,28+8,80 = 1699,78 грн.</w:t>
      </w:r>
    </w:p>
    <w:p w:rsidR="00970C50" w:rsidRPr="00832C93" w:rsidRDefault="00970C50" w:rsidP="00154512">
      <w:pPr>
        <w:spacing w:after="0"/>
        <w:jc w:val="both"/>
        <w:rPr>
          <w:lang w:val="uk-UA"/>
        </w:rPr>
      </w:pPr>
    </w:p>
    <w:p w:rsidR="00970C50" w:rsidRPr="00832C93" w:rsidRDefault="00970C50" w:rsidP="00154512">
      <w:pPr>
        <w:spacing w:after="0"/>
        <w:jc w:val="both"/>
        <w:rPr>
          <w:lang w:val="uk-UA"/>
        </w:rPr>
      </w:pPr>
      <w:r>
        <w:rPr>
          <w:lang w:val="uk-UA"/>
        </w:rPr>
        <w:tab/>
        <w:t>За вартістю матеріалів та з естетичних міркувань приймаємо другий варіант розташування каркасу підвісної стелі.</w:t>
      </w:r>
    </w:p>
    <w:p w:rsidR="00970C50" w:rsidRDefault="00970C50">
      <w:pPr>
        <w:rPr>
          <w:b/>
          <w:lang w:val="uk-UA"/>
        </w:rPr>
      </w:pPr>
      <w:r>
        <w:rPr>
          <w:b/>
          <w:lang w:val="uk-UA"/>
        </w:rPr>
        <w:br w:type="page"/>
      </w:r>
    </w:p>
    <w:p w:rsidR="00970C50" w:rsidRDefault="00970C50" w:rsidP="00AF51A9">
      <w:pPr>
        <w:jc w:val="both"/>
        <w:rPr>
          <w:b/>
          <w:szCs w:val="28"/>
          <w:lang w:val="uk-UA"/>
        </w:rPr>
      </w:pPr>
      <w:r w:rsidRPr="00994E22">
        <w:rPr>
          <w:b/>
          <w:lang w:val="uk-UA"/>
        </w:rPr>
        <w:t xml:space="preserve">5. </w:t>
      </w:r>
      <w:r w:rsidRPr="00994E22">
        <w:rPr>
          <w:b/>
          <w:szCs w:val="28"/>
          <w:lang w:val="uk-UA"/>
        </w:rPr>
        <w:t>Калькуляція трудовитрат і заробітної плати</w:t>
      </w:r>
      <w:r>
        <w:rPr>
          <w:b/>
          <w:szCs w:val="28"/>
          <w:lang w:val="uk-UA"/>
        </w:rPr>
        <w:t>.</w:t>
      </w:r>
    </w:p>
    <w:p w:rsidR="00970C50" w:rsidRPr="00E55BA0" w:rsidRDefault="00970C50" w:rsidP="00E55BA0">
      <w:pPr>
        <w:spacing w:after="0"/>
        <w:jc w:val="both"/>
        <w:rPr>
          <w:lang w:val="uk-UA"/>
        </w:rPr>
      </w:pPr>
      <w:r w:rsidRPr="00E55BA0">
        <w:rPr>
          <w:szCs w:val="28"/>
          <w:lang w:val="uk-UA"/>
        </w:rPr>
        <w:t xml:space="preserve">Таблиця 5.1 – </w:t>
      </w:r>
      <w:r>
        <w:rPr>
          <w:szCs w:val="28"/>
          <w:lang w:val="uk-UA"/>
        </w:rPr>
        <w:t>Калькуляція трудовитрат і заробітної плати на весь об’єм робіт.</w:t>
      </w:r>
    </w:p>
    <w:tbl>
      <w:tblPr>
        <w:tblW w:w="110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1"/>
        <w:gridCol w:w="1606"/>
        <w:gridCol w:w="1987"/>
        <w:gridCol w:w="567"/>
        <w:gridCol w:w="709"/>
        <w:gridCol w:w="992"/>
        <w:gridCol w:w="992"/>
        <w:gridCol w:w="1280"/>
        <w:gridCol w:w="1418"/>
        <w:gridCol w:w="992"/>
      </w:tblGrid>
      <w:tr w:rsidR="00970C50" w:rsidRPr="00391D0D" w:rsidTr="00DE0B7C">
        <w:trPr>
          <w:cantSplit/>
          <w:trHeight w:val="1465"/>
        </w:trPr>
        <w:tc>
          <w:tcPr>
            <w:tcW w:w="521" w:type="dxa"/>
            <w:vAlign w:val="center"/>
          </w:tcPr>
          <w:p w:rsidR="00970C50" w:rsidRPr="00391D0D" w:rsidRDefault="00970C50" w:rsidP="00660489">
            <w:pPr>
              <w:spacing w:after="0" w:line="240" w:lineRule="auto"/>
              <w:ind w:left="-153" w:right="-249"/>
              <w:jc w:val="center"/>
              <w:rPr>
                <w:sz w:val="26"/>
                <w:szCs w:val="26"/>
                <w:lang w:val="uk-UA"/>
              </w:rPr>
            </w:pPr>
            <w:r w:rsidRPr="00391D0D">
              <w:rPr>
                <w:sz w:val="26"/>
                <w:szCs w:val="26"/>
                <w:lang w:val="uk-UA"/>
              </w:rPr>
              <w:t>№</w:t>
            </w:r>
          </w:p>
          <w:p w:rsidR="00970C50" w:rsidRPr="00391D0D" w:rsidRDefault="00970C50" w:rsidP="00660489">
            <w:pPr>
              <w:spacing w:after="0" w:line="240" w:lineRule="auto"/>
              <w:ind w:left="-108" w:right="-153"/>
              <w:jc w:val="center"/>
              <w:rPr>
                <w:sz w:val="26"/>
                <w:szCs w:val="26"/>
                <w:lang w:val="uk-UA"/>
              </w:rPr>
            </w:pPr>
            <w:r w:rsidRPr="00391D0D">
              <w:rPr>
                <w:sz w:val="26"/>
                <w:szCs w:val="26"/>
                <w:lang w:val="uk-UA"/>
              </w:rPr>
              <w:t>п/п</w:t>
            </w:r>
          </w:p>
        </w:tc>
        <w:tc>
          <w:tcPr>
            <w:tcW w:w="1606" w:type="dxa"/>
            <w:vAlign w:val="center"/>
          </w:tcPr>
          <w:p w:rsidR="00970C50" w:rsidRPr="00391D0D" w:rsidRDefault="00970C50" w:rsidP="00660489">
            <w:pPr>
              <w:spacing w:after="0" w:line="240" w:lineRule="auto"/>
              <w:jc w:val="center"/>
              <w:rPr>
                <w:sz w:val="26"/>
                <w:szCs w:val="26"/>
                <w:lang w:val="uk-UA"/>
              </w:rPr>
            </w:pPr>
            <w:r w:rsidRPr="00391D0D">
              <w:rPr>
                <w:sz w:val="26"/>
                <w:szCs w:val="26"/>
                <w:lang w:val="uk-UA"/>
              </w:rPr>
              <w:t>Обґрун-тування ДБН</w:t>
            </w:r>
          </w:p>
        </w:tc>
        <w:tc>
          <w:tcPr>
            <w:tcW w:w="1987" w:type="dxa"/>
            <w:vAlign w:val="center"/>
          </w:tcPr>
          <w:p w:rsidR="00970C50" w:rsidRPr="00391D0D" w:rsidRDefault="00970C50" w:rsidP="00660489">
            <w:pPr>
              <w:spacing w:after="0" w:line="240" w:lineRule="auto"/>
              <w:jc w:val="center"/>
              <w:rPr>
                <w:sz w:val="26"/>
                <w:szCs w:val="26"/>
                <w:lang w:val="uk-UA"/>
              </w:rPr>
            </w:pPr>
            <w:r w:rsidRPr="00391D0D">
              <w:rPr>
                <w:sz w:val="26"/>
                <w:szCs w:val="26"/>
                <w:lang w:val="uk-UA"/>
              </w:rPr>
              <w:t>Назва робіт</w:t>
            </w:r>
          </w:p>
        </w:tc>
        <w:tc>
          <w:tcPr>
            <w:tcW w:w="567" w:type="dxa"/>
            <w:textDirection w:val="btLr"/>
            <w:vAlign w:val="center"/>
          </w:tcPr>
          <w:p w:rsidR="00970C50" w:rsidRPr="00391D0D" w:rsidRDefault="00970C50" w:rsidP="00660489">
            <w:pPr>
              <w:spacing w:after="0" w:line="240" w:lineRule="auto"/>
              <w:ind w:left="113" w:right="113"/>
              <w:jc w:val="center"/>
              <w:rPr>
                <w:sz w:val="24"/>
                <w:szCs w:val="24"/>
                <w:lang w:val="uk-UA"/>
              </w:rPr>
            </w:pPr>
            <w:r w:rsidRPr="00391D0D">
              <w:rPr>
                <w:sz w:val="24"/>
                <w:szCs w:val="24"/>
                <w:lang w:val="uk-UA"/>
              </w:rPr>
              <w:t>Од. виміру</w:t>
            </w:r>
          </w:p>
        </w:tc>
        <w:tc>
          <w:tcPr>
            <w:tcW w:w="709" w:type="dxa"/>
            <w:textDirection w:val="btLr"/>
            <w:vAlign w:val="center"/>
          </w:tcPr>
          <w:p w:rsidR="00970C50" w:rsidRPr="00391D0D" w:rsidRDefault="00970C50" w:rsidP="00660489">
            <w:pPr>
              <w:spacing w:after="0" w:line="240" w:lineRule="auto"/>
              <w:ind w:left="113" w:right="113"/>
              <w:jc w:val="center"/>
              <w:rPr>
                <w:sz w:val="26"/>
                <w:szCs w:val="26"/>
                <w:lang w:val="uk-UA"/>
              </w:rPr>
            </w:pPr>
            <w:r w:rsidRPr="00391D0D">
              <w:rPr>
                <w:sz w:val="26"/>
                <w:szCs w:val="26"/>
                <w:lang w:val="uk-UA"/>
              </w:rPr>
              <w:t>Об’єм роботи</w:t>
            </w:r>
          </w:p>
        </w:tc>
        <w:tc>
          <w:tcPr>
            <w:tcW w:w="992" w:type="dxa"/>
            <w:vAlign w:val="center"/>
          </w:tcPr>
          <w:p w:rsidR="00970C50" w:rsidRPr="00391D0D" w:rsidRDefault="00970C50" w:rsidP="00660489">
            <w:pPr>
              <w:spacing w:after="0" w:line="240" w:lineRule="auto"/>
              <w:jc w:val="center"/>
              <w:rPr>
                <w:sz w:val="26"/>
                <w:szCs w:val="26"/>
                <w:vertAlign w:val="subscript"/>
                <w:lang w:val="uk-UA"/>
              </w:rPr>
            </w:pPr>
            <w:r w:rsidRPr="00391D0D">
              <w:rPr>
                <w:sz w:val="26"/>
                <w:szCs w:val="26"/>
                <w:lang w:val="uk-UA"/>
              </w:rPr>
              <w:t>Н</w:t>
            </w:r>
            <w:r w:rsidRPr="00391D0D">
              <w:rPr>
                <w:sz w:val="26"/>
                <w:szCs w:val="26"/>
                <w:vertAlign w:val="subscript"/>
                <w:lang w:val="uk-UA"/>
              </w:rPr>
              <w:t>ч</w:t>
            </w:r>
          </w:p>
          <w:p w:rsidR="00970C50" w:rsidRPr="00391D0D" w:rsidRDefault="00970C50" w:rsidP="00660489">
            <w:pPr>
              <w:spacing w:after="0" w:line="240" w:lineRule="auto"/>
              <w:ind w:left="-108" w:right="-108"/>
              <w:jc w:val="center"/>
              <w:rPr>
                <w:sz w:val="18"/>
                <w:szCs w:val="18"/>
                <w:lang w:val="uk-UA"/>
              </w:rPr>
            </w:pPr>
            <w:r w:rsidRPr="00391D0D">
              <w:pict>
                <v:shape id="_x0000_i1035" type="#_x0000_t75" style="width:46.5pt;height:20.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2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00856&quot;/&gt;&lt;wsp:rsid wsp:val=&quot;00000856&quot;/&gt;&lt;wsp:rsid wsp:val=&quot;0003690B&quot;/&gt;&lt;wsp:rsid wsp:val=&quot;000401EE&quot;/&gt;&lt;wsp:rsid wsp:val=&quot;0004257A&quot;/&gt;&lt;wsp:rsid wsp:val=&quot;00053EBC&quot;/&gt;&lt;wsp:rsid wsp:val=&quot;000930C0&quot;/&gt;&lt;wsp:rsid wsp:val=&quot;000B2391&quot;/&gt;&lt;wsp:rsid wsp:val=&quot;000B2FD9&quot;/&gt;&lt;wsp:rsid wsp:val=&quot;000B7E9A&quot;/&gt;&lt;wsp:rsid wsp:val=&quot;000C4884&quot;/&gt;&lt;wsp:rsid wsp:val=&quot;000D10EB&quot;/&gt;&lt;wsp:rsid wsp:val=&quot;000D27D1&quot;/&gt;&lt;wsp:rsid wsp:val=&quot;000D7DED&quot;/&gt;&lt;wsp:rsid wsp:val=&quot;000E25F9&quot;/&gt;&lt;wsp:rsid wsp:val=&quot;000E2620&quot;/&gt;&lt;wsp:rsid wsp:val=&quot;000F0200&quot;/&gt;&lt;wsp:rsid wsp:val=&quot;0010454F&quot;/&gt;&lt;wsp:rsid wsp:val=&quot;00110BF3&quot;/&gt;&lt;wsp:rsid wsp:val=&quot;00115BDA&quot;/&gt;&lt;wsp:rsid wsp:val=&quot;0012770C&quot;/&gt;&lt;wsp:rsid wsp:val=&quot;001365AF&quot;/&gt;&lt;wsp:rsid wsp:val=&quot;00154512&quot;/&gt;&lt;wsp:rsid wsp:val=&quot;00171CC7&quot;/&gt;&lt;wsp:rsid wsp:val=&quot;0019664F&quot;/&gt;&lt;wsp:rsid wsp:val=&quot;001A26E0&quot;/&gt;&lt;wsp:rsid wsp:val=&quot;001C7983&quot;/&gt;&lt;wsp:rsid wsp:val=&quot;001D48E4&quot;/&gt;&lt;wsp:rsid wsp:val=&quot;001D5015&quot;/&gt;&lt;wsp:rsid wsp:val=&quot;001D6244&quot;/&gt;&lt;wsp:rsid wsp:val=&quot;001E732B&quot;/&gt;&lt;wsp:rsid wsp:val=&quot;001F1C5C&quot;/&gt;&lt;wsp:rsid wsp:val=&quot;001F1E8A&quot;/&gt;&lt;wsp:rsid wsp:val=&quot;001F79E1&quot;/&gt;&lt;wsp:rsid wsp:val=&quot;00204565&quot;/&gt;&lt;wsp:rsid wsp:val=&quot;00205704&quot;/&gt;&lt;wsp:rsid wsp:val=&quot;00207298&quot;/&gt;&lt;wsp:rsid wsp:val=&quot;0022188F&quot;/&gt;&lt;wsp:rsid wsp:val=&quot;002346ED&quot;/&gt;&lt;wsp:rsid wsp:val=&quot;00237CD7&quot;/&gt;&lt;wsp:rsid wsp:val=&quot;00240FC2&quot;/&gt;&lt;wsp:rsid wsp:val=&quot;0025158D&quot;/&gt;&lt;wsp:rsid wsp:val=&quot;00267DB7&quot;/&gt;&lt;wsp:rsid wsp:val=&quot;00273CAD&quot;/&gt;&lt;wsp:rsid wsp:val=&quot;00283F5F&quot;/&gt;&lt;wsp:rsid wsp:val=&quot;002878F5&quot;/&gt;&lt;wsp:rsid wsp:val=&quot;00293F0B&quot;/&gt;&lt;wsp:rsid wsp:val=&quot;002B1193&quot;/&gt;&lt;wsp:rsid wsp:val=&quot;002B26C4&quot;/&gt;&lt;wsp:rsid wsp:val=&quot;002C1C55&quot;/&gt;&lt;wsp:rsid wsp:val=&quot;002C1F80&quot;/&gt;&lt;wsp:rsid wsp:val=&quot;002C3815&quot;/&gt;&lt;wsp:rsid wsp:val=&quot;002C4ADC&quot;/&gt;&lt;wsp:rsid wsp:val=&quot;002D0E2D&quot;/&gt;&lt;wsp:rsid wsp:val=&quot;002D462F&quot;/&gt;&lt;wsp:rsid wsp:val=&quot;002D4F40&quot;/&gt;&lt;wsp:rsid wsp:val=&quot;002D7A6C&quot;/&gt;&lt;wsp:rsid wsp:val=&quot;002E09ED&quot;/&gt;&lt;wsp:rsid wsp:val=&quot;002E231E&quot;/&gt;&lt;wsp:rsid wsp:val=&quot;002F07DD&quot;/&gt;&lt;wsp:rsid wsp:val=&quot;00302038&quot;/&gt;&lt;wsp:rsid wsp:val=&quot;00314171&quot;/&gt;&lt;wsp:rsid wsp:val=&quot;00327A06&quot;/&gt;&lt;wsp:rsid wsp:val=&quot;003336A5&quot;/&gt;&lt;wsp:rsid wsp:val=&quot;0034127F&quot;/&gt;&lt;wsp:rsid wsp:val=&quot;003547CD&quot;/&gt;&lt;wsp:rsid wsp:val=&quot;00364E34&quot;/&gt;&lt;wsp:rsid wsp:val=&quot;00370EBF&quot;/&gt;&lt;wsp:rsid wsp:val=&quot;00386401&quot;/&gt;&lt;wsp:rsid wsp:val=&quot;00386B1D&quot;/&gt;&lt;wsp:rsid wsp:val=&quot;00391D0D&quot;/&gt;&lt;wsp:rsid wsp:val=&quot;00392F89&quot;/&gt;&lt;wsp:rsid wsp:val=&quot;003A2620&quot;/&gt;&lt;wsp:rsid wsp:val=&quot;003A5DFA&quot;/&gt;&lt;wsp:rsid wsp:val=&quot;003E563A&quot;/&gt;&lt;wsp:rsid wsp:val=&quot;0041410C&quot;/&gt;&lt;wsp:rsid wsp:val=&quot;0041689D&quot;/&gt;&lt;wsp:rsid wsp:val=&quot;00416C24&quot;/&gt;&lt;wsp:rsid wsp:val=&quot;00437145&quot;/&gt;&lt;wsp:rsid wsp:val=&quot;0044225D&quot;/&gt;&lt;wsp:rsid wsp:val=&quot;00457DDA&quot;/&gt;&lt;wsp:rsid wsp:val=&quot;004614E4&quot;/&gt;&lt;wsp:rsid wsp:val=&quot;00467AD7&quot;/&gt;&lt;wsp:rsid wsp:val=&quot;004704AD&quot;/&gt;&lt;wsp:rsid wsp:val=&quot;00471941&quot;/&gt;&lt;wsp:rsid wsp:val=&quot;00471C8A&quot;/&gt;&lt;wsp:rsid wsp:val=&quot;00473214&quot;/&gt;&lt;wsp:rsid wsp:val=&quot;00474290&quot;/&gt;&lt;wsp:rsid wsp:val=&quot;00480567&quot;/&gt;&lt;wsp:rsid wsp:val=&quot;00482A2D&quot;/&gt;&lt;wsp:rsid wsp:val=&quot;004A2664&quot;/&gt;&lt;wsp:rsid wsp:val=&quot;004B54D5&quot;/&gt;&lt;wsp:rsid wsp:val=&quot;004D3737&quot;/&gt;&lt;wsp:rsid wsp:val=&quot;004F0626&quot;/&gt;&lt;wsp:rsid wsp:val=&quot;004F1651&quot;/&gt;&lt;wsp:rsid wsp:val=&quot;004F5650&quot;/&gt;&lt;wsp:rsid wsp:val=&quot;005043BE&quot;/&gt;&lt;wsp:rsid wsp:val=&quot;00506676&quot;/&gt;&lt;wsp:rsid wsp:val=&quot;00507E28&quot;/&gt;&lt;wsp:rsid wsp:val=&quot;00510E24&quot;/&gt;&lt;wsp:rsid wsp:val=&quot;00517191&quot;/&gt;&lt;wsp:rsid wsp:val=&quot;00532D47&quot;/&gt;&lt;wsp:rsid wsp:val=&quot;005518F1&quot;/&gt;&lt;wsp:rsid wsp:val=&quot;00556D38&quot;/&gt;&lt;wsp:rsid wsp:val=&quot;0055714D&quot;/&gt;&lt;wsp:rsid wsp:val=&quot;005644E8&quot;/&gt;&lt;wsp:rsid wsp:val=&quot;00567925&quot;/&gt;&lt;wsp:rsid wsp:val=&quot;0058052A&quot;/&gt;&lt;wsp:rsid wsp:val=&quot;00593B19&quot;/&gt;&lt;wsp:rsid wsp:val=&quot;0059403B&quot;/&gt;&lt;wsp:rsid wsp:val=&quot;005A3663&quot;/&gt;&lt;wsp:rsid wsp:val=&quot;005B6503&quot;/&gt;&lt;wsp:rsid wsp:val=&quot;005B7C98&quot;/&gt;&lt;wsp:rsid wsp:val=&quot;005C2710&quot;/&gt;&lt;wsp:rsid wsp:val=&quot;005D032E&quot;/&gt;&lt;wsp:rsid wsp:val=&quot;005D32D9&quot;/&gt;&lt;wsp:rsid wsp:val=&quot;005E1415&quot;/&gt;&lt;wsp:rsid wsp:val=&quot;005E1F1C&quot;/&gt;&lt;wsp:rsid wsp:val=&quot;005E31A8&quot;/&gt;&lt;wsp:rsid wsp:val=&quot;005F405F&quot;/&gt;&lt;wsp:rsid wsp:val=&quot;00625C8D&quot;/&gt;&lt;wsp:rsid wsp:val=&quot;00645ED3&quot;/&gt;&lt;wsp:rsid wsp:val=&quot;00660489&quot;/&gt;&lt;wsp:rsid wsp:val=&quot;00660F34&quot;/&gt;&lt;wsp:rsid wsp:val=&quot;0068302C&quot;/&gt;&lt;wsp:rsid wsp:val=&quot;006838C7&quot;/&gt;&lt;wsp:rsid wsp:val=&quot;006A418C&quot;/&gt;&lt;wsp:rsid wsp:val=&quot;006A6BC5&quot;/&gt;&lt;wsp:rsid wsp:val=&quot;006C1996&quot;/&gt;&lt;wsp:rsid wsp:val=&quot;006C4C8A&quot;/&gt;&lt;wsp:rsid wsp:val=&quot;006D3DEF&quot;/&gt;&lt;wsp:rsid wsp:val=&quot;006E0944&quot;/&gt;&lt;wsp:rsid wsp:val=&quot;006E50B0&quot;/&gt;&lt;wsp:rsid wsp:val=&quot;006E7085&quot;/&gt;&lt;wsp:rsid wsp:val=&quot;006E7C65&quot;/&gt;&lt;wsp:rsid wsp:val=&quot;006F3F50&quot;/&gt;&lt;wsp:rsid wsp:val=&quot;0070682D&quot;/&gt;&lt;wsp:rsid wsp:val=&quot;007454CB&quot;/&gt;&lt;wsp:rsid wsp:val=&quot;00751650&quot;/&gt;&lt;wsp:rsid wsp:val=&quot;00757AB9&quot;/&gt;&lt;wsp:rsid wsp:val=&quot;00770804&quot;/&gt;&lt;wsp:rsid wsp:val=&quot;0077409F&quot;/&gt;&lt;wsp:rsid wsp:val=&quot;00794629&quot;/&gt;&lt;wsp:rsid wsp:val=&quot;00794654&quot;/&gt;&lt;wsp:rsid wsp:val=&quot;007A0820&quot;/&gt;&lt;wsp:rsid wsp:val=&quot;007A5243&quot;/&gt;&lt;wsp:rsid wsp:val=&quot;007D3A7D&quot;/&gt;&lt;wsp:rsid wsp:val=&quot;007E005C&quot;/&gt;&lt;wsp:rsid wsp:val=&quot;007E0D00&quot;/&gt;&lt;wsp:rsid wsp:val=&quot;007F6970&quot;/&gt;&lt;wsp:rsid wsp:val=&quot;008109CE&quot;/&gt;&lt;wsp:rsid wsp:val=&quot;00826DF5&quot;/&gt;&lt;wsp:rsid wsp:val=&quot;00832AF3&quot;/&gt;&lt;wsp:rsid wsp:val=&quot;00832C93&quot;/&gt;&lt;wsp:rsid wsp:val=&quot;00844A36&quot;/&gt;&lt;wsp:rsid wsp:val=&quot;0084771E&quot;/&gt;&lt;wsp:rsid wsp:val=&quot;00877961&quot;/&gt;&lt;wsp:rsid wsp:val=&quot;00880796&quot;/&gt;&lt;wsp:rsid wsp:val=&quot;00893340&quot;/&gt;&lt;wsp:rsid wsp:val=&quot;00894E9D&quot;/&gt;&lt;wsp:rsid wsp:val=&quot;00895ADD&quot;/&gt;&lt;wsp:rsid wsp:val=&quot;008A657D&quot;/&gt;&lt;wsp:rsid wsp:val=&quot;008A7359&quot;/&gt;&lt;wsp:rsid wsp:val=&quot;008B11F4&quot;/&gt;&lt;wsp:rsid wsp:val=&quot;008B3D45&quot;/&gt;&lt;wsp:rsid wsp:val=&quot;008B4804&quot;/&gt;&lt;wsp:rsid wsp:val=&quot;008C2799&quot;/&gt;&lt;wsp:rsid wsp:val=&quot;008E4072&quot;/&gt;&lt;wsp:rsid wsp:val=&quot;008E4D51&quot;/&gt;&lt;wsp:rsid wsp:val=&quot;008F5352&quot;/&gt;&lt;wsp:rsid wsp:val=&quot;00901DDB&quot;/&gt;&lt;wsp:rsid wsp:val=&quot;00927E13&quot;/&gt;&lt;wsp:rsid wsp:val=&quot;00932B9A&quot;/&gt;&lt;wsp:rsid wsp:val=&quot;00953F79&quot;/&gt;&lt;wsp:rsid wsp:val=&quot;00954094&quot;/&gt;&lt;wsp:rsid wsp:val=&quot;00966DB3&quot;/&gt;&lt;wsp:rsid wsp:val=&quot;00976E05&quot;/&gt;&lt;wsp:rsid wsp:val=&quot;009817D5&quot;/&gt;&lt;wsp:rsid wsp:val=&quot;00981A9A&quot;/&gt;&lt;wsp:rsid wsp:val=&quot;00981EDD&quot;/&gt;&lt;wsp:rsid wsp:val=&quot;00984649&quot;/&gt;&lt;wsp:rsid wsp:val=&quot;00994E22&quot;/&gt;&lt;wsp:rsid wsp:val=&quot;009A1161&quot;/&gt;&lt;wsp:rsid wsp:val=&quot;009A286E&quot;/&gt;&lt;wsp:rsid wsp:val=&quot;009D7EC8&quot;/&gt;&lt;wsp:rsid wsp:val=&quot;00A008F3&quot;/&gt;&lt;wsp:rsid wsp:val=&quot;00A05537&quot;/&gt;&lt;wsp:rsid wsp:val=&quot;00A13D06&quot;/&gt;&lt;wsp:rsid wsp:val=&quot;00A14675&quot;/&gt;&lt;wsp:rsid wsp:val=&quot;00A35B50&quot;/&gt;&lt;wsp:rsid wsp:val=&quot;00A72D55&quot;/&gt;&lt;wsp:rsid wsp:val=&quot;00A80E01&quot;/&gt;&lt;wsp:rsid wsp:val=&quot;00A84F73&quot;/&gt;&lt;wsp:rsid wsp:val=&quot;00AA5A17&quot;/&gt;&lt;wsp:rsid wsp:val=&quot;00AA743C&quot;/&gt;&lt;wsp:rsid wsp:val=&quot;00AB50C1&quot;/&gt;&lt;wsp:rsid wsp:val=&quot;00AB7261&quot;/&gt;&lt;wsp:rsid wsp:val=&quot;00AC29B2&quot;/&gt;&lt;wsp:rsid wsp:val=&quot;00AD0F4D&quot;/&gt;&lt;wsp:rsid wsp:val=&quot;00AD46BB&quot;/&gt;&lt;wsp:rsid wsp:val=&quot;00AD534B&quot;/&gt;&lt;wsp:rsid wsp:val=&quot;00AD5A07&quot;/&gt;&lt;wsp:rsid wsp:val=&quot;00AF51A9&quot;/&gt;&lt;wsp:rsid wsp:val=&quot;00AF79C1&quot;/&gt;&lt;wsp:rsid wsp:val=&quot;00B2334A&quot;/&gt;&lt;wsp:rsid wsp:val=&quot;00B4763C&quot;/&gt;&lt;wsp:rsid wsp:val=&quot;00B50102&quot;/&gt;&lt;wsp:rsid wsp:val=&quot;00B51F27&quot;/&gt;&lt;wsp:rsid wsp:val=&quot;00B55F71&quot;/&gt;&lt;wsp:rsid wsp:val=&quot;00B66B2D&quot;/&gt;&lt;wsp:rsid wsp:val=&quot;00B70AC0&quot;/&gt;&lt;wsp:rsid wsp:val=&quot;00B82629&quot;/&gt;&lt;wsp:rsid wsp:val=&quot;00B91978&quot;/&gt;&lt;wsp:rsid wsp:val=&quot;00B93D3F&quot;/&gt;&lt;wsp:rsid wsp:val=&quot;00BA1E31&quot;/&gt;&lt;wsp:rsid wsp:val=&quot;00BB3314&quot;/&gt;&lt;wsp:rsid wsp:val=&quot;00BE16C1&quot;/&gt;&lt;wsp:rsid wsp:val=&quot;00BF71B1&quot;/&gt;&lt;wsp:rsid wsp:val=&quot;00C3112F&quot;/&gt;&lt;wsp:rsid wsp:val=&quot;00C40375&quot;/&gt;&lt;wsp:rsid wsp:val=&quot;00C4485B&quot;/&gt;&lt;wsp:rsid wsp:val=&quot;00C70A5A&quot;/&gt;&lt;wsp:rsid wsp:val=&quot;00C75B12&quot;/&gt;&lt;wsp:rsid wsp:val=&quot;00C805F8&quot;/&gt;&lt;wsp:rsid wsp:val=&quot;00C80DA0&quot;/&gt;&lt;wsp:rsid wsp:val=&quot;00C951F7&quot;/&gt;&lt;wsp:rsid wsp:val=&quot;00CB1776&quot;/&gt;&lt;wsp:rsid wsp:val=&quot;00CB2787&quot;/&gt;&lt;wsp:rsid wsp:val=&quot;00CC2A36&quot;/&gt;&lt;wsp:rsid wsp:val=&quot;00CE4B45&quot;/&gt;&lt;wsp:rsid wsp:val=&quot;00CE69F9&quot;/&gt;&lt;wsp:rsid wsp:val=&quot;00CF5D75&quot;/&gt;&lt;wsp:rsid wsp:val=&quot;00D445A7&quot;/&gt;&lt;wsp:rsid wsp:val=&quot;00D466C6&quot;/&gt;&lt;wsp:rsid wsp:val=&quot;00D63D06&quot;/&gt;&lt;wsp:rsid wsp:val=&quot;00D707BD&quot;/&gt;&lt;wsp:rsid wsp:val=&quot;00D70919&quot;/&gt;&lt;wsp:rsid wsp:val=&quot;00D76DC3&quot;/&gt;&lt;wsp:rsid wsp:val=&quot;00DD18BE&quot;/&gt;&lt;wsp:rsid wsp:val=&quot;00DD3A08&quot;/&gt;&lt;wsp:rsid wsp:val=&quot;00DE0B7C&quot;/&gt;&lt;wsp:rsid wsp:val=&quot;00DE5D26&quot;/&gt;&lt;wsp:rsid wsp:val=&quot;00DF19AC&quot;/&gt;&lt;wsp:rsid wsp:val=&quot;00E43420&quot;/&gt;&lt;wsp:rsid wsp:val=&quot;00E541B9&quot;/&gt;&lt;wsp:rsid wsp:val=&quot;00E559C5&quot;/&gt;&lt;wsp:rsid wsp:val=&quot;00E55BA0&quot;/&gt;&lt;wsp:rsid wsp:val=&quot;00E63332&quot;/&gt;&lt;wsp:rsid wsp:val=&quot;00E65910&quot;/&gt;&lt;wsp:rsid wsp:val=&quot;00E65B51&quot;/&gt;&lt;wsp:rsid wsp:val=&quot;00E65E6E&quot;/&gt;&lt;wsp:rsid wsp:val=&quot;00E7471C&quot;/&gt;&lt;wsp:rsid wsp:val=&quot;00E83AB5&quot;/&gt;&lt;wsp:rsid wsp:val=&quot;00E91CED&quot;/&gt;&lt;wsp:rsid wsp:val=&quot;00EA1A3B&quot;/&gt;&lt;wsp:rsid wsp:val=&quot;00EB4839&quot;/&gt;&lt;wsp:rsid wsp:val=&quot;00EB7332&quot;/&gt;&lt;wsp:rsid wsp:val=&quot;00EC0F48&quot;/&gt;&lt;wsp:rsid wsp:val=&quot;00EE007C&quot;/&gt;&lt;wsp:rsid wsp:val=&quot;00EE175C&quot;/&gt;&lt;wsp:rsid wsp:val=&quot;00EF3559&quot;/&gt;&lt;wsp:rsid wsp:val=&quot;00EF53A1&quot;/&gt;&lt;wsp:rsid wsp:val=&quot;00F0594A&quot;/&gt;&lt;wsp:rsid wsp:val=&quot;00F10926&quot;/&gt;&lt;wsp:rsid wsp:val=&quot;00F119E1&quot;/&gt;&lt;wsp:rsid wsp:val=&quot;00F11F01&quot;/&gt;&lt;wsp:rsid wsp:val=&quot;00F23F4A&quot;/&gt;&lt;wsp:rsid wsp:val=&quot;00F30E47&quot;/&gt;&lt;wsp:rsid wsp:val=&quot;00F55EFC&quot;/&gt;&lt;wsp:rsid wsp:val=&quot;00F57FB8&quot;/&gt;&lt;wsp:rsid wsp:val=&quot;00F60835&quot;/&gt;&lt;wsp:rsid wsp:val=&quot;00F63777&quot;/&gt;&lt;wsp:rsid wsp:val=&quot;00F6677A&quot;/&gt;&lt;wsp:rsid wsp:val=&quot;00F70B80&quot;/&gt;&lt;wsp:rsid wsp:val=&quot;00F7191E&quot;/&gt;&lt;wsp:rsid wsp:val=&quot;00F9680C&quot;/&gt;&lt;/wsp:rsids&gt;&lt;/w:docPr&gt;&lt;w:body&gt;&lt;w:p wsp:rsidR=&quot;00000000&quot; wsp:rsidRDefault=&quot;008B3D45&quot;&gt;&lt;m:oMathPara&gt;&lt;m:oMath&gt;&lt;m:f&gt;&lt;m:fPr&gt;&lt;m:ctrlPr&gt;&lt;w:rPr&gt;&lt;w:rFonts w:ascii=&quot;Cambria Math&quot; w:fareast=&quot;Calibri&quot; w:h-ansi=&quot;Cambria Math&quot; w:cs=&quot;Times New Roman&quot;/&gt;&lt;wx:font wx:val=&quot;Cambria Math&quot;/&gt;&lt;w:i/&gt;&lt;w:sz w:val=&quot;18&quot;/&gt;&lt;w:sz-cs w:val=&quot;18&quot;/&gt;&lt;w:lang w:val=&quot;UK&quot;/&gt;&lt;/w:rPr&gt;&lt;/m:ctrlPr&gt;&lt;/m:fPr&gt;&lt;m:num&gt;&lt;m:r&gt;&lt;m:rPr&gt;&lt;m:sty m:val=&quot;p&quot;/&gt;&lt;/m:rPr&gt;&lt;w:rPr&gt;&lt;w:rFonts w:ascii=&quot;Cambria Math&quot; w:h-ansi=&quot;Cambria Math&quot;/&gt;&lt;wx:font wx:val=&quot;Cambria Math&quot;/&gt;&lt;w:sz w:val=&quot;18&quot;/&gt;&lt;w:sz-cs w:val=&quot;18&quot;/&gt;&lt;w:lang w:val=&quot;UK&quot;/&gt;&lt;/w:rPr&gt;&lt;m:t&gt;С‡РѕР»-РіРѕРґ&lt;/m:t&gt;&lt;/m:r&gt;&lt;m:ctrlPr&gt;&lt;w:rPr&gt;&lt;w:rFonts w:ascii=&quot;Cambria Math&quot; w:h-ansi=&quot;Cambria Math&quot;/&gt;&lt;wx:font wx:val=&quot;Cambria Math&quot;/&gt;&lt;w:i/&gt;&lt;w:sz w:val=&quot;18&quot;/&gt;&lt;w:sz-cs w:val=&quot;18&quot;/&gt;&lt;w:lang w:val=&quot;UK&quot;/&gt;&lt;/w:rPr&gt;&lt;/m:ctrlPr&gt;&lt;/m:num&gt;&lt;m:den&gt;&lt;m:r&gt;&lt;m:rPr&gt;&lt;m:sty m:val=&quot;p&quot;/&gt;&lt;/m:rPr&gt;&lt;w:rPr&gt;&lt;w:rFonts w:ascii=&quot;Cambria Math&quot; w:h-ansi=&quot;Cambria Math&quot;/&gt;&lt;wx:font wx:val=&quot;Cambria Math&quot;/&gt;&lt;w:sz w:val=&quot;18&quot;/&gt;&lt;w:sz-cs w:val=&quot;18&quot;/&gt;&lt;w:lang w:val=&quot;UK&quot;/&gt;&lt;/w:rPr&gt;&lt;m:t&gt;РјР°С€-РіРѕРґ&lt;/m:t&gt;&lt;/m:r&gt;&lt;m:ctrlPr&gt;&lt;w:rPr&gt;&lt;w:rFonts w:ascii=&quot;Cambria Math&quot; w:h-ansi=&quot;Cambria Math&quot;/&gt;&lt;wx:font wx:val=&quot;Cambria Math&quot;/&gt;&lt;w:i/&gt;&lt;w:sz w:val=&quot;18&quot;/&gt;&lt;w:sz-cs w:val=&quot;18&quot;/&gt;&lt;w:lang w:val=&quot;UK&quot;/&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8" o:title="" chromakey="white"/>
                </v:shape>
              </w:pict>
            </w:r>
          </w:p>
        </w:tc>
        <w:tc>
          <w:tcPr>
            <w:tcW w:w="992" w:type="dxa"/>
            <w:vAlign w:val="center"/>
          </w:tcPr>
          <w:p w:rsidR="00970C50" w:rsidRPr="00391D0D" w:rsidRDefault="00970C50" w:rsidP="00660489">
            <w:pPr>
              <w:spacing w:after="0" w:line="240" w:lineRule="auto"/>
              <w:jc w:val="center"/>
              <w:rPr>
                <w:szCs w:val="28"/>
                <w:lang w:val="uk-UA"/>
              </w:rPr>
            </w:pPr>
            <w:r w:rsidRPr="00391D0D">
              <w:rPr>
                <w:sz w:val="24"/>
                <w:szCs w:val="24"/>
                <w:lang w:val="uk-UA"/>
              </w:rPr>
              <w:t>Розц</w:t>
            </w:r>
            <w:r w:rsidRPr="00391D0D">
              <w:rPr>
                <w:szCs w:val="28"/>
                <w:lang w:val="uk-UA"/>
              </w:rPr>
              <w:t>.</w:t>
            </w:r>
          </w:p>
          <w:p w:rsidR="00970C50" w:rsidRPr="00391D0D" w:rsidRDefault="00970C50" w:rsidP="00660489">
            <w:pPr>
              <w:spacing w:after="0" w:line="240" w:lineRule="auto"/>
              <w:jc w:val="center"/>
              <w:rPr>
                <w:sz w:val="18"/>
                <w:szCs w:val="18"/>
                <w:lang w:val="uk-UA"/>
              </w:rPr>
            </w:pPr>
            <w:r w:rsidRPr="00391D0D">
              <w:pict>
                <v:shape id="_x0000_i1036" type="#_x0000_t75" style="width:42.75pt;height:20.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2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00856&quot;/&gt;&lt;wsp:rsid wsp:val=&quot;00000856&quot;/&gt;&lt;wsp:rsid wsp:val=&quot;0003690B&quot;/&gt;&lt;wsp:rsid wsp:val=&quot;000401EE&quot;/&gt;&lt;wsp:rsid wsp:val=&quot;0004257A&quot;/&gt;&lt;wsp:rsid wsp:val=&quot;00053EBC&quot;/&gt;&lt;wsp:rsid wsp:val=&quot;000930C0&quot;/&gt;&lt;wsp:rsid wsp:val=&quot;000B2391&quot;/&gt;&lt;wsp:rsid wsp:val=&quot;000B2FD9&quot;/&gt;&lt;wsp:rsid wsp:val=&quot;000B7E9A&quot;/&gt;&lt;wsp:rsid wsp:val=&quot;000C4884&quot;/&gt;&lt;wsp:rsid wsp:val=&quot;000D10EB&quot;/&gt;&lt;wsp:rsid wsp:val=&quot;000D27D1&quot;/&gt;&lt;wsp:rsid wsp:val=&quot;000D7DED&quot;/&gt;&lt;wsp:rsid wsp:val=&quot;000E25F9&quot;/&gt;&lt;wsp:rsid wsp:val=&quot;000E2620&quot;/&gt;&lt;wsp:rsid wsp:val=&quot;000F0200&quot;/&gt;&lt;wsp:rsid wsp:val=&quot;0010454F&quot;/&gt;&lt;wsp:rsid wsp:val=&quot;00110BF3&quot;/&gt;&lt;wsp:rsid wsp:val=&quot;00115BDA&quot;/&gt;&lt;wsp:rsid wsp:val=&quot;0012770C&quot;/&gt;&lt;wsp:rsid wsp:val=&quot;001365AF&quot;/&gt;&lt;wsp:rsid wsp:val=&quot;00154512&quot;/&gt;&lt;wsp:rsid wsp:val=&quot;00171CC7&quot;/&gt;&lt;wsp:rsid wsp:val=&quot;0019664F&quot;/&gt;&lt;wsp:rsid wsp:val=&quot;001A26E0&quot;/&gt;&lt;wsp:rsid wsp:val=&quot;001C7983&quot;/&gt;&lt;wsp:rsid wsp:val=&quot;001D48E4&quot;/&gt;&lt;wsp:rsid wsp:val=&quot;001D5015&quot;/&gt;&lt;wsp:rsid wsp:val=&quot;001D6244&quot;/&gt;&lt;wsp:rsid wsp:val=&quot;001E732B&quot;/&gt;&lt;wsp:rsid wsp:val=&quot;001F1C5C&quot;/&gt;&lt;wsp:rsid wsp:val=&quot;001F1E8A&quot;/&gt;&lt;wsp:rsid wsp:val=&quot;001F79E1&quot;/&gt;&lt;wsp:rsid wsp:val=&quot;00204565&quot;/&gt;&lt;wsp:rsid wsp:val=&quot;00205704&quot;/&gt;&lt;wsp:rsid wsp:val=&quot;00207298&quot;/&gt;&lt;wsp:rsid wsp:val=&quot;0022188F&quot;/&gt;&lt;wsp:rsid wsp:val=&quot;002346ED&quot;/&gt;&lt;wsp:rsid wsp:val=&quot;00237CD7&quot;/&gt;&lt;wsp:rsid wsp:val=&quot;00240FC2&quot;/&gt;&lt;wsp:rsid wsp:val=&quot;0025158D&quot;/&gt;&lt;wsp:rsid wsp:val=&quot;00267DB7&quot;/&gt;&lt;wsp:rsid wsp:val=&quot;00273CAD&quot;/&gt;&lt;wsp:rsid wsp:val=&quot;00283F5F&quot;/&gt;&lt;wsp:rsid wsp:val=&quot;002878F5&quot;/&gt;&lt;wsp:rsid wsp:val=&quot;00293F0B&quot;/&gt;&lt;wsp:rsid wsp:val=&quot;002B1193&quot;/&gt;&lt;wsp:rsid wsp:val=&quot;002B26C4&quot;/&gt;&lt;wsp:rsid wsp:val=&quot;002C1C55&quot;/&gt;&lt;wsp:rsid wsp:val=&quot;002C1F80&quot;/&gt;&lt;wsp:rsid wsp:val=&quot;002C3815&quot;/&gt;&lt;wsp:rsid wsp:val=&quot;002C4ADC&quot;/&gt;&lt;wsp:rsid wsp:val=&quot;002D0E2D&quot;/&gt;&lt;wsp:rsid wsp:val=&quot;002D462F&quot;/&gt;&lt;wsp:rsid wsp:val=&quot;002D4F40&quot;/&gt;&lt;wsp:rsid wsp:val=&quot;002D7A6C&quot;/&gt;&lt;wsp:rsid wsp:val=&quot;002E09ED&quot;/&gt;&lt;wsp:rsid wsp:val=&quot;002E231E&quot;/&gt;&lt;wsp:rsid wsp:val=&quot;002F07DD&quot;/&gt;&lt;wsp:rsid wsp:val=&quot;00302038&quot;/&gt;&lt;wsp:rsid wsp:val=&quot;00314171&quot;/&gt;&lt;wsp:rsid wsp:val=&quot;00327A06&quot;/&gt;&lt;wsp:rsid wsp:val=&quot;003336A5&quot;/&gt;&lt;wsp:rsid wsp:val=&quot;0034127F&quot;/&gt;&lt;wsp:rsid wsp:val=&quot;003547CD&quot;/&gt;&lt;wsp:rsid wsp:val=&quot;00364E34&quot;/&gt;&lt;wsp:rsid wsp:val=&quot;00370EBF&quot;/&gt;&lt;wsp:rsid wsp:val=&quot;00386401&quot;/&gt;&lt;wsp:rsid wsp:val=&quot;00386B1D&quot;/&gt;&lt;wsp:rsid wsp:val=&quot;00391D0D&quot;/&gt;&lt;wsp:rsid wsp:val=&quot;00392F89&quot;/&gt;&lt;wsp:rsid wsp:val=&quot;003A2620&quot;/&gt;&lt;wsp:rsid wsp:val=&quot;003A5DFA&quot;/&gt;&lt;wsp:rsid wsp:val=&quot;003E563A&quot;/&gt;&lt;wsp:rsid wsp:val=&quot;0041410C&quot;/&gt;&lt;wsp:rsid wsp:val=&quot;0041689D&quot;/&gt;&lt;wsp:rsid wsp:val=&quot;00416C24&quot;/&gt;&lt;wsp:rsid wsp:val=&quot;00437145&quot;/&gt;&lt;wsp:rsid wsp:val=&quot;0044225D&quot;/&gt;&lt;wsp:rsid wsp:val=&quot;00457DDA&quot;/&gt;&lt;wsp:rsid wsp:val=&quot;004614E4&quot;/&gt;&lt;wsp:rsid wsp:val=&quot;00467AD7&quot;/&gt;&lt;wsp:rsid wsp:val=&quot;004704AD&quot;/&gt;&lt;wsp:rsid wsp:val=&quot;00471941&quot;/&gt;&lt;wsp:rsid wsp:val=&quot;00471C8A&quot;/&gt;&lt;wsp:rsid wsp:val=&quot;00473214&quot;/&gt;&lt;wsp:rsid wsp:val=&quot;00474290&quot;/&gt;&lt;wsp:rsid wsp:val=&quot;00480567&quot;/&gt;&lt;wsp:rsid wsp:val=&quot;00482A2D&quot;/&gt;&lt;wsp:rsid wsp:val=&quot;004A2664&quot;/&gt;&lt;wsp:rsid wsp:val=&quot;004B54D5&quot;/&gt;&lt;wsp:rsid wsp:val=&quot;004D3737&quot;/&gt;&lt;wsp:rsid wsp:val=&quot;004F0626&quot;/&gt;&lt;wsp:rsid wsp:val=&quot;004F1651&quot;/&gt;&lt;wsp:rsid wsp:val=&quot;004F5650&quot;/&gt;&lt;wsp:rsid wsp:val=&quot;005043BE&quot;/&gt;&lt;wsp:rsid wsp:val=&quot;00506676&quot;/&gt;&lt;wsp:rsid wsp:val=&quot;00507E28&quot;/&gt;&lt;wsp:rsid wsp:val=&quot;00510E24&quot;/&gt;&lt;wsp:rsid wsp:val=&quot;00517191&quot;/&gt;&lt;wsp:rsid wsp:val=&quot;00532D47&quot;/&gt;&lt;wsp:rsid wsp:val=&quot;005518F1&quot;/&gt;&lt;wsp:rsid wsp:val=&quot;00556D38&quot;/&gt;&lt;wsp:rsid wsp:val=&quot;0055714D&quot;/&gt;&lt;wsp:rsid wsp:val=&quot;005644E8&quot;/&gt;&lt;wsp:rsid wsp:val=&quot;00567925&quot;/&gt;&lt;wsp:rsid wsp:val=&quot;0058052A&quot;/&gt;&lt;wsp:rsid wsp:val=&quot;00593B19&quot;/&gt;&lt;wsp:rsid wsp:val=&quot;0059403B&quot;/&gt;&lt;wsp:rsid wsp:val=&quot;005A3663&quot;/&gt;&lt;wsp:rsid wsp:val=&quot;005B6503&quot;/&gt;&lt;wsp:rsid wsp:val=&quot;005B7C98&quot;/&gt;&lt;wsp:rsid wsp:val=&quot;005C2710&quot;/&gt;&lt;wsp:rsid wsp:val=&quot;005D032E&quot;/&gt;&lt;wsp:rsid wsp:val=&quot;005D32D9&quot;/&gt;&lt;wsp:rsid wsp:val=&quot;005E1415&quot;/&gt;&lt;wsp:rsid wsp:val=&quot;005E1F1C&quot;/&gt;&lt;wsp:rsid wsp:val=&quot;005E31A8&quot;/&gt;&lt;wsp:rsid wsp:val=&quot;005F405F&quot;/&gt;&lt;wsp:rsid wsp:val=&quot;00625C8D&quot;/&gt;&lt;wsp:rsid wsp:val=&quot;00645ED3&quot;/&gt;&lt;wsp:rsid wsp:val=&quot;00660489&quot;/&gt;&lt;wsp:rsid wsp:val=&quot;00660F34&quot;/&gt;&lt;wsp:rsid wsp:val=&quot;0068302C&quot;/&gt;&lt;wsp:rsid wsp:val=&quot;006838C7&quot;/&gt;&lt;wsp:rsid wsp:val=&quot;006A418C&quot;/&gt;&lt;wsp:rsid wsp:val=&quot;006A6BC5&quot;/&gt;&lt;wsp:rsid wsp:val=&quot;006C1996&quot;/&gt;&lt;wsp:rsid wsp:val=&quot;006C4C8A&quot;/&gt;&lt;wsp:rsid wsp:val=&quot;006D3DEF&quot;/&gt;&lt;wsp:rsid wsp:val=&quot;006E0944&quot;/&gt;&lt;wsp:rsid wsp:val=&quot;006E50B0&quot;/&gt;&lt;wsp:rsid wsp:val=&quot;006E7085&quot;/&gt;&lt;wsp:rsid wsp:val=&quot;006E7C65&quot;/&gt;&lt;wsp:rsid wsp:val=&quot;006F3F50&quot;/&gt;&lt;wsp:rsid wsp:val=&quot;0070682D&quot;/&gt;&lt;wsp:rsid wsp:val=&quot;007454CB&quot;/&gt;&lt;wsp:rsid wsp:val=&quot;00751650&quot;/&gt;&lt;wsp:rsid wsp:val=&quot;00757AB9&quot;/&gt;&lt;wsp:rsid wsp:val=&quot;00770804&quot;/&gt;&lt;wsp:rsid wsp:val=&quot;0077409F&quot;/&gt;&lt;wsp:rsid wsp:val=&quot;00794629&quot;/&gt;&lt;wsp:rsid wsp:val=&quot;00794654&quot;/&gt;&lt;wsp:rsid wsp:val=&quot;007A0820&quot;/&gt;&lt;wsp:rsid wsp:val=&quot;007A5243&quot;/&gt;&lt;wsp:rsid wsp:val=&quot;007D3A7D&quot;/&gt;&lt;wsp:rsid wsp:val=&quot;007E005C&quot;/&gt;&lt;wsp:rsid wsp:val=&quot;007E0D00&quot;/&gt;&lt;wsp:rsid wsp:val=&quot;007F6970&quot;/&gt;&lt;wsp:rsid wsp:val=&quot;008109CE&quot;/&gt;&lt;wsp:rsid wsp:val=&quot;00826DF5&quot;/&gt;&lt;wsp:rsid wsp:val=&quot;00832AF3&quot;/&gt;&lt;wsp:rsid wsp:val=&quot;00832C93&quot;/&gt;&lt;wsp:rsid wsp:val=&quot;00844A36&quot;/&gt;&lt;wsp:rsid wsp:val=&quot;0084771E&quot;/&gt;&lt;wsp:rsid wsp:val=&quot;00877961&quot;/&gt;&lt;wsp:rsid wsp:val=&quot;00880796&quot;/&gt;&lt;wsp:rsid wsp:val=&quot;00893340&quot;/&gt;&lt;wsp:rsid wsp:val=&quot;00894E9D&quot;/&gt;&lt;wsp:rsid wsp:val=&quot;00895ADD&quot;/&gt;&lt;wsp:rsid wsp:val=&quot;008A657D&quot;/&gt;&lt;wsp:rsid wsp:val=&quot;008A7359&quot;/&gt;&lt;wsp:rsid wsp:val=&quot;008B11F4&quot;/&gt;&lt;wsp:rsid wsp:val=&quot;008B4804&quot;/&gt;&lt;wsp:rsid wsp:val=&quot;008C2799&quot;/&gt;&lt;wsp:rsid wsp:val=&quot;008E4072&quot;/&gt;&lt;wsp:rsid wsp:val=&quot;008E4D51&quot;/&gt;&lt;wsp:rsid wsp:val=&quot;008F5352&quot;/&gt;&lt;wsp:rsid wsp:val=&quot;00901DDB&quot;/&gt;&lt;wsp:rsid wsp:val=&quot;00927E13&quot;/&gt;&lt;wsp:rsid wsp:val=&quot;00932B9A&quot;/&gt;&lt;wsp:rsid wsp:val=&quot;00953F79&quot;/&gt;&lt;wsp:rsid wsp:val=&quot;00954094&quot;/&gt;&lt;wsp:rsid wsp:val=&quot;00966DB3&quot;/&gt;&lt;wsp:rsid wsp:val=&quot;00976E05&quot;/&gt;&lt;wsp:rsid wsp:val=&quot;009817D5&quot;/&gt;&lt;wsp:rsid wsp:val=&quot;00981A9A&quot;/&gt;&lt;wsp:rsid wsp:val=&quot;00981EDD&quot;/&gt;&lt;wsp:rsid wsp:val=&quot;00984649&quot;/&gt;&lt;wsp:rsid wsp:val=&quot;00994E22&quot;/&gt;&lt;wsp:rsid wsp:val=&quot;009A1161&quot;/&gt;&lt;wsp:rsid wsp:val=&quot;009A286E&quot;/&gt;&lt;wsp:rsid wsp:val=&quot;009D7EC8&quot;/&gt;&lt;wsp:rsid wsp:val=&quot;00A008F3&quot;/&gt;&lt;wsp:rsid wsp:val=&quot;00A05537&quot;/&gt;&lt;wsp:rsid wsp:val=&quot;00A13D06&quot;/&gt;&lt;wsp:rsid wsp:val=&quot;00A14675&quot;/&gt;&lt;wsp:rsid wsp:val=&quot;00A35B50&quot;/&gt;&lt;wsp:rsid wsp:val=&quot;00A72D55&quot;/&gt;&lt;wsp:rsid wsp:val=&quot;00A80E01&quot;/&gt;&lt;wsp:rsid wsp:val=&quot;00A84F73&quot;/&gt;&lt;wsp:rsid wsp:val=&quot;00AA5A17&quot;/&gt;&lt;wsp:rsid wsp:val=&quot;00AA743C&quot;/&gt;&lt;wsp:rsid wsp:val=&quot;00AB50C1&quot;/&gt;&lt;wsp:rsid wsp:val=&quot;00AB7261&quot;/&gt;&lt;wsp:rsid wsp:val=&quot;00AC29B2&quot;/&gt;&lt;wsp:rsid wsp:val=&quot;00AD0F4D&quot;/&gt;&lt;wsp:rsid wsp:val=&quot;00AD46BB&quot;/&gt;&lt;wsp:rsid wsp:val=&quot;00AD534B&quot;/&gt;&lt;wsp:rsid wsp:val=&quot;00AD5A07&quot;/&gt;&lt;wsp:rsid wsp:val=&quot;00AF51A9&quot;/&gt;&lt;wsp:rsid wsp:val=&quot;00AF79C1&quot;/&gt;&lt;wsp:rsid wsp:val=&quot;00B2334A&quot;/&gt;&lt;wsp:rsid wsp:val=&quot;00B4763C&quot;/&gt;&lt;wsp:rsid wsp:val=&quot;00B50102&quot;/&gt;&lt;wsp:rsid wsp:val=&quot;00B51F27&quot;/&gt;&lt;wsp:rsid wsp:val=&quot;00B55F71&quot;/&gt;&lt;wsp:rsid wsp:val=&quot;00B66B2D&quot;/&gt;&lt;wsp:rsid wsp:val=&quot;00B70AC0&quot;/&gt;&lt;wsp:rsid wsp:val=&quot;00B82629&quot;/&gt;&lt;wsp:rsid wsp:val=&quot;00B91978&quot;/&gt;&lt;wsp:rsid wsp:val=&quot;00B93D3F&quot;/&gt;&lt;wsp:rsid wsp:val=&quot;00BA1E31&quot;/&gt;&lt;wsp:rsid wsp:val=&quot;00BB3314&quot;/&gt;&lt;wsp:rsid wsp:val=&quot;00BE16C1&quot;/&gt;&lt;wsp:rsid wsp:val=&quot;00BF71B1&quot;/&gt;&lt;wsp:rsid wsp:val=&quot;00C3112F&quot;/&gt;&lt;wsp:rsid wsp:val=&quot;00C40375&quot;/&gt;&lt;wsp:rsid wsp:val=&quot;00C4485B&quot;/&gt;&lt;wsp:rsid wsp:val=&quot;00C70A5A&quot;/&gt;&lt;wsp:rsid wsp:val=&quot;00C75B12&quot;/&gt;&lt;wsp:rsid wsp:val=&quot;00C805F8&quot;/&gt;&lt;wsp:rsid wsp:val=&quot;00C80DA0&quot;/&gt;&lt;wsp:rsid wsp:val=&quot;00C951F7&quot;/&gt;&lt;wsp:rsid wsp:val=&quot;00CB1776&quot;/&gt;&lt;wsp:rsid wsp:val=&quot;00CB2787&quot;/&gt;&lt;wsp:rsid wsp:val=&quot;00CC2A36&quot;/&gt;&lt;wsp:rsid wsp:val=&quot;00CE4B45&quot;/&gt;&lt;wsp:rsid wsp:val=&quot;00CE69F9&quot;/&gt;&lt;wsp:rsid wsp:val=&quot;00CF5D75&quot;/&gt;&lt;wsp:rsid wsp:val=&quot;00D43AC4&quot;/&gt;&lt;wsp:rsid wsp:val=&quot;00D445A7&quot;/&gt;&lt;wsp:rsid wsp:val=&quot;00D466C6&quot;/&gt;&lt;wsp:rsid wsp:val=&quot;00D63D06&quot;/&gt;&lt;wsp:rsid wsp:val=&quot;00D707BD&quot;/&gt;&lt;wsp:rsid wsp:val=&quot;00D70919&quot;/&gt;&lt;wsp:rsid wsp:val=&quot;00D76DC3&quot;/&gt;&lt;wsp:rsid wsp:val=&quot;00DD18BE&quot;/&gt;&lt;wsp:rsid wsp:val=&quot;00DD3A08&quot;/&gt;&lt;wsp:rsid wsp:val=&quot;00DE0B7C&quot;/&gt;&lt;wsp:rsid wsp:val=&quot;00DE5D26&quot;/&gt;&lt;wsp:rsid wsp:val=&quot;00DF19AC&quot;/&gt;&lt;wsp:rsid wsp:val=&quot;00E43420&quot;/&gt;&lt;wsp:rsid wsp:val=&quot;00E541B9&quot;/&gt;&lt;wsp:rsid wsp:val=&quot;00E559C5&quot;/&gt;&lt;wsp:rsid wsp:val=&quot;00E55BA0&quot;/&gt;&lt;wsp:rsid wsp:val=&quot;00E63332&quot;/&gt;&lt;wsp:rsid wsp:val=&quot;00E65910&quot;/&gt;&lt;wsp:rsid wsp:val=&quot;00E65B51&quot;/&gt;&lt;wsp:rsid wsp:val=&quot;00E65E6E&quot;/&gt;&lt;wsp:rsid wsp:val=&quot;00E7471C&quot;/&gt;&lt;wsp:rsid wsp:val=&quot;00E83AB5&quot;/&gt;&lt;wsp:rsid wsp:val=&quot;00E91CED&quot;/&gt;&lt;wsp:rsid wsp:val=&quot;00EA1A3B&quot;/&gt;&lt;wsp:rsid wsp:val=&quot;00EB4839&quot;/&gt;&lt;wsp:rsid wsp:val=&quot;00EB7332&quot;/&gt;&lt;wsp:rsid wsp:val=&quot;00EC0F48&quot;/&gt;&lt;wsp:rsid wsp:val=&quot;00EE007C&quot;/&gt;&lt;wsp:rsid wsp:val=&quot;00EE175C&quot;/&gt;&lt;wsp:rsid wsp:val=&quot;00EF3559&quot;/&gt;&lt;wsp:rsid wsp:val=&quot;00EF53A1&quot;/&gt;&lt;wsp:rsid wsp:val=&quot;00F0594A&quot;/&gt;&lt;wsp:rsid wsp:val=&quot;00F10926&quot;/&gt;&lt;wsp:rsid wsp:val=&quot;00F119E1&quot;/&gt;&lt;wsp:rsid wsp:val=&quot;00F11F01&quot;/&gt;&lt;wsp:rsid wsp:val=&quot;00F23F4A&quot;/&gt;&lt;wsp:rsid wsp:val=&quot;00F30E47&quot;/&gt;&lt;wsp:rsid wsp:val=&quot;00F55EFC&quot;/&gt;&lt;wsp:rsid wsp:val=&quot;00F57FB8&quot;/&gt;&lt;wsp:rsid wsp:val=&quot;00F60835&quot;/&gt;&lt;wsp:rsid wsp:val=&quot;00F63777&quot;/&gt;&lt;wsp:rsid wsp:val=&quot;00F6677A&quot;/&gt;&lt;wsp:rsid wsp:val=&quot;00F70B80&quot;/&gt;&lt;wsp:rsid wsp:val=&quot;00F7191E&quot;/&gt;&lt;wsp:rsid wsp:val=&quot;00F9680C&quot;/&gt;&lt;/wsp:rsids&gt;&lt;/w:docPr&gt;&lt;w:body&gt;&lt;w:p wsp:rsidR=&quot;00000000&quot; wsp:rsidRDefault=&quot;00D43AC4&quot;&gt;&lt;m:oMathPara&gt;&lt;m:oMath&gt;&lt;m:f&gt;&lt;m:fPr&gt;&lt;m:ctrlPr&gt;&lt;w:rPr&gt;&lt;w:rFonts w:ascii=&quot;Cambria Math&quot; w:fareast=&quot;Calibri&quot; w:h-ansi=&quot;Cambria Math&quot; w:cs=&quot;Times New Roman&quot;/&gt;&lt;wx:font wx:val=&quot;Cambria Math&quot;/&gt;&lt;w:i/&gt;&lt;w:sz w:val=&quot;18&quot;/&gt;&lt;w:sz-cs w:val=&quot;18&quot;/&gt;&lt;w:lang w:val=&quot;UK&quot;/&gt;&lt;/w:rPr&gt;&lt;/m:ctrlPr&gt;&lt;/m:fPr&gt;&lt;m:num&gt;&lt;m:r&gt;&lt;m:rPr&gt;&lt;m:sty m:val=&quot;p&quot;/&gt;&lt;/m:rPr&gt;&lt;w:rPr&gt;&lt;w:rFonts w:ascii=&quot;Cambria Math&quot; w:h-ansi=&quot;Cambria Math&quot;/&gt;&lt;wx:font wx:val=&quot;Cambria Math&quot;/&gt;&lt;w:sz w:val=&quot;18&quot;/&gt;&lt;w:sz-cs w:val=&quot;18&quot;/&gt;&lt;w:lang w:val=&quot;UK&quot;/&gt;&lt;/w:rPr&gt;&lt;m:t&gt;РіСЂРЅ&lt;/m:t&gt;&lt;/m:r&gt;&lt;m:ctrlPr&gt;&lt;w:rPr&gt;&lt;w:rFonts w:ascii=&quot;Cambria Math&quot; w:h-ansi=&quot;Cambria Math&quot;/&gt;&lt;wx:font wx:val=&quot;Cambria Math&quot;/&gt;&lt;w:i/&gt;&lt;w:sz w:val=&quot;18&quot;/&gt;&lt;w:sz-cs w:val=&quot;18&quot;/&gt;&lt;w:lang w:val=&quot;UK&quot;/&gt;&lt;/w:rPr&gt;&lt;/m:ctrlPr&gt;&lt;/m:num&gt;&lt;m:den&gt;&lt;m:r&gt;&lt;m:rPr&gt;&lt;m:sty m:val=&quot;p&quot;/&gt;&lt;/m:rPr&gt;&lt;w:rPr&gt;&lt;w:rFonts w:ascii=&quot;Cambria Math&quot; w:h-ansi=&quot;Cambria Math&quot;/&gt;&lt;wx:font wx:val=&quot;Cambria Math&quot;/&gt;&lt;w:sz w:val=&quot;18&quot;/&gt;&lt;w:sz-cs w:val=&quot;18&quot;/&gt;&lt;w:lang w:val=&quot;UK&quot;/&gt;&lt;/w:rPr&gt;&lt;m:t&gt;С‡РѕР»-РіРѕРґ&lt;/m:t&gt;&lt;/m:r&gt;&lt;m:ctrlPr&gt;&lt;w:rPr&gt;&lt;w:rFonts w:ascii=&quot;Cambria Math&quot; w:h-ansi=&quot;Cambria Math&quot;/&gt;&lt;wx:font wx:val=&quot;Cambria Math&quot;/&gt;&lt;w:i/&gt;&lt;w:sz w:val=&quot;18&quot;/&gt;&lt;w:sz-cs w:val=&quot;18&quot;/&gt;&lt;w:lang w:val=&quot;UK&quot;/&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9" o:title="" chromakey="white"/>
                </v:shape>
              </w:pict>
            </w:r>
          </w:p>
        </w:tc>
        <w:tc>
          <w:tcPr>
            <w:tcW w:w="1280" w:type="dxa"/>
            <w:vAlign w:val="center"/>
          </w:tcPr>
          <w:p w:rsidR="00970C50" w:rsidRPr="00391D0D" w:rsidRDefault="00970C50" w:rsidP="00660489">
            <w:pPr>
              <w:spacing w:after="0" w:line="240" w:lineRule="auto"/>
              <w:ind w:left="-105" w:right="-108"/>
              <w:jc w:val="center"/>
              <w:rPr>
                <w:sz w:val="24"/>
                <w:szCs w:val="24"/>
                <w:lang w:val="uk-UA"/>
              </w:rPr>
            </w:pPr>
            <w:r w:rsidRPr="00391D0D">
              <w:rPr>
                <w:sz w:val="24"/>
                <w:szCs w:val="24"/>
                <w:lang w:val="uk-UA"/>
              </w:rPr>
              <w:t>Трудо-місткість</w:t>
            </w:r>
          </w:p>
          <w:p w:rsidR="00970C50" w:rsidRPr="00391D0D" w:rsidRDefault="00970C50" w:rsidP="00660489">
            <w:pPr>
              <w:spacing w:after="0" w:line="240" w:lineRule="auto"/>
              <w:ind w:left="-105" w:right="-108"/>
              <w:jc w:val="center"/>
              <w:rPr>
                <w:sz w:val="24"/>
                <w:szCs w:val="24"/>
                <w:lang w:val="uk-UA"/>
              </w:rPr>
            </w:pPr>
            <w:r w:rsidRPr="00391D0D">
              <w:rPr>
                <w:sz w:val="24"/>
                <w:szCs w:val="24"/>
                <w:lang w:val="uk-UA"/>
              </w:rPr>
              <w:t>(Т</w:t>
            </w:r>
            <w:r w:rsidRPr="00391D0D">
              <w:rPr>
                <w:sz w:val="24"/>
                <w:szCs w:val="24"/>
                <w:vertAlign w:val="subscript"/>
                <w:lang w:val="uk-UA"/>
              </w:rPr>
              <w:t>р</w:t>
            </w:r>
            <w:r w:rsidRPr="00391D0D">
              <w:rPr>
                <w:sz w:val="24"/>
                <w:szCs w:val="24"/>
                <w:lang w:val="uk-UA"/>
              </w:rPr>
              <w:t>)</w:t>
            </w:r>
          </w:p>
          <w:p w:rsidR="00970C50" w:rsidRPr="00391D0D" w:rsidRDefault="00970C50" w:rsidP="00660489">
            <w:pPr>
              <w:spacing w:after="0" w:line="240" w:lineRule="auto"/>
              <w:ind w:left="-105" w:right="-108"/>
              <w:jc w:val="center"/>
              <w:rPr>
                <w:sz w:val="18"/>
                <w:szCs w:val="18"/>
                <w:lang w:val="uk-UA"/>
              </w:rPr>
            </w:pPr>
            <w:r w:rsidRPr="00391D0D">
              <w:pict>
                <v:shape id="_x0000_i1037" type="#_x0000_t75" style="width:46.5pt;height:20.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2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00856&quot;/&gt;&lt;wsp:rsid wsp:val=&quot;00000856&quot;/&gt;&lt;wsp:rsid wsp:val=&quot;0003690B&quot;/&gt;&lt;wsp:rsid wsp:val=&quot;000401EE&quot;/&gt;&lt;wsp:rsid wsp:val=&quot;0004257A&quot;/&gt;&lt;wsp:rsid wsp:val=&quot;00053EBC&quot;/&gt;&lt;wsp:rsid wsp:val=&quot;000930C0&quot;/&gt;&lt;wsp:rsid wsp:val=&quot;000B2391&quot;/&gt;&lt;wsp:rsid wsp:val=&quot;000B2FD9&quot;/&gt;&lt;wsp:rsid wsp:val=&quot;000B7E9A&quot;/&gt;&lt;wsp:rsid wsp:val=&quot;000C4884&quot;/&gt;&lt;wsp:rsid wsp:val=&quot;000D10EB&quot;/&gt;&lt;wsp:rsid wsp:val=&quot;000D27D1&quot;/&gt;&lt;wsp:rsid wsp:val=&quot;000D7DED&quot;/&gt;&lt;wsp:rsid wsp:val=&quot;000E25F9&quot;/&gt;&lt;wsp:rsid wsp:val=&quot;000E2620&quot;/&gt;&lt;wsp:rsid wsp:val=&quot;000F0200&quot;/&gt;&lt;wsp:rsid wsp:val=&quot;0010454F&quot;/&gt;&lt;wsp:rsid wsp:val=&quot;00110BF3&quot;/&gt;&lt;wsp:rsid wsp:val=&quot;00115BDA&quot;/&gt;&lt;wsp:rsid wsp:val=&quot;0012770C&quot;/&gt;&lt;wsp:rsid wsp:val=&quot;001365AF&quot;/&gt;&lt;wsp:rsid wsp:val=&quot;00154512&quot;/&gt;&lt;wsp:rsid wsp:val=&quot;00171CC7&quot;/&gt;&lt;wsp:rsid wsp:val=&quot;0019664F&quot;/&gt;&lt;wsp:rsid wsp:val=&quot;001A26E0&quot;/&gt;&lt;wsp:rsid wsp:val=&quot;001C7983&quot;/&gt;&lt;wsp:rsid wsp:val=&quot;001D48E4&quot;/&gt;&lt;wsp:rsid wsp:val=&quot;001D5015&quot;/&gt;&lt;wsp:rsid wsp:val=&quot;001D6244&quot;/&gt;&lt;wsp:rsid wsp:val=&quot;001E732B&quot;/&gt;&lt;wsp:rsid wsp:val=&quot;001F1C5C&quot;/&gt;&lt;wsp:rsid wsp:val=&quot;001F1E8A&quot;/&gt;&lt;wsp:rsid wsp:val=&quot;001F79E1&quot;/&gt;&lt;wsp:rsid wsp:val=&quot;00204565&quot;/&gt;&lt;wsp:rsid wsp:val=&quot;00205704&quot;/&gt;&lt;wsp:rsid wsp:val=&quot;00207298&quot;/&gt;&lt;wsp:rsid wsp:val=&quot;0022188F&quot;/&gt;&lt;wsp:rsid wsp:val=&quot;002346ED&quot;/&gt;&lt;wsp:rsid wsp:val=&quot;00237CD7&quot;/&gt;&lt;wsp:rsid wsp:val=&quot;00240FC2&quot;/&gt;&lt;wsp:rsid wsp:val=&quot;0025158D&quot;/&gt;&lt;wsp:rsid wsp:val=&quot;00267DB7&quot;/&gt;&lt;wsp:rsid wsp:val=&quot;00273CAD&quot;/&gt;&lt;wsp:rsid wsp:val=&quot;00283F5F&quot;/&gt;&lt;wsp:rsid wsp:val=&quot;002878F5&quot;/&gt;&lt;wsp:rsid wsp:val=&quot;00293F0B&quot;/&gt;&lt;wsp:rsid wsp:val=&quot;002B1193&quot;/&gt;&lt;wsp:rsid wsp:val=&quot;002B26C4&quot;/&gt;&lt;wsp:rsid wsp:val=&quot;002C1C55&quot;/&gt;&lt;wsp:rsid wsp:val=&quot;002C1F80&quot;/&gt;&lt;wsp:rsid wsp:val=&quot;002C3815&quot;/&gt;&lt;wsp:rsid wsp:val=&quot;002C4ADC&quot;/&gt;&lt;wsp:rsid wsp:val=&quot;002D0E2D&quot;/&gt;&lt;wsp:rsid wsp:val=&quot;002D462F&quot;/&gt;&lt;wsp:rsid wsp:val=&quot;002D4F40&quot;/&gt;&lt;wsp:rsid wsp:val=&quot;002D7A6C&quot;/&gt;&lt;wsp:rsid wsp:val=&quot;002E09ED&quot;/&gt;&lt;wsp:rsid wsp:val=&quot;002E231E&quot;/&gt;&lt;wsp:rsid wsp:val=&quot;002F07DD&quot;/&gt;&lt;wsp:rsid wsp:val=&quot;00302038&quot;/&gt;&lt;wsp:rsid wsp:val=&quot;00314171&quot;/&gt;&lt;wsp:rsid wsp:val=&quot;00327A06&quot;/&gt;&lt;wsp:rsid wsp:val=&quot;003336A5&quot;/&gt;&lt;wsp:rsid wsp:val=&quot;0034127F&quot;/&gt;&lt;wsp:rsid wsp:val=&quot;003547CD&quot;/&gt;&lt;wsp:rsid wsp:val=&quot;00364E34&quot;/&gt;&lt;wsp:rsid wsp:val=&quot;00370EBF&quot;/&gt;&lt;wsp:rsid wsp:val=&quot;00386401&quot;/&gt;&lt;wsp:rsid wsp:val=&quot;00386B1D&quot;/&gt;&lt;wsp:rsid wsp:val=&quot;00391D0D&quot;/&gt;&lt;wsp:rsid wsp:val=&quot;00392F89&quot;/&gt;&lt;wsp:rsid wsp:val=&quot;003A2620&quot;/&gt;&lt;wsp:rsid wsp:val=&quot;003A5DFA&quot;/&gt;&lt;wsp:rsid wsp:val=&quot;003E563A&quot;/&gt;&lt;wsp:rsid wsp:val=&quot;0041410C&quot;/&gt;&lt;wsp:rsid wsp:val=&quot;0041689D&quot;/&gt;&lt;wsp:rsid wsp:val=&quot;00416C24&quot;/&gt;&lt;wsp:rsid wsp:val=&quot;00437145&quot;/&gt;&lt;wsp:rsid wsp:val=&quot;0044225D&quot;/&gt;&lt;wsp:rsid wsp:val=&quot;00457DDA&quot;/&gt;&lt;wsp:rsid wsp:val=&quot;004614E4&quot;/&gt;&lt;wsp:rsid wsp:val=&quot;00467AD7&quot;/&gt;&lt;wsp:rsid wsp:val=&quot;004704AD&quot;/&gt;&lt;wsp:rsid wsp:val=&quot;00471941&quot;/&gt;&lt;wsp:rsid wsp:val=&quot;00471C8A&quot;/&gt;&lt;wsp:rsid wsp:val=&quot;00473214&quot;/&gt;&lt;wsp:rsid wsp:val=&quot;00474290&quot;/&gt;&lt;wsp:rsid wsp:val=&quot;00480567&quot;/&gt;&lt;wsp:rsid wsp:val=&quot;00482A2D&quot;/&gt;&lt;wsp:rsid wsp:val=&quot;004A2664&quot;/&gt;&lt;wsp:rsid wsp:val=&quot;004B54D5&quot;/&gt;&lt;wsp:rsid wsp:val=&quot;004D3737&quot;/&gt;&lt;wsp:rsid wsp:val=&quot;004F0626&quot;/&gt;&lt;wsp:rsid wsp:val=&quot;004F1651&quot;/&gt;&lt;wsp:rsid wsp:val=&quot;004F5650&quot;/&gt;&lt;wsp:rsid wsp:val=&quot;005043BE&quot;/&gt;&lt;wsp:rsid wsp:val=&quot;00506676&quot;/&gt;&lt;wsp:rsid wsp:val=&quot;00507E28&quot;/&gt;&lt;wsp:rsid wsp:val=&quot;00510E24&quot;/&gt;&lt;wsp:rsid wsp:val=&quot;00517191&quot;/&gt;&lt;wsp:rsid wsp:val=&quot;00532D47&quot;/&gt;&lt;wsp:rsid wsp:val=&quot;005518F1&quot;/&gt;&lt;wsp:rsid wsp:val=&quot;00556D38&quot;/&gt;&lt;wsp:rsid wsp:val=&quot;0055714D&quot;/&gt;&lt;wsp:rsid wsp:val=&quot;005644E8&quot;/&gt;&lt;wsp:rsid wsp:val=&quot;00567925&quot;/&gt;&lt;wsp:rsid wsp:val=&quot;0058052A&quot;/&gt;&lt;wsp:rsid wsp:val=&quot;00593B19&quot;/&gt;&lt;wsp:rsid wsp:val=&quot;0059403B&quot;/&gt;&lt;wsp:rsid wsp:val=&quot;005A3663&quot;/&gt;&lt;wsp:rsid wsp:val=&quot;005A52E7&quot;/&gt;&lt;wsp:rsid wsp:val=&quot;005B6503&quot;/&gt;&lt;wsp:rsid wsp:val=&quot;005B7C98&quot;/&gt;&lt;wsp:rsid wsp:val=&quot;005C2710&quot;/&gt;&lt;wsp:rsid wsp:val=&quot;005D032E&quot;/&gt;&lt;wsp:rsid wsp:val=&quot;005D32D9&quot;/&gt;&lt;wsp:rsid wsp:val=&quot;005E1415&quot;/&gt;&lt;wsp:rsid wsp:val=&quot;005E1F1C&quot;/&gt;&lt;wsp:rsid wsp:val=&quot;005E31A8&quot;/&gt;&lt;wsp:rsid wsp:val=&quot;005F405F&quot;/&gt;&lt;wsp:rsid wsp:val=&quot;00625C8D&quot;/&gt;&lt;wsp:rsid wsp:val=&quot;00645ED3&quot;/&gt;&lt;wsp:rsid wsp:val=&quot;00660489&quot;/&gt;&lt;wsp:rsid wsp:val=&quot;00660F34&quot;/&gt;&lt;wsp:rsid wsp:val=&quot;0068302C&quot;/&gt;&lt;wsp:rsid wsp:val=&quot;006838C7&quot;/&gt;&lt;wsp:rsid wsp:val=&quot;006A418C&quot;/&gt;&lt;wsp:rsid wsp:val=&quot;006A6BC5&quot;/&gt;&lt;wsp:rsid wsp:val=&quot;006C1996&quot;/&gt;&lt;wsp:rsid wsp:val=&quot;006C4C8A&quot;/&gt;&lt;wsp:rsid wsp:val=&quot;006D3DEF&quot;/&gt;&lt;wsp:rsid wsp:val=&quot;006E0944&quot;/&gt;&lt;wsp:rsid wsp:val=&quot;006E50B0&quot;/&gt;&lt;wsp:rsid wsp:val=&quot;006E7085&quot;/&gt;&lt;wsp:rsid wsp:val=&quot;006E7C65&quot;/&gt;&lt;wsp:rsid wsp:val=&quot;006F3F50&quot;/&gt;&lt;wsp:rsid wsp:val=&quot;0070682D&quot;/&gt;&lt;wsp:rsid wsp:val=&quot;007454CB&quot;/&gt;&lt;wsp:rsid wsp:val=&quot;00751650&quot;/&gt;&lt;wsp:rsid wsp:val=&quot;00757AB9&quot;/&gt;&lt;wsp:rsid wsp:val=&quot;00770804&quot;/&gt;&lt;wsp:rsid wsp:val=&quot;0077409F&quot;/&gt;&lt;wsp:rsid wsp:val=&quot;00794629&quot;/&gt;&lt;wsp:rsid wsp:val=&quot;00794654&quot;/&gt;&lt;wsp:rsid wsp:val=&quot;007A0820&quot;/&gt;&lt;wsp:rsid wsp:val=&quot;007A5243&quot;/&gt;&lt;wsp:rsid wsp:val=&quot;007D3A7D&quot;/&gt;&lt;wsp:rsid wsp:val=&quot;007E005C&quot;/&gt;&lt;wsp:rsid wsp:val=&quot;007E0D00&quot;/&gt;&lt;wsp:rsid wsp:val=&quot;007F6970&quot;/&gt;&lt;wsp:rsid wsp:val=&quot;008109CE&quot;/&gt;&lt;wsp:rsid wsp:val=&quot;00826DF5&quot;/&gt;&lt;wsp:rsid wsp:val=&quot;00832AF3&quot;/&gt;&lt;wsp:rsid wsp:val=&quot;00832C93&quot;/&gt;&lt;wsp:rsid wsp:val=&quot;00844A36&quot;/&gt;&lt;wsp:rsid wsp:val=&quot;0084771E&quot;/&gt;&lt;wsp:rsid wsp:val=&quot;00877961&quot;/&gt;&lt;wsp:rsid wsp:val=&quot;00880796&quot;/&gt;&lt;wsp:rsid wsp:val=&quot;00893340&quot;/&gt;&lt;wsp:rsid wsp:val=&quot;00894E9D&quot;/&gt;&lt;wsp:rsid wsp:val=&quot;00895ADD&quot;/&gt;&lt;wsp:rsid wsp:val=&quot;008A657D&quot;/&gt;&lt;wsp:rsid wsp:val=&quot;008A7359&quot;/&gt;&lt;wsp:rsid wsp:val=&quot;008B11F4&quot;/&gt;&lt;wsp:rsid wsp:val=&quot;008B4804&quot;/&gt;&lt;wsp:rsid wsp:val=&quot;008C2799&quot;/&gt;&lt;wsp:rsid wsp:val=&quot;008E4072&quot;/&gt;&lt;wsp:rsid wsp:val=&quot;008E4D51&quot;/&gt;&lt;wsp:rsid wsp:val=&quot;008F5352&quot;/&gt;&lt;wsp:rsid wsp:val=&quot;00901DDB&quot;/&gt;&lt;wsp:rsid wsp:val=&quot;00927E13&quot;/&gt;&lt;wsp:rsid wsp:val=&quot;00932B9A&quot;/&gt;&lt;wsp:rsid wsp:val=&quot;00953F79&quot;/&gt;&lt;wsp:rsid wsp:val=&quot;00954094&quot;/&gt;&lt;wsp:rsid wsp:val=&quot;00966DB3&quot;/&gt;&lt;wsp:rsid wsp:val=&quot;00976E05&quot;/&gt;&lt;wsp:rsid wsp:val=&quot;009817D5&quot;/&gt;&lt;wsp:rsid wsp:val=&quot;00981A9A&quot;/&gt;&lt;wsp:rsid wsp:val=&quot;00981EDD&quot;/&gt;&lt;wsp:rsid wsp:val=&quot;00984649&quot;/&gt;&lt;wsp:rsid wsp:val=&quot;00994E22&quot;/&gt;&lt;wsp:rsid wsp:val=&quot;009A1161&quot;/&gt;&lt;wsp:rsid wsp:val=&quot;009A286E&quot;/&gt;&lt;wsp:rsid wsp:val=&quot;009D7EC8&quot;/&gt;&lt;wsp:rsid wsp:val=&quot;00A008F3&quot;/&gt;&lt;wsp:rsid wsp:val=&quot;00A05537&quot;/&gt;&lt;wsp:rsid wsp:val=&quot;00A13D06&quot;/&gt;&lt;wsp:rsid wsp:val=&quot;00A14675&quot;/&gt;&lt;wsp:rsid wsp:val=&quot;00A35B50&quot;/&gt;&lt;wsp:rsid wsp:val=&quot;00A72D55&quot;/&gt;&lt;wsp:rsid wsp:val=&quot;00A80E01&quot;/&gt;&lt;wsp:rsid wsp:val=&quot;00A84F73&quot;/&gt;&lt;wsp:rsid wsp:val=&quot;00AA5A17&quot;/&gt;&lt;wsp:rsid wsp:val=&quot;00AA743C&quot;/&gt;&lt;wsp:rsid wsp:val=&quot;00AB50C1&quot;/&gt;&lt;wsp:rsid wsp:val=&quot;00AB7261&quot;/&gt;&lt;wsp:rsid wsp:val=&quot;00AC29B2&quot;/&gt;&lt;wsp:rsid wsp:val=&quot;00AD0F4D&quot;/&gt;&lt;wsp:rsid wsp:val=&quot;00AD46BB&quot;/&gt;&lt;wsp:rsid wsp:val=&quot;00AD534B&quot;/&gt;&lt;wsp:rsid wsp:val=&quot;00AD5A07&quot;/&gt;&lt;wsp:rsid wsp:val=&quot;00AF51A9&quot;/&gt;&lt;wsp:rsid wsp:val=&quot;00AF79C1&quot;/&gt;&lt;wsp:rsid wsp:val=&quot;00B2334A&quot;/&gt;&lt;wsp:rsid wsp:val=&quot;00B4763C&quot;/&gt;&lt;wsp:rsid wsp:val=&quot;00B50102&quot;/&gt;&lt;wsp:rsid wsp:val=&quot;00B51F27&quot;/&gt;&lt;wsp:rsid wsp:val=&quot;00B55F71&quot;/&gt;&lt;wsp:rsid wsp:val=&quot;00B66B2D&quot;/&gt;&lt;wsp:rsid wsp:val=&quot;00B70AC0&quot;/&gt;&lt;wsp:rsid wsp:val=&quot;00B82629&quot;/&gt;&lt;wsp:rsid wsp:val=&quot;00B91978&quot;/&gt;&lt;wsp:rsid wsp:val=&quot;00B93D3F&quot;/&gt;&lt;wsp:rsid wsp:val=&quot;00BA1E31&quot;/&gt;&lt;wsp:rsid wsp:val=&quot;00BB3314&quot;/&gt;&lt;wsp:rsid wsp:val=&quot;00BE16C1&quot;/&gt;&lt;wsp:rsid wsp:val=&quot;00BF71B1&quot;/&gt;&lt;wsp:rsid wsp:val=&quot;00C3112F&quot;/&gt;&lt;wsp:rsid wsp:val=&quot;00C40375&quot;/&gt;&lt;wsp:rsid wsp:val=&quot;00C4485B&quot;/&gt;&lt;wsp:rsid wsp:val=&quot;00C70A5A&quot;/&gt;&lt;wsp:rsid wsp:val=&quot;00C75B12&quot;/&gt;&lt;wsp:rsid wsp:val=&quot;00C805F8&quot;/&gt;&lt;wsp:rsid wsp:val=&quot;00C80DA0&quot;/&gt;&lt;wsp:rsid wsp:val=&quot;00C951F7&quot;/&gt;&lt;wsp:rsid wsp:val=&quot;00CB1776&quot;/&gt;&lt;wsp:rsid wsp:val=&quot;00CB2787&quot;/&gt;&lt;wsp:rsid wsp:val=&quot;00CC2A36&quot;/&gt;&lt;wsp:rsid wsp:val=&quot;00CE4B45&quot;/&gt;&lt;wsp:rsid wsp:val=&quot;00CE69F9&quot;/&gt;&lt;wsp:rsid wsp:val=&quot;00CF5D75&quot;/&gt;&lt;wsp:rsid wsp:val=&quot;00D445A7&quot;/&gt;&lt;wsp:rsid wsp:val=&quot;00D466C6&quot;/&gt;&lt;wsp:rsid wsp:val=&quot;00D63D06&quot;/&gt;&lt;wsp:rsid wsp:val=&quot;00D707BD&quot;/&gt;&lt;wsp:rsid wsp:val=&quot;00D70919&quot;/&gt;&lt;wsp:rsid wsp:val=&quot;00D76DC3&quot;/&gt;&lt;wsp:rsid wsp:val=&quot;00DD18BE&quot;/&gt;&lt;wsp:rsid wsp:val=&quot;00DD3A08&quot;/&gt;&lt;wsp:rsid wsp:val=&quot;00DE0B7C&quot;/&gt;&lt;wsp:rsid wsp:val=&quot;00DE5D26&quot;/&gt;&lt;wsp:rsid wsp:val=&quot;00DF19AC&quot;/&gt;&lt;wsp:rsid wsp:val=&quot;00E43420&quot;/&gt;&lt;wsp:rsid wsp:val=&quot;00E541B9&quot;/&gt;&lt;wsp:rsid wsp:val=&quot;00E559C5&quot;/&gt;&lt;wsp:rsid wsp:val=&quot;00E55BA0&quot;/&gt;&lt;wsp:rsid wsp:val=&quot;00E63332&quot;/&gt;&lt;wsp:rsid wsp:val=&quot;00E65910&quot;/&gt;&lt;wsp:rsid wsp:val=&quot;00E65B51&quot;/&gt;&lt;wsp:rsid wsp:val=&quot;00E65E6E&quot;/&gt;&lt;wsp:rsid wsp:val=&quot;00E7471C&quot;/&gt;&lt;wsp:rsid wsp:val=&quot;00E83AB5&quot;/&gt;&lt;wsp:rsid wsp:val=&quot;00E91CED&quot;/&gt;&lt;wsp:rsid wsp:val=&quot;00EA1A3B&quot;/&gt;&lt;wsp:rsid wsp:val=&quot;00EB4839&quot;/&gt;&lt;wsp:rsid wsp:val=&quot;00EB7332&quot;/&gt;&lt;wsp:rsid wsp:val=&quot;00EC0F48&quot;/&gt;&lt;wsp:rsid wsp:val=&quot;00EE007C&quot;/&gt;&lt;wsp:rsid wsp:val=&quot;00EE175C&quot;/&gt;&lt;wsp:rsid wsp:val=&quot;00EF3559&quot;/&gt;&lt;wsp:rsid wsp:val=&quot;00EF53A1&quot;/&gt;&lt;wsp:rsid wsp:val=&quot;00F0594A&quot;/&gt;&lt;wsp:rsid wsp:val=&quot;00F10926&quot;/&gt;&lt;wsp:rsid wsp:val=&quot;00F119E1&quot;/&gt;&lt;wsp:rsid wsp:val=&quot;00F11F01&quot;/&gt;&lt;wsp:rsid wsp:val=&quot;00F23F4A&quot;/&gt;&lt;wsp:rsid wsp:val=&quot;00F30E47&quot;/&gt;&lt;wsp:rsid wsp:val=&quot;00F55EFC&quot;/&gt;&lt;wsp:rsid wsp:val=&quot;00F57FB8&quot;/&gt;&lt;wsp:rsid wsp:val=&quot;00F60835&quot;/&gt;&lt;wsp:rsid wsp:val=&quot;00F63777&quot;/&gt;&lt;wsp:rsid wsp:val=&quot;00F6677A&quot;/&gt;&lt;wsp:rsid wsp:val=&quot;00F70B80&quot;/&gt;&lt;wsp:rsid wsp:val=&quot;00F7191E&quot;/&gt;&lt;wsp:rsid wsp:val=&quot;00F9680C&quot;/&gt;&lt;/wsp:rsids&gt;&lt;/w:docPr&gt;&lt;w:body&gt;&lt;w:p wsp:rsidR=&quot;00000000&quot; wsp:rsidRDefault=&quot;005A52E7&quot;&gt;&lt;m:oMathPara&gt;&lt;m:oMath&gt;&lt;m:f&gt;&lt;m:fPr&gt;&lt;m:ctrlPr&gt;&lt;w:rPr&gt;&lt;w:rFonts w:ascii=&quot;Cambria Math&quot; w:fareast=&quot;Calibri&quot; w:h-ansi=&quot;Cambria Math&quot; w:cs=&quot;Times New Roman&quot;/&gt;&lt;wx:font wx:val=&quot;Cambria Math&quot;/&gt;&lt;w:i/&gt;&lt;w:sz w:val=&quot;18&quot;/&gt;&lt;w:sz-cs w:val=&quot;18&quot;/&gt;&lt;w:lang w:val=&quot;UK&quot;/&gt;&lt;/w:rPr&gt;&lt;/m:ctrlPr&gt;&lt;/m:fPr&gt;&lt;m:num&gt;&lt;m:r&gt;&lt;m:rPr&gt;&lt;m:sty m:val=&quot;p&quot;/&gt;&lt;/m:rPr&gt;&lt;w:rPr&gt;&lt;w:rFonts w:ascii=&quot;Cambria Math&quot; w:h-ansi=&quot;Cambria Math&quot;/&gt;&lt;wx:font wx:val=&quot;Cambria Math&quot;/&gt;&lt;w:sz w:val=&quot;18&quot;/&gt;&lt;w:sz-cs w:val=&quot;18&quot;/&gt;&lt;w:lang w:val=&quot;UK&quot;/&gt;&lt;/w:rPr&gt;&lt;m:t&gt;С‡РѕР»-РіРѕРґ&lt;/m:t&gt;&lt;/m:r&gt;&lt;m:ctrlPr&gt;&lt;w:rPr&gt;&lt;w:rFonts w:ascii=&quot;Cambria Math&quot; w:h-ansi=&quot;Cambria Math&quot;/&gt;&lt;wx:font wx:val=&quot;Cambria Math&quot;/&gt;&lt;w:i/&gt;&lt;w:sz w:val=&quot;18&quot;/&gt;&lt;w:sz-cs w:val=&quot;18&quot;/&gt;&lt;w:lang w:val=&quot;UK&quot;/&gt;&lt;/w:rPr&gt;&lt;/m:ctrlPr&gt;&lt;/m:num&gt;&lt;m:den&gt;&lt;m:r&gt;&lt;m:rPr&gt;&lt;m:sty m:val=&quot;p&quot;/&gt;&lt;/m:rPr&gt;&lt;w:rPr&gt;&lt;w:rFonts w:ascii=&quot;Cambria Math&quot; w:h-ansi=&quot;Cambria Math&quot;/&gt;&lt;wx:font wx:val=&quot;Cambria Math&quot;/&gt;&lt;w:sz w:val=&quot;18&quot;/&gt;&lt;w:sz-cs w:val=&quot;18&quot;/&gt;&lt;w:lang w:val=&quot;UK&quot;/&gt;&lt;/w:rPr&gt;&lt;m:t&gt;РјР°С€-РіРѕРґ&lt;/m:t&gt;&lt;/m:r&gt;&lt;m:ctrlPr&gt;&lt;w:rPr&gt;&lt;w:rFonts w:ascii=&quot;Cambria Math&quot; w:h-ansi=&quot;Cambria Math&quot;/&gt;&lt;wx:font wx:val=&quot;Cambria Math&quot;/&gt;&lt;w:i/&gt;&lt;w:sz w:val=&quot;18&quot;/&gt;&lt;w:sz-cs w:val=&quot;18&quot;/&gt;&lt;w:lang w:val=&quot;UK&quot;/&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8" o:title="" chromakey="white"/>
                </v:shape>
              </w:pict>
            </w:r>
          </w:p>
        </w:tc>
        <w:tc>
          <w:tcPr>
            <w:tcW w:w="1418" w:type="dxa"/>
            <w:vAlign w:val="center"/>
          </w:tcPr>
          <w:p w:rsidR="00970C50" w:rsidRPr="00391D0D" w:rsidRDefault="00970C50" w:rsidP="00660489">
            <w:pPr>
              <w:spacing w:after="0" w:line="240" w:lineRule="auto"/>
              <w:jc w:val="center"/>
              <w:rPr>
                <w:sz w:val="24"/>
                <w:szCs w:val="24"/>
                <w:lang w:val="uk-UA"/>
              </w:rPr>
            </w:pPr>
            <w:r w:rsidRPr="00391D0D">
              <w:rPr>
                <w:sz w:val="24"/>
                <w:szCs w:val="24"/>
                <w:lang w:val="uk-UA"/>
              </w:rPr>
              <w:t>Зарплата</w:t>
            </w:r>
          </w:p>
          <w:p w:rsidR="00970C50" w:rsidRPr="00391D0D" w:rsidRDefault="00970C50" w:rsidP="00660489">
            <w:pPr>
              <w:spacing w:after="0" w:line="240" w:lineRule="auto"/>
              <w:jc w:val="center"/>
              <w:rPr>
                <w:sz w:val="24"/>
                <w:szCs w:val="24"/>
                <w:lang w:val="uk-UA"/>
              </w:rPr>
            </w:pPr>
            <w:r w:rsidRPr="00391D0D">
              <w:rPr>
                <w:sz w:val="24"/>
                <w:szCs w:val="24"/>
                <w:lang w:val="uk-UA"/>
              </w:rPr>
              <w:t>(З</w:t>
            </w:r>
            <w:r w:rsidRPr="00391D0D">
              <w:rPr>
                <w:sz w:val="24"/>
                <w:szCs w:val="24"/>
                <w:vertAlign w:val="subscript"/>
                <w:lang w:val="uk-UA"/>
              </w:rPr>
              <w:t>пл</w:t>
            </w:r>
            <w:r w:rsidRPr="00391D0D">
              <w:rPr>
                <w:sz w:val="24"/>
                <w:szCs w:val="24"/>
                <w:lang w:val="uk-UA"/>
              </w:rPr>
              <w:t>)</w:t>
            </w:r>
          </w:p>
          <w:p w:rsidR="00970C50" w:rsidRPr="00391D0D" w:rsidRDefault="00970C50" w:rsidP="00660489">
            <w:pPr>
              <w:spacing w:after="0" w:line="240" w:lineRule="auto"/>
              <w:jc w:val="center"/>
              <w:rPr>
                <w:sz w:val="18"/>
                <w:szCs w:val="18"/>
                <w:lang w:val="uk-UA"/>
              </w:rPr>
            </w:pPr>
            <w:r w:rsidRPr="00391D0D">
              <w:rPr>
                <w:sz w:val="24"/>
                <w:szCs w:val="24"/>
                <w:lang w:val="uk-UA"/>
              </w:rPr>
              <w:t>грн</w:t>
            </w:r>
          </w:p>
        </w:tc>
        <w:tc>
          <w:tcPr>
            <w:tcW w:w="992" w:type="dxa"/>
            <w:vAlign w:val="center"/>
          </w:tcPr>
          <w:p w:rsidR="00970C50" w:rsidRPr="00391D0D" w:rsidRDefault="00970C50" w:rsidP="00660489">
            <w:pPr>
              <w:spacing w:after="0" w:line="240" w:lineRule="auto"/>
              <w:jc w:val="center"/>
              <w:rPr>
                <w:sz w:val="24"/>
                <w:szCs w:val="24"/>
                <w:lang w:val="uk-UA"/>
              </w:rPr>
            </w:pPr>
            <w:r w:rsidRPr="00391D0D">
              <w:rPr>
                <w:sz w:val="24"/>
                <w:szCs w:val="24"/>
                <w:lang w:val="uk-UA"/>
              </w:rPr>
              <w:t>Склад ланки і каліфі-кація (сере-дній розряд)</w:t>
            </w:r>
          </w:p>
        </w:tc>
      </w:tr>
      <w:tr w:rsidR="00970C50" w:rsidRPr="00391D0D" w:rsidTr="00DE0B7C">
        <w:tc>
          <w:tcPr>
            <w:tcW w:w="521" w:type="dxa"/>
          </w:tcPr>
          <w:p w:rsidR="00970C50" w:rsidRPr="00391D0D" w:rsidRDefault="00970C50" w:rsidP="00660489">
            <w:pPr>
              <w:spacing w:after="0" w:line="240" w:lineRule="auto"/>
              <w:jc w:val="center"/>
              <w:rPr>
                <w:sz w:val="20"/>
                <w:szCs w:val="20"/>
                <w:lang w:val="uk-UA"/>
              </w:rPr>
            </w:pPr>
            <w:r w:rsidRPr="00391D0D">
              <w:rPr>
                <w:sz w:val="20"/>
                <w:szCs w:val="20"/>
                <w:lang w:val="uk-UA"/>
              </w:rPr>
              <w:t>1</w:t>
            </w:r>
          </w:p>
        </w:tc>
        <w:tc>
          <w:tcPr>
            <w:tcW w:w="1606" w:type="dxa"/>
          </w:tcPr>
          <w:p w:rsidR="00970C50" w:rsidRPr="00391D0D" w:rsidRDefault="00970C50" w:rsidP="00660489">
            <w:pPr>
              <w:spacing w:after="0" w:line="240" w:lineRule="auto"/>
              <w:jc w:val="center"/>
              <w:rPr>
                <w:sz w:val="20"/>
                <w:szCs w:val="20"/>
                <w:lang w:val="uk-UA"/>
              </w:rPr>
            </w:pPr>
            <w:r w:rsidRPr="00391D0D">
              <w:rPr>
                <w:sz w:val="20"/>
                <w:szCs w:val="20"/>
                <w:lang w:val="uk-UA"/>
              </w:rPr>
              <w:t>2</w:t>
            </w:r>
          </w:p>
        </w:tc>
        <w:tc>
          <w:tcPr>
            <w:tcW w:w="1987" w:type="dxa"/>
          </w:tcPr>
          <w:p w:rsidR="00970C50" w:rsidRPr="00391D0D" w:rsidRDefault="00970C50" w:rsidP="00660489">
            <w:pPr>
              <w:spacing w:after="0" w:line="240" w:lineRule="auto"/>
              <w:jc w:val="center"/>
              <w:rPr>
                <w:sz w:val="20"/>
                <w:szCs w:val="20"/>
                <w:lang w:val="uk-UA"/>
              </w:rPr>
            </w:pPr>
            <w:r w:rsidRPr="00391D0D">
              <w:rPr>
                <w:sz w:val="20"/>
                <w:szCs w:val="20"/>
                <w:lang w:val="uk-UA"/>
              </w:rPr>
              <w:t>3</w:t>
            </w:r>
          </w:p>
        </w:tc>
        <w:tc>
          <w:tcPr>
            <w:tcW w:w="567" w:type="dxa"/>
          </w:tcPr>
          <w:p w:rsidR="00970C50" w:rsidRPr="00391D0D" w:rsidRDefault="00970C50" w:rsidP="00660489">
            <w:pPr>
              <w:spacing w:after="0" w:line="240" w:lineRule="auto"/>
              <w:jc w:val="center"/>
              <w:rPr>
                <w:sz w:val="20"/>
                <w:szCs w:val="20"/>
                <w:lang w:val="uk-UA"/>
              </w:rPr>
            </w:pPr>
            <w:r w:rsidRPr="00391D0D">
              <w:rPr>
                <w:sz w:val="20"/>
                <w:szCs w:val="20"/>
                <w:lang w:val="uk-UA"/>
              </w:rPr>
              <w:t>4</w:t>
            </w:r>
          </w:p>
        </w:tc>
        <w:tc>
          <w:tcPr>
            <w:tcW w:w="709" w:type="dxa"/>
          </w:tcPr>
          <w:p w:rsidR="00970C50" w:rsidRPr="00391D0D" w:rsidRDefault="00970C50" w:rsidP="00660489">
            <w:pPr>
              <w:spacing w:after="0" w:line="240" w:lineRule="auto"/>
              <w:jc w:val="center"/>
              <w:rPr>
                <w:sz w:val="20"/>
                <w:szCs w:val="20"/>
                <w:lang w:val="uk-UA"/>
              </w:rPr>
            </w:pPr>
            <w:r w:rsidRPr="00391D0D">
              <w:rPr>
                <w:sz w:val="20"/>
                <w:szCs w:val="20"/>
                <w:lang w:val="uk-UA"/>
              </w:rPr>
              <w:t>5</w:t>
            </w:r>
          </w:p>
        </w:tc>
        <w:tc>
          <w:tcPr>
            <w:tcW w:w="992" w:type="dxa"/>
          </w:tcPr>
          <w:p w:rsidR="00970C50" w:rsidRPr="00391D0D" w:rsidRDefault="00970C50" w:rsidP="00660489">
            <w:pPr>
              <w:spacing w:after="0" w:line="240" w:lineRule="auto"/>
              <w:jc w:val="center"/>
              <w:rPr>
                <w:sz w:val="20"/>
                <w:szCs w:val="20"/>
                <w:lang w:val="uk-UA"/>
              </w:rPr>
            </w:pPr>
            <w:r w:rsidRPr="00391D0D">
              <w:rPr>
                <w:sz w:val="20"/>
                <w:szCs w:val="20"/>
                <w:lang w:val="uk-UA"/>
              </w:rPr>
              <w:t>6</w:t>
            </w:r>
          </w:p>
        </w:tc>
        <w:tc>
          <w:tcPr>
            <w:tcW w:w="992" w:type="dxa"/>
          </w:tcPr>
          <w:p w:rsidR="00970C50" w:rsidRPr="00391D0D" w:rsidRDefault="00970C50" w:rsidP="00660489">
            <w:pPr>
              <w:spacing w:after="0" w:line="240" w:lineRule="auto"/>
              <w:jc w:val="center"/>
              <w:rPr>
                <w:sz w:val="20"/>
                <w:szCs w:val="20"/>
                <w:lang w:val="uk-UA"/>
              </w:rPr>
            </w:pPr>
            <w:r w:rsidRPr="00391D0D">
              <w:rPr>
                <w:sz w:val="20"/>
                <w:szCs w:val="20"/>
                <w:lang w:val="uk-UA"/>
              </w:rPr>
              <w:t>7</w:t>
            </w:r>
          </w:p>
        </w:tc>
        <w:tc>
          <w:tcPr>
            <w:tcW w:w="1280" w:type="dxa"/>
          </w:tcPr>
          <w:p w:rsidR="00970C50" w:rsidRPr="00391D0D" w:rsidRDefault="00970C50" w:rsidP="00660489">
            <w:pPr>
              <w:spacing w:after="0" w:line="240" w:lineRule="auto"/>
              <w:jc w:val="center"/>
              <w:rPr>
                <w:sz w:val="20"/>
                <w:szCs w:val="20"/>
                <w:lang w:val="uk-UA"/>
              </w:rPr>
            </w:pPr>
            <w:r w:rsidRPr="00391D0D">
              <w:rPr>
                <w:sz w:val="20"/>
                <w:szCs w:val="20"/>
                <w:lang w:val="uk-UA"/>
              </w:rPr>
              <w:t>8</w:t>
            </w:r>
          </w:p>
        </w:tc>
        <w:tc>
          <w:tcPr>
            <w:tcW w:w="1418" w:type="dxa"/>
          </w:tcPr>
          <w:p w:rsidR="00970C50" w:rsidRPr="00391D0D" w:rsidRDefault="00970C50" w:rsidP="00660489">
            <w:pPr>
              <w:spacing w:after="0" w:line="240" w:lineRule="auto"/>
              <w:jc w:val="center"/>
              <w:rPr>
                <w:sz w:val="20"/>
                <w:szCs w:val="20"/>
                <w:lang w:val="uk-UA"/>
              </w:rPr>
            </w:pPr>
            <w:r w:rsidRPr="00391D0D">
              <w:rPr>
                <w:sz w:val="20"/>
                <w:szCs w:val="20"/>
                <w:lang w:val="uk-UA"/>
              </w:rPr>
              <w:t>9</w:t>
            </w:r>
          </w:p>
        </w:tc>
        <w:tc>
          <w:tcPr>
            <w:tcW w:w="992" w:type="dxa"/>
          </w:tcPr>
          <w:p w:rsidR="00970C50" w:rsidRPr="00391D0D" w:rsidRDefault="00970C50" w:rsidP="00660489">
            <w:pPr>
              <w:spacing w:after="0" w:line="240" w:lineRule="auto"/>
              <w:jc w:val="center"/>
              <w:rPr>
                <w:sz w:val="20"/>
                <w:szCs w:val="20"/>
                <w:lang w:val="uk-UA"/>
              </w:rPr>
            </w:pPr>
            <w:r w:rsidRPr="00391D0D">
              <w:rPr>
                <w:sz w:val="20"/>
                <w:szCs w:val="20"/>
                <w:lang w:val="uk-UA"/>
              </w:rPr>
              <w:t>10</w:t>
            </w:r>
          </w:p>
        </w:tc>
      </w:tr>
      <w:tr w:rsidR="00970C50" w:rsidRPr="00391D0D" w:rsidTr="00DE0B7C">
        <w:trPr>
          <w:cantSplit/>
          <w:trHeight w:val="1134"/>
        </w:trPr>
        <w:tc>
          <w:tcPr>
            <w:tcW w:w="521" w:type="dxa"/>
            <w:vAlign w:val="center"/>
          </w:tcPr>
          <w:p w:rsidR="00970C50" w:rsidRPr="00391D0D" w:rsidRDefault="00970C50" w:rsidP="00660489">
            <w:pPr>
              <w:spacing w:after="0" w:line="240" w:lineRule="auto"/>
              <w:jc w:val="center"/>
              <w:rPr>
                <w:szCs w:val="28"/>
                <w:lang w:val="uk-UA"/>
              </w:rPr>
            </w:pPr>
            <w:r w:rsidRPr="00391D0D">
              <w:rPr>
                <w:szCs w:val="28"/>
                <w:lang w:val="uk-UA"/>
              </w:rPr>
              <w:t>1</w:t>
            </w:r>
          </w:p>
        </w:tc>
        <w:tc>
          <w:tcPr>
            <w:tcW w:w="1606" w:type="dxa"/>
            <w:vAlign w:val="center"/>
          </w:tcPr>
          <w:p w:rsidR="00970C50" w:rsidRPr="00391D0D" w:rsidRDefault="00970C50" w:rsidP="00DE0B7C">
            <w:pPr>
              <w:spacing w:after="0" w:line="240" w:lineRule="auto"/>
              <w:ind w:left="-63"/>
              <w:jc w:val="center"/>
              <w:rPr>
                <w:sz w:val="24"/>
                <w:lang w:val="uk-UA"/>
              </w:rPr>
            </w:pPr>
            <w:r w:rsidRPr="00391D0D">
              <w:rPr>
                <w:sz w:val="24"/>
              </w:rPr>
              <w:t>ЕН15-76-1</w:t>
            </w:r>
          </w:p>
          <w:p w:rsidR="00970C50" w:rsidRPr="00391D0D" w:rsidRDefault="00970C50" w:rsidP="00DE0B7C">
            <w:pPr>
              <w:spacing w:after="0" w:line="240" w:lineRule="auto"/>
              <w:ind w:left="-63"/>
              <w:jc w:val="center"/>
              <w:rPr>
                <w:sz w:val="18"/>
                <w:lang w:val="uk-UA"/>
              </w:rPr>
            </w:pPr>
            <w:r w:rsidRPr="00391D0D">
              <w:rPr>
                <w:sz w:val="18"/>
                <w:lang w:val="uk-UA"/>
              </w:rPr>
              <w:t>(ДСТУ</w:t>
            </w:r>
          </w:p>
          <w:p w:rsidR="00970C50" w:rsidRPr="00391D0D" w:rsidRDefault="00970C50" w:rsidP="00DE0B7C">
            <w:pPr>
              <w:spacing w:after="0" w:line="240" w:lineRule="auto"/>
              <w:ind w:left="-63"/>
              <w:jc w:val="center"/>
              <w:rPr>
                <w:lang w:val="uk-UA"/>
              </w:rPr>
            </w:pPr>
            <w:r w:rsidRPr="00391D0D">
              <w:rPr>
                <w:sz w:val="18"/>
                <w:lang w:val="uk-UA"/>
              </w:rPr>
              <w:t>Б Д.2.2-15:2012)</w:t>
            </w:r>
          </w:p>
        </w:tc>
        <w:tc>
          <w:tcPr>
            <w:tcW w:w="1987" w:type="dxa"/>
            <w:vAlign w:val="center"/>
          </w:tcPr>
          <w:p w:rsidR="00970C50" w:rsidRPr="00391D0D" w:rsidRDefault="00970C50" w:rsidP="00660489">
            <w:pPr>
              <w:keepLines/>
              <w:autoSpaceDE w:val="0"/>
              <w:autoSpaceDN w:val="0"/>
              <w:spacing w:after="0" w:line="240" w:lineRule="auto"/>
              <w:ind w:right="-108"/>
              <w:rPr>
                <w:sz w:val="24"/>
              </w:rPr>
            </w:pPr>
            <w:r w:rsidRPr="00391D0D">
              <w:rPr>
                <w:sz w:val="22"/>
              </w:rPr>
              <w:t>Улаштування каркасу підвісних стель</w:t>
            </w:r>
            <w:r w:rsidRPr="00391D0D">
              <w:rPr>
                <w:sz w:val="22"/>
                <w:lang w:val="uk-UA"/>
              </w:rPr>
              <w:t xml:space="preserve"> </w:t>
            </w:r>
            <w:r w:rsidRPr="00391D0D">
              <w:rPr>
                <w:sz w:val="22"/>
              </w:rPr>
              <w:t>"Армстронг"</w:t>
            </w:r>
          </w:p>
        </w:tc>
        <w:tc>
          <w:tcPr>
            <w:tcW w:w="567" w:type="dxa"/>
            <w:textDirection w:val="btLr"/>
            <w:vAlign w:val="center"/>
          </w:tcPr>
          <w:p w:rsidR="00970C50" w:rsidRPr="00391D0D" w:rsidRDefault="00970C50" w:rsidP="00660489">
            <w:pPr>
              <w:spacing w:after="0" w:line="240" w:lineRule="auto"/>
              <w:ind w:left="-108" w:right="-108"/>
              <w:jc w:val="center"/>
              <w:rPr>
                <w:sz w:val="24"/>
                <w:szCs w:val="28"/>
                <w:vertAlign w:val="superscript"/>
                <w:lang w:val="uk-UA"/>
              </w:rPr>
            </w:pPr>
            <w:r w:rsidRPr="00391D0D">
              <w:rPr>
                <w:sz w:val="24"/>
                <w:szCs w:val="28"/>
                <w:lang w:val="uk-UA"/>
              </w:rPr>
              <w:t>100 м</w:t>
            </w:r>
            <w:r w:rsidRPr="00391D0D">
              <w:rPr>
                <w:sz w:val="24"/>
                <w:szCs w:val="28"/>
                <w:vertAlign w:val="superscript"/>
                <w:lang w:val="uk-UA"/>
              </w:rPr>
              <w:t>2</w:t>
            </w:r>
          </w:p>
        </w:tc>
        <w:tc>
          <w:tcPr>
            <w:tcW w:w="709" w:type="dxa"/>
            <w:textDirection w:val="btLr"/>
            <w:vAlign w:val="center"/>
          </w:tcPr>
          <w:p w:rsidR="00970C50" w:rsidRPr="00391D0D" w:rsidRDefault="00970C50" w:rsidP="00660489">
            <w:pPr>
              <w:spacing w:after="0" w:line="240" w:lineRule="auto"/>
              <w:ind w:left="113" w:right="113"/>
              <w:jc w:val="center"/>
              <w:rPr>
                <w:sz w:val="24"/>
                <w:szCs w:val="28"/>
                <w:lang w:val="uk-UA"/>
              </w:rPr>
            </w:pPr>
            <w:r w:rsidRPr="00391D0D">
              <w:rPr>
                <w:sz w:val="24"/>
                <w:szCs w:val="28"/>
                <w:lang w:val="uk-UA"/>
              </w:rPr>
              <w:t>0,1988</w:t>
            </w:r>
          </w:p>
        </w:tc>
        <w:tc>
          <w:tcPr>
            <w:tcW w:w="992" w:type="dxa"/>
            <w:vAlign w:val="center"/>
          </w:tcPr>
          <w:p w:rsidR="00970C50" w:rsidRPr="00391D0D" w:rsidRDefault="00970C50" w:rsidP="00660489">
            <w:pPr>
              <w:keepLines/>
              <w:autoSpaceDE w:val="0"/>
              <w:autoSpaceDN w:val="0"/>
              <w:spacing w:after="0" w:line="240" w:lineRule="auto"/>
              <w:jc w:val="right"/>
            </w:pPr>
            <w:r w:rsidRPr="00391D0D">
              <w:t>139,95</w:t>
            </w:r>
          </w:p>
        </w:tc>
        <w:tc>
          <w:tcPr>
            <w:tcW w:w="992" w:type="dxa"/>
            <w:vAlign w:val="center"/>
          </w:tcPr>
          <w:p w:rsidR="00970C50" w:rsidRPr="00391D0D" w:rsidRDefault="00970C50" w:rsidP="00660489">
            <w:pPr>
              <w:spacing w:after="0" w:line="240" w:lineRule="auto"/>
              <w:jc w:val="center"/>
              <w:rPr>
                <w:szCs w:val="28"/>
                <w:lang w:val="uk-UA"/>
              </w:rPr>
            </w:pPr>
            <w:r w:rsidRPr="00391D0D">
              <w:rPr>
                <w:szCs w:val="28"/>
                <w:lang w:val="uk-UA"/>
              </w:rPr>
              <w:t>13-20</w:t>
            </w:r>
          </w:p>
        </w:tc>
        <w:tc>
          <w:tcPr>
            <w:tcW w:w="1280" w:type="dxa"/>
            <w:vAlign w:val="center"/>
          </w:tcPr>
          <w:p w:rsidR="00970C50" w:rsidRPr="00391D0D" w:rsidRDefault="00970C50" w:rsidP="00660489">
            <w:pPr>
              <w:spacing w:after="0" w:line="240" w:lineRule="auto"/>
              <w:jc w:val="center"/>
              <w:rPr>
                <w:szCs w:val="28"/>
                <w:lang w:val="uk-UA"/>
              </w:rPr>
            </w:pPr>
            <w:r w:rsidRPr="00391D0D">
              <w:rPr>
                <w:szCs w:val="28"/>
                <w:lang w:val="uk-UA"/>
              </w:rPr>
              <w:t>27,82</w:t>
            </w:r>
          </w:p>
        </w:tc>
        <w:tc>
          <w:tcPr>
            <w:tcW w:w="1418" w:type="dxa"/>
            <w:vAlign w:val="center"/>
          </w:tcPr>
          <w:p w:rsidR="00970C50" w:rsidRPr="00391D0D" w:rsidRDefault="00970C50" w:rsidP="00660489">
            <w:pPr>
              <w:spacing w:after="0" w:line="240" w:lineRule="auto"/>
              <w:jc w:val="center"/>
              <w:rPr>
                <w:szCs w:val="28"/>
                <w:lang w:val="uk-UA"/>
              </w:rPr>
            </w:pPr>
            <w:r w:rsidRPr="00391D0D">
              <w:rPr>
                <w:szCs w:val="28"/>
                <w:lang w:val="uk-UA"/>
              </w:rPr>
              <w:t>367,22</w:t>
            </w:r>
          </w:p>
        </w:tc>
        <w:tc>
          <w:tcPr>
            <w:tcW w:w="992" w:type="dxa"/>
            <w:vAlign w:val="center"/>
          </w:tcPr>
          <w:p w:rsidR="00970C50" w:rsidRPr="00391D0D" w:rsidRDefault="00970C50" w:rsidP="00660489">
            <w:pPr>
              <w:spacing w:after="0" w:line="240" w:lineRule="auto"/>
              <w:jc w:val="center"/>
              <w:rPr>
                <w:sz w:val="24"/>
                <w:szCs w:val="28"/>
                <w:lang w:val="uk-UA"/>
              </w:rPr>
            </w:pPr>
            <w:r w:rsidRPr="00391D0D">
              <w:rPr>
                <w:sz w:val="24"/>
                <w:szCs w:val="28"/>
                <w:lang w:val="uk-UA"/>
              </w:rPr>
              <w:t>2 чол.</w:t>
            </w:r>
          </w:p>
          <w:p w:rsidR="00970C50" w:rsidRPr="00391D0D" w:rsidRDefault="00970C50" w:rsidP="00660489">
            <w:pPr>
              <w:spacing w:after="0" w:line="240" w:lineRule="auto"/>
              <w:jc w:val="center"/>
              <w:rPr>
                <w:sz w:val="24"/>
                <w:szCs w:val="28"/>
                <w:lang w:val="uk-UA"/>
              </w:rPr>
            </w:pPr>
            <w:r w:rsidRPr="00391D0D">
              <w:rPr>
                <w:sz w:val="24"/>
                <w:szCs w:val="28"/>
                <w:lang w:val="uk-UA"/>
              </w:rPr>
              <w:t xml:space="preserve">(3,5) </w:t>
            </w:r>
          </w:p>
        </w:tc>
      </w:tr>
      <w:tr w:rsidR="00970C50" w:rsidRPr="00391D0D" w:rsidTr="00DE0B7C">
        <w:trPr>
          <w:cantSplit/>
          <w:trHeight w:val="1134"/>
        </w:trPr>
        <w:tc>
          <w:tcPr>
            <w:tcW w:w="521" w:type="dxa"/>
            <w:vAlign w:val="center"/>
          </w:tcPr>
          <w:p w:rsidR="00970C50" w:rsidRPr="00391D0D" w:rsidRDefault="00970C50" w:rsidP="00660489">
            <w:pPr>
              <w:spacing w:after="0" w:line="240" w:lineRule="auto"/>
              <w:jc w:val="center"/>
              <w:rPr>
                <w:szCs w:val="28"/>
                <w:lang w:val="uk-UA"/>
              </w:rPr>
            </w:pPr>
            <w:r w:rsidRPr="00391D0D">
              <w:rPr>
                <w:szCs w:val="28"/>
                <w:lang w:val="uk-UA"/>
              </w:rPr>
              <w:t>2</w:t>
            </w:r>
          </w:p>
        </w:tc>
        <w:tc>
          <w:tcPr>
            <w:tcW w:w="1606" w:type="dxa"/>
            <w:vAlign w:val="center"/>
          </w:tcPr>
          <w:p w:rsidR="00970C50" w:rsidRPr="00391D0D" w:rsidRDefault="00970C50" w:rsidP="00DE0B7C">
            <w:pPr>
              <w:spacing w:after="0" w:line="240" w:lineRule="auto"/>
              <w:ind w:left="-63"/>
              <w:jc w:val="center"/>
              <w:rPr>
                <w:sz w:val="24"/>
                <w:lang w:val="uk-UA"/>
              </w:rPr>
            </w:pPr>
            <w:r w:rsidRPr="00391D0D">
              <w:rPr>
                <w:sz w:val="24"/>
              </w:rPr>
              <w:t>ЕН15-76-2</w:t>
            </w:r>
          </w:p>
          <w:p w:rsidR="00970C50" w:rsidRPr="00391D0D" w:rsidRDefault="00970C50" w:rsidP="00DE0B7C">
            <w:pPr>
              <w:spacing w:after="0" w:line="240" w:lineRule="auto"/>
              <w:ind w:left="-63"/>
              <w:jc w:val="center"/>
              <w:rPr>
                <w:sz w:val="18"/>
                <w:lang w:val="uk-UA"/>
              </w:rPr>
            </w:pPr>
            <w:r w:rsidRPr="00391D0D">
              <w:rPr>
                <w:sz w:val="18"/>
                <w:lang w:val="uk-UA"/>
              </w:rPr>
              <w:t>(ДСТУ</w:t>
            </w:r>
          </w:p>
          <w:p w:rsidR="00970C50" w:rsidRPr="00391D0D" w:rsidRDefault="00970C50" w:rsidP="00DE0B7C">
            <w:pPr>
              <w:spacing w:after="0" w:line="240" w:lineRule="auto"/>
              <w:ind w:left="-63"/>
              <w:jc w:val="center"/>
              <w:rPr>
                <w:sz w:val="24"/>
                <w:lang w:val="uk-UA"/>
              </w:rPr>
            </w:pPr>
            <w:r w:rsidRPr="00391D0D">
              <w:rPr>
                <w:sz w:val="18"/>
                <w:lang w:val="uk-UA"/>
              </w:rPr>
              <w:t>Б Д.2.2-15:2012)</w:t>
            </w:r>
          </w:p>
        </w:tc>
        <w:tc>
          <w:tcPr>
            <w:tcW w:w="1987" w:type="dxa"/>
            <w:vAlign w:val="center"/>
          </w:tcPr>
          <w:p w:rsidR="00970C50" w:rsidRPr="00391D0D" w:rsidRDefault="00970C50" w:rsidP="00660489">
            <w:pPr>
              <w:keepLines/>
              <w:autoSpaceDE w:val="0"/>
              <w:autoSpaceDN w:val="0"/>
              <w:spacing w:after="0" w:line="240" w:lineRule="auto"/>
              <w:ind w:right="-108"/>
              <w:rPr>
                <w:sz w:val="24"/>
              </w:rPr>
            </w:pPr>
            <w:r w:rsidRPr="00391D0D">
              <w:rPr>
                <w:sz w:val="22"/>
              </w:rPr>
              <w:t>Укладання плит стельових в каркас стелі</w:t>
            </w:r>
            <w:r w:rsidRPr="00391D0D">
              <w:rPr>
                <w:sz w:val="22"/>
                <w:lang w:val="uk-UA"/>
              </w:rPr>
              <w:t xml:space="preserve"> </w:t>
            </w:r>
            <w:r w:rsidRPr="00391D0D">
              <w:rPr>
                <w:sz w:val="22"/>
              </w:rPr>
              <w:t>"Армстронг"</w:t>
            </w:r>
          </w:p>
        </w:tc>
        <w:tc>
          <w:tcPr>
            <w:tcW w:w="567" w:type="dxa"/>
            <w:textDirection w:val="btLr"/>
            <w:vAlign w:val="center"/>
          </w:tcPr>
          <w:p w:rsidR="00970C50" w:rsidRPr="00391D0D" w:rsidRDefault="00970C50" w:rsidP="00660489">
            <w:pPr>
              <w:spacing w:after="0" w:line="240" w:lineRule="auto"/>
              <w:ind w:left="-108" w:right="-108"/>
              <w:jc w:val="center"/>
              <w:rPr>
                <w:sz w:val="24"/>
                <w:szCs w:val="28"/>
                <w:vertAlign w:val="superscript"/>
                <w:lang w:val="uk-UA"/>
              </w:rPr>
            </w:pPr>
            <w:r w:rsidRPr="00391D0D">
              <w:rPr>
                <w:sz w:val="24"/>
                <w:szCs w:val="28"/>
                <w:lang w:val="uk-UA"/>
              </w:rPr>
              <w:t>100 м</w:t>
            </w:r>
            <w:r w:rsidRPr="00391D0D">
              <w:rPr>
                <w:sz w:val="24"/>
                <w:szCs w:val="28"/>
                <w:vertAlign w:val="superscript"/>
                <w:lang w:val="uk-UA"/>
              </w:rPr>
              <w:t>2</w:t>
            </w:r>
          </w:p>
        </w:tc>
        <w:tc>
          <w:tcPr>
            <w:tcW w:w="709" w:type="dxa"/>
            <w:textDirection w:val="btLr"/>
            <w:vAlign w:val="center"/>
          </w:tcPr>
          <w:p w:rsidR="00970C50" w:rsidRPr="00391D0D" w:rsidRDefault="00970C50" w:rsidP="00660489">
            <w:pPr>
              <w:spacing w:after="0" w:line="240" w:lineRule="auto"/>
              <w:ind w:left="113" w:right="113"/>
              <w:jc w:val="center"/>
              <w:rPr>
                <w:sz w:val="24"/>
                <w:szCs w:val="28"/>
                <w:lang w:val="uk-UA"/>
              </w:rPr>
            </w:pPr>
            <w:r w:rsidRPr="00391D0D">
              <w:rPr>
                <w:sz w:val="24"/>
                <w:szCs w:val="28"/>
                <w:lang w:val="uk-UA"/>
              </w:rPr>
              <w:t>0,1988</w:t>
            </w:r>
          </w:p>
        </w:tc>
        <w:tc>
          <w:tcPr>
            <w:tcW w:w="992" w:type="dxa"/>
            <w:vAlign w:val="center"/>
          </w:tcPr>
          <w:p w:rsidR="00970C50" w:rsidRPr="00844B4F" w:rsidRDefault="00970C50" w:rsidP="00660489">
            <w:pPr>
              <w:spacing w:after="0" w:line="240" w:lineRule="auto"/>
              <w:jc w:val="center"/>
              <w:rPr>
                <w:szCs w:val="28"/>
                <w:lang w:val="uk-UA"/>
              </w:rPr>
            </w:pPr>
            <w:r>
              <w:rPr>
                <w:szCs w:val="28"/>
                <w:lang w:val="uk-UA"/>
              </w:rPr>
              <w:t>16,78</w:t>
            </w:r>
          </w:p>
        </w:tc>
        <w:tc>
          <w:tcPr>
            <w:tcW w:w="992" w:type="dxa"/>
            <w:vAlign w:val="center"/>
          </w:tcPr>
          <w:p w:rsidR="00970C50" w:rsidRPr="00391D0D" w:rsidRDefault="00970C50" w:rsidP="00660489">
            <w:pPr>
              <w:spacing w:after="0" w:line="240" w:lineRule="auto"/>
              <w:jc w:val="center"/>
              <w:rPr>
                <w:szCs w:val="28"/>
                <w:lang w:val="uk-UA"/>
              </w:rPr>
            </w:pPr>
            <w:r w:rsidRPr="00391D0D">
              <w:rPr>
                <w:szCs w:val="28"/>
                <w:lang w:val="uk-UA"/>
              </w:rPr>
              <w:t>13-20</w:t>
            </w:r>
          </w:p>
        </w:tc>
        <w:tc>
          <w:tcPr>
            <w:tcW w:w="1280" w:type="dxa"/>
            <w:vAlign w:val="center"/>
          </w:tcPr>
          <w:p w:rsidR="00970C50" w:rsidRPr="00EC2D31" w:rsidRDefault="00970C50" w:rsidP="00660489">
            <w:pPr>
              <w:spacing w:after="0" w:line="240" w:lineRule="auto"/>
              <w:jc w:val="center"/>
              <w:rPr>
                <w:szCs w:val="28"/>
                <w:lang w:val="uk-UA"/>
              </w:rPr>
            </w:pPr>
            <w:r>
              <w:rPr>
                <w:szCs w:val="28"/>
                <w:lang w:val="uk-UA"/>
              </w:rPr>
              <w:t>3,36</w:t>
            </w:r>
          </w:p>
        </w:tc>
        <w:tc>
          <w:tcPr>
            <w:tcW w:w="1418" w:type="dxa"/>
            <w:vAlign w:val="center"/>
          </w:tcPr>
          <w:p w:rsidR="00970C50" w:rsidRPr="00391D0D" w:rsidRDefault="00970C50" w:rsidP="00660489">
            <w:pPr>
              <w:spacing w:after="0" w:line="240" w:lineRule="auto"/>
              <w:jc w:val="center"/>
              <w:rPr>
                <w:szCs w:val="28"/>
                <w:lang w:val="uk-UA"/>
              </w:rPr>
            </w:pPr>
            <w:r w:rsidRPr="00391D0D">
              <w:rPr>
                <w:szCs w:val="28"/>
                <w:lang w:val="uk-UA"/>
              </w:rPr>
              <w:t>44,35</w:t>
            </w:r>
          </w:p>
        </w:tc>
        <w:tc>
          <w:tcPr>
            <w:tcW w:w="992" w:type="dxa"/>
            <w:vAlign w:val="center"/>
          </w:tcPr>
          <w:p w:rsidR="00970C50" w:rsidRPr="00391D0D" w:rsidRDefault="00970C50" w:rsidP="00660489">
            <w:pPr>
              <w:spacing w:after="0" w:line="240" w:lineRule="auto"/>
              <w:jc w:val="center"/>
              <w:rPr>
                <w:sz w:val="24"/>
                <w:szCs w:val="28"/>
                <w:lang w:val="uk-UA"/>
              </w:rPr>
            </w:pPr>
            <w:r w:rsidRPr="00391D0D">
              <w:rPr>
                <w:sz w:val="24"/>
                <w:szCs w:val="28"/>
                <w:lang w:val="uk-UA"/>
              </w:rPr>
              <w:t>2 чол.</w:t>
            </w:r>
          </w:p>
          <w:p w:rsidR="00970C50" w:rsidRPr="00391D0D" w:rsidRDefault="00970C50" w:rsidP="00660489">
            <w:pPr>
              <w:spacing w:after="0" w:line="240" w:lineRule="auto"/>
              <w:jc w:val="center"/>
              <w:rPr>
                <w:sz w:val="24"/>
                <w:szCs w:val="28"/>
                <w:lang w:val="uk-UA"/>
              </w:rPr>
            </w:pPr>
            <w:r w:rsidRPr="00391D0D">
              <w:rPr>
                <w:sz w:val="24"/>
                <w:szCs w:val="28"/>
                <w:lang w:val="uk-UA"/>
              </w:rPr>
              <w:t>(3,5)</w:t>
            </w:r>
          </w:p>
        </w:tc>
      </w:tr>
      <w:tr w:rsidR="00970C50" w:rsidRPr="00391D0D" w:rsidTr="00DE0B7C">
        <w:tblPrEx>
          <w:tblLook w:val="0000"/>
        </w:tblPrEx>
        <w:trPr>
          <w:gridBefore w:val="7"/>
          <w:gridAfter w:val="1"/>
          <w:wBefore w:w="7374" w:type="dxa"/>
          <w:wAfter w:w="992" w:type="dxa"/>
          <w:trHeight w:val="338"/>
        </w:trPr>
        <w:tc>
          <w:tcPr>
            <w:tcW w:w="1280" w:type="dxa"/>
          </w:tcPr>
          <w:p w:rsidR="00970C50" w:rsidRPr="00391D0D" w:rsidRDefault="00970C50" w:rsidP="00660489">
            <w:pPr>
              <w:spacing w:after="0"/>
              <w:jc w:val="both"/>
              <w:rPr>
                <w:lang w:val="uk-UA"/>
              </w:rPr>
            </w:pPr>
            <w:r w:rsidRPr="00391D0D">
              <w:rPr>
                <w:lang w:val="uk-UA"/>
              </w:rPr>
              <w:t>∑  31,18</w:t>
            </w:r>
          </w:p>
        </w:tc>
        <w:tc>
          <w:tcPr>
            <w:tcW w:w="1418" w:type="dxa"/>
          </w:tcPr>
          <w:p w:rsidR="00970C50" w:rsidRPr="00391D0D" w:rsidRDefault="00970C50" w:rsidP="00660489">
            <w:pPr>
              <w:spacing w:after="0"/>
              <w:jc w:val="both"/>
              <w:rPr>
                <w:lang w:val="uk-UA"/>
              </w:rPr>
            </w:pPr>
            <w:r w:rsidRPr="00391D0D">
              <w:rPr>
                <w:lang w:val="uk-UA"/>
              </w:rPr>
              <w:t>∑  411,57</w:t>
            </w:r>
          </w:p>
        </w:tc>
      </w:tr>
    </w:tbl>
    <w:p w:rsidR="00970C50" w:rsidRDefault="00970C50" w:rsidP="00994E22">
      <w:pPr>
        <w:spacing w:after="0"/>
        <w:jc w:val="both"/>
        <w:rPr>
          <w:lang w:val="uk-UA"/>
        </w:rPr>
      </w:pPr>
    </w:p>
    <w:p w:rsidR="00970C50" w:rsidRDefault="00970C50" w:rsidP="00DF19AC">
      <w:pPr>
        <w:spacing w:after="120"/>
        <w:jc w:val="both"/>
        <w:rPr>
          <w:b/>
          <w:lang w:val="uk-UA"/>
        </w:rPr>
      </w:pPr>
      <w:r>
        <w:rPr>
          <w:b/>
          <w:lang w:val="uk-UA"/>
        </w:rPr>
        <w:t>6. Технологічний розрахунок виконання робіт</w:t>
      </w:r>
      <w:r w:rsidRPr="00994E22">
        <w:rPr>
          <w:b/>
          <w:lang w:val="uk-UA"/>
        </w:rPr>
        <w:t>.</w:t>
      </w:r>
    </w:p>
    <w:p w:rsidR="00970C50" w:rsidRPr="00E55BA0" w:rsidRDefault="00970C50" w:rsidP="00E55BA0">
      <w:pPr>
        <w:spacing w:after="0"/>
        <w:jc w:val="both"/>
        <w:rPr>
          <w:lang w:val="uk-UA"/>
        </w:rPr>
      </w:pPr>
      <w:r w:rsidRPr="00E55BA0">
        <w:rPr>
          <w:szCs w:val="28"/>
          <w:lang w:val="uk-UA"/>
        </w:rPr>
        <w:t xml:space="preserve">Таблиця </w:t>
      </w:r>
      <w:r>
        <w:rPr>
          <w:szCs w:val="28"/>
          <w:lang w:val="uk-UA"/>
        </w:rPr>
        <w:t>6</w:t>
      </w:r>
      <w:r w:rsidRPr="00E55BA0">
        <w:rPr>
          <w:szCs w:val="28"/>
          <w:lang w:val="uk-UA"/>
        </w:rPr>
        <w:t xml:space="preserve">.1 – </w:t>
      </w:r>
      <w:r>
        <w:rPr>
          <w:szCs w:val="28"/>
          <w:lang w:val="uk-UA"/>
        </w:rPr>
        <w:t>Технологічний розрахунок виконання робіт в одному приміщенні.</w:t>
      </w:r>
    </w:p>
    <w:tbl>
      <w:tblPr>
        <w:tblW w:w="110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92"/>
        <w:gridCol w:w="2836"/>
        <w:gridCol w:w="567"/>
        <w:gridCol w:w="567"/>
        <w:gridCol w:w="851"/>
        <w:gridCol w:w="709"/>
        <w:gridCol w:w="1418"/>
        <w:gridCol w:w="850"/>
        <w:gridCol w:w="1077"/>
        <w:gridCol w:w="1168"/>
      </w:tblGrid>
      <w:tr w:rsidR="00970C50" w:rsidRPr="00391D0D" w:rsidTr="007E0D00">
        <w:trPr>
          <w:trHeight w:val="276"/>
        </w:trPr>
        <w:tc>
          <w:tcPr>
            <w:tcW w:w="992" w:type="dxa"/>
            <w:vMerge w:val="restart"/>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П. п. кальку-ляції або ДБН</w:t>
            </w:r>
          </w:p>
        </w:tc>
        <w:tc>
          <w:tcPr>
            <w:tcW w:w="2836" w:type="dxa"/>
            <w:vMerge w:val="restart"/>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 xml:space="preserve">Назва </w:t>
            </w:r>
          </w:p>
          <w:p w:rsidR="00970C50" w:rsidRPr="00391D0D" w:rsidRDefault="00970C50" w:rsidP="007E0D00">
            <w:pPr>
              <w:spacing w:after="0" w:line="240" w:lineRule="auto"/>
              <w:jc w:val="center"/>
              <w:rPr>
                <w:sz w:val="24"/>
                <w:szCs w:val="24"/>
                <w:lang w:val="uk-UA"/>
              </w:rPr>
            </w:pPr>
            <w:r w:rsidRPr="00391D0D">
              <w:rPr>
                <w:sz w:val="24"/>
                <w:szCs w:val="24"/>
                <w:lang w:val="uk-UA"/>
              </w:rPr>
              <w:t>процесів з обґрунтуванням по ДБН</w:t>
            </w:r>
          </w:p>
        </w:tc>
        <w:tc>
          <w:tcPr>
            <w:tcW w:w="567" w:type="dxa"/>
            <w:vMerge w:val="restart"/>
            <w:textDirection w:val="btLr"/>
            <w:vAlign w:val="center"/>
          </w:tcPr>
          <w:p w:rsidR="00970C50" w:rsidRPr="00391D0D" w:rsidRDefault="00970C50" w:rsidP="007E0D00">
            <w:pPr>
              <w:spacing w:after="0" w:line="240" w:lineRule="auto"/>
              <w:ind w:left="113" w:right="113"/>
              <w:jc w:val="center"/>
              <w:rPr>
                <w:sz w:val="24"/>
                <w:szCs w:val="24"/>
                <w:lang w:val="uk-UA"/>
              </w:rPr>
            </w:pPr>
            <w:r w:rsidRPr="00391D0D">
              <w:rPr>
                <w:sz w:val="24"/>
                <w:szCs w:val="24"/>
                <w:lang w:val="uk-UA"/>
              </w:rPr>
              <w:t>Одиниця виміру</w:t>
            </w:r>
          </w:p>
        </w:tc>
        <w:tc>
          <w:tcPr>
            <w:tcW w:w="567" w:type="dxa"/>
            <w:vMerge w:val="restart"/>
            <w:textDirection w:val="btLr"/>
            <w:vAlign w:val="center"/>
          </w:tcPr>
          <w:p w:rsidR="00970C50" w:rsidRPr="00391D0D" w:rsidRDefault="00970C50" w:rsidP="007E0D00">
            <w:pPr>
              <w:spacing w:after="0" w:line="240" w:lineRule="auto"/>
              <w:ind w:left="113" w:right="113"/>
              <w:jc w:val="center"/>
              <w:rPr>
                <w:sz w:val="24"/>
                <w:szCs w:val="24"/>
                <w:lang w:val="uk-UA"/>
              </w:rPr>
            </w:pPr>
            <w:r w:rsidRPr="00391D0D">
              <w:rPr>
                <w:sz w:val="24"/>
                <w:szCs w:val="24"/>
                <w:lang w:val="uk-UA"/>
              </w:rPr>
              <w:t>Об’єм робіт</w:t>
            </w:r>
          </w:p>
        </w:tc>
        <w:tc>
          <w:tcPr>
            <w:tcW w:w="1560" w:type="dxa"/>
            <w:gridSpan w:val="2"/>
            <w:vMerge w:val="restart"/>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 xml:space="preserve">Трудомісткість </w:t>
            </w:r>
          </w:p>
          <w:p w:rsidR="00970C50" w:rsidRPr="00391D0D" w:rsidRDefault="00970C50" w:rsidP="007E0D00">
            <w:pPr>
              <w:spacing w:after="0" w:line="240" w:lineRule="auto"/>
              <w:jc w:val="center"/>
              <w:rPr>
                <w:sz w:val="24"/>
                <w:szCs w:val="24"/>
                <w:lang w:val="uk-UA"/>
              </w:rPr>
            </w:pPr>
            <w:r w:rsidRPr="00391D0D">
              <w:rPr>
                <w:sz w:val="24"/>
                <w:szCs w:val="24"/>
                <w:lang w:val="uk-UA"/>
              </w:rPr>
              <w:t>на всю роботу,</w:t>
            </w:r>
          </w:p>
          <w:p w:rsidR="00970C50" w:rsidRPr="00391D0D" w:rsidRDefault="00970C50" w:rsidP="007E0D00">
            <w:pPr>
              <w:spacing w:after="0" w:line="240" w:lineRule="auto"/>
              <w:jc w:val="center"/>
              <w:rPr>
                <w:sz w:val="24"/>
                <w:szCs w:val="24"/>
                <w:lang w:val="uk-UA"/>
              </w:rPr>
            </w:pPr>
            <w:r w:rsidRPr="00391D0D">
              <w:rPr>
                <w:sz w:val="24"/>
                <w:szCs w:val="24"/>
                <w:lang w:val="uk-UA"/>
              </w:rPr>
              <w:t xml:space="preserve"> </w:t>
            </w:r>
            <w:r w:rsidRPr="00391D0D">
              <w:rPr>
                <w:sz w:val="24"/>
                <w:szCs w:val="24"/>
                <w:lang w:val="uk-UA"/>
              </w:rPr>
              <w:fldChar w:fldCharType="begin"/>
            </w:r>
            <w:r w:rsidRPr="00391D0D">
              <w:rPr>
                <w:sz w:val="24"/>
                <w:szCs w:val="24"/>
                <w:lang w:val="uk-UA"/>
              </w:rPr>
              <w:instrText xml:space="preserve"> QUOTE </w:instrText>
            </w:r>
            <w:r w:rsidRPr="00391D0D">
              <w:pict>
                <v:shape id="_x0000_i1038" type="#_x0000_t75" style="width:52.5pt;height:2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2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00856&quot;/&gt;&lt;wsp:rsid wsp:val=&quot;00000856&quot;/&gt;&lt;wsp:rsid wsp:val=&quot;0003690B&quot;/&gt;&lt;wsp:rsid wsp:val=&quot;000401EE&quot;/&gt;&lt;wsp:rsid wsp:val=&quot;0004257A&quot;/&gt;&lt;wsp:rsid wsp:val=&quot;00053EBC&quot;/&gt;&lt;wsp:rsid wsp:val=&quot;000930C0&quot;/&gt;&lt;wsp:rsid wsp:val=&quot;000B2391&quot;/&gt;&lt;wsp:rsid wsp:val=&quot;000B2FD9&quot;/&gt;&lt;wsp:rsid wsp:val=&quot;000B7E9A&quot;/&gt;&lt;wsp:rsid wsp:val=&quot;000C4884&quot;/&gt;&lt;wsp:rsid wsp:val=&quot;000D10EB&quot;/&gt;&lt;wsp:rsid wsp:val=&quot;000D27D1&quot;/&gt;&lt;wsp:rsid wsp:val=&quot;000D7DED&quot;/&gt;&lt;wsp:rsid wsp:val=&quot;000E25F9&quot;/&gt;&lt;wsp:rsid wsp:val=&quot;000E2620&quot;/&gt;&lt;wsp:rsid wsp:val=&quot;000F0200&quot;/&gt;&lt;wsp:rsid wsp:val=&quot;0010454F&quot;/&gt;&lt;wsp:rsid wsp:val=&quot;00110BF3&quot;/&gt;&lt;wsp:rsid wsp:val=&quot;00115BDA&quot;/&gt;&lt;wsp:rsid wsp:val=&quot;0012770C&quot;/&gt;&lt;wsp:rsid wsp:val=&quot;001365AF&quot;/&gt;&lt;wsp:rsid wsp:val=&quot;00154512&quot;/&gt;&lt;wsp:rsid wsp:val=&quot;00171CC7&quot;/&gt;&lt;wsp:rsid wsp:val=&quot;0019664F&quot;/&gt;&lt;wsp:rsid wsp:val=&quot;001A26E0&quot;/&gt;&lt;wsp:rsid wsp:val=&quot;001C7983&quot;/&gt;&lt;wsp:rsid wsp:val=&quot;001D48E4&quot;/&gt;&lt;wsp:rsid wsp:val=&quot;001D5015&quot;/&gt;&lt;wsp:rsid wsp:val=&quot;001D6244&quot;/&gt;&lt;wsp:rsid wsp:val=&quot;001E732B&quot;/&gt;&lt;wsp:rsid wsp:val=&quot;001F1C5C&quot;/&gt;&lt;wsp:rsid wsp:val=&quot;001F1E8A&quot;/&gt;&lt;wsp:rsid wsp:val=&quot;001F79E1&quot;/&gt;&lt;wsp:rsid wsp:val=&quot;00204565&quot;/&gt;&lt;wsp:rsid wsp:val=&quot;00205704&quot;/&gt;&lt;wsp:rsid wsp:val=&quot;00207298&quot;/&gt;&lt;wsp:rsid wsp:val=&quot;0022188F&quot;/&gt;&lt;wsp:rsid wsp:val=&quot;002346ED&quot;/&gt;&lt;wsp:rsid wsp:val=&quot;00237CD7&quot;/&gt;&lt;wsp:rsid wsp:val=&quot;00240FC2&quot;/&gt;&lt;wsp:rsid wsp:val=&quot;0025158D&quot;/&gt;&lt;wsp:rsid wsp:val=&quot;00267DB7&quot;/&gt;&lt;wsp:rsid wsp:val=&quot;00273CAD&quot;/&gt;&lt;wsp:rsid wsp:val=&quot;00283F5F&quot;/&gt;&lt;wsp:rsid wsp:val=&quot;002878F5&quot;/&gt;&lt;wsp:rsid wsp:val=&quot;00293F0B&quot;/&gt;&lt;wsp:rsid wsp:val=&quot;002B1193&quot;/&gt;&lt;wsp:rsid wsp:val=&quot;002B26C4&quot;/&gt;&lt;wsp:rsid wsp:val=&quot;002C1C55&quot;/&gt;&lt;wsp:rsid wsp:val=&quot;002C1F80&quot;/&gt;&lt;wsp:rsid wsp:val=&quot;002C3815&quot;/&gt;&lt;wsp:rsid wsp:val=&quot;002C4ADC&quot;/&gt;&lt;wsp:rsid wsp:val=&quot;002D0E2D&quot;/&gt;&lt;wsp:rsid wsp:val=&quot;002D462F&quot;/&gt;&lt;wsp:rsid wsp:val=&quot;002D4F40&quot;/&gt;&lt;wsp:rsid wsp:val=&quot;002D7A6C&quot;/&gt;&lt;wsp:rsid wsp:val=&quot;002E09ED&quot;/&gt;&lt;wsp:rsid wsp:val=&quot;002E231E&quot;/&gt;&lt;wsp:rsid wsp:val=&quot;002F07DD&quot;/&gt;&lt;wsp:rsid wsp:val=&quot;00302038&quot;/&gt;&lt;wsp:rsid wsp:val=&quot;00314171&quot;/&gt;&lt;wsp:rsid wsp:val=&quot;00327A06&quot;/&gt;&lt;wsp:rsid wsp:val=&quot;003336A5&quot;/&gt;&lt;wsp:rsid wsp:val=&quot;0034127F&quot;/&gt;&lt;wsp:rsid wsp:val=&quot;003547CD&quot;/&gt;&lt;wsp:rsid wsp:val=&quot;00364E34&quot;/&gt;&lt;wsp:rsid wsp:val=&quot;00370EBF&quot;/&gt;&lt;wsp:rsid wsp:val=&quot;00386401&quot;/&gt;&lt;wsp:rsid wsp:val=&quot;00386B1D&quot;/&gt;&lt;wsp:rsid wsp:val=&quot;00391D0D&quot;/&gt;&lt;wsp:rsid wsp:val=&quot;00392F89&quot;/&gt;&lt;wsp:rsid wsp:val=&quot;003A2620&quot;/&gt;&lt;wsp:rsid wsp:val=&quot;003A5DFA&quot;/&gt;&lt;wsp:rsid wsp:val=&quot;003E563A&quot;/&gt;&lt;wsp:rsid wsp:val=&quot;0041410C&quot;/&gt;&lt;wsp:rsid wsp:val=&quot;0041689D&quot;/&gt;&lt;wsp:rsid wsp:val=&quot;00416C24&quot;/&gt;&lt;wsp:rsid wsp:val=&quot;00437145&quot;/&gt;&lt;wsp:rsid wsp:val=&quot;0044225D&quot;/&gt;&lt;wsp:rsid wsp:val=&quot;00457DDA&quot;/&gt;&lt;wsp:rsid wsp:val=&quot;004614E4&quot;/&gt;&lt;wsp:rsid wsp:val=&quot;00467AD7&quot;/&gt;&lt;wsp:rsid wsp:val=&quot;004704AD&quot;/&gt;&lt;wsp:rsid wsp:val=&quot;00471941&quot;/&gt;&lt;wsp:rsid wsp:val=&quot;00471C8A&quot;/&gt;&lt;wsp:rsid wsp:val=&quot;00473214&quot;/&gt;&lt;wsp:rsid wsp:val=&quot;00474290&quot;/&gt;&lt;wsp:rsid wsp:val=&quot;00480567&quot;/&gt;&lt;wsp:rsid wsp:val=&quot;00482A2D&quot;/&gt;&lt;wsp:rsid wsp:val=&quot;004A2664&quot;/&gt;&lt;wsp:rsid wsp:val=&quot;004B54D5&quot;/&gt;&lt;wsp:rsid wsp:val=&quot;004D3737&quot;/&gt;&lt;wsp:rsid wsp:val=&quot;004F0626&quot;/&gt;&lt;wsp:rsid wsp:val=&quot;004F1651&quot;/&gt;&lt;wsp:rsid wsp:val=&quot;004F5650&quot;/&gt;&lt;wsp:rsid wsp:val=&quot;005043BE&quot;/&gt;&lt;wsp:rsid wsp:val=&quot;00506676&quot;/&gt;&lt;wsp:rsid wsp:val=&quot;00507E28&quot;/&gt;&lt;wsp:rsid wsp:val=&quot;00510E24&quot;/&gt;&lt;wsp:rsid wsp:val=&quot;00517191&quot;/&gt;&lt;wsp:rsid wsp:val=&quot;00532D47&quot;/&gt;&lt;wsp:rsid wsp:val=&quot;005518F1&quot;/&gt;&lt;wsp:rsid wsp:val=&quot;00556D38&quot;/&gt;&lt;wsp:rsid wsp:val=&quot;0055714D&quot;/&gt;&lt;wsp:rsid wsp:val=&quot;005644E8&quot;/&gt;&lt;wsp:rsid wsp:val=&quot;00567925&quot;/&gt;&lt;wsp:rsid wsp:val=&quot;0058052A&quot;/&gt;&lt;wsp:rsid wsp:val=&quot;00593B19&quot;/&gt;&lt;wsp:rsid wsp:val=&quot;0059403B&quot;/&gt;&lt;wsp:rsid wsp:val=&quot;005A3663&quot;/&gt;&lt;wsp:rsid wsp:val=&quot;005B6503&quot;/&gt;&lt;wsp:rsid wsp:val=&quot;005B7C98&quot;/&gt;&lt;wsp:rsid wsp:val=&quot;005C2710&quot;/&gt;&lt;wsp:rsid wsp:val=&quot;005D032E&quot;/&gt;&lt;wsp:rsid wsp:val=&quot;005D32D9&quot;/&gt;&lt;wsp:rsid wsp:val=&quot;005E1415&quot;/&gt;&lt;wsp:rsid wsp:val=&quot;005E1F1C&quot;/&gt;&lt;wsp:rsid wsp:val=&quot;005E31A8&quot;/&gt;&lt;wsp:rsid wsp:val=&quot;005F405F&quot;/&gt;&lt;wsp:rsid wsp:val=&quot;00625C8D&quot;/&gt;&lt;wsp:rsid wsp:val=&quot;00645ED3&quot;/&gt;&lt;wsp:rsid wsp:val=&quot;00660489&quot;/&gt;&lt;wsp:rsid wsp:val=&quot;00660F34&quot;/&gt;&lt;wsp:rsid wsp:val=&quot;00673761&quot;/&gt;&lt;wsp:rsid wsp:val=&quot;0068302C&quot;/&gt;&lt;wsp:rsid wsp:val=&quot;006838C7&quot;/&gt;&lt;wsp:rsid wsp:val=&quot;006A418C&quot;/&gt;&lt;wsp:rsid wsp:val=&quot;006A6BC5&quot;/&gt;&lt;wsp:rsid wsp:val=&quot;006C1996&quot;/&gt;&lt;wsp:rsid wsp:val=&quot;006C4C8A&quot;/&gt;&lt;wsp:rsid wsp:val=&quot;006D3DEF&quot;/&gt;&lt;wsp:rsid wsp:val=&quot;006E0944&quot;/&gt;&lt;wsp:rsid wsp:val=&quot;006E50B0&quot;/&gt;&lt;wsp:rsid wsp:val=&quot;006E7085&quot;/&gt;&lt;wsp:rsid wsp:val=&quot;006E7C65&quot;/&gt;&lt;wsp:rsid wsp:val=&quot;006F3F50&quot;/&gt;&lt;wsp:rsid wsp:val=&quot;0070682D&quot;/&gt;&lt;wsp:rsid wsp:val=&quot;007454CB&quot;/&gt;&lt;wsp:rsid wsp:val=&quot;00751650&quot;/&gt;&lt;wsp:rsid wsp:val=&quot;00757AB9&quot;/&gt;&lt;wsp:rsid wsp:val=&quot;00770804&quot;/&gt;&lt;wsp:rsid wsp:val=&quot;0077409F&quot;/&gt;&lt;wsp:rsid wsp:val=&quot;00794629&quot;/&gt;&lt;wsp:rsid wsp:val=&quot;00794654&quot;/&gt;&lt;wsp:rsid wsp:val=&quot;007A0820&quot;/&gt;&lt;wsp:rsid wsp:val=&quot;007A5243&quot;/&gt;&lt;wsp:rsid wsp:val=&quot;007D3A7D&quot;/&gt;&lt;wsp:rsid wsp:val=&quot;007E005C&quot;/&gt;&lt;wsp:rsid wsp:val=&quot;007E0D00&quot;/&gt;&lt;wsp:rsid wsp:val=&quot;007F6970&quot;/&gt;&lt;wsp:rsid wsp:val=&quot;008109CE&quot;/&gt;&lt;wsp:rsid wsp:val=&quot;00826DF5&quot;/&gt;&lt;wsp:rsid wsp:val=&quot;00832AF3&quot;/&gt;&lt;wsp:rsid wsp:val=&quot;00832C93&quot;/&gt;&lt;wsp:rsid wsp:val=&quot;00844A36&quot;/&gt;&lt;wsp:rsid wsp:val=&quot;0084771E&quot;/&gt;&lt;wsp:rsid wsp:val=&quot;00877961&quot;/&gt;&lt;wsp:rsid wsp:val=&quot;00880796&quot;/&gt;&lt;wsp:rsid wsp:val=&quot;00893340&quot;/&gt;&lt;wsp:rsid wsp:val=&quot;00894E9D&quot;/&gt;&lt;wsp:rsid wsp:val=&quot;00895ADD&quot;/&gt;&lt;wsp:rsid wsp:val=&quot;008A657D&quot;/&gt;&lt;wsp:rsid wsp:val=&quot;008A7359&quot;/&gt;&lt;wsp:rsid wsp:val=&quot;008B11F4&quot;/&gt;&lt;wsp:rsid wsp:val=&quot;008B4804&quot;/&gt;&lt;wsp:rsid wsp:val=&quot;008C2799&quot;/&gt;&lt;wsp:rsid wsp:val=&quot;008E4072&quot;/&gt;&lt;wsp:rsid wsp:val=&quot;008E4D51&quot;/&gt;&lt;wsp:rsid wsp:val=&quot;008F5352&quot;/&gt;&lt;wsp:rsid wsp:val=&quot;00901DDB&quot;/&gt;&lt;wsp:rsid wsp:val=&quot;00927E13&quot;/&gt;&lt;wsp:rsid wsp:val=&quot;00932B9A&quot;/&gt;&lt;wsp:rsid wsp:val=&quot;00953F79&quot;/&gt;&lt;wsp:rsid wsp:val=&quot;00954094&quot;/&gt;&lt;wsp:rsid wsp:val=&quot;00966DB3&quot;/&gt;&lt;wsp:rsid wsp:val=&quot;00976E05&quot;/&gt;&lt;wsp:rsid wsp:val=&quot;009817D5&quot;/&gt;&lt;wsp:rsid wsp:val=&quot;00981A9A&quot;/&gt;&lt;wsp:rsid wsp:val=&quot;00981EDD&quot;/&gt;&lt;wsp:rsid wsp:val=&quot;00984649&quot;/&gt;&lt;wsp:rsid wsp:val=&quot;00994E22&quot;/&gt;&lt;wsp:rsid wsp:val=&quot;009A1161&quot;/&gt;&lt;wsp:rsid wsp:val=&quot;009A286E&quot;/&gt;&lt;wsp:rsid wsp:val=&quot;009D7EC8&quot;/&gt;&lt;wsp:rsid wsp:val=&quot;00A008F3&quot;/&gt;&lt;wsp:rsid wsp:val=&quot;00A05537&quot;/&gt;&lt;wsp:rsid wsp:val=&quot;00A13D06&quot;/&gt;&lt;wsp:rsid wsp:val=&quot;00A14675&quot;/&gt;&lt;wsp:rsid wsp:val=&quot;00A35B50&quot;/&gt;&lt;wsp:rsid wsp:val=&quot;00A72D55&quot;/&gt;&lt;wsp:rsid wsp:val=&quot;00A80E01&quot;/&gt;&lt;wsp:rsid wsp:val=&quot;00A84F73&quot;/&gt;&lt;wsp:rsid wsp:val=&quot;00AA5A17&quot;/&gt;&lt;wsp:rsid wsp:val=&quot;00AA743C&quot;/&gt;&lt;wsp:rsid wsp:val=&quot;00AB50C1&quot;/&gt;&lt;wsp:rsid wsp:val=&quot;00AB7261&quot;/&gt;&lt;wsp:rsid wsp:val=&quot;00AC29B2&quot;/&gt;&lt;wsp:rsid wsp:val=&quot;00AD0F4D&quot;/&gt;&lt;wsp:rsid wsp:val=&quot;00AD46BB&quot;/&gt;&lt;wsp:rsid wsp:val=&quot;00AD534B&quot;/&gt;&lt;wsp:rsid wsp:val=&quot;00AD5A07&quot;/&gt;&lt;wsp:rsid wsp:val=&quot;00AF51A9&quot;/&gt;&lt;wsp:rsid wsp:val=&quot;00AF79C1&quot;/&gt;&lt;wsp:rsid wsp:val=&quot;00B2334A&quot;/&gt;&lt;wsp:rsid wsp:val=&quot;00B4763C&quot;/&gt;&lt;wsp:rsid wsp:val=&quot;00B50102&quot;/&gt;&lt;wsp:rsid wsp:val=&quot;00B51F27&quot;/&gt;&lt;wsp:rsid wsp:val=&quot;00B55F71&quot;/&gt;&lt;wsp:rsid wsp:val=&quot;00B66B2D&quot;/&gt;&lt;wsp:rsid wsp:val=&quot;00B70AC0&quot;/&gt;&lt;wsp:rsid wsp:val=&quot;00B82629&quot;/&gt;&lt;wsp:rsid wsp:val=&quot;00B91978&quot;/&gt;&lt;wsp:rsid wsp:val=&quot;00B93D3F&quot;/&gt;&lt;wsp:rsid wsp:val=&quot;00BA1E31&quot;/&gt;&lt;wsp:rsid wsp:val=&quot;00BB3314&quot;/&gt;&lt;wsp:rsid wsp:val=&quot;00BE16C1&quot;/&gt;&lt;wsp:rsid wsp:val=&quot;00BF71B1&quot;/&gt;&lt;wsp:rsid wsp:val=&quot;00C3112F&quot;/&gt;&lt;wsp:rsid wsp:val=&quot;00C40375&quot;/&gt;&lt;wsp:rsid wsp:val=&quot;00C4485B&quot;/&gt;&lt;wsp:rsid wsp:val=&quot;00C70A5A&quot;/&gt;&lt;wsp:rsid wsp:val=&quot;00C75B12&quot;/&gt;&lt;wsp:rsid wsp:val=&quot;00C805F8&quot;/&gt;&lt;wsp:rsid wsp:val=&quot;00C80DA0&quot;/&gt;&lt;wsp:rsid wsp:val=&quot;00C951F7&quot;/&gt;&lt;wsp:rsid wsp:val=&quot;00CB1776&quot;/&gt;&lt;wsp:rsid wsp:val=&quot;00CB2787&quot;/&gt;&lt;wsp:rsid wsp:val=&quot;00CC2A36&quot;/&gt;&lt;wsp:rsid wsp:val=&quot;00CE4B45&quot;/&gt;&lt;wsp:rsid wsp:val=&quot;00CE69F9&quot;/&gt;&lt;wsp:rsid wsp:val=&quot;00CF5D75&quot;/&gt;&lt;wsp:rsid wsp:val=&quot;00D445A7&quot;/&gt;&lt;wsp:rsid wsp:val=&quot;00D466C6&quot;/&gt;&lt;wsp:rsid wsp:val=&quot;00D63D06&quot;/&gt;&lt;wsp:rsid wsp:val=&quot;00D707BD&quot;/&gt;&lt;wsp:rsid wsp:val=&quot;00D70919&quot;/&gt;&lt;wsp:rsid wsp:val=&quot;00D76DC3&quot;/&gt;&lt;wsp:rsid wsp:val=&quot;00DD18BE&quot;/&gt;&lt;wsp:rsid wsp:val=&quot;00DD3A08&quot;/&gt;&lt;wsp:rsid wsp:val=&quot;00DE0B7C&quot;/&gt;&lt;wsp:rsid wsp:val=&quot;00DE5D26&quot;/&gt;&lt;wsp:rsid wsp:val=&quot;00DF19AC&quot;/&gt;&lt;wsp:rsid wsp:val=&quot;00E43420&quot;/&gt;&lt;wsp:rsid wsp:val=&quot;00E541B9&quot;/&gt;&lt;wsp:rsid wsp:val=&quot;00E559C5&quot;/&gt;&lt;wsp:rsid wsp:val=&quot;00E55BA0&quot;/&gt;&lt;wsp:rsid wsp:val=&quot;00E63332&quot;/&gt;&lt;wsp:rsid wsp:val=&quot;00E65910&quot;/&gt;&lt;wsp:rsid wsp:val=&quot;00E65B51&quot;/&gt;&lt;wsp:rsid wsp:val=&quot;00E65E6E&quot;/&gt;&lt;wsp:rsid wsp:val=&quot;00E7471C&quot;/&gt;&lt;wsp:rsid wsp:val=&quot;00E83AB5&quot;/&gt;&lt;wsp:rsid wsp:val=&quot;00E91CED&quot;/&gt;&lt;wsp:rsid wsp:val=&quot;00EA1A3B&quot;/&gt;&lt;wsp:rsid wsp:val=&quot;00EB4839&quot;/&gt;&lt;wsp:rsid wsp:val=&quot;00EB7332&quot;/&gt;&lt;wsp:rsid wsp:val=&quot;00EC0F48&quot;/&gt;&lt;wsp:rsid wsp:val=&quot;00EE007C&quot;/&gt;&lt;wsp:rsid wsp:val=&quot;00EE175C&quot;/&gt;&lt;wsp:rsid wsp:val=&quot;00EF3559&quot;/&gt;&lt;wsp:rsid wsp:val=&quot;00EF53A1&quot;/&gt;&lt;wsp:rsid wsp:val=&quot;00F0594A&quot;/&gt;&lt;wsp:rsid wsp:val=&quot;00F10926&quot;/&gt;&lt;wsp:rsid wsp:val=&quot;00F119E1&quot;/&gt;&lt;wsp:rsid wsp:val=&quot;00F11F01&quot;/&gt;&lt;wsp:rsid wsp:val=&quot;00F23F4A&quot;/&gt;&lt;wsp:rsid wsp:val=&quot;00F30E47&quot;/&gt;&lt;wsp:rsid wsp:val=&quot;00F55EFC&quot;/&gt;&lt;wsp:rsid wsp:val=&quot;00F57FB8&quot;/&gt;&lt;wsp:rsid wsp:val=&quot;00F60835&quot;/&gt;&lt;wsp:rsid wsp:val=&quot;00F63777&quot;/&gt;&lt;wsp:rsid wsp:val=&quot;00F6677A&quot;/&gt;&lt;wsp:rsid wsp:val=&quot;00F70B80&quot;/&gt;&lt;wsp:rsid wsp:val=&quot;00F7191E&quot;/&gt;&lt;wsp:rsid wsp:val=&quot;00F9680C&quot;/&gt;&lt;/wsp:rsids&gt;&lt;/w:docPr&gt;&lt;w:body&gt;&lt;w:p wsp:rsidR=&quot;00000000&quot; wsp:rsidRDefault=&quot;00673761&quot;&gt;&lt;m:oMathPara&gt;&lt;m:oMath&gt;&lt;m:f&gt;&lt;m:fPr&gt;&lt;m:ctrlPr&gt;&lt;w:rPr&gt;&lt;w:rFonts w:ascii=&quot;Cambria Math&quot; w:fareast=&quot;Calibri&quot; w:h-ansi=&quot;Cambria Math&quot; w:cs=&quot;Times New Roman&quot;/&gt;&lt;wx:font wx:val=&quot;Cambria Math&quot;/&gt;&lt;w:i/&gt;&lt;w:sz w:val=&quot;24&quot;/&gt;&lt;w:sz-cs w:val=&quot;24&quot;/&gt;&lt;w:lang w:val=&quot;UK&quot;/&gt;&lt;/w:rPr&gt;&lt;/m:ctrlPr&gt;&lt;/m:fPr&gt;&lt;m:num&gt;&lt;m:r&gt;&lt;w:rPr&gt;&lt;w:rFonts w:ascii=&quot;Cambria Math&quot; w:h-ansi=&quot;Cambria Math&quot;/&gt;&lt;wx:font wx:val=&quot;Cambria Math&quot;/&gt;&lt;w:i/&gt;&lt;w:sz w:val=&quot;24&quot;/&gt;&lt;w:sz-cs w:val=&quot;24&quot;/&gt;&lt;w:lang w:val=&quot;UK&quot;/&gt;&lt;/w:rPr&gt;&lt;m:t&gt;Р»СЋРґ-Р·Рј&lt;/m:t&gt;&lt;/m:r&gt;&lt;m:ctrlPr&gt;&lt;w:rPr&gt;&lt;w:rFonts w:ascii=&quot;Cambria Math&quot; w:h-ansi=&quot;Cambria Math&quot;/&gt;&lt;wx:font wx:val=&quot;Cambria Math&quot;/&gt;&lt;w:i/&gt;&lt;w:sz w:val=&quot;24&quot;/&gt;&lt;w:sz-cs w:val=&quot;24&quot;/&gt;&lt;w:lang w:val=&quot;UK&quot;/&gt;&lt;/w:rPr&gt;&lt;/m:ctrlPr&gt;&lt;/m:num&gt;&lt;m:den&gt;&lt;m:r&gt;&lt;w:rPr&gt;&lt;w:rFonts w:ascii=&quot;Cambria Math&quot; w:h-ansi=&quot;Cambria Math&quot;/&gt;&lt;wx:font wx:val=&quot;Cambria Math&quot;/&gt;&lt;w:i/&gt;&lt;w:sz w:val=&quot;24&quot;/&gt;&lt;w:sz-cs w:val=&quot;24&quot;/&gt;&lt;w:lang w:val=&quot;UK&quot;/&gt;&lt;/w:rPr&gt;&lt;m:t&gt;РјР°С€-Р·Рј&lt;/m:t&gt;&lt;/m:r&gt;&lt;m:ctrlPr&gt;&lt;w:rPr&gt;&lt;w:rFonts w:ascii=&quot;Cambria Math&quot; w:h-ansi=&quot;Cambria Math&quot;/&gt;&lt;wx:font wx:val=&quot;Cambria Math&quot;/&gt;&lt;w:i/&gt;&lt;w:sz w:val=&quot;24&quot;/&gt;&lt;w:sz-cs w:val=&quot;24&quot;/&gt;&lt;w:lang w:val=&quot;UK&quot;/&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0" o:title="" chromakey="white"/>
                </v:shape>
              </w:pict>
            </w:r>
            <w:r w:rsidRPr="00391D0D">
              <w:rPr>
                <w:sz w:val="24"/>
                <w:szCs w:val="24"/>
                <w:lang w:val="uk-UA"/>
              </w:rPr>
              <w:instrText xml:space="preserve"> </w:instrText>
            </w:r>
            <w:r w:rsidRPr="00391D0D">
              <w:rPr>
                <w:sz w:val="24"/>
                <w:szCs w:val="24"/>
                <w:lang w:val="uk-UA"/>
              </w:rPr>
              <w:fldChar w:fldCharType="separate"/>
            </w:r>
            <w:r w:rsidRPr="00391D0D">
              <w:pict>
                <v:shape id="_x0000_i1039" type="#_x0000_t75" style="width:52.5pt;height:2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2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00856&quot;/&gt;&lt;wsp:rsid wsp:val=&quot;00000856&quot;/&gt;&lt;wsp:rsid wsp:val=&quot;0003690B&quot;/&gt;&lt;wsp:rsid wsp:val=&quot;000401EE&quot;/&gt;&lt;wsp:rsid wsp:val=&quot;0004257A&quot;/&gt;&lt;wsp:rsid wsp:val=&quot;00053EBC&quot;/&gt;&lt;wsp:rsid wsp:val=&quot;000930C0&quot;/&gt;&lt;wsp:rsid wsp:val=&quot;000B2391&quot;/&gt;&lt;wsp:rsid wsp:val=&quot;000B2FD9&quot;/&gt;&lt;wsp:rsid wsp:val=&quot;000B7E9A&quot;/&gt;&lt;wsp:rsid wsp:val=&quot;000C4884&quot;/&gt;&lt;wsp:rsid wsp:val=&quot;000D10EB&quot;/&gt;&lt;wsp:rsid wsp:val=&quot;000D27D1&quot;/&gt;&lt;wsp:rsid wsp:val=&quot;000D7DED&quot;/&gt;&lt;wsp:rsid wsp:val=&quot;000E25F9&quot;/&gt;&lt;wsp:rsid wsp:val=&quot;000E2620&quot;/&gt;&lt;wsp:rsid wsp:val=&quot;000F0200&quot;/&gt;&lt;wsp:rsid wsp:val=&quot;0010454F&quot;/&gt;&lt;wsp:rsid wsp:val=&quot;00110BF3&quot;/&gt;&lt;wsp:rsid wsp:val=&quot;00115BDA&quot;/&gt;&lt;wsp:rsid wsp:val=&quot;0012770C&quot;/&gt;&lt;wsp:rsid wsp:val=&quot;001365AF&quot;/&gt;&lt;wsp:rsid wsp:val=&quot;00154512&quot;/&gt;&lt;wsp:rsid wsp:val=&quot;00171CC7&quot;/&gt;&lt;wsp:rsid wsp:val=&quot;0019664F&quot;/&gt;&lt;wsp:rsid wsp:val=&quot;001A26E0&quot;/&gt;&lt;wsp:rsid wsp:val=&quot;001C7983&quot;/&gt;&lt;wsp:rsid wsp:val=&quot;001D48E4&quot;/&gt;&lt;wsp:rsid wsp:val=&quot;001D5015&quot;/&gt;&lt;wsp:rsid wsp:val=&quot;001D6244&quot;/&gt;&lt;wsp:rsid wsp:val=&quot;001E732B&quot;/&gt;&lt;wsp:rsid wsp:val=&quot;001F1C5C&quot;/&gt;&lt;wsp:rsid wsp:val=&quot;001F1E8A&quot;/&gt;&lt;wsp:rsid wsp:val=&quot;001F79E1&quot;/&gt;&lt;wsp:rsid wsp:val=&quot;00204565&quot;/&gt;&lt;wsp:rsid wsp:val=&quot;00205704&quot;/&gt;&lt;wsp:rsid wsp:val=&quot;00207298&quot;/&gt;&lt;wsp:rsid wsp:val=&quot;0022188F&quot;/&gt;&lt;wsp:rsid wsp:val=&quot;002346ED&quot;/&gt;&lt;wsp:rsid wsp:val=&quot;00237CD7&quot;/&gt;&lt;wsp:rsid wsp:val=&quot;00240FC2&quot;/&gt;&lt;wsp:rsid wsp:val=&quot;0025158D&quot;/&gt;&lt;wsp:rsid wsp:val=&quot;00267DB7&quot;/&gt;&lt;wsp:rsid wsp:val=&quot;00273CAD&quot;/&gt;&lt;wsp:rsid wsp:val=&quot;00283F5F&quot;/&gt;&lt;wsp:rsid wsp:val=&quot;002878F5&quot;/&gt;&lt;wsp:rsid wsp:val=&quot;00293F0B&quot;/&gt;&lt;wsp:rsid wsp:val=&quot;002B1193&quot;/&gt;&lt;wsp:rsid wsp:val=&quot;002B26C4&quot;/&gt;&lt;wsp:rsid wsp:val=&quot;002C1C55&quot;/&gt;&lt;wsp:rsid wsp:val=&quot;002C1F80&quot;/&gt;&lt;wsp:rsid wsp:val=&quot;002C3815&quot;/&gt;&lt;wsp:rsid wsp:val=&quot;002C4ADC&quot;/&gt;&lt;wsp:rsid wsp:val=&quot;002D0E2D&quot;/&gt;&lt;wsp:rsid wsp:val=&quot;002D462F&quot;/&gt;&lt;wsp:rsid wsp:val=&quot;002D4F40&quot;/&gt;&lt;wsp:rsid wsp:val=&quot;002D7A6C&quot;/&gt;&lt;wsp:rsid wsp:val=&quot;002E09ED&quot;/&gt;&lt;wsp:rsid wsp:val=&quot;002E231E&quot;/&gt;&lt;wsp:rsid wsp:val=&quot;002F07DD&quot;/&gt;&lt;wsp:rsid wsp:val=&quot;00302038&quot;/&gt;&lt;wsp:rsid wsp:val=&quot;00314171&quot;/&gt;&lt;wsp:rsid wsp:val=&quot;00327A06&quot;/&gt;&lt;wsp:rsid wsp:val=&quot;003336A5&quot;/&gt;&lt;wsp:rsid wsp:val=&quot;0034127F&quot;/&gt;&lt;wsp:rsid wsp:val=&quot;003547CD&quot;/&gt;&lt;wsp:rsid wsp:val=&quot;00364E34&quot;/&gt;&lt;wsp:rsid wsp:val=&quot;00370EBF&quot;/&gt;&lt;wsp:rsid wsp:val=&quot;00386401&quot;/&gt;&lt;wsp:rsid wsp:val=&quot;00386B1D&quot;/&gt;&lt;wsp:rsid wsp:val=&quot;00391D0D&quot;/&gt;&lt;wsp:rsid wsp:val=&quot;00392F89&quot;/&gt;&lt;wsp:rsid wsp:val=&quot;003A2620&quot;/&gt;&lt;wsp:rsid wsp:val=&quot;003A5DFA&quot;/&gt;&lt;wsp:rsid wsp:val=&quot;003E563A&quot;/&gt;&lt;wsp:rsid wsp:val=&quot;0041410C&quot;/&gt;&lt;wsp:rsid wsp:val=&quot;0041689D&quot;/&gt;&lt;wsp:rsid wsp:val=&quot;00416C24&quot;/&gt;&lt;wsp:rsid wsp:val=&quot;00437145&quot;/&gt;&lt;wsp:rsid wsp:val=&quot;0044225D&quot;/&gt;&lt;wsp:rsid wsp:val=&quot;00457DDA&quot;/&gt;&lt;wsp:rsid wsp:val=&quot;004614E4&quot;/&gt;&lt;wsp:rsid wsp:val=&quot;00467AD7&quot;/&gt;&lt;wsp:rsid wsp:val=&quot;004704AD&quot;/&gt;&lt;wsp:rsid wsp:val=&quot;00471941&quot;/&gt;&lt;wsp:rsid wsp:val=&quot;00471C8A&quot;/&gt;&lt;wsp:rsid wsp:val=&quot;00473214&quot;/&gt;&lt;wsp:rsid wsp:val=&quot;00474290&quot;/&gt;&lt;wsp:rsid wsp:val=&quot;00480567&quot;/&gt;&lt;wsp:rsid wsp:val=&quot;00482A2D&quot;/&gt;&lt;wsp:rsid wsp:val=&quot;004A2664&quot;/&gt;&lt;wsp:rsid wsp:val=&quot;004B54D5&quot;/&gt;&lt;wsp:rsid wsp:val=&quot;004D3737&quot;/&gt;&lt;wsp:rsid wsp:val=&quot;004F0626&quot;/&gt;&lt;wsp:rsid wsp:val=&quot;004F1651&quot;/&gt;&lt;wsp:rsid wsp:val=&quot;004F5650&quot;/&gt;&lt;wsp:rsid wsp:val=&quot;005043BE&quot;/&gt;&lt;wsp:rsid wsp:val=&quot;00506676&quot;/&gt;&lt;wsp:rsid wsp:val=&quot;00507E28&quot;/&gt;&lt;wsp:rsid wsp:val=&quot;00510E24&quot;/&gt;&lt;wsp:rsid wsp:val=&quot;00517191&quot;/&gt;&lt;wsp:rsid wsp:val=&quot;00532D47&quot;/&gt;&lt;wsp:rsid wsp:val=&quot;005518F1&quot;/&gt;&lt;wsp:rsid wsp:val=&quot;00556D38&quot;/&gt;&lt;wsp:rsid wsp:val=&quot;0055714D&quot;/&gt;&lt;wsp:rsid wsp:val=&quot;005644E8&quot;/&gt;&lt;wsp:rsid wsp:val=&quot;00567925&quot;/&gt;&lt;wsp:rsid wsp:val=&quot;0058052A&quot;/&gt;&lt;wsp:rsid wsp:val=&quot;00593B19&quot;/&gt;&lt;wsp:rsid wsp:val=&quot;0059403B&quot;/&gt;&lt;wsp:rsid wsp:val=&quot;005A3663&quot;/&gt;&lt;wsp:rsid wsp:val=&quot;005B6503&quot;/&gt;&lt;wsp:rsid wsp:val=&quot;005B7C98&quot;/&gt;&lt;wsp:rsid wsp:val=&quot;005C2710&quot;/&gt;&lt;wsp:rsid wsp:val=&quot;005D032E&quot;/&gt;&lt;wsp:rsid wsp:val=&quot;005D32D9&quot;/&gt;&lt;wsp:rsid wsp:val=&quot;005E1415&quot;/&gt;&lt;wsp:rsid wsp:val=&quot;005E1F1C&quot;/&gt;&lt;wsp:rsid wsp:val=&quot;005E31A8&quot;/&gt;&lt;wsp:rsid wsp:val=&quot;005F405F&quot;/&gt;&lt;wsp:rsid wsp:val=&quot;00625C8D&quot;/&gt;&lt;wsp:rsid wsp:val=&quot;00645ED3&quot;/&gt;&lt;wsp:rsid wsp:val=&quot;00660489&quot;/&gt;&lt;wsp:rsid wsp:val=&quot;00660F34&quot;/&gt;&lt;wsp:rsid wsp:val=&quot;00673761&quot;/&gt;&lt;wsp:rsid wsp:val=&quot;0068302C&quot;/&gt;&lt;wsp:rsid wsp:val=&quot;006838C7&quot;/&gt;&lt;wsp:rsid wsp:val=&quot;006A418C&quot;/&gt;&lt;wsp:rsid wsp:val=&quot;006A6BC5&quot;/&gt;&lt;wsp:rsid wsp:val=&quot;006C1996&quot;/&gt;&lt;wsp:rsid wsp:val=&quot;006C4C8A&quot;/&gt;&lt;wsp:rsid wsp:val=&quot;006D3DEF&quot;/&gt;&lt;wsp:rsid wsp:val=&quot;006E0944&quot;/&gt;&lt;wsp:rsid wsp:val=&quot;006E50B0&quot;/&gt;&lt;wsp:rsid wsp:val=&quot;006E7085&quot;/&gt;&lt;wsp:rsid wsp:val=&quot;006E7C65&quot;/&gt;&lt;wsp:rsid wsp:val=&quot;006F3F50&quot;/&gt;&lt;wsp:rsid wsp:val=&quot;0070682D&quot;/&gt;&lt;wsp:rsid wsp:val=&quot;007454CB&quot;/&gt;&lt;wsp:rsid wsp:val=&quot;00751650&quot;/&gt;&lt;wsp:rsid wsp:val=&quot;00757AB9&quot;/&gt;&lt;wsp:rsid wsp:val=&quot;00770804&quot;/&gt;&lt;wsp:rsid wsp:val=&quot;0077409F&quot;/&gt;&lt;wsp:rsid wsp:val=&quot;00794629&quot;/&gt;&lt;wsp:rsid wsp:val=&quot;00794654&quot;/&gt;&lt;wsp:rsid wsp:val=&quot;007A0820&quot;/&gt;&lt;wsp:rsid wsp:val=&quot;007A5243&quot;/&gt;&lt;wsp:rsid wsp:val=&quot;007D3A7D&quot;/&gt;&lt;wsp:rsid wsp:val=&quot;007E005C&quot;/&gt;&lt;wsp:rsid wsp:val=&quot;007E0D00&quot;/&gt;&lt;wsp:rsid wsp:val=&quot;007F6970&quot;/&gt;&lt;wsp:rsid wsp:val=&quot;008109CE&quot;/&gt;&lt;wsp:rsid wsp:val=&quot;00826DF5&quot;/&gt;&lt;wsp:rsid wsp:val=&quot;00832AF3&quot;/&gt;&lt;wsp:rsid wsp:val=&quot;00832C93&quot;/&gt;&lt;wsp:rsid wsp:val=&quot;00844A36&quot;/&gt;&lt;wsp:rsid wsp:val=&quot;0084771E&quot;/&gt;&lt;wsp:rsid wsp:val=&quot;00877961&quot;/&gt;&lt;wsp:rsid wsp:val=&quot;00880796&quot;/&gt;&lt;wsp:rsid wsp:val=&quot;00893340&quot;/&gt;&lt;wsp:rsid wsp:val=&quot;00894E9D&quot;/&gt;&lt;wsp:rsid wsp:val=&quot;00895ADD&quot;/&gt;&lt;wsp:rsid wsp:val=&quot;008A657D&quot;/&gt;&lt;wsp:rsid wsp:val=&quot;008A7359&quot;/&gt;&lt;wsp:rsid wsp:val=&quot;008B11F4&quot;/&gt;&lt;wsp:rsid wsp:val=&quot;008B4804&quot;/&gt;&lt;wsp:rsid wsp:val=&quot;008C2799&quot;/&gt;&lt;wsp:rsid wsp:val=&quot;008E4072&quot;/&gt;&lt;wsp:rsid wsp:val=&quot;008E4D51&quot;/&gt;&lt;wsp:rsid wsp:val=&quot;008F5352&quot;/&gt;&lt;wsp:rsid wsp:val=&quot;00901DDB&quot;/&gt;&lt;wsp:rsid wsp:val=&quot;00927E13&quot;/&gt;&lt;wsp:rsid wsp:val=&quot;00932B9A&quot;/&gt;&lt;wsp:rsid wsp:val=&quot;00953F79&quot;/&gt;&lt;wsp:rsid wsp:val=&quot;00954094&quot;/&gt;&lt;wsp:rsid wsp:val=&quot;00966DB3&quot;/&gt;&lt;wsp:rsid wsp:val=&quot;00976E05&quot;/&gt;&lt;wsp:rsid wsp:val=&quot;009817D5&quot;/&gt;&lt;wsp:rsid wsp:val=&quot;00981A9A&quot;/&gt;&lt;wsp:rsid wsp:val=&quot;00981EDD&quot;/&gt;&lt;wsp:rsid wsp:val=&quot;00984649&quot;/&gt;&lt;wsp:rsid wsp:val=&quot;00994E22&quot;/&gt;&lt;wsp:rsid wsp:val=&quot;009A1161&quot;/&gt;&lt;wsp:rsid wsp:val=&quot;009A286E&quot;/&gt;&lt;wsp:rsid wsp:val=&quot;009D7EC8&quot;/&gt;&lt;wsp:rsid wsp:val=&quot;00A008F3&quot;/&gt;&lt;wsp:rsid wsp:val=&quot;00A05537&quot;/&gt;&lt;wsp:rsid wsp:val=&quot;00A13D06&quot;/&gt;&lt;wsp:rsid wsp:val=&quot;00A14675&quot;/&gt;&lt;wsp:rsid wsp:val=&quot;00A35B50&quot;/&gt;&lt;wsp:rsid wsp:val=&quot;00A72D55&quot;/&gt;&lt;wsp:rsid wsp:val=&quot;00A80E01&quot;/&gt;&lt;wsp:rsid wsp:val=&quot;00A84F73&quot;/&gt;&lt;wsp:rsid wsp:val=&quot;00AA5A17&quot;/&gt;&lt;wsp:rsid wsp:val=&quot;00AA743C&quot;/&gt;&lt;wsp:rsid wsp:val=&quot;00AB50C1&quot;/&gt;&lt;wsp:rsid wsp:val=&quot;00AB7261&quot;/&gt;&lt;wsp:rsid wsp:val=&quot;00AC29B2&quot;/&gt;&lt;wsp:rsid wsp:val=&quot;00AD0F4D&quot;/&gt;&lt;wsp:rsid wsp:val=&quot;00AD46BB&quot;/&gt;&lt;wsp:rsid wsp:val=&quot;00AD534B&quot;/&gt;&lt;wsp:rsid wsp:val=&quot;00AD5A07&quot;/&gt;&lt;wsp:rsid wsp:val=&quot;00AF51A9&quot;/&gt;&lt;wsp:rsid wsp:val=&quot;00AF79C1&quot;/&gt;&lt;wsp:rsid wsp:val=&quot;00B2334A&quot;/&gt;&lt;wsp:rsid wsp:val=&quot;00B4763C&quot;/&gt;&lt;wsp:rsid wsp:val=&quot;00B50102&quot;/&gt;&lt;wsp:rsid wsp:val=&quot;00B51F27&quot;/&gt;&lt;wsp:rsid wsp:val=&quot;00B55F71&quot;/&gt;&lt;wsp:rsid wsp:val=&quot;00B66B2D&quot;/&gt;&lt;wsp:rsid wsp:val=&quot;00B70AC0&quot;/&gt;&lt;wsp:rsid wsp:val=&quot;00B82629&quot;/&gt;&lt;wsp:rsid wsp:val=&quot;00B91978&quot;/&gt;&lt;wsp:rsid wsp:val=&quot;00B93D3F&quot;/&gt;&lt;wsp:rsid wsp:val=&quot;00BA1E31&quot;/&gt;&lt;wsp:rsid wsp:val=&quot;00BB3314&quot;/&gt;&lt;wsp:rsid wsp:val=&quot;00BE16C1&quot;/&gt;&lt;wsp:rsid wsp:val=&quot;00BF71B1&quot;/&gt;&lt;wsp:rsid wsp:val=&quot;00C3112F&quot;/&gt;&lt;wsp:rsid wsp:val=&quot;00C40375&quot;/&gt;&lt;wsp:rsid wsp:val=&quot;00C4485B&quot;/&gt;&lt;wsp:rsid wsp:val=&quot;00C70A5A&quot;/&gt;&lt;wsp:rsid wsp:val=&quot;00C75B12&quot;/&gt;&lt;wsp:rsid wsp:val=&quot;00C805F8&quot;/&gt;&lt;wsp:rsid wsp:val=&quot;00C80DA0&quot;/&gt;&lt;wsp:rsid wsp:val=&quot;00C951F7&quot;/&gt;&lt;wsp:rsid wsp:val=&quot;00CB1776&quot;/&gt;&lt;wsp:rsid wsp:val=&quot;00CB2787&quot;/&gt;&lt;wsp:rsid wsp:val=&quot;00CC2A36&quot;/&gt;&lt;wsp:rsid wsp:val=&quot;00CE4B45&quot;/&gt;&lt;wsp:rsid wsp:val=&quot;00CE69F9&quot;/&gt;&lt;wsp:rsid wsp:val=&quot;00CF5D75&quot;/&gt;&lt;wsp:rsid wsp:val=&quot;00D445A7&quot;/&gt;&lt;wsp:rsid wsp:val=&quot;00D466C6&quot;/&gt;&lt;wsp:rsid wsp:val=&quot;00D63D06&quot;/&gt;&lt;wsp:rsid wsp:val=&quot;00D707BD&quot;/&gt;&lt;wsp:rsid wsp:val=&quot;00D70919&quot;/&gt;&lt;wsp:rsid wsp:val=&quot;00D76DC3&quot;/&gt;&lt;wsp:rsid wsp:val=&quot;00DD18BE&quot;/&gt;&lt;wsp:rsid wsp:val=&quot;00DD3A08&quot;/&gt;&lt;wsp:rsid wsp:val=&quot;00DE0B7C&quot;/&gt;&lt;wsp:rsid wsp:val=&quot;00DE5D26&quot;/&gt;&lt;wsp:rsid wsp:val=&quot;00DF19AC&quot;/&gt;&lt;wsp:rsid wsp:val=&quot;00E43420&quot;/&gt;&lt;wsp:rsid wsp:val=&quot;00E541B9&quot;/&gt;&lt;wsp:rsid wsp:val=&quot;00E559C5&quot;/&gt;&lt;wsp:rsid wsp:val=&quot;00E55BA0&quot;/&gt;&lt;wsp:rsid wsp:val=&quot;00E63332&quot;/&gt;&lt;wsp:rsid wsp:val=&quot;00E65910&quot;/&gt;&lt;wsp:rsid wsp:val=&quot;00E65B51&quot;/&gt;&lt;wsp:rsid wsp:val=&quot;00E65E6E&quot;/&gt;&lt;wsp:rsid wsp:val=&quot;00E7471C&quot;/&gt;&lt;wsp:rsid wsp:val=&quot;00E83AB5&quot;/&gt;&lt;wsp:rsid wsp:val=&quot;00E91CED&quot;/&gt;&lt;wsp:rsid wsp:val=&quot;00EA1A3B&quot;/&gt;&lt;wsp:rsid wsp:val=&quot;00EB4839&quot;/&gt;&lt;wsp:rsid wsp:val=&quot;00EB7332&quot;/&gt;&lt;wsp:rsid wsp:val=&quot;00EC0F48&quot;/&gt;&lt;wsp:rsid wsp:val=&quot;00EE007C&quot;/&gt;&lt;wsp:rsid wsp:val=&quot;00EE175C&quot;/&gt;&lt;wsp:rsid wsp:val=&quot;00EF3559&quot;/&gt;&lt;wsp:rsid wsp:val=&quot;00EF53A1&quot;/&gt;&lt;wsp:rsid wsp:val=&quot;00F0594A&quot;/&gt;&lt;wsp:rsid wsp:val=&quot;00F10926&quot;/&gt;&lt;wsp:rsid wsp:val=&quot;00F119E1&quot;/&gt;&lt;wsp:rsid wsp:val=&quot;00F11F01&quot;/&gt;&lt;wsp:rsid wsp:val=&quot;00F23F4A&quot;/&gt;&lt;wsp:rsid wsp:val=&quot;00F30E47&quot;/&gt;&lt;wsp:rsid wsp:val=&quot;00F55EFC&quot;/&gt;&lt;wsp:rsid wsp:val=&quot;00F57FB8&quot;/&gt;&lt;wsp:rsid wsp:val=&quot;00F60835&quot;/&gt;&lt;wsp:rsid wsp:val=&quot;00F63777&quot;/&gt;&lt;wsp:rsid wsp:val=&quot;00F6677A&quot;/&gt;&lt;wsp:rsid wsp:val=&quot;00F70B80&quot;/&gt;&lt;wsp:rsid wsp:val=&quot;00F7191E&quot;/&gt;&lt;wsp:rsid wsp:val=&quot;00F9680C&quot;/&gt;&lt;/wsp:rsids&gt;&lt;/w:docPr&gt;&lt;w:body&gt;&lt;w:p wsp:rsidR=&quot;00000000&quot; wsp:rsidRDefault=&quot;00673761&quot;&gt;&lt;m:oMathPara&gt;&lt;m:oMath&gt;&lt;m:f&gt;&lt;m:fPr&gt;&lt;m:ctrlPr&gt;&lt;w:rPr&gt;&lt;w:rFonts w:ascii=&quot;Cambria Math&quot; w:fareast=&quot;Calibri&quot; w:h-ansi=&quot;Cambria Math&quot; w:cs=&quot;Times New Roman&quot;/&gt;&lt;wx:font wx:val=&quot;Cambria Math&quot;/&gt;&lt;w:i/&gt;&lt;w:sz w:val=&quot;24&quot;/&gt;&lt;w:sz-cs w:val=&quot;24&quot;/&gt;&lt;w:lang w:val=&quot;UK&quot;/&gt;&lt;/w:rPr&gt;&lt;/m:ctrlPr&gt;&lt;/m:fPr&gt;&lt;m:num&gt;&lt;m:r&gt;&lt;w:rPr&gt;&lt;w:rFonts w:ascii=&quot;Cambria Math&quot; w:h-ansi=&quot;Cambria Math&quot;/&gt;&lt;wx:font wx:val=&quot;Cambria Math&quot;/&gt;&lt;w:i/&gt;&lt;w:sz w:val=&quot;24&quot;/&gt;&lt;w:sz-cs w:val=&quot;24&quot;/&gt;&lt;w:lang w:val=&quot;UK&quot;/&gt;&lt;/w:rPr&gt;&lt;m:t&gt;Р»СЋРґ-Р·Рј&lt;/m:t&gt;&lt;/m:r&gt;&lt;m:ctrlPr&gt;&lt;w:rPr&gt;&lt;w:rFonts w:ascii=&quot;Cambria Math&quot; w:h-ansi=&quot;Cambria Math&quot;/&gt;&lt;wx:font wx:val=&quot;Cambria Math&quot;/&gt;&lt;w:i/&gt;&lt;w:sz w:val=&quot;24&quot;/&gt;&lt;w:sz-cs w:val=&quot;24&quot;/&gt;&lt;w:lang w:val=&quot;UK&quot;/&gt;&lt;/w:rPr&gt;&lt;/m:ctrlPr&gt;&lt;/m:num&gt;&lt;m:den&gt;&lt;m:r&gt;&lt;w:rPr&gt;&lt;w:rFonts w:ascii=&quot;Cambria Math&quot; w:h-ansi=&quot;Cambria Math&quot;/&gt;&lt;wx:font wx:val=&quot;Cambria Math&quot;/&gt;&lt;w:i/&gt;&lt;w:sz w:val=&quot;24&quot;/&gt;&lt;w:sz-cs w:val=&quot;24&quot;/&gt;&lt;w:lang w:val=&quot;UK&quot;/&gt;&lt;/w:rPr&gt;&lt;m:t&gt;РјР°С€-Р·Рј&lt;/m:t&gt;&lt;/m:r&gt;&lt;m:ctrlPr&gt;&lt;w:rPr&gt;&lt;w:rFonts w:ascii=&quot;Cambria Math&quot; w:h-ansi=&quot;Cambria Math&quot;/&gt;&lt;wx:font wx:val=&quot;Cambria Math&quot;/&gt;&lt;w:i/&gt;&lt;w:sz w:val=&quot;24&quot;/&gt;&lt;w:sz-cs w:val=&quot;24&quot;/&gt;&lt;w:lang w:val=&quot;UK&quot;/&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0" o:title="" chromakey="white"/>
                </v:shape>
              </w:pict>
            </w:r>
            <w:r w:rsidRPr="00391D0D">
              <w:rPr>
                <w:sz w:val="24"/>
                <w:szCs w:val="24"/>
                <w:lang w:val="uk-UA"/>
              </w:rPr>
              <w:fldChar w:fldCharType="end"/>
            </w:r>
          </w:p>
        </w:tc>
        <w:tc>
          <w:tcPr>
            <w:tcW w:w="2268" w:type="dxa"/>
            <w:gridSpan w:val="2"/>
            <w:vMerge w:val="restart"/>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Склад ланки</w:t>
            </w:r>
          </w:p>
          <w:p w:rsidR="00970C50" w:rsidRPr="00391D0D" w:rsidRDefault="00970C50" w:rsidP="007E0D00">
            <w:pPr>
              <w:spacing w:after="0" w:line="240" w:lineRule="auto"/>
              <w:jc w:val="center"/>
              <w:rPr>
                <w:sz w:val="24"/>
                <w:szCs w:val="24"/>
                <w:lang w:val="uk-UA"/>
              </w:rPr>
            </w:pPr>
            <w:r w:rsidRPr="00391D0D">
              <w:rPr>
                <w:sz w:val="24"/>
                <w:szCs w:val="24"/>
                <w:lang w:val="uk-UA"/>
              </w:rPr>
              <w:t>(бригади)</w:t>
            </w:r>
          </w:p>
        </w:tc>
        <w:tc>
          <w:tcPr>
            <w:tcW w:w="1077" w:type="dxa"/>
            <w:vMerge w:val="restart"/>
            <w:textDirection w:val="btLr"/>
            <w:vAlign w:val="center"/>
          </w:tcPr>
          <w:p w:rsidR="00970C50" w:rsidRPr="00391D0D" w:rsidRDefault="00970C50" w:rsidP="007E0D00">
            <w:pPr>
              <w:spacing w:after="0" w:line="240" w:lineRule="auto"/>
              <w:ind w:left="113" w:right="113"/>
              <w:jc w:val="center"/>
              <w:rPr>
                <w:sz w:val="24"/>
                <w:szCs w:val="24"/>
                <w:lang w:val="uk-UA"/>
              </w:rPr>
            </w:pPr>
            <w:r w:rsidRPr="00391D0D">
              <w:rPr>
                <w:sz w:val="24"/>
                <w:szCs w:val="24"/>
                <w:lang w:val="uk-UA"/>
              </w:rPr>
              <w:t>Протяжність роботи в змінах</w:t>
            </w:r>
          </w:p>
        </w:tc>
        <w:tc>
          <w:tcPr>
            <w:tcW w:w="1168" w:type="dxa"/>
            <w:vMerge w:val="restart"/>
            <w:textDirection w:val="btLr"/>
            <w:vAlign w:val="center"/>
          </w:tcPr>
          <w:p w:rsidR="00970C50" w:rsidRPr="00391D0D" w:rsidRDefault="00970C50" w:rsidP="007E0D00">
            <w:pPr>
              <w:spacing w:after="0" w:line="240" w:lineRule="auto"/>
              <w:ind w:left="113" w:right="113"/>
              <w:jc w:val="center"/>
              <w:rPr>
                <w:sz w:val="24"/>
                <w:szCs w:val="24"/>
                <w:lang w:val="uk-UA"/>
              </w:rPr>
            </w:pPr>
            <w:r w:rsidRPr="00391D0D">
              <w:rPr>
                <w:sz w:val="24"/>
                <w:szCs w:val="24"/>
                <w:lang w:val="uk-UA"/>
              </w:rPr>
              <w:t>Кількість змін за добу</w:t>
            </w:r>
          </w:p>
        </w:tc>
      </w:tr>
      <w:tr w:rsidR="00970C50" w:rsidRPr="00391D0D" w:rsidTr="007E0D00">
        <w:trPr>
          <w:trHeight w:val="207"/>
        </w:trPr>
        <w:tc>
          <w:tcPr>
            <w:tcW w:w="992" w:type="dxa"/>
            <w:vMerge/>
            <w:vAlign w:val="center"/>
          </w:tcPr>
          <w:p w:rsidR="00970C50" w:rsidRPr="00391D0D" w:rsidRDefault="00970C50" w:rsidP="007E0D00">
            <w:pPr>
              <w:spacing w:after="0" w:line="240" w:lineRule="auto"/>
              <w:jc w:val="center"/>
              <w:rPr>
                <w:sz w:val="18"/>
                <w:szCs w:val="18"/>
              </w:rPr>
            </w:pPr>
          </w:p>
        </w:tc>
        <w:tc>
          <w:tcPr>
            <w:tcW w:w="2836" w:type="dxa"/>
            <w:vMerge/>
            <w:vAlign w:val="center"/>
          </w:tcPr>
          <w:p w:rsidR="00970C50" w:rsidRPr="00391D0D" w:rsidRDefault="00970C50" w:rsidP="007E0D00">
            <w:pPr>
              <w:spacing w:after="0" w:line="240" w:lineRule="auto"/>
              <w:jc w:val="center"/>
              <w:rPr>
                <w:sz w:val="18"/>
                <w:szCs w:val="18"/>
              </w:rPr>
            </w:pPr>
          </w:p>
        </w:tc>
        <w:tc>
          <w:tcPr>
            <w:tcW w:w="567" w:type="dxa"/>
            <w:vMerge/>
            <w:vAlign w:val="center"/>
          </w:tcPr>
          <w:p w:rsidR="00970C50" w:rsidRPr="00391D0D" w:rsidRDefault="00970C50" w:rsidP="007E0D00">
            <w:pPr>
              <w:spacing w:after="0" w:line="240" w:lineRule="auto"/>
              <w:jc w:val="center"/>
              <w:rPr>
                <w:sz w:val="18"/>
                <w:szCs w:val="18"/>
              </w:rPr>
            </w:pPr>
          </w:p>
        </w:tc>
        <w:tc>
          <w:tcPr>
            <w:tcW w:w="567" w:type="dxa"/>
            <w:vMerge/>
            <w:vAlign w:val="center"/>
          </w:tcPr>
          <w:p w:rsidR="00970C50" w:rsidRPr="00391D0D" w:rsidRDefault="00970C50" w:rsidP="007E0D00">
            <w:pPr>
              <w:spacing w:after="0" w:line="240" w:lineRule="auto"/>
              <w:jc w:val="center"/>
              <w:rPr>
                <w:sz w:val="18"/>
                <w:szCs w:val="18"/>
              </w:rPr>
            </w:pPr>
          </w:p>
        </w:tc>
        <w:tc>
          <w:tcPr>
            <w:tcW w:w="1560" w:type="dxa"/>
            <w:gridSpan w:val="2"/>
            <w:vMerge/>
            <w:vAlign w:val="center"/>
          </w:tcPr>
          <w:p w:rsidR="00970C50" w:rsidRPr="00391D0D" w:rsidRDefault="00970C50" w:rsidP="007E0D00">
            <w:pPr>
              <w:spacing w:after="0" w:line="240" w:lineRule="auto"/>
              <w:jc w:val="center"/>
              <w:rPr>
                <w:sz w:val="18"/>
                <w:szCs w:val="18"/>
              </w:rPr>
            </w:pPr>
          </w:p>
        </w:tc>
        <w:tc>
          <w:tcPr>
            <w:tcW w:w="2268" w:type="dxa"/>
            <w:gridSpan w:val="2"/>
            <w:vMerge/>
            <w:vAlign w:val="center"/>
          </w:tcPr>
          <w:p w:rsidR="00970C50" w:rsidRPr="00391D0D" w:rsidRDefault="00970C50" w:rsidP="007E0D00">
            <w:pPr>
              <w:spacing w:after="0" w:line="240" w:lineRule="auto"/>
              <w:jc w:val="center"/>
              <w:rPr>
                <w:sz w:val="18"/>
                <w:szCs w:val="18"/>
              </w:rPr>
            </w:pPr>
          </w:p>
        </w:tc>
        <w:tc>
          <w:tcPr>
            <w:tcW w:w="1077" w:type="dxa"/>
            <w:vMerge/>
          </w:tcPr>
          <w:p w:rsidR="00970C50" w:rsidRPr="00391D0D" w:rsidRDefault="00970C50" w:rsidP="007E0D00">
            <w:pPr>
              <w:spacing w:after="0" w:line="240" w:lineRule="auto"/>
              <w:rPr>
                <w:sz w:val="20"/>
                <w:szCs w:val="20"/>
              </w:rPr>
            </w:pPr>
          </w:p>
        </w:tc>
        <w:tc>
          <w:tcPr>
            <w:tcW w:w="1168" w:type="dxa"/>
            <w:vMerge/>
          </w:tcPr>
          <w:p w:rsidR="00970C50" w:rsidRPr="00391D0D" w:rsidRDefault="00970C50" w:rsidP="007E0D00">
            <w:pPr>
              <w:spacing w:after="0" w:line="240" w:lineRule="auto"/>
              <w:rPr>
                <w:sz w:val="20"/>
                <w:szCs w:val="20"/>
              </w:rPr>
            </w:pPr>
          </w:p>
        </w:tc>
      </w:tr>
      <w:tr w:rsidR="00970C50" w:rsidRPr="00391D0D" w:rsidTr="007E0D00">
        <w:trPr>
          <w:trHeight w:val="207"/>
        </w:trPr>
        <w:tc>
          <w:tcPr>
            <w:tcW w:w="992" w:type="dxa"/>
            <w:vMerge/>
            <w:vAlign w:val="center"/>
          </w:tcPr>
          <w:p w:rsidR="00970C50" w:rsidRPr="00391D0D" w:rsidRDefault="00970C50" w:rsidP="007E0D00">
            <w:pPr>
              <w:spacing w:after="0" w:line="240" w:lineRule="auto"/>
              <w:jc w:val="center"/>
              <w:rPr>
                <w:sz w:val="18"/>
                <w:szCs w:val="18"/>
              </w:rPr>
            </w:pPr>
          </w:p>
        </w:tc>
        <w:tc>
          <w:tcPr>
            <w:tcW w:w="2836" w:type="dxa"/>
            <w:vMerge/>
            <w:vAlign w:val="center"/>
          </w:tcPr>
          <w:p w:rsidR="00970C50" w:rsidRPr="00391D0D" w:rsidRDefault="00970C50" w:rsidP="007E0D00">
            <w:pPr>
              <w:spacing w:after="0" w:line="240" w:lineRule="auto"/>
              <w:jc w:val="center"/>
              <w:rPr>
                <w:sz w:val="18"/>
                <w:szCs w:val="18"/>
              </w:rPr>
            </w:pPr>
          </w:p>
        </w:tc>
        <w:tc>
          <w:tcPr>
            <w:tcW w:w="567" w:type="dxa"/>
            <w:vMerge/>
            <w:vAlign w:val="center"/>
          </w:tcPr>
          <w:p w:rsidR="00970C50" w:rsidRPr="00391D0D" w:rsidRDefault="00970C50" w:rsidP="007E0D00">
            <w:pPr>
              <w:spacing w:after="0" w:line="240" w:lineRule="auto"/>
              <w:jc w:val="center"/>
              <w:rPr>
                <w:sz w:val="18"/>
                <w:szCs w:val="18"/>
              </w:rPr>
            </w:pPr>
          </w:p>
        </w:tc>
        <w:tc>
          <w:tcPr>
            <w:tcW w:w="567" w:type="dxa"/>
            <w:vMerge/>
            <w:vAlign w:val="center"/>
          </w:tcPr>
          <w:p w:rsidR="00970C50" w:rsidRPr="00391D0D" w:rsidRDefault="00970C50" w:rsidP="007E0D00">
            <w:pPr>
              <w:spacing w:after="0" w:line="240" w:lineRule="auto"/>
              <w:jc w:val="center"/>
              <w:rPr>
                <w:sz w:val="18"/>
                <w:szCs w:val="18"/>
              </w:rPr>
            </w:pPr>
          </w:p>
        </w:tc>
        <w:tc>
          <w:tcPr>
            <w:tcW w:w="1560" w:type="dxa"/>
            <w:gridSpan w:val="2"/>
            <w:vMerge/>
            <w:vAlign w:val="center"/>
          </w:tcPr>
          <w:p w:rsidR="00970C50" w:rsidRPr="00391D0D" w:rsidRDefault="00970C50" w:rsidP="007E0D00">
            <w:pPr>
              <w:spacing w:after="0" w:line="240" w:lineRule="auto"/>
              <w:jc w:val="center"/>
              <w:rPr>
                <w:sz w:val="18"/>
                <w:szCs w:val="18"/>
              </w:rPr>
            </w:pPr>
          </w:p>
        </w:tc>
        <w:tc>
          <w:tcPr>
            <w:tcW w:w="2268" w:type="dxa"/>
            <w:gridSpan w:val="2"/>
            <w:vMerge/>
            <w:vAlign w:val="center"/>
          </w:tcPr>
          <w:p w:rsidR="00970C50" w:rsidRPr="00391D0D" w:rsidRDefault="00970C50" w:rsidP="007E0D00">
            <w:pPr>
              <w:spacing w:after="0" w:line="240" w:lineRule="auto"/>
              <w:jc w:val="center"/>
              <w:rPr>
                <w:sz w:val="18"/>
                <w:szCs w:val="18"/>
              </w:rPr>
            </w:pPr>
          </w:p>
        </w:tc>
        <w:tc>
          <w:tcPr>
            <w:tcW w:w="1077" w:type="dxa"/>
            <w:vMerge/>
          </w:tcPr>
          <w:p w:rsidR="00970C50" w:rsidRPr="00391D0D" w:rsidRDefault="00970C50" w:rsidP="007E0D00">
            <w:pPr>
              <w:spacing w:after="0" w:line="240" w:lineRule="auto"/>
              <w:rPr>
                <w:sz w:val="20"/>
                <w:szCs w:val="20"/>
              </w:rPr>
            </w:pPr>
          </w:p>
        </w:tc>
        <w:tc>
          <w:tcPr>
            <w:tcW w:w="1168" w:type="dxa"/>
            <w:vMerge/>
          </w:tcPr>
          <w:p w:rsidR="00970C50" w:rsidRPr="00391D0D" w:rsidRDefault="00970C50" w:rsidP="007E0D00">
            <w:pPr>
              <w:spacing w:after="0" w:line="240" w:lineRule="auto"/>
              <w:rPr>
                <w:sz w:val="20"/>
                <w:szCs w:val="20"/>
              </w:rPr>
            </w:pPr>
          </w:p>
        </w:tc>
      </w:tr>
      <w:tr w:rsidR="00970C50" w:rsidRPr="00391D0D" w:rsidTr="007E0D00">
        <w:trPr>
          <w:trHeight w:val="207"/>
        </w:trPr>
        <w:tc>
          <w:tcPr>
            <w:tcW w:w="992" w:type="dxa"/>
            <w:vMerge/>
            <w:vAlign w:val="center"/>
          </w:tcPr>
          <w:p w:rsidR="00970C50" w:rsidRPr="00391D0D" w:rsidRDefault="00970C50" w:rsidP="007E0D00">
            <w:pPr>
              <w:spacing w:after="0" w:line="240" w:lineRule="auto"/>
              <w:jc w:val="center"/>
              <w:rPr>
                <w:sz w:val="18"/>
                <w:szCs w:val="18"/>
              </w:rPr>
            </w:pPr>
          </w:p>
        </w:tc>
        <w:tc>
          <w:tcPr>
            <w:tcW w:w="2836" w:type="dxa"/>
            <w:vMerge/>
            <w:vAlign w:val="center"/>
          </w:tcPr>
          <w:p w:rsidR="00970C50" w:rsidRPr="00391D0D" w:rsidRDefault="00970C50" w:rsidP="007E0D00">
            <w:pPr>
              <w:spacing w:after="0" w:line="240" w:lineRule="auto"/>
              <w:jc w:val="center"/>
              <w:rPr>
                <w:sz w:val="18"/>
                <w:szCs w:val="18"/>
              </w:rPr>
            </w:pPr>
          </w:p>
        </w:tc>
        <w:tc>
          <w:tcPr>
            <w:tcW w:w="567" w:type="dxa"/>
            <w:vMerge/>
            <w:vAlign w:val="center"/>
          </w:tcPr>
          <w:p w:rsidR="00970C50" w:rsidRPr="00391D0D" w:rsidRDefault="00970C50" w:rsidP="007E0D00">
            <w:pPr>
              <w:spacing w:after="0" w:line="240" w:lineRule="auto"/>
              <w:jc w:val="center"/>
              <w:rPr>
                <w:sz w:val="18"/>
                <w:szCs w:val="18"/>
              </w:rPr>
            </w:pPr>
          </w:p>
        </w:tc>
        <w:tc>
          <w:tcPr>
            <w:tcW w:w="567" w:type="dxa"/>
            <w:vMerge/>
            <w:vAlign w:val="center"/>
          </w:tcPr>
          <w:p w:rsidR="00970C50" w:rsidRPr="00391D0D" w:rsidRDefault="00970C50" w:rsidP="007E0D00">
            <w:pPr>
              <w:spacing w:after="0" w:line="240" w:lineRule="auto"/>
              <w:jc w:val="center"/>
              <w:rPr>
                <w:sz w:val="18"/>
                <w:szCs w:val="18"/>
              </w:rPr>
            </w:pPr>
          </w:p>
        </w:tc>
        <w:tc>
          <w:tcPr>
            <w:tcW w:w="1560" w:type="dxa"/>
            <w:gridSpan w:val="2"/>
            <w:vMerge/>
            <w:vAlign w:val="center"/>
          </w:tcPr>
          <w:p w:rsidR="00970C50" w:rsidRPr="00391D0D" w:rsidRDefault="00970C50" w:rsidP="007E0D00">
            <w:pPr>
              <w:spacing w:after="0" w:line="240" w:lineRule="auto"/>
              <w:jc w:val="center"/>
              <w:rPr>
                <w:sz w:val="18"/>
                <w:szCs w:val="18"/>
              </w:rPr>
            </w:pPr>
          </w:p>
        </w:tc>
        <w:tc>
          <w:tcPr>
            <w:tcW w:w="2268" w:type="dxa"/>
            <w:gridSpan w:val="2"/>
            <w:vMerge/>
            <w:vAlign w:val="center"/>
          </w:tcPr>
          <w:p w:rsidR="00970C50" w:rsidRPr="00391D0D" w:rsidRDefault="00970C50" w:rsidP="007E0D00">
            <w:pPr>
              <w:spacing w:after="0" w:line="240" w:lineRule="auto"/>
              <w:jc w:val="center"/>
              <w:rPr>
                <w:sz w:val="18"/>
                <w:szCs w:val="18"/>
              </w:rPr>
            </w:pPr>
          </w:p>
        </w:tc>
        <w:tc>
          <w:tcPr>
            <w:tcW w:w="1077" w:type="dxa"/>
            <w:vMerge/>
          </w:tcPr>
          <w:p w:rsidR="00970C50" w:rsidRPr="00391D0D" w:rsidRDefault="00970C50" w:rsidP="007E0D00">
            <w:pPr>
              <w:spacing w:after="0" w:line="240" w:lineRule="auto"/>
              <w:rPr>
                <w:sz w:val="20"/>
                <w:szCs w:val="20"/>
              </w:rPr>
            </w:pPr>
          </w:p>
        </w:tc>
        <w:tc>
          <w:tcPr>
            <w:tcW w:w="1168" w:type="dxa"/>
            <w:vMerge/>
          </w:tcPr>
          <w:p w:rsidR="00970C50" w:rsidRPr="00391D0D" w:rsidRDefault="00970C50" w:rsidP="007E0D00">
            <w:pPr>
              <w:spacing w:after="0" w:line="240" w:lineRule="auto"/>
              <w:rPr>
                <w:sz w:val="20"/>
                <w:szCs w:val="20"/>
              </w:rPr>
            </w:pPr>
          </w:p>
        </w:tc>
      </w:tr>
      <w:tr w:rsidR="00970C50" w:rsidRPr="00391D0D" w:rsidTr="007E0D00">
        <w:trPr>
          <w:trHeight w:val="207"/>
        </w:trPr>
        <w:tc>
          <w:tcPr>
            <w:tcW w:w="992" w:type="dxa"/>
            <w:vMerge/>
            <w:vAlign w:val="center"/>
          </w:tcPr>
          <w:p w:rsidR="00970C50" w:rsidRPr="00391D0D" w:rsidRDefault="00970C50" w:rsidP="007E0D00">
            <w:pPr>
              <w:spacing w:after="0" w:line="240" w:lineRule="auto"/>
              <w:jc w:val="center"/>
              <w:rPr>
                <w:sz w:val="18"/>
                <w:szCs w:val="18"/>
              </w:rPr>
            </w:pPr>
          </w:p>
        </w:tc>
        <w:tc>
          <w:tcPr>
            <w:tcW w:w="2836" w:type="dxa"/>
            <w:vMerge/>
            <w:vAlign w:val="center"/>
          </w:tcPr>
          <w:p w:rsidR="00970C50" w:rsidRPr="00391D0D" w:rsidRDefault="00970C50" w:rsidP="007E0D00">
            <w:pPr>
              <w:spacing w:after="0" w:line="240" w:lineRule="auto"/>
              <w:jc w:val="center"/>
              <w:rPr>
                <w:sz w:val="18"/>
                <w:szCs w:val="18"/>
              </w:rPr>
            </w:pPr>
          </w:p>
        </w:tc>
        <w:tc>
          <w:tcPr>
            <w:tcW w:w="567" w:type="dxa"/>
            <w:vMerge/>
            <w:vAlign w:val="center"/>
          </w:tcPr>
          <w:p w:rsidR="00970C50" w:rsidRPr="00391D0D" w:rsidRDefault="00970C50" w:rsidP="007E0D00">
            <w:pPr>
              <w:spacing w:after="0" w:line="240" w:lineRule="auto"/>
              <w:jc w:val="center"/>
              <w:rPr>
                <w:sz w:val="18"/>
                <w:szCs w:val="18"/>
              </w:rPr>
            </w:pPr>
          </w:p>
        </w:tc>
        <w:tc>
          <w:tcPr>
            <w:tcW w:w="567" w:type="dxa"/>
            <w:vMerge/>
            <w:vAlign w:val="center"/>
          </w:tcPr>
          <w:p w:rsidR="00970C50" w:rsidRPr="00391D0D" w:rsidRDefault="00970C50" w:rsidP="007E0D00">
            <w:pPr>
              <w:spacing w:after="0" w:line="240" w:lineRule="auto"/>
              <w:jc w:val="center"/>
              <w:rPr>
                <w:sz w:val="18"/>
                <w:szCs w:val="18"/>
              </w:rPr>
            </w:pPr>
          </w:p>
        </w:tc>
        <w:tc>
          <w:tcPr>
            <w:tcW w:w="1560" w:type="dxa"/>
            <w:gridSpan w:val="2"/>
            <w:vMerge/>
            <w:vAlign w:val="center"/>
          </w:tcPr>
          <w:p w:rsidR="00970C50" w:rsidRPr="00391D0D" w:rsidRDefault="00970C50" w:rsidP="007E0D00">
            <w:pPr>
              <w:spacing w:after="0" w:line="240" w:lineRule="auto"/>
              <w:jc w:val="center"/>
              <w:rPr>
                <w:sz w:val="18"/>
                <w:szCs w:val="18"/>
              </w:rPr>
            </w:pPr>
          </w:p>
        </w:tc>
        <w:tc>
          <w:tcPr>
            <w:tcW w:w="2268" w:type="dxa"/>
            <w:gridSpan w:val="2"/>
            <w:vMerge/>
            <w:vAlign w:val="center"/>
          </w:tcPr>
          <w:p w:rsidR="00970C50" w:rsidRPr="00391D0D" w:rsidRDefault="00970C50" w:rsidP="007E0D00">
            <w:pPr>
              <w:spacing w:after="0" w:line="240" w:lineRule="auto"/>
              <w:jc w:val="center"/>
              <w:rPr>
                <w:sz w:val="18"/>
                <w:szCs w:val="18"/>
              </w:rPr>
            </w:pPr>
          </w:p>
        </w:tc>
        <w:tc>
          <w:tcPr>
            <w:tcW w:w="1077" w:type="dxa"/>
            <w:vMerge/>
          </w:tcPr>
          <w:p w:rsidR="00970C50" w:rsidRPr="00391D0D" w:rsidRDefault="00970C50" w:rsidP="007E0D00">
            <w:pPr>
              <w:spacing w:after="0" w:line="240" w:lineRule="auto"/>
              <w:rPr>
                <w:sz w:val="20"/>
                <w:szCs w:val="20"/>
              </w:rPr>
            </w:pPr>
          </w:p>
        </w:tc>
        <w:tc>
          <w:tcPr>
            <w:tcW w:w="1168" w:type="dxa"/>
            <w:vMerge/>
          </w:tcPr>
          <w:p w:rsidR="00970C50" w:rsidRPr="00391D0D" w:rsidRDefault="00970C50" w:rsidP="007E0D00">
            <w:pPr>
              <w:spacing w:after="0" w:line="240" w:lineRule="auto"/>
              <w:rPr>
                <w:sz w:val="20"/>
                <w:szCs w:val="20"/>
              </w:rPr>
            </w:pPr>
          </w:p>
        </w:tc>
      </w:tr>
      <w:tr w:rsidR="00970C50" w:rsidRPr="00391D0D" w:rsidTr="007E0D00">
        <w:tc>
          <w:tcPr>
            <w:tcW w:w="992" w:type="dxa"/>
            <w:vMerge/>
            <w:vAlign w:val="center"/>
          </w:tcPr>
          <w:p w:rsidR="00970C50" w:rsidRPr="00391D0D" w:rsidRDefault="00970C50" w:rsidP="007E0D00">
            <w:pPr>
              <w:spacing w:after="0" w:line="240" w:lineRule="auto"/>
              <w:jc w:val="center"/>
              <w:rPr>
                <w:sz w:val="18"/>
                <w:szCs w:val="18"/>
              </w:rPr>
            </w:pPr>
          </w:p>
        </w:tc>
        <w:tc>
          <w:tcPr>
            <w:tcW w:w="2836" w:type="dxa"/>
            <w:vMerge/>
            <w:vAlign w:val="center"/>
          </w:tcPr>
          <w:p w:rsidR="00970C50" w:rsidRPr="00391D0D" w:rsidRDefault="00970C50" w:rsidP="007E0D00">
            <w:pPr>
              <w:spacing w:after="0" w:line="240" w:lineRule="auto"/>
              <w:jc w:val="center"/>
              <w:rPr>
                <w:sz w:val="18"/>
                <w:szCs w:val="18"/>
              </w:rPr>
            </w:pPr>
          </w:p>
        </w:tc>
        <w:tc>
          <w:tcPr>
            <w:tcW w:w="567" w:type="dxa"/>
            <w:vMerge/>
            <w:vAlign w:val="center"/>
          </w:tcPr>
          <w:p w:rsidR="00970C50" w:rsidRPr="00391D0D" w:rsidRDefault="00970C50" w:rsidP="007E0D00">
            <w:pPr>
              <w:spacing w:after="0" w:line="240" w:lineRule="auto"/>
              <w:jc w:val="center"/>
              <w:rPr>
                <w:sz w:val="18"/>
                <w:szCs w:val="18"/>
              </w:rPr>
            </w:pPr>
          </w:p>
        </w:tc>
        <w:tc>
          <w:tcPr>
            <w:tcW w:w="567" w:type="dxa"/>
            <w:vMerge/>
            <w:vAlign w:val="center"/>
          </w:tcPr>
          <w:p w:rsidR="00970C50" w:rsidRPr="00391D0D" w:rsidRDefault="00970C50" w:rsidP="007E0D00">
            <w:pPr>
              <w:spacing w:after="0" w:line="240" w:lineRule="auto"/>
              <w:jc w:val="center"/>
              <w:rPr>
                <w:sz w:val="18"/>
                <w:szCs w:val="18"/>
              </w:rPr>
            </w:pPr>
          </w:p>
        </w:tc>
        <w:tc>
          <w:tcPr>
            <w:tcW w:w="851" w:type="dxa"/>
            <w:vAlign w:val="center"/>
          </w:tcPr>
          <w:p w:rsidR="00970C50" w:rsidRPr="00391D0D" w:rsidRDefault="00970C50" w:rsidP="007E0D00">
            <w:pPr>
              <w:spacing w:after="0" w:line="240" w:lineRule="auto"/>
              <w:jc w:val="center"/>
              <w:rPr>
                <w:sz w:val="18"/>
                <w:szCs w:val="18"/>
                <w:lang w:val="uk-UA"/>
              </w:rPr>
            </w:pPr>
            <w:r w:rsidRPr="00391D0D">
              <w:rPr>
                <w:sz w:val="18"/>
                <w:szCs w:val="18"/>
                <w:lang w:val="uk-UA"/>
              </w:rPr>
              <w:t>норма-тивна</w:t>
            </w:r>
          </w:p>
        </w:tc>
        <w:tc>
          <w:tcPr>
            <w:tcW w:w="709" w:type="dxa"/>
            <w:vAlign w:val="center"/>
          </w:tcPr>
          <w:p w:rsidR="00970C50" w:rsidRPr="00391D0D" w:rsidRDefault="00970C50" w:rsidP="007E0D00">
            <w:pPr>
              <w:spacing w:after="0" w:line="240" w:lineRule="auto"/>
              <w:jc w:val="center"/>
              <w:rPr>
                <w:sz w:val="18"/>
                <w:szCs w:val="18"/>
                <w:lang w:val="uk-UA"/>
              </w:rPr>
            </w:pPr>
            <w:r w:rsidRPr="00391D0D">
              <w:rPr>
                <w:sz w:val="18"/>
                <w:szCs w:val="18"/>
                <w:lang w:val="uk-UA"/>
              </w:rPr>
              <w:t>прий-нята</w:t>
            </w:r>
          </w:p>
        </w:tc>
        <w:tc>
          <w:tcPr>
            <w:tcW w:w="1418" w:type="dxa"/>
            <w:vAlign w:val="center"/>
          </w:tcPr>
          <w:p w:rsidR="00970C50" w:rsidRPr="00391D0D" w:rsidRDefault="00970C50" w:rsidP="007E0D00">
            <w:pPr>
              <w:spacing w:after="0" w:line="240" w:lineRule="auto"/>
              <w:ind w:left="-76" w:right="-120"/>
              <w:jc w:val="center"/>
              <w:rPr>
                <w:sz w:val="18"/>
                <w:szCs w:val="18"/>
                <w:lang w:val="uk-UA"/>
              </w:rPr>
            </w:pPr>
            <w:r w:rsidRPr="00391D0D">
              <w:rPr>
                <w:sz w:val="18"/>
                <w:szCs w:val="18"/>
                <w:lang w:val="uk-UA"/>
              </w:rPr>
              <w:t>Профес. розряд</w:t>
            </w:r>
          </w:p>
          <w:p w:rsidR="00970C50" w:rsidRPr="00391D0D" w:rsidRDefault="00970C50" w:rsidP="007E0D00">
            <w:pPr>
              <w:spacing w:after="0" w:line="240" w:lineRule="auto"/>
              <w:ind w:left="-76" w:right="-120"/>
              <w:jc w:val="center"/>
              <w:rPr>
                <w:sz w:val="18"/>
                <w:szCs w:val="18"/>
              </w:rPr>
            </w:pPr>
            <w:r w:rsidRPr="00391D0D">
              <w:rPr>
                <w:sz w:val="18"/>
                <w:szCs w:val="18"/>
                <w:lang w:val="uk-UA"/>
              </w:rPr>
              <w:t xml:space="preserve"> </w:t>
            </w:r>
            <w:r w:rsidRPr="00391D0D">
              <w:rPr>
                <w:sz w:val="18"/>
                <w:szCs w:val="18"/>
              </w:rPr>
              <w:t>(сер</w:t>
            </w:r>
            <w:r w:rsidRPr="00391D0D">
              <w:rPr>
                <w:sz w:val="18"/>
                <w:szCs w:val="18"/>
                <w:lang w:val="uk-UA"/>
              </w:rPr>
              <w:t>едній</w:t>
            </w:r>
            <w:r w:rsidRPr="00391D0D">
              <w:rPr>
                <w:sz w:val="18"/>
                <w:szCs w:val="18"/>
              </w:rPr>
              <w:t xml:space="preserve"> розр</w:t>
            </w:r>
            <w:r w:rsidRPr="00391D0D">
              <w:rPr>
                <w:sz w:val="18"/>
                <w:szCs w:val="18"/>
                <w:lang w:val="uk-UA"/>
              </w:rPr>
              <w:t>яд</w:t>
            </w:r>
            <w:r w:rsidRPr="00391D0D">
              <w:rPr>
                <w:sz w:val="18"/>
                <w:szCs w:val="18"/>
              </w:rPr>
              <w:t>)</w:t>
            </w:r>
          </w:p>
        </w:tc>
        <w:tc>
          <w:tcPr>
            <w:tcW w:w="850" w:type="dxa"/>
            <w:vAlign w:val="center"/>
          </w:tcPr>
          <w:p w:rsidR="00970C50" w:rsidRPr="00391D0D" w:rsidRDefault="00970C50" w:rsidP="007E0D00">
            <w:pPr>
              <w:spacing w:after="0" w:line="240" w:lineRule="auto"/>
              <w:ind w:left="-166" w:right="-108"/>
              <w:jc w:val="center"/>
              <w:rPr>
                <w:sz w:val="18"/>
                <w:szCs w:val="18"/>
                <w:lang w:val="uk-UA"/>
              </w:rPr>
            </w:pPr>
            <w:r w:rsidRPr="00391D0D">
              <w:rPr>
                <w:sz w:val="18"/>
                <w:szCs w:val="18"/>
                <w:lang w:val="uk-UA"/>
              </w:rPr>
              <w:t xml:space="preserve">  Кількість</w:t>
            </w:r>
          </w:p>
        </w:tc>
        <w:tc>
          <w:tcPr>
            <w:tcW w:w="1077" w:type="dxa"/>
            <w:vMerge/>
          </w:tcPr>
          <w:p w:rsidR="00970C50" w:rsidRPr="00391D0D" w:rsidRDefault="00970C50" w:rsidP="007E0D00">
            <w:pPr>
              <w:spacing w:after="0" w:line="240" w:lineRule="auto"/>
              <w:rPr>
                <w:sz w:val="20"/>
                <w:szCs w:val="20"/>
              </w:rPr>
            </w:pPr>
          </w:p>
        </w:tc>
        <w:tc>
          <w:tcPr>
            <w:tcW w:w="1168" w:type="dxa"/>
            <w:vMerge/>
          </w:tcPr>
          <w:p w:rsidR="00970C50" w:rsidRPr="00391D0D" w:rsidRDefault="00970C50" w:rsidP="007E0D00">
            <w:pPr>
              <w:spacing w:after="0" w:line="240" w:lineRule="auto"/>
              <w:rPr>
                <w:sz w:val="20"/>
                <w:szCs w:val="20"/>
              </w:rPr>
            </w:pPr>
          </w:p>
        </w:tc>
      </w:tr>
      <w:tr w:rsidR="00970C50" w:rsidRPr="00391D0D" w:rsidTr="007E0D00">
        <w:trPr>
          <w:cantSplit/>
          <w:trHeight w:val="998"/>
        </w:trPr>
        <w:tc>
          <w:tcPr>
            <w:tcW w:w="992" w:type="dxa"/>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Кальк.</w:t>
            </w:r>
          </w:p>
          <w:p w:rsidR="00970C50" w:rsidRPr="00391D0D" w:rsidRDefault="00970C50" w:rsidP="007E0D00">
            <w:pPr>
              <w:spacing w:after="0" w:line="240" w:lineRule="auto"/>
              <w:jc w:val="center"/>
              <w:rPr>
                <w:sz w:val="24"/>
                <w:szCs w:val="24"/>
                <w:lang w:val="uk-UA"/>
              </w:rPr>
            </w:pPr>
            <w:r w:rsidRPr="00391D0D">
              <w:rPr>
                <w:sz w:val="24"/>
                <w:szCs w:val="24"/>
                <w:lang w:val="uk-UA"/>
              </w:rPr>
              <w:t>п.1</w:t>
            </w:r>
          </w:p>
        </w:tc>
        <w:tc>
          <w:tcPr>
            <w:tcW w:w="2836" w:type="dxa"/>
            <w:vAlign w:val="center"/>
          </w:tcPr>
          <w:p w:rsidR="00970C50" w:rsidRPr="00391D0D" w:rsidRDefault="00970C50" w:rsidP="007E0D00">
            <w:pPr>
              <w:keepLines/>
              <w:autoSpaceDE w:val="0"/>
              <w:autoSpaceDN w:val="0"/>
              <w:spacing w:after="0" w:line="240" w:lineRule="auto"/>
              <w:ind w:right="-108"/>
              <w:rPr>
                <w:sz w:val="24"/>
              </w:rPr>
            </w:pPr>
            <w:r w:rsidRPr="00391D0D">
              <w:rPr>
                <w:sz w:val="24"/>
              </w:rPr>
              <w:t>Улаштування каркасу підвісних стель</w:t>
            </w:r>
            <w:r w:rsidRPr="00391D0D">
              <w:rPr>
                <w:sz w:val="24"/>
                <w:lang w:val="uk-UA"/>
              </w:rPr>
              <w:t xml:space="preserve"> </w:t>
            </w:r>
            <w:r w:rsidRPr="00391D0D">
              <w:rPr>
                <w:sz w:val="24"/>
              </w:rPr>
              <w:t>"Армстронг"</w:t>
            </w:r>
          </w:p>
        </w:tc>
        <w:tc>
          <w:tcPr>
            <w:tcW w:w="567" w:type="dxa"/>
            <w:textDirection w:val="btLr"/>
            <w:vAlign w:val="center"/>
          </w:tcPr>
          <w:p w:rsidR="00970C50" w:rsidRPr="00391D0D" w:rsidRDefault="00970C50" w:rsidP="007E0D00">
            <w:pPr>
              <w:spacing w:after="0" w:line="240" w:lineRule="auto"/>
              <w:ind w:left="-108" w:right="-108"/>
              <w:jc w:val="center"/>
              <w:rPr>
                <w:sz w:val="24"/>
                <w:szCs w:val="28"/>
                <w:vertAlign w:val="superscript"/>
                <w:lang w:val="uk-UA"/>
              </w:rPr>
            </w:pPr>
            <w:r w:rsidRPr="00391D0D">
              <w:rPr>
                <w:sz w:val="24"/>
                <w:szCs w:val="28"/>
                <w:lang w:val="uk-UA"/>
              </w:rPr>
              <w:t>100 м</w:t>
            </w:r>
            <w:r w:rsidRPr="00391D0D">
              <w:rPr>
                <w:sz w:val="24"/>
                <w:szCs w:val="28"/>
                <w:vertAlign w:val="superscript"/>
                <w:lang w:val="uk-UA"/>
              </w:rPr>
              <w:t>2</w:t>
            </w:r>
          </w:p>
        </w:tc>
        <w:tc>
          <w:tcPr>
            <w:tcW w:w="567" w:type="dxa"/>
            <w:textDirection w:val="btLr"/>
            <w:vAlign w:val="center"/>
          </w:tcPr>
          <w:p w:rsidR="00970C50" w:rsidRPr="00391D0D" w:rsidRDefault="00970C50" w:rsidP="007E0D00">
            <w:pPr>
              <w:spacing w:after="0" w:line="240" w:lineRule="auto"/>
              <w:ind w:left="113" w:right="113"/>
              <w:jc w:val="center"/>
              <w:rPr>
                <w:sz w:val="24"/>
                <w:szCs w:val="28"/>
                <w:lang w:val="uk-UA"/>
              </w:rPr>
            </w:pPr>
            <w:r w:rsidRPr="00391D0D">
              <w:rPr>
                <w:sz w:val="24"/>
                <w:szCs w:val="28"/>
                <w:lang w:val="uk-UA"/>
              </w:rPr>
              <w:t>0,0994</w:t>
            </w:r>
          </w:p>
        </w:tc>
        <w:tc>
          <w:tcPr>
            <w:tcW w:w="851" w:type="dxa"/>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3,5</w:t>
            </w:r>
          </w:p>
        </w:tc>
        <w:tc>
          <w:tcPr>
            <w:tcW w:w="709" w:type="dxa"/>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3,5</w:t>
            </w:r>
          </w:p>
        </w:tc>
        <w:tc>
          <w:tcPr>
            <w:tcW w:w="1418" w:type="dxa"/>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5 р.</w:t>
            </w:r>
          </w:p>
          <w:p w:rsidR="00970C50" w:rsidRPr="00391D0D" w:rsidRDefault="00970C50" w:rsidP="007E0D00">
            <w:pPr>
              <w:spacing w:after="0" w:line="240" w:lineRule="auto"/>
              <w:jc w:val="center"/>
              <w:rPr>
                <w:sz w:val="24"/>
                <w:szCs w:val="24"/>
                <w:lang w:val="uk-UA"/>
              </w:rPr>
            </w:pPr>
            <w:r w:rsidRPr="00391D0D">
              <w:rPr>
                <w:sz w:val="24"/>
                <w:szCs w:val="24"/>
                <w:lang w:val="uk-UA"/>
              </w:rPr>
              <w:t>2 р.</w:t>
            </w:r>
          </w:p>
          <w:p w:rsidR="00970C50" w:rsidRPr="00391D0D" w:rsidRDefault="00970C50" w:rsidP="007E0D00">
            <w:pPr>
              <w:spacing w:after="0" w:line="240" w:lineRule="auto"/>
              <w:jc w:val="center"/>
              <w:rPr>
                <w:sz w:val="24"/>
                <w:szCs w:val="24"/>
                <w:lang w:val="uk-UA"/>
              </w:rPr>
            </w:pPr>
            <w:r w:rsidRPr="00391D0D">
              <w:rPr>
                <w:sz w:val="24"/>
                <w:szCs w:val="24"/>
                <w:lang w:val="uk-UA"/>
              </w:rPr>
              <w:t>(3,5)</w:t>
            </w:r>
          </w:p>
        </w:tc>
        <w:tc>
          <w:tcPr>
            <w:tcW w:w="850" w:type="dxa"/>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1</w:t>
            </w:r>
          </w:p>
          <w:p w:rsidR="00970C50" w:rsidRPr="00391D0D" w:rsidRDefault="00970C50" w:rsidP="007E0D00">
            <w:pPr>
              <w:spacing w:after="0" w:line="240" w:lineRule="auto"/>
              <w:jc w:val="center"/>
              <w:rPr>
                <w:sz w:val="24"/>
                <w:szCs w:val="24"/>
                <w:lang w:val="uk-UA"/>
              </w:rPr>
            </w:pPr>
            <w:r w:rsidRPr="00391D0D">
              <w:rPr>
                <w:sz w:val="24"/>
                <w:szCs w:val="24"/>
                <w:lang w:val="uk-UA"/>
              </w:rPr>
              <w:t>1</w:t>
            </w:r>
          </w:p>
        </w:tc>
        <w:tc>
          <w:tcPr>
            <w:tcW w:w="1077" w:type="dxa"/>
            <w:vAlign w:val="center"/>
          </w:tcPr>
          <w:p w:rsidR="00970C50" w:rsidRPr="00391D0D" w:rsidRDefault="00970C50" w:rsidP="007E0D00">
            <w:pPr>
              <w:spacing w:after="0" w:line="240" w:lineRule="auto"/>
              <w:ind w:left="-167" w:right="-178"/>
              <w:jc w:val="center"/>
              <w:rPr>
                <w:sz w:val="24"/>
                <w:szCs w:val="24"/>
                <w:lang w:val="uk-UA"/>
              </w:rPr>
            </w:pPr>
            <w:r w:rsidRPr="00391D0D">
              <w:rPr>
                <w:sz w:val="24"/>
                <w:szCs w:val="24"/>
                <w:lang w:val="uk-UA"/>
              </w:rPr>
              <w:t>1,75</w:t>
            </w:r>
          </w:p>
        </w:tc>
        <w:tc>
          <w:tcPr>
            <w:tcW w:w="1168" w:type="dxa"/>
            <w:vAlign w:val="center"/>
          </w:tcPr>
          <w:p w:rsidR="00970C50" w:rsidRPr="00391D0D" w:rsidRDefault="00970C50" w:rsidP="007E0D00">
            <w:pPr>
              <w:spacing w:after="0" w:line="240" w:lineRule="auto"/>
              <w:jc w:val="center"/>
              <w:rPr>
                <w:sz w:val="24"/>
                <w:szCs w:val="24"/>
                <w:lang w:val="en-US"/>
              </w:rPr>
            </w:pPr>
            <w:r w:rsidRPr="00391D0D">
              <w:rPr>
                <w:sz w:val="24"/>
                <w:szCs w:val="24"/>
                <w:lang w:val="en-US"/>
              </w:rPr>
              <w:t>1</w:t>
            </w:r>
            <w:r w:rsidRPr="00391D0D">
              <w:rPr>
                <w:rFonts w:ascii="Cambria Math" w:hAnsi="Cambria Math"/>
                <w:sz w:val="24"/>
                <w:szCs w:val="24"/>
              </w:rPr>
              <w:br/>
            </w:r>
          </w:p>
        </w:tc>
      </w:tr>
      <w:tr w:rsidR="00970C50" w:rsidRPr="00391D0D" w:rsidTr="007E0D00">
        <w:trPr>
          <w:cantSplit/>
          <w:trHeight w:val="985"/>
        </w:trPr>
        <w:tc>
          <w:tcPr>
            <w:tcW w:w="992" w:type="dxa"/>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Кальк.</w:t>
            </w:r>
          </w:p>
          <w:p w:rsidR="00970C50" w:rsidRPr="00391D0D" w:rsidRDefault="00970C50" w:rsidP="007E0D00">
            <w:pPr>
              <w:spacing w:after="0" w:line="240" w:lineRule="auto"/>
              <w:jc w:val="center"/>
              <w:rPr>
                <w:sz w:val="24"/>
                <w:szCs w:val="24"/>
                <w:lang w:val="uk-UA"/>
              </w:rPr>
            </w:pPr>
            <w:r w:rsidRPr="00391D0D">
              <w:rPr>
                <w:sz w:val="24"/>
                <w:szCs w:val="24"/>
                <w:lang w:val="uk-UA"/>
              </w:rPr>
              <w:t>п.2</w:t>
            </w:r>
          </w:p>
        </w:tc>
        <w:tc>
          <w:tcPr>
            <w:tcW w:w="2836" w:type="dxa"/>
            <w:vAlign w:val="center"/>
          </w:tcPr>
          <w:p w:rsidR="00970C50" w:rsidRPr="00391D0D" w:rsidRDefault="00970C50" w:rsidP="007E0D00">
            <w:pPr>
              <w:keepLines/>
              <w:autoSpaceDE w:val="0"/>
              <w:autoSpaceDN w:val="0"/>
              <w:spacing w:after="0" w:line="240" w:lineRule="auto"/>
              <w:ind w:right="-108"/>
              <w:rPr>
                <w:sz w:val="24"/>
              </w:rPr>
            </w:pPr>
            <w:r w:rsidRPr="00391D0D">
              <w:rPr>
                <w:sz w:val="24"/>
              </w:rPr>
              <w:t>Укладання плит стельових в каркас стелі</w:t>
            </w:r>
            <w:r w:rsidRPr="00391D0D">
              <w:rPr>
                <w:sz w:val="24"/>
                <w:lang w:val="uk-UA"/>
              </w:rPr>
              <w:t xml:space="preserve"> </w:t>
            </w:r>
            <w:r w:rsidRPr="00391D0D">
              <w:rPr>
                <w:sz w:val="24"/>
              </w:rPr>
              <w:t>"Армстронг"</w:t>
            </w:r>
          </w:p>
        </w:tc>
        <w:tc>
          <w:tcPr>
            <w:tcW w:w="567" w:type="dxa"/>
            <w:textDirection w:val="btLr"/>
            <w:vAlign w:val="center"/>
          </w:tcPr>
          <w:p w:rsidR="00970C50" w:rsidRPr="00391D0D" w:rsidRDefault="00970C50" w:rsidP="007E0D00">
            <w:pPr>
              <w:spacing w:after="0" w:line="240" w:lineRule="auto"/>
              <w:ind w:left="-108" w:right="-108"/>
              <w:jc w:val="center"/>
              <w:rPr>
                <w:sz w:val="24"/>
                <w:szCs w:val="28"/>
                <w:vertAlign w:val="superscript"/>
                <w:lang w:val="uk-UA"/>
              </w:rPr>
            </w:pPr>
            <w:r w:rsidRPr="00391D0D">
              <w:rPr>
                <w:sz w:val="24"/>
                <w:szCs w:val="28"/>
                <w:lang w:val="uk-UA"/>
              </w:rPr>
              <w:t>100 м</w:t>
            </w:r>
            <w:r w:rsidRPr="00391D0D">
              <w:rPr>
                <w:sz w:val="24"/>
                <w:szCs w:val="28"/>
                <w:vertAlign w:val="superscript"/>
                <w:lang w:val="uk-UA"/>
              </w:rPr>
              <w:t>2</w:t>
            </w:r>
          </w:p>
        </w:tc>
        <w:tc>
          <w:tcPr>
            <w:tcW w:w="567" w:type="dxa"/>
            <w:textDirection w:val="btLr"/>
            <w:vAlign w:val="center"/>
          </w:tcPr>
          <w:p w:rsidR="00970C50" w:rsidRPr="00391D0D" w:rsidRDefault="00970C50" w:rsidP="007E0D00">
            <w:pPr>
              <w:spacing w:after="0" w:line="240" w:lineRule="auto"/>
              <w:ind w:left="113" w:right="113"/>
              <w:jc w:val="center"/>
              <w:rPr>
                <w:sz w:val="24"/>
                <w:szCs w:val="28"/>
                <w:lang w:val="uk-UA"/>
              </w:rPr>
            </w:pPr>
            <w:r w:rsidRPr="00391D0D">
              <w:rPr>
                <w:sz w:val="24"/>
                <w:szCs w:val="28"/>
                <w:lang w:val="uk-UA"/>
              </w:rPr>
              <w:t>0,0994</w:t>
            </w:r>
          </w:p>
        </w:tc>
        <w:tc>
          <w:tcPr>
            <w:tcW w:w="851" w:type="dxa"/>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0,42</w:t>
            </w:r>
          </w:p>
        </w:tc>
        <w:tc>
          <w:tcPr>
            <w:tcW w:w="709" w:type="dxa"/>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0,5</w:t>
            </w:r>
          </w:p>
        </w:tc>
        <w:tc>
          <w:tcPr>
            <w:tcW w:w="1418" w:type="dxa"/>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5 р.</w:t>
            </w:r>
          </w:p>
          <w:p w:rsidR="00970C50" w:rsidRPr="00391D0D" w:rsidRDefault="00970C50" w:rsidP="007E0D00">
            <w:pPr>
              <w:spacing w:after="0" w:line="240" w:lineRule="auto"/>
              <w:jc w:val="center"/>
              <w:rPr>
                <w:sz w:val="24"/>
                <w:szCs w:val="24"/>
                <w:lang w:val="uk-UA"/>
              </w:rPr>
            </w:pPr>
            <w:r w:rsidRPr="00391D0D">
              <w:rPr>
                <w:sz w:val="24"/>
                <w:szCs w:val="24"/>
                <w:lang w:val="uk-UA"/>
              </w:rPr>
              <w:t>2 р.</w:t>
            </w:r>
          </w:p>
          <w:p w:rsidR="00970C50" w:rsidRPr="00391D0D" w:rsidRDefault="00970C50" w:rsidP="007E0D00">
            <w:pPr>
              <w:spacing w:after="0" w:line="240" w:lineRule="auto"/>
              <w:jc w:val="center"/>
              <w:rPr>
                <w:sz w:val="24"/>
                <w:szCs w:val="24"/>
                <w:lang w:val="uk-UA"/>
              </w:rPr>
            </w:pPr>
            <w:r w:rsidRPr="00391D0D">
              <w:rPr>
                <w:sz w:val="24"/>
                <w:szCs w:val="24"/>
                <w:lang w:val="uk-UA"/>
              </w:rPr>
              <w:t>(3,5)</w:t>
            </w:r>
          </w:p>
        </w:tc>
        <w:tc>
          <w:tcPr>
            <w:tcW w:w="850" w:type="dxa"/>
            <w:vAlign w:val="center"/>
          </w:tcPr>
          <w:p w:rsidR="00970C50" w:rsidRPr="00391D0D" w:rsidRDefault="00970C50" w:rsidP="007E0D00">
            <w:pPr>
              <w:spacing w:after="0" w:line="240" w:lineRule="auto"/>
              <w:jc w:val="center"/>
              <w:rPr>
                <w:sz w:val="24"/>
                <w:szCs w:val="24"/>
                <w:lang w:val="uk-UA"/>
              </w:rPr>
            </w:pPr>
            <w:r w:rsidRPr="00391D0D">
              <w:rPr>
                <w:sz w:val="24"/>
                <w:szCs w:val="24"/>
                <w:lang w:val="uk-UA"/>
              </w:rPr>
              <w:t>1</w:t>
            </w:r>
          </w:p>
          <w:p w:rsidR="00970C50" w:rsidRPr="00391D0D" w:rsidRDefault="00970C50" w:rsidP="007E0D00">
            <w:pPr>
              <w:spacing w:after="0" w:line="240" w:lineRule="auto"/>
              <w:jc w:val="center"/>
              <w:rPr>
                <w:sz w:val="24"/>
                <w:szCs w:val="24"/>
                <w:lang w:val="uk-UA"/>
              </w:rPr>
            </w:pPr>
            <w:r w:rsidRPr="00391D0D">
              <w:rPr>
                <w:sz w:val="24"/>
                <w:szCs w:val="24"/>
                <w:lang w:val="uk-UA"/>
              </w:rPr>
              <w:t>1</w:t>
            </w:r>
          </w:p>
        </w:tc>
        <w:tc>
          <w:tcPr>
            <w:tcW w:w="1077" w:type="dxa"/>
            <w:vAlign w:val="center"/>
          </w:tcPr>
          <w:p w:rsidR="00970C50" w:rsidRPr="00391D0D" w:rsidRDefault="00970C50" w:rsidP="007E0D00">
            <w:pPr>
              <w:spacing w:after="0" w:line="240" w:lineRule="auto"/>
              <w:ind w:left="-167" w:right="-178"/>
              <w:jc w:val="center"/>
              <w:rPr>
                <w:sz w:val="24"/>
                <w:szCs w:val="24"/>
                <w:lang w:val="uk-UA"/>
              </w:rPr>
            </w:pPr>
            <w:r w:rsidRPr="00391D0D">
              <w:rPr>
                <w:sz w:val="24"/>
                <w:szCs w:val="24"/>
                <w:lang w:val="uk-UA"/>
              </w:rPr>
              <w:t>0,25</w:t>
            </w:r>
          </w:p>
        </w:tc>
        <w:tc>
          <w:tcPr>
            <w:tcW w:w="1168" w:type="dxa"/>
            <w:vAlign w:val="center"/>
          </w:tcPr>
          <w:p w:rsidR="00970C50" w:rsidRPr="00391D0D" w:rsidRDefault="00970C50" w:rsidP="007E0D00">
            <w:pPr>
              <w:spacing w:after="0" w:line="240" w:lineRule="auto"/>
              <w:jc w:val="center"/>
              <w:rPr>
                <w:sz w:val="24"/>
                <w:szCs w:val="24"/>
                <w:lang w:val="en-US"/>
              </w:rPr>
            </w:pPr>
            <w:r w:rsidRPr="00391D0D">
              <w:rPr>
                <w:sz w:val="24"/>
                <w:szCs w:val="24"/>
                <w:lang w:val="en-US"/>
              </w:rPr>
              <w:t>1</w:t>
            </w:r>
          </w:p>
        </w:tc>
      </w:tr>
      <w:tr w:rsidR="00970C50" w:rsidRPr="00391D0D" w:rsidTr="007E0D00">
        <w:tblPrEx>
          <w:tblLook w:val="0000"/>
        </w:tblPrEx>
        <w:trPr>
          <w:gridBefore w:val="4"/>
          <w:gridAfter w:val="4"/>
          <w:wBefore w:w="4962" w:type="dxa"/>
          <w:wAfter w:w="4513" w:type="dxa"/>
          <w:trHeight w:val="398"/>
        </w:trPr>
        <w:tc>
          <w:tcPr>
            <w:tcW w:w="851" w:type="dxa"/>
            <w:vAlign w:val="center"/>
          </w:tcPr>
          <w:p w:rsidR="00970C50" w:rsidRPr="00391D0D" w:rsidRDefault="00970C50" w:rsidP="007E0D00">
            <w:pPr>
              <w:spacing w:after="0" w:line="240" w:lineRule="auto"/>
              <w:jc w:val="center"/>
              <w:rPr>
                <w:sz w:val="22"/>
                <w:lang w:val="uk-UA"/>
              </w:rPr>
            </w:pPr>
            <w:r w:rsidRPr="00391D0D">
              <w:rPr>
                <w:sz w:val="22"/>
                <w:lang w:val="uk-UA"/>
              </w:rPr>
              <w:t>∑ 3,92</w:t>
            </w:r>
          </w:p>
        </w:tc>
        <w:tc>
          <w:tcPr>
            <w:tcW w:w="709" w:type="dxa"/>
            <w:vAlign w:val="center"/>
          </w:tcPr>
          <w:p w:rsidR="00970C50" w:rsidRPr="00391D0D" w:rsidRDefault="00970C50" w:rsidP="007E0D00">
            <w:pPr>
              <w:spacing w:after="0" w:line="240" w:lineRule="auto"/>
              <w:jc w:val="center"/>
              <w:rPr>
                <w:sz w:val="22"/>
                <w:lang w:val="uk-UA"/>
              </w:rPr>
            </w:pPr>
            <w:r w:rsidRPr="00391D0D">
              <w:rPr>
                <w:sz w:val="22"/>
                <w:lang w:val="uk-UA"/>
              </w:rPr>
              <w:t>∑ 4,0</w:t>
            </w:r>
          </w:p>
        </w:tc>
      </w:tr>
    </w:tbl>
    <w:p w:rsidR="00970C50" w:rsidRDefault="00970C50" w:rsidP="00994E22">
      <w:pPr>
        <w:spacing w:after="0"/>
        <w:jc w:val="both"/>
        <w:rPr>
          <w:lang w:val="uk-UA"/>
        </w:rPr>
      </w:pPr>
    </w:p>
    <w:p w:rsidR="00970C50" w:rsidRDefault="00970C50" w:rsidP="00CB1776">
      <w:pPr>
        <w:jc w:val="both"/>
        <w:rPr>
          <w:b/>
          <w:lang w:val="uk-UA"/>
        </w:rPr>
      </w:pPr>
      <w:r w:rsidRPr="00994E22">
        <w:rPr>
          <w:b/>
          <w:lang w:val="uk-UA"/>
        </w:rPr>
        <w:t xml:space="preserve">7. </w:t>
      </w:r>
      <w:r w:rsidRPr="002D520E">
        <w:rPr>
          <w:b/>
          <w:szCs w:val="28"/>
          <w:lang w:val="uk-UA"/>
        </w:rPr>
        <w:t>Вказівки по виробництву робіт і техніці безпеки</w:t>
      </w:r>
      <w:r>
        <w:rPr>
          <w:b/>
          <w:lang w:val="uk-UA"/>
        </w:rPr>
        <w:t>.</w:t>
      </w:r>
    </w:p>
    <w:p w:rsidR="00970C50" w:rsidRDefault="00970C50" w:rsidP="003E563A">
      <w:pPr>
        <w:spacing w:after="0"/>
        <w:ind w:firstLine="708"/>
        <w:jc w:val="both"/>
        <w:rPr>
          <w:lang w:val="uk-UA"/>
        </w:rPr>
      </w:pPr>
      <w:r>
        <w:rPr>
          <w:lang w:val="uk-UA"/>
        </w:rPr>
        <w:t>Перше, що потрібно врахувати при монтажі, це розподілене навантаження на підвісну систему, що складає 35-60 Н/м</w:t>
      </w:r>
      <w:r>
        <w:rPr>
          <w:vertAlign w:val="superscript"/>
          <w:lang w:val="uk-UA"/>
        </w:rPr>
        <w:t>2</w:t>
      </w:r>
      <w:r>
        <w:rPr>
          <w:lang w:val="uk-UA"/>
        </w:rPr>
        <w:t>. Несучі профілі типу Т15×38, Т24×38 кріпляться до основи стелі на регульованих пружинних підвісах із кроком не більше 1,2 м. При монтажі обов’язково потрібно запобігти перенавантаженню профілю, що змонтований по периметру стелі. Тому, крайній до профілю підвіс монтується на відстані не більше 0,6 м. Монтаж каркасної системи потрібно робити на відстані не менше 0,12 м від стелі.</w:t>
      </w:r>
    </w:p>
    <w:p w:rsidR="00970C50" w:rsidRDefault="00970C50" w:rsidP="003E563A">
      <w:pPr>
        <w:spacing w:after="0"/>
        <w:ind w:firstLine="708"/>
        <w:jc w:val="both"/>
        <w:rPr>
          <w:lang w:val="uk-UA"/>
        </w:rPr>
      </w:pPr>
    </w:p>
    <w:p w:rsidR="00970C50" w:rsidRDefault="00970C50" w:rsidP="003E563A">
      <w:pPr>
        <w:spacing w:after="0"/>
        <w:ind w:firstLine="708"/>
        <w:jc w:val="both"/>
        <w:rPr>
          <w:lang w:val="uk-UA"/>
        </w:rPr>
      </w:pPr>
    </w:p>
    <w:p w:rsidR="00970C50" w:rsidRDefault="00970C50" w:rsidP="00826DF5">
      <w:pPr>
        <w:spacing w:after="0"/>
        <w:jc w:val="center"/>
        <w:rPr>
          <w:lang w:val="uk-UA"/>
        </w:rPr>
      </w:pPr>
    </w:p>
    <w:p w:rsidR="00970C50" w:rsidRDefault="00970C50" w:rsidP="00826DF5">
      <w:pPr>
        <w:spacing w:after="0"/>
        <w:jc w:val="center"/>
        <w:rPr>
          <w:lang w:val="uk-UA"/>
        </w:rPr>
      </w:pPr>
      <w:r w:rsidRPr="000E6348">
        <w:rPr>
          <w:noProof/>
          <w:lang w:eastAsia="ru-RU"/>
        </w:rPr>
        <w:pict>
          <v:shape id="Рисунок 22" o:spid="_x0000_i1040" type="#_x0000_t75" style="width:541.5pt;height:315pt;visibility:visible">
            <v:imagedata r:id="rId21" o:title=""/>
          </v:shape>
        </w:pict>
      </w:r>
    </w:p>
    <w:p w:rsidR="00970C50" w:rsidRDefault="00970C50" w:rsidP="00994E22">
      <w:pPr>
        <w:spacing w:after="0"/>
        <w:jc w:val="both"/>
        <w:rPr>
          <w:lang w:val="en-US"/>
        </w:rPr>
      </w:pPr>
    </w:p>
    <w:p w:rsidR="00970C50" w:rsidRDefault="00970C50" w:rsidP="006C1996">
      <w:pPr>
        <w:spacing w:after="0"/>
        <w:ind w:firstLine="708"/>
        <w:jc w:val="center"/>
        <w:rPr>
          <w:lang w:val="uk-UA"/>
        </w:rPr>
      </w:pPr>
      <w:r>
        <w:rPr>
          <w:lang w:val="uk-UA"/>
        </w:rPr>
        <w:t>Рис. 7.1 – Схема та послідовність монтажу підвісної стелі «Армстронг»</w:t>
      </w:r>
    </w:p>
    <w:p w:rsidR="00970C50" w:rsidRDefault="00970C50" w:rsidP="006C1996">
      <w:pPr>
        <w:spacing w:after="0"/>
        <w:ind w:firstLine="708"/>
        <w:jc w:val="center"/>
        <w:rPr>
          <w:lang w:val="uk-UA"/>
        </w:rPr>
      </w:pPr>
      <w:r>
        <w:rPr>
          <w:lang w:val="uk-UA"/>
        </w:rPr>
        <w:t>1 – стартовий кутик; 2 – несучий профіль; 3</w:t>
      </w:r>
      <w:r>
        <w:rPr>
          <w:lang w:val="uk-UA"/>
        </w:rPr>
        <w:softHyphen/>
        <w:t xml:space="preserve"> – європідвіс; 4 – поперечний профіль (</w:t>
      </w:r>
      <w:r>
        <w:rPr>
          <w:lang w:val="en-US"/>
        </w:rPr>
        <w:t>L</w:t>
      </w:r>
      <w:r w:rsidRPr="006C1996">
        <w:t>=</w:t>
      </w:r>
      <w:r>
        <w:t>1200 мм</w:t>
      </w:r>
      <w:r>
        <w:rPr>
          <w:lang w:val="uk-UA"/>
        </w:rPr>
        <w:t>); 5 –  поперечний профіль (</w:t>
      </w:r>
      <w:r>
        <w:rPr>
          <w:lang w:val="en-US"/>
        </w:rPr>
        <w:t>L</w:t>
      </w:r>
      <w:r w:rsidRPr="006C1996">
        <w:t>=</w:t>
      </w:r>
      <w:r>
        <w:t xml:space="preserve"> 600 мм</w:t>
      </w:r>
      <w:r>
        <w:rPr>
          <w:lang w:val="uk-UA"/>
        </w:rPr>
        <w:t>); 6 – плита «Армстронг»</w:t>
      </w:r>
    </w:p>
    <w:p w:rsidR="00970C50" w:rsidRDefault="00970C50" w:rsidP="006C1996">
      <w:pPr>
        <w:spacing w:after="0"/>
        <w:ind w:firstLine="708"/>
        <w:jc w:val="center"/>
        <w:rPr>
          <w:lang w:val="uk-UA"/>
        </w:rPr>
      </w:pPr>
    </w:p>
    <w:p w:rsidR="00970C50" w:rsidRDefault="00970C50" w:rsidP="00C4485B">
      <w:pPr>
        <w:spacing w:after="0"/>
        <w:rPr>
          <w:lang w:val="uk-UA"/>
        </w:rPr>
      </w:pPr>
      <w:r>
        <w:rPr>
          <w:lang w:val="uk-UA"/>
        </w:rPr>
        <w:t>Порядок виконання робіт:</w:t>
      </w:r>
    </w:p>
    <w:p w:rsidR="00970C50" w:rsidRDefault="00970C50" w:rsidP="00994E22">
      <w:pPr>
        <w:spacing w:after="0"/>
        <w:jc w:val="both"/>
        <w:rPr>
          <w:lang w:val="uk-UA"/>
        </w:rPr>
      </w:pPr>
      <w:r>
        <w:rPr>
          <w:lang w:val="uk-UA"/>
        </w:rPr>
        <w:t>– виконують обмір кімнати, визначаються основні осі;</w:t>
      </w:r>
    </w:p>
    <w:p w:rsidR="00970C50" w:rsidRDefault="00970C50" w:rsidP="00994E22">
      <w:pPr>
        <w:spacing w:after="0"/>
        <w:jc w:val="both"/>
        <w:rPr>
          <w:lang w:val="uk-UA"/>
        </w:rPr>
      </w:pPr>
      <w:r>
        <w:rPr>
          <w:lang w:val="uk-UA"/>
        </w:rPr>
        <w:t>– виносять відмітки підвісної стелі на стіни;</w:t>
      </w:r>
    </w:p>
    <w:p w:rsidR="00970C50" w:rsidRDefault="00970C50" w:rsidP="00994E22">
      <w:pPr>
        <w:spacing w:after="0"/>
        <w:jc w:val="both"/>
        <w:rPr>
          <w:lang w:val="uk-UA"/>
        </w:rPr>
      </w:pPr>
      <w:r>
        <w:rPr>
          <w:lang w:val="uk-UA"/>
        </w:rPr>
        <w:t>– починаючи від осей кімнати виконують розмітку стельової основи з метою визначення ширини крайніх плит, визначаються місця для світильників, вентиляційних грат і т.д.;</w:t>
      </w:r>
    </w:p>
    <w:p w:rsidR="00970C50" w:rsidRPr="0041410C" w:rsidRDefault="00970C50" w:rsidP="00205704">
      <w:pPr>
        <w:spacing w:after="100"/>
        <w:jc w:val="both"/>
        <w:rPr>
          <w:lang w:val="uk-UA"/>
        </w:rPr>
      </w:pPr>
      <w:r>
        <w:rPr>
          <w:lang w:val="uk-UA"/>
        </w:rPr>
        <w:t>– підрізають профілі каркасу під необхідні розміри (ножівкою чи болгаркою);</w:t>
      </w:r>
    </w:p>
    <w:p w:rsidR="00970C50" w:rsidRDefault="00970C50" w:rsidP="00826DF5">
      <w:pPr>
        <w:spacing w:after="0"/>
        <w:jc w:val="center"/>
        <w:rPr>
          <w:lang w:val="uk-UA"/>
        </w:rPr>
      </w:pPr>
      <w:r w:rsidRPr="000E6348">
        <w:rPr>
          <w:noProof/>
          <w:lang w:eastAsia="ru-RU"/>
        </w:rPr>
        <w:pict>
          <v:shape id="Рисунок 3" o:spid="_x0000_i1041" type="#_x0000_t75" style="width:170.25pt;height:114.75pt;visibility:visible">
            <v:imagedata r:id="rId22" o:title=""/>
          </v:shape>
        </w:pict>
      </w:r>
      <w:r>
        <w:t xml:space="preserve">    </w:t>
      </w:r>
      <w:r w:rsidRPr="000E6348">
        <w:rPr>
          <w:noProof/>
          <w:lang w:eastAsia="ru-RU"/>
        </w:rPr>
        <w:pict>
          <v:shape id="Рисунок 4" o:spid="_x0000_i1042" type="#_x0000_t75" style="width:170.25pt;height:114.75pt;visibility:visible">
            <v:imagedata r:id="rId23" o:title=""/>
          </v:shape>
        </w:pict>
      </w:r>
    </w:p>
    <w:p w:rsidR="00970C50" w:rsidRPr="00625C8D" w:rsidRDefault="00970C50" w:rsidP="00826DF5">
      <w:pPr>
        <w:spacing w:after="0"/>
        <w:jc w:val="center"/>
        <w:rPr>
          <w:lang w:val="uk-UA"/>
        </w:rPr>
      </w:pPr>
    </w:p>
    <w:p w:rsidR="00970C50" w:rsidRDefault="00970C50" w:rsidP="00205704">
      <w:pPr>
        <w:spacing w:before="100" w:after="100"/>
        <w:jc w:val="both"/>
        <w:rPr>
          <w:lang w:val="uk-UA"/>
        </w:rPr>
      </w:pPr>
      <w:r>
        <w:rPr>
          <w:lang w:val="uk-UA"/>
        </w:rPr>
        <w:t>– на стіни по периметру кріпиться профіль ПУ 19×24. Для цього, як правило, використовують звичайний дюбель, відстань між дюбелями складає 500 мм;</w:t>
      </w:r>
    </w:p>
    <w:p w:rsidR="00970C50" w:rsidRDefault="00970C50" w:rsidP="00F10926">
      <w:pPr>
        <w:tabs>
          <w:tab w:val="center" w:pos="5386"/>
          <w:tab w:val="left" w:pos="8991"/>
        </w:tabs>
        <w:spacing w:after="0"/>
        <w:rPr>
          <w:lang w:val="uk-UA"/>
        </w:rPr>
      </w:pPr>
      <w:r>
        <w:rPr>
          <w:noProof/>
          <w:lang w:eastAsia="ru-RU"/>
        </w:rPr>
        <w:pict>
          <v:line id="Прямая соединительная линия 25" o:spid="_x0000_s1027" style="position:absolute;flip:x y;z-index:251649024;visibility:visible" from="329.75pt,69.95pt" to="381.7pt,9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" strokeweight=".25pt">
            <v:shadow on="t" color="black" opacity="24903f" origin=",.5" offset="0,.55556mm"/>
          </v:line>
        </w:pict>
      </w:r>
      <w:r>
        <w:rPr>
          <w:noProof/>
          <w:lang w:eastAsia="ru-RU"/>
        </w:rPr>
        <w:pict>
          <v:shapetype id="_x0000_t202" coordsize="21600,21600" o:spt="202" path="m,l,21600r21600,l21600,xe">
            <v:stroke joinstyle="miter"/>
            <v:path gradientshapeok="t" o:connecttype="rect"/>
          </v:shapetype>
          <v:shape id="Надпись 2" o:spid="_x0000_s1028" type="#_x0000_t202" style="position:absolute;margin-left:374.2pt;margin-top:77.4pt;width:30.05pt;height:27.5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" stroked="f">
            <v:textbox>
              <w:txbxContent>
                <w:p w:rsidR="00970C50" w:rsidRPr="0041689D" w:rsidRDefault="00970C50" w:rsidP="0041689D">
                  <w:pPr>
                    <w:spacing w:after="0" w:line="240" w:lineRule="auto"/>
                  </w:pPr>
                  <w:r w:rsidRPr="0041689D">
                    <w:t>1</w:t>
                  </w:r>
                </w:p>
              </w:txbxContent>
            </v:textbox>
          </v:shape>
        </w:pict>
      </w:r>
      <w:r>
        <w:rPr>
          <w:lang w:val="uk-UA"/>
        </w:rPr>
        <w:tab/>
      </w:r>
      <w:r w:rsidRPr="000E6348">
        <w:rPr>
          <w:noProof/>
          <w:lang w:eastAsia="ru-RU"/>
        </w:rPr>
        <w:pict>
          <v:shape id="Рисунок 20" o:spid="_x0000_i1043" type="#_x0000_t75" style="width:186.75pt;height:126.75pt;visibility:visible">
            <v:imagedata r:id="rId24" o:title=""/>
          </v:shape>
        </w:pict>
      </w:r>
    </w:p>
    <w:p w:rsidR="00970C50" w:rsidRDefault="00970C50" w:rsidP="00F10926">
      <w:pPr>
        <w:tabs>
          <w:tab w:val="center" w:pos="5386"/>
          <w:tab w:val="left" w:pos="8991"/>
        </w:tabs>
        <w:spacing w:after="0"/>
        <w:rPr>
          <w:lang w:val="uk-UA"/>
        </w:rPr>
      </w:pPr>
      <w:r>
        <w:rPr>
          <w:lang w:val="uk-UA"/>
        </w:rPr>
        <w:tab/>
      </w:r>
    </w:p>
    <w:p w:rsidR="00970C50" w:rsidRDefault="00970C50" w:rsidP="00205704">
      <w:pPr>
        <w:spacing w:after="100"/>
        <w:jc w:val="both"/>
        <w:rPr>
          <w:lang w:val="uk-UA"/>
        </w:rPr>
      </w:pPr>
      <w:r>
        <w:rPr>
          <w:lang w:val="uk-UA"/>
        </w:rPr>
        <w:t>– кріпляться підвіси до основної стелі за допомогою анкерів;</w:t>
      </w:r>
    </w:p>
    <w:p w:rsidR="00970C50" w:rsidRDefault="00970C50" w:rsidP="00826DF5">
      <w:pPr>
        <w:spacing w:after="0"/>
        <w:jc w:val="center"/>
        <w:rPr>
          <w:lang w:val="uk-UA"/>
        </w:rPr>
      </w:pPr>
      <w:r w:rsidRPr="000E6348">
        <w:rPr>
          <w:noProof/>
          <w:lang w:eastAsia="ru-RU"/>
        </w:rPr>
        <w:pict>
          <v:shape id="Рисунок 5" o:spid="_x0000_i1044" type="#_x0000_t75" style="width:186.75pt;height:126.75pt;visibility:visible">
            <v:imagedata r:id="rId25" o:title=""/>
          </v:shape>
        </w:pict>
      </w:r>
    </w:p>
    <w:p w:rsidR="00970C50" w:rsidRDefault="00970C50" w:rsidP="00826DF5">
      <w:pPr>
        <w:spacing w:after="0"/>
        <w:jc w:val="center"/>
        <w:rPr>
          <w:lang w:val="uk-UA"/>
        </w:rPr>
      </w:pPr>
    </w:p>
    <w:p w:rsidR="00970C50" w:rsidRDefault="00970C50" w:rsidP="00205704">
      <w:pPr>
        <w:spacing w:before="100" w:after="100"/>
        <w:jc w:val="both"/>
        <w:rPr>
          <w:lang w:val="uk-UA"/>
        </w:rPr>
      </w:pPr>
      <w:r>
        <w:rPr>
          <w:lang w:val="uk-UA"/>
        </w:rPr>
        <w:t>– кріпляться основні профілі Т24×38, робиться їх вирівнювання в одній площині;</w:t>
      </w:r>
    </w:p>
    <w:p w:rsidR="00970C50" w:rsidRDefault="00970C50" w:rsidP="00826DF5">
      <w:pPr>
        <w:spacing w:after="0"/>
        <w:jc w:val="center"/>
        <w:rPr>
          <w:lang w:val="uk-UA"/>
        </w:rPr>
      </w:pPr>
      <w:r>
        <w:rPr>
          <w:noProof/>
          <w:lang w:eastAsia="ru-RU"/>
        </w:rPr>
        <w:pict>
          <v:line id="Прямая соединительная линия 36" o:spid="_x0000_s1029" style="position:absolute;left:0;text-align:left;flip:y;z-index:251660288;visibility:visible" from="235.25pt,17.45pt" to="260.3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" strokeweight=".25pt">
            <v:shadow on="t" color="black" opacity="22937f" origin=",.5" offset="0,.63889mm"/>
          </v:line>
        </w:pict>
      </w:r>
      <w:r>
        <w:rPr>
          <w:noProof/>
          <w:lang w:eastAsia="ru-RU"/>
        </w:rPr>
        <w:pict>
          <v:shape id="_x0000_s1030" type="#_x0000_t202" style="position:absolute;left:0;text-align:left;margin-left:256.6pt;margin-top:3.8pt;width:30.05pt;height:2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" stroked="f">
            <v:textbox>
              <w:txbxContent>
                <w:p w:rsidR="00970C50" w:rsidRPr="0041689D" w:rsidRDefault="00970C50" w:rsidP="00532D47">
                  <w:pPr>
                    <w:spacing w:after="0" w:line="240" w:lineRule="auto"/>
                  </w:pPr>
                  <w:r>
                    <w:t>3</w:t>
                  </w:r>
                </w:p>
              </w:txbxContent>
            </v:textbox>
          </v:shape>
        </w:pict>
      </w:r>
      <w:r>
        <w:rPr>
          <w:noProof/>
          <w:lang w:eastAsia="ru-RU"/>
        </w:rPr>
        <w:pict>
          <v:line id="Прямая соединительная линия 34" o:spid="_x0000_s1031" style="position:absolute;left:0;text-align:left;flip:x y;z-index:251658240;visibility:visible" from="178.85pt,19.95pt" to="215.8pt,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" strokeweight=".25pt">
            <v:shadow on="t" color="black" opacity="22937f" origin=",.5" offset="0,.63889mm"/>
          </v:line>
        </w:pict>
      </w:r>
      <w:r>
        <w:rPr>
          <w:noProof/>
          <w:lang w:eastAsia="ru-RU"/>
        </w:rPr>
        <w:pict>
          <v:line id="Прямая соединительная линия 32" o:spid="_x0000_s1032" style="position:absolute;left:0;text-align:left;flip:y;z-index:251656192;visibility:visible" from="146.95pt,19.95pt" to="178.85pt,6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" strokeweight=".25pt">
            <v:shadow on="t" color="black" opacity="22937f" origin=",.5" offset="0,.63889mm"/>
          </v:line>
        </w:pict>
      </w:r>
      <w:r>
        <w:rPr>
          <w:noProof/>
          <w:lang w:eastAsia="ru-RU"/>
        </w:rPr>
        <w:pict>
          <v:shape id="_x0000_s1033" type="#_x0000_t202" style="position:absolute;left:0;text-align:left;margin-left:168.25pt;margin-top:-.05pt;width:30.05pt;height:27.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" stroked="f">
            <v:textbox>
              <w:txbxContent>
                <w:p w:rsidR="00970C50" w:rsidRPr="0041689D" w:rsidRDefault="00970C50" w:rsidP="0041689D">
                  <w:pPr>
                    <w:spacing w:after="0" w:line="240" w:lineRule="auto"/>
                  </w:pPr>
                  <w:r>
                    <w:t>2</w:t>
                  </w:r>
                </w:p>
              </w:txbxContent>
            </v:textbox>
          </v:shape>
        </w:pict>
      </w:r>
      <w:r>
        <w:rPr>
          <w:noProof/>
          <w:lang w:eastAsia="ru-RU"/>
        </w:rPr>
        <w:pict>
          <v:line id="Прямая соединительная линия 33" o:spid="_x0000_s1034" style="position:absolute;left:0;text-align:left;flip:x;z-index:251657216;visibility:visible" from="59.95pt,73.8pt" to="91.25pt,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" strokeweight=".25pt">
            <v:shadow on="t" color="black" opacity="22937f" origin=",.5" offset="0,.63889mm"/>
          </v:line>
        </w:pict>
      </w:r>
      <w:r>
        <w:rPr>
          <w:noProof/>
          <w:lang w:eastAsia="ru-RU"/>
        </w:rPr>
        <w:pict>
          <v:shape id="_x0000_s1035" type="#_x0000_t202" style="position:absolute;left:0;text-align:left;margin-left:43.6pt;margin-top:81.35pt;width:30.05pt;height:27.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" stroked="f">
            <v:textbox>
              <w:txbxContent>
                <w:p w:rsidR="00970C50" w:rsidRPr="0041689D" w:rsidRDefault="00970C50" w:rsidP="0041689D">
                  <w:pPr>
                    <w:spacing w:after="0" w:line="240" w:lineRule="auto"/>
                  </w:pPr>
                  <w:r w:rsidRPr="0041689D">
                    <w:t>1</w:t>
                  </w:r>
                </w:p>
              </w:txbxContent>
            </v:textbox>
          </v:shape>
        </w:pict>
      </w:r>
      <w:r w:rsidRPr="000E6348">
        <w:rPr>
          <w:noProof/>
          <w:lang w:eastAsia="ru-RU"/>
        </w:rPr>
        <w:pict>
          <v:shape id="Рисунок 15" o:spid="_x0000_i1045" type="#_x0000_t75" style="width:108pt;height:109.5pt;visibility:visible">
            <v:imagedata r:id="rId26" o:title="" croptop="879f" cropbottom="1248f" cropleft="1419f" cropright="1419f"/>
          </v:shape>
        </w:pict>
      </w:r>
      <w:r>
        <w:t xml:space="preserve">   </w:t>
      </w:r>
      <w:r w:rsidRPr="000E6348">
        <w:rPr>
          <w:noProof/>
          <w:lang w:eastAsia="ru-RU"/>
        </w:rPr>
        <w:pict>
          <v:shape id="Рисунок 14" o:spid="_x0000_i1046" type="#_x0000_t75" style="width:111.75pt;height:111.75pt;visibility:visible">
            <v:imagedata r:id="rId27" o:title="" croptop="879f" cropbottom="1078f" cropleft="1078f" cropright="879f"/>
          </v:shape>
        </w:pict>
      </w:r>
      <w:r>
        <w:t xml:space="preserve">    </w:t>
      </w:r>
      <w:r w:rsidRPr="000E6348">
        <w:rPr>
          <w:noProof/>
          <w:lang w:eastAsia="ru-RU"/>
        </w:rPr>
        <w:pict>
          <v:shape id="Рисунок 6" o:spid="_x0000_i1047" type="#_x0000_t75" style="width:166.5pt;height:112.5pt;visibility:visible">
            <v:imagedata r:id="rId28" o:title=""/>
          </v:shape>
        </w:pict>
      </w:r>
    </w:p>
    <w:p w:rsidR="00970C50" w:rsidRPr="00625C8D" w:rsidRDefault="00970C50" w:rsidP="00826DF5">
      <w:pPr>
        <w:spacing w:after="0"/>
        <w:jc w:val="center"/>
        <w:rPr>
          <w:lang w:val="uk-UA"/>
        </w:rPr>
      </w:pPr>
    </w:p>
    <w:p w:rsidR="00970C50" w:rsidRDefault="00970C50" w:rsidP="00205704">
      <w:pPr>
        <w:spacing w:before="100" w:after="100"/>
        <w:jc w:val="both"/>
        <w:rPr>
          <w:lang w:val="uk-UA"/>
        </w:rPr>
      </w:pPr>
      <w:r>
        <w:rPr>
          <w:lang w:val="uk-UA"/>
        </w:rPr>
        <w:t>– у просічення основного Т-профілю монтується поперечний профіль Т21×32;</w:t>
      </w:r>
    </w:p>
    <w:p w:rsidR="00970C50" w:rsidRDefault="00970C50" w:rsidP="00826DF5">
      <w:pPr>
        <w:spacing w:after="0"/>
        <w:jc w:val="center"/>
        <w:rPr>
          <w:lang w:val="uk-UA"/>
        </w:rPr>
      </w:pPr>
      <w:r>
        <w:rPr>
          <w:noProof/>
          <w:lang w:eastAsia="ru-RU"/>
        </w:rPr>
        <w:pict>
          <v:line id="Прямая соединительная линия 31" o:spid="_x0000_s1036" style="position:absolute;left:0;text-align:left;flip:x y;z-index:251655168;visibility:visible" from="135.05pt,57.85pt" to="195.1pt,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" strokeweight=".25pt">
            <v:shadow on="t" color="black" opacity="22937f" origin=",.5" offset="0,.63889mm"/>
          </v:line>
        </w:pict>
      </w:r>
      <w:r>
        <w:rPr>
          <w:noProof/>
          <w:lang w:eastAsia="ru-RU"/>
        </w:rPr>
        <w:pict>
          <v:line id="Прямая соединительная линия 30" o:spid="_x0000_s1037" style="position:absolute;left:0;text-align:left;flip:x y;z-index:251654144;visibility:visible" from="321.65pt,73.5pt" to="381.75pt,9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" strokeweight=".25pt">
            <v:shadow on="t" color="black" opacity="22937f" origin=",.5" offset="0,.63889mm"/>
          </v:line>
        </w:pict>
      </w:r>
      <w:r>
        <w:rPr>
          <w:noProof/>
          <w:lang w:eastAsia="ru-RU"/>
        </w:rPr>
        <w:pict>
          <v:shape id="_x0000_s1038" type="#_x0000_t202" style="position:absolute;left:0;text-align:left;margin-left:375.6pt;margin-top:81.15pt;width:30.05pt;height:27.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" stroked="f">
            <v:textbox>
              <w:txbxContent>
                <w:p w:rsidR="00970C50" w:rsidRPr="0041689D" w:rsidRDefault="00970C50" w:rsidP="0041689D">
                  <w:pPr>
                    <w:spacing w:after="0" w:line="240" w:lineRule="auto"/>
                  </w:pPr>
                  <w:r>
                    <w:t>4</w:t>
                  </w:r>
                </w:p>
              </w:txbxContent>
            </v:textbox>
          </v:shape>
        </w:pict>
      </w:r>
      <w:r>
        <w:rPr>
          <w:noProof/>
          <w:lang w:eastAsia="ru-RU"/>
        </w:rPr>
        <w:pict>
          <v:shape id="_x0000_s1039" type="#_x0000_t202" style="position:absolute;left:0;text-align:left;margin-left:117.05pt;margin-top:46.7pt;width:30.05pt;height:27.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" stroked="f">
            <v:textbox>
              <w:txbxContent>
                <w:p w:rsidR="00970C50" w:rsidRPr="0041689D" w:rsidRDefault="00970C50" w:rsidP="0041689D">
                  <w:pPr>
                    <w:spacing w:after="0" w:line="240" w:lineRule="auto"/>
                  </w:pPr>
                  <w:r>
                    <w:t>2</w:t>
                  </w:r>
                </w:p>
              </w:txbxContent>
            </v:textbox>
          </v:shape>
        </w:pict>
      </w:r>
      <w:r w:rsidRPr="000E6348">
        <w:rPr>
          <w:noProof/>
          <w:lang w:eastAsia="ru-RU"/>
        </w:rPr>
        <w:pict>
          <v:shape id="Рисунок 11" o:spid="_x0000_i1048" type="#_x0000_t75" style="width:180.75pt;height:113.25pt;visibility:visible">
            <v:imagedata r:id="rId29" o:title="" croptop="1678f" cropbottom="2344f" cropleft="1310f" cropright="1048f"/>
          </v:shape>
        </w:pict>
      </w:r>
    </w:p>
    <w:p w:rsidR="00970C50" w:rsidRDefault="00970C50" w:rsidP="00826DF5">
      <w:pPr>
        <w:spacing w:after="0"/>
        <w:jc w:val="center"/>
        <w:rPr>
          <w:lang w:val="uk-UA"/>
        </w:rPr>
      </w:pPr>
    </w:p>
    <w:p w:rsidR="00970C50" w:rsidRDefault="00970C50" w:rsidP="00205704">
      <w:pPr>
        <w:spacing w:before="100" w:after="0"/>
        <w:jc w:val="both"/>
        <w:rPr>
          <w:lang w:val="uk-UA"/>
        </w:rPr>
      </w:pPr>
      <w:r>
        <w:rPr>
          <w:lang w:val="uk-UA"/>
        </w:rPr>
        <w:t>– у просічення поперечного профілю монтується поздовжній профіль Т24×28;</w:t>
      </w:r>
    </w:p>
    <w:p w:rsidR="00970C50" w:rsidRDefault="00970C50" w:rsidP="00205704">
      <w:pPr>
        <w:spacing w:after="100"/>
        <w:jc w:val="both"/>
        <w:rPr>
          <w:lang w:val="uk-UA"/>
        </w:rPr>
      </w:pPr>
      <w:r>
        <w:rPr>
          <w:lang w:val="uk-UA"/>
        </w:rPr>
        <w:t>– у сформовані осередки встановлюються стельові плити. При цьому, напрям монтажу плит вибирається виходячи із стрілок на зворотному боці плити;</w:t>
      </w:r>
    </w:p>
    <w:p w:rsidR="00970C50" w:rsidRDefault="00970C50" w:rsidP="00826DF5">
      <w:pPr>
        <w:spacing w:after="0"/>
        <w:jc w:val="center"/>
        <w:rPr>
          <w:lang w:val="uk-UA"/>
        </w:rPr>
      </w:pPr>
      <w:r>
        <w:rPr>
          <w:noProof/>
          <w:lang w:eastAsia="ru-RU"/>
        </w:rPr>
        <w:pict>
          <v:line id="Прямая соединительная линия 44" o:spid="_x0000_s1040" style="position:absolute;left:0;text-align:left;z-index:251668480;visibility:visible" from="150.7pt,31.1pt" to="256.5pt,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" strokeweight=".25pt">
            <v:shadow on="t" color="black" opacity="22937f" origin=",.5" offset="0,.63889mm"/>
          </v:line>
        </w:pict>
      </w:r>
      <w:r>
        <w:rPr>
          <w:noProof/>
          <w:lang w:eastAsia="ru-RU"/>
        </w:rPr>
        <w:pict>
          <v:shape id="_x0000_s1041" type="#_x0000_t202" style="position:absolute;left:0;text-align:left;margin-left:133.45pt;margin-top:18.3pt;width:30.05pt;height:27.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" stroked="f">
            <v:textbox>
              <w:txbxContent>
                <w:p w:rsidR="00970C50" w:rsidRPr="0041689D" w:rsidRDefault="00970C50" w:rsidP="00794654">
                  <w:pPr>
                    <w:spacing w:after="0" w:line="240" w:lineRule="auto"/>
                  </w:pPr>
                  <w:r>
                    <w:t>6</w:t>
                  </w:r>
                </w:p>
              </w:txbxContent>
            </v:textbox>
          </v:shape>
        </w:pict>
      </w:r>
      <w:r>
        <w:rPr>
          <w:noProof/>
          <w:lang w:eastAsia="ru-RU"/>
        </w:rPr>
        <w:pict>
          <v:line id="Прямая соединительная линия 41" o:spid="_x0000_s1042" style="position:absolute;left:0;text-align:left;flip:x;z-index:251665408;visibility:visible" from="337.9pt,58.65pt" to="386.7pt,8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" strokeweight=".25pt">
            <v:shadow on="t" color="black" opacity="22937f" origin=",.5" offset="0,.63889mm"/>
          </v:line>
        </w:pict>
      </w:r>
      <w:r>
        <w:rPr>
          <w:noProof/>
          <w:lang w:eastAsia="ru-RU"/>
        </w:rPr>
        <w:pict>
          <v:line id="Прямая соединительная линия 42" o:spid="_x0000_s1043" style="position:absolute;left:0;text-align:left;z-index:251666432;visibility:visible" from="150.7pt,96.85pt" to="218.95pt,1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" strokeweight=".25pt">
            <v:shadow on="t" color="black" opacity="22937f" origin=",.5" offset="0,.63889mm"/>
          </v:line>
        </w:pict>
      </w:r>
      <w:r>
        <w:rPr>
          <w:noProof/>
          <w:lang w:eastAsia="ru-RU"/>
        </w:rPr>
        <w:pict>
          <v:shape id="_x0000_s1044" type="#_x0000_t202" style="position:absolute;left:0;text-align:left;margin-left:132.75pt;margin-top:84pt;width:30.05pt;height:2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" stroked="f">
            <v:textbox>
              <w:txbxContent>
                <w:p w:rsidR="00970C50" w:rsidRPr="0041689D" w:rsidRDefault="00970C50" w:rsidP="00794654">
                  <w:pPr>
                    <w:spacing w:after="0" w:line="240" w:lineRule="auto"/>
                  </w:pPr>
                  <w:r>
                    <w:t>5</w:t>
                  </w:r>
                </w:p>
              </w:txbxContent>
            </v:textbox>
          </v:shape>
        </w:pict>
      </w:r>
      <w:r>
        <w:rPr>
          <w:noProof/>
          <w:lang w:eastAsia="ru-RU"/>
        </w:rPr>
        <w:pict>
          <v:shape id="_x0000_s1045" type="#_x0000_t202" style="position:absolute;left:0;text-align:left;margin-left:383.85pt;margin-top:45.2pt;width:30.05pt;height:2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" stroked="f">
            <v:textbox>
              <w:txbxContent>
                <w:p w:rsidR="00970C50" w:rsidRPr="0041689D" w:rsidRDefault="00970C50" w:rsidP="00794654">
                  <w:pPr>
                    <w:spacing w:after="0" w:line="240" w:lineRule="auto"/>
                  </w:pPr>
                  <w:r>
                    <w:t>4</w:t>
                  </w:r>
                </w:p>
              </w:txbxContent>
            </v:textbox>
          </v:shape>
        </w:pict>
      </w:r>
      <w:r>
        <w:rPr>
          <w:noProof/>
          <w:lang w:eastAsia="ru-RU"/>
        </w:rPr>
        <w:pict>
          <v:line id="Прямая соединительная линия 38" o:spid="_x0000_s1046" style="position:absolute;left:0;text-align:left;flip:x;z-index:251662336;visibility:visible" from="311pt,13.6pt" to="389.25pt,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" strokeweight=".25pt">
            <v:shadow on="t" color="black" opacity="22937f" origin=",.5" offset="0,.63889mm"/>
          </v:line>
        </w:pict>
      </w:r>
      <w:r>
        <w:rPr>
          <w:noProof/>
          <w:lang w:eastAsia="ru-RU"/>
        </w:rPr>
        <w:pict>
          <v:shape id="_x0000_s1047" type="#_x0000_t202" style="position:absolute;left:0;text-align:left;margin-left:383.75pt;margin-top:-.6pt;width:30.05pt;height:2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" stroked="f">
            <v:textbox>
              <w:txbxContent>
                <w:p w:rsidR="00970C50" w:rsidRPr="0041689D" w:rsidRDefault="00970C50" w:rsidP="00532D47">
                  <w:pPr>
                    <w:spacing w:after="0" w:line="240" w:lineRule="auto"/>
                  </w:pPr>
                  <w:r>
                    <w:t>2</w:t>
                  </w:r>
                </w:p>
              </w:txbxContent>
            </v:textbox>
          </v:shape>
        </w:pict>
      </w:r>
      <w:r w:rsidRPr="000E6348">
        <w:rPr>
          <w:noProof/>
          <w:lang w:eastAsia="ru-RU"/>
        </w:rPr>
        <w:pict>
          <v:shape id="Рисунок 10" o:spid="_x0000_i1049" type="#_x0000_t75" style="width:198.75pt;height:134.25pt;visibility:visible">
            <v:imagedata r:id="rId30" o:title=""/>
          </v:shape>
        </w:pict>
      </w:r>
    </w:p>
    <w:p w:rsidR="00970C50" w:rsidRDefault="00970C50" w:rsidP="00205704">
      <w:pPr>
        <w:spacing w:before="100" w:after="0"/>
        <w:jc w:val="both"/>
        <w:rPr>
          <w:lang w:val="uk-UA"/>
        </w:rPr>
      </w:pPr>
      <w:r>
        <w:rPr>
          <w:lang w:val="uk-UA"/>
        </w:rPr>
        <w:t>– монтаж теплоізоляції та звукоізоляції виконується за потреби;</w:t>
      </w:r>
    </w:p>
    <w:p w:rsidR="00970C50" w:rsidRDefault="00970C50" w:rsidP="00994E22">
      <w:pPr>
        <w:spacing w:after="0"/>
        <w:jc w:val="both"/>
        <w:rPr>
          <w:lang w:val="uk-UA"/>
        </w:rPr>
      </w:pPr>
      <w:r>
        <w:rPr>
          <w:lang w:val="uk-UA"/>
        </w:rPr>
        <w:t>– світильники, вентиляційні решітки монтуються в процесі установки підвісної стелі.</w:t>
      </w:r>
    </w:p>
    <w:p w:rsidR="00970C50" w:rsidRDefault="00970C50" w:rsidP="00994E22">
      <w:pPr>
        <w:spacing w:after="0"/>
        <w:jc w:val="both"/>
        <w:rPr>
          <w:lang w:val="uk-UA"/>
        </w:rPr>
      </w:pPr>
    </w:p>
    <w:p w:rsidR="00970C50" w:rsidRDefault="00970C50" w:rsidP="00994E22">
      <w:pPr>
        <w:spacing w:after="0"/>
        <w:jc w:val="both"/>
        <w:rPr>
          <w:lang w:val="uk-UA"/>
        </w:rPr>
      </w:pPr>
    </w:p>
    <w:p w:rsidR="00970C50" w:rsidRDefault="00970C50" w:rsidP="00283F5F">
      <w:pPr>
        <w:rPr>
          <w:b/>
          <w:lang w:val="uk-UA"/>
        </w:rPr>
      </w:pPr>
      <w:r w:rsidRPr="00994E22">
        <w:rPr>
          <w:b/>
          <w:lang w:val="uk-UA"/>
        </w:rPr>
        <w:t xml:space="preserve">8. </w:t>
      </w:r>
      <w:r w:rsidRPr="002D520E">
        <w:rPr>
          <w:b/>
          <w:szCs w:val="28"/>
          <w:lang w:val="uk-UA"/>
        </w:rPr>
        <w:t>Техніко-економічні показники проекту</w:t>
      </w:r>
      <w:r>
        <w:rPr>
          <w:b/>
          <w:lang w:val="uk-UA"/>
        </w:rPr>
        <w:t>.</w:t>
      </w:r>
    </w:p>
    <w:p w:rsidR="00970C50" w:rsidRDefault="00970C50" w:rsidP="00B51F27">
      <w:pPr>
        <w:spacing w:after="0"/>
        <w:ind w:firstLine="708"/>
        <w:rPr>
          <w:szCs w:val="28"/>
          <w:lang w:val="uk-UA"/>
        </w:rPr>
      </w:pPr>
    </w:p>
    <w:p w:rsidR="00970C50" w:rsidRPr="00A64A49" w:rsidRDefault="00970C50" w:rsidP="00B51F27">
      <w:pPr>
        <w:spacing w:after="0"/>
        <w:ind w:firstLine="708"/>
        <w:rPr>
          <w:szCs w:val="28"/>
          <w:lang w:val="uk-UA"/>
        </w:rPr>
      </w:pPr>
      <w:r w:rsidRPr="00A64A49">
        <w:rPr>
          <w:szCs w:val="28"/>
          <w:lang w:val="uk-UA"/>
        </w:rPr>
        <w:t>- термін виконання робіт</w:t>
      </w:r>
      <w:r>
        <w:rPr>
          <w:szCs w:val="28"/>
          <w:lang w:val="uk-UA"/>
        </w:rPr>
        <w:t xml:space="preserve"> </w:t>
      </w:r>
      <w:r w:rsidRPr="00A64A49">
        <w:rPr>
          <w:szCs w:val="28"/>
          <w:lang w:val="uk-UA"/>
        </w:rPr>
        <w:t xml:space="preserve">– </w:t>
      </w:r>
      <w:r>
        <w:rPr>
          <w:szCs w:val="28"/>
          <w:lang w:val="uk-UA"/>
        </w:rPr>
        <w:t>4</w:t>
      </w:r>
      <w:r w:rsidRPr="00A64A49">
        <w:rPr>
          <w:szCs w:val="28"/>
          <w:lang w:val="uk-UA"/>
        </w:rPr>
        <w:t xml:space="preserve"> дн</w:t>
      </w:r>
      <w:r>
        <w:rPr>
          <w:szCs w:val="28"/>
          <w:lang w:val="uk-UA"/>
        </w:rPr>
        <w:t>і</w:t>
      </w:r>
      <w:r w:rsidRPr="00A64A49">
        <w:rPr>
          <w:szCs w:val="28"/>
          <w:lang w:val="uk-UA"/>
        </w:rPr>
        <w:t>;</w:t>
      </w:r>
    </w:p>
    <w:p w:rsidR="00970C50" w:rsidRDefault="00970C50" w:rsidP="00B51F27">
      <w:pPr>
        <w:spacing w:after="0"/>
        <w:ind w:firstLine="708"/>
        <w:rPr>
          <w:szCs w:val="28"/>
          <w:lang w:val="uk-UA"/>
        </w:rPr>
      </w:pPr>
    </w:p>
    <w:p w:rsidR="00970C50" w:rsidRPr="006C4C8A" w:rsidRDefault="00970C50" w:rsidP="006C4C8A">
      <w:pPr>
        <w:spacing w:after="0"/>
        <w:ind w:firstLine="708"/>
        <w:jc w:val="both"/>
        <w:rPr>
          <w:lang w:val="uk-UA"/>
        </w:rPr>
      </w:pPr>
      <w:r w:rsidRPr="006C4C8A">
        <w:rPr>
          <w:lang w:val="uk-UA"/>
        </w:rPr>
        <w:t>- склад ланки: 5 розряд – 1 чол., 2 розряд – 1 чол.;</w:t>
      </w:r>
    </w:p>
    <w:p w:rsidR="00970C50" w:rsidRDefault="00970C50" w:rsidP="00B51F27">
      <w:pPr>
        <w:spacing w:after="0"/>
        <w:ind w:firstLine="708"/>
        <w:rPr>
          <w:szCs w:val="28"/>
          <w:lang w:val="uk-UA"/>
        </w:rPr>
      </w:pPr>
    </w:p>
    <w:p w:rsidR="00970C50" w:rsidRPr="00A64A49" w:rsidRDefault="00970C50" w:rsidP="00B51F27">
      <w:pPr>
        <w:spacing w:after="0"/>
        <w:ind w:firstLine="708"/>
        <w:rPr>
          <w:szCs w:val="28"/>
          <w:lang w:val="uk-UA"/>
        </w:rPr>
      </w:pPr>
      <w:r w:rsidRPr="00A64A49">
        <w:rPr>
          <w:szCs w:val="28"/>
          <w:lang w:val="uk-UA"/>
        </w:rPr>
        <w:t xml:space="preserve">- трудомісткість робіт: </w:t>
      </w:r>
    </w:p>
    <w:p w:rsidR="00970C50" w:rsidRPr="00A64A49" w:rsidRDefault="00970C50" w:rsidP="00B51F27">
      <w:pPr>
        <w:spacing w:after="0"/>
        <w:ind w:firstLine="708"/>
        <w:rPr>
          <w:szCs w:val="28"/>
          <w:lang w:val="uk-UA"/>
        </w:rPr>
      </w:pPr>
      <w:r w:rsidRPr="00A64A49">
        <w:rPr>
          <w:szCs w:val="28"/>
          <w:lang w:val="uk-UA"/>
        </w:rPr>
        <w:t xml:space="preserve">нормативна </w:t>
      </w:r>
      <w:r w:rsidRPr="00A64A49">
        <w:rPr>
          <w:szCs w:val="28"/>
          <w:lang w:val="uk-UA"/>
        </w:rPr>
        <w:tab/>
        <w:t>Т</w:t>
      </w:r>
      <w:r w:rsidRPr="00A64A49">
        <w:rPr>
          <w:szCs w:val="28"/>
          <w:vertAlign w:val="subscript"/>
          <w:lang w:val="uk-UA"/>
        </w:rPr>
        <w:t>заг</w:t>
      </w:r>
      <w:r w:rsidRPr="00A64A49">
        <w:rPr>
          <w:szCs w:val="28"/>
          <w:lang w:val="uk-UA"/>
        </w:rPr>
        <w:t xml:space="preserve"> = </w:t>
      </w:r>
      <w:r>
        <w:rPr>
          <w:szCs w:val="28"/>
          <w:lang w:val="uk-UA"/>
        </w:rPr>
        <w:t>7,84</w:t>
      </w:r>
      <w:r w:rsidRPr="00A64A49">
        <w:rPr>
          <w:szCs w:val="28"/>
          <w:lang w:val="uk-UA"/>
        </w:rPr>
        <w:t xml:space="preserve"> люд-</w:t>
      </w:r>
      <w:r>
        <w:rPr>
          <w:szCs w:val="28"/>
          <w:lang w:val="uk-UA"/>
        </w:rPr>
        <w:t>зм</w:t>
      </w:r>
      <w:r w:rsidRPr="00A64A49">
        <w:rPr>
          <w:szCs w:val="28"/>
          <w:lang w:val="uk-UA"/>
        </w:rPr>
        <w:t>;</w:t>
      </w:r>
    </w:p>
    <w:p w:rsidR="00970C50" w:rsidRPr="00A64A49" w:rsidRDefault="00970C50" w:rsidP="00B51F27">
      <w:pPr>
        <w:spacing w:after="0"/>
        <w:ind w:firstLine="708"/>
        <w:rPr>
          <w:szCs w:val="28"/>
          <w:lang w:val="uk-UA"/>
        </w:rPr>
      </w:pPr>
      <w:r w:rsidRPr="00A64A49">
        <w:rPr>
          <w:szCs w:val="28"/>
          <w:lang w:val="uk-UA"/>
        </w:rPr>
        <w:t>прийнята</w:t>
      </w:r>
      <w:r w:rsidRPr="00A64A49">
        <w:rPr>
          <w:szCs w:val="28"/>
          <w:lang w:val="uk-UA"/>
        </w:rPr>
        <w:tab/>
      </w:r>
      <w:r>
        <w:rPr>
          <w:szCs w:val="28"/>
          <w:lang w:val="uk-UA"/>
        </w:rPr>
        <w:tab/>
      </w:r>
      <w:r w:rsidRPr="00A64A49">
        <w:rPr>
          <w:szCs w:val="28"/>
          <w:lang w:val="uk-UA"/>
        </w:rPr>
        <w:t>Т</w:t>
      </w:r>
      <w:r w:rsidRPr="00A64A49">
        <w:rPr>
          <w:szCs w:val="28"/>
          <w:vertAlign w:val="subscript"/>
          <w:lang w:val="uk-UA"/>
        </w:rPr>
        <w:t>заг</w:t>
      </w:r>
      <w:r>
        <w:rPr>
          <w:szCs w:val="28"/>
          <w:lang w:val="uk-UA"/>
        </w:rPr>
        <w:t xml:space="preserve"> = 8</w:t>
      </w:r>
      <w:r w:rsidRPr="00A64A49">
        <w:rPr>
          <w:szCs w:val="28"/>
          <w:lang w:val="uk-UA"/>
        </w:rPr>
        <w:t xml:space="preserve"> люд-</w:t>
      </w:r>
      <w:r>
        <w:rPr>
          <w:szCs w:val="28"/>
          <w:lang w:val="uk-UA"/>
        </w:rPr>
        <w:t>зм</w:t>
      </w:r>
      <w:r w:rsidRPr="00A64A49">
        <w:rPr>
          <w:szCs w:val="28"/>
          <w:lang w:val="uk-UA"/>
        </w:rPr>
        <w:t>;</w:t>
      </w:r>
    </w:p>
    <w:p w:rsidR="00970C50" w:rsidRDefault="00970C50" w:rsidP="00B51F27">
      <w:pPr>
        <w:spacing w:after="0"/>
        <w:ind w:firstLine="708"/>
        <w:rPr>
          <w:szCs w:val="28"/>
          <w:lang w:val="uk-UA"/>
        </w:rPr>
      </w:pPr>
    </w:p>
    <w:p w:rsidR="00970C50" w:rsidRPr="00A64A49" w:rsidRDefault="00970C50" w:rsidP="00B51F27">
      <w:pPr>
        <w:spacing w:after="0"/>
        <w:ind w:firstLine="708"/>
        <w:rPr>
          <w:szCs w:val="28"/>
          <w:lang w:val="uk-UA"/>
        </w:rPr>
      </w:pPr>
      <w:r w:rsidRPr="00A64A49">
        <w:rPr>
          <w:szCs w:val="28"/>
          <w:lang w:val="uk-UA"/>
        </w:rPr>
        <w:t>- виробіток на одного робітника за зміну:</w:t>
      </w:r>
    </w:p>
    <w:p w:rsidR="00970C50" w:rsidRPr="00A64A49" w:rsidRDefault="00970C50" w:rsidP="00B51F27">
      <w:pPr>
        <w:spacing w:after="0"/>
        <w:ind w:left="1416" w:firstLine="708"/>
        <w:rPr>
          <w:szCs w:val="28"/>
          <w:lang w:val="uk-UA"/>
        </w:rPr>
      </w:pPr>
      <w:r w:rsidRPr="00A64A49">
        <w:rPr>
          <w:szCs w:val="28"/>
          <w:lang w:val="uk-UA"/>
        </w:rPr>
        <w:t xml:space="preserve">В = </w:t>
      </w:r>
      <w:r>
        <w:rPr>
          <w:szCs w:val="28"/>
          <w:lang w:val="uk-UA"/>
        </w:rPr>
        <w:t>19,88</w:t>
      </w:r>
      <w:r w:rsidRPr="00A64A49">
        <w:rPr>
          <w:szCs w:val="28"/>
          <w:lang w:val="uk-UA"/>
        </w:rPr>
        <w:t>/</w:t>
      </w:r>
      <w:r>
        <w:rPr>
          <w:szCs w:val="28"/>
          <w:lang w:val="uk-UA"/>
        </w:rPr>
        <w:t>4,0</w:t>
      </w:r>
      <w:r w:rsidRPr="00A64A49">
        <w:rPr>
          <w:szCs w:val="28"/>
          <w:lang w:val="uk-UA"/>
        </w:rPr>
        <w:t xml:space="preserve"> = </w:t>
      </w:r>
      <w:r>
        <w:rPr>
          <w:szCs w:val="28"/>
          <w:lang w:val="uk-UA"/>
        </w:rPr>
        <w:t>4,97</w:t>
      </w:r>
      <w:r w:rsidRPr="00A64A49">
        <w:rPr>
          <w:szCs w:val="28"/>
          <w:lang w:val="uk-UA"/>
        </w:rPr>
        <w:t xml:space="preserve"> м</w:t>
      </w:r>
      <w:r>
        <w:rPr>
          <w:szCs w:val="28"/>
          <w:vertAlign w:val="superscript"/>
          <w:lang w:val="uk-UA"/>
        </w:rPr>
        <w:t>2</w:t>
      </w:r>
      <w:r w:rsidRPr="00A64A49">
        <w:rPr>
          <w:szCs w:val="28"/>
          <w:lang w:val="uk-UA"/>
        </w:rPr>
        <w:t>/люд-</w:t>
      </w:r>
      <w:r>
        <w:rPr>
          <w:szCs w:val="28"/>
          <w:lang w:val="uk-UA"/>
        </w:rPr>
        <w:t>зм</w:t>
      </w:r>
      <w:r w:rsidRPr="00A64A49">
        <w:rPr>
          <w:szCs w:val="28"/>
          <w:lang w:val="uk-UA"/>
        </w:rPr>
        <w:t>;</w:t>
      </w:r>
    </w:p>
    <w:p w:rsidR="00970C50" w:rsidRDefault="00970C50" w:rsidP="00B51F27">
      <w:pPr>
        <w:spacing w:after="0"/>
        <w:ind w:firstLine="708"/>
        <w:rPr>
          <w:szCs w:val="28"/>
          <w:lang w:val="uk-UA"/>
        </w:rPr>
      </w:pPr>
    </w:p>
    <w:p w:rsidR="00970C50" w:rsidRPr="00A64A49" w:rsidRDefault="00970C50" w:rsidP="00B51F27">
      <w:pPr>
        <w:spacing w:after="0"/>
        <w:ind w:firstLine="708"/>
        <w:rPr>
          <w:szCs w:val="28"/>
          <w:lang w:val="uk-UA"/>
        </w:rPr>
      </w:pPr>
      <w:r w:rsidRPr="00A64A49">
        <w:rPr>
          <w:szCs w:val="28"/>
          <w:lang w:val="uk-UA"/>
        </w:rPr>
        <w:t>- питомі витрати праці:</w:t>
      </w:r>
    </w:p>
    <w:p w:rsidR="00970C50" w:rsidRPr="002F4D86" w:rsidRDefault="00970C50" w:rsidP="00B51F27">
      <w:pPr>
        <w:spacing w:after="0"/>
        <w:ind w:left="1416" w:firstLine="708"/>
        <w:rPr>
          <w:szCs w:val="28"/>
          <w:lang w:val="uk-UA"/>
        </w:rPr>
      </w:pPr>
      <w:r w:rsidRPr="00391D0D">
        <w:rPr>
          <w:szCs w:val="28"/>
          <w:lang w:val="uk-UA"/>
        </w:rPr>
        <w:fldChar w:fldCharType="begin"/>
      </w:r>
      <w:r w:rsidRPr="00391D0D">
        <w:rPr>
          <w:szCs w:val="28"/>
          <w:lang w:val="uk-UA"/>
        </w:rPr>
        <w:instrText xml:space="preserve"> QUOTE </w:instrText>
      </w:r>
      <w:r w:rsidRPr="00391D0D">
        <w:pict>
          <v:shape id="_x0000_i1050" type="#_x0000_t75" style="width:68.25pt;height:63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2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00856&quot;/&gt;&lt;wsp:rsid wsp:val=&quot;00000856&quot;/&gt;&lt;wsp:rsid wsp:val=&quot;0003690B&quot;/&gt;&lt;wsp:rsid wsp:val=&quot;000401EE&quot;/&gt;&lt;wsp:rsid wsp:val=&quot;0004257A&quot;/&gt;&lt;wsp:rsid wsp:val=&quot;00053EBC&quot;/&gt;&lt;wsp:rsid wsp:val=&quot;000930C0&quot;/&gt;&lt;wsp:rsid wsp:val=&quot;000B2391&quot;/&gt;&lt;wsp:rsid wsp:val=&quot;000B2FD9&quot;/&gt;&lt;wsp:rsid wsp:val=&quot;000B7E9A&quot;/&gt;&lt;wsp:rsid wsp:val=&quot;000C4884&quot;/&gt;&lt;wsp:rsid wsp:val=&quot;000D10EB&quot;/&gt;&lt;wsp:rsid wsp:val=&quot;000D27D1&quot;/&gt;&lt;wsp:rsid wsp:val=&quot;000D7DED&quot;/&gt;&lt;wsp:rsid wsp:val=&quot;000E25F9&quot;/&gt;&lt;wsp:rsid wsp:val=&quot;000E2620&quot;/&gt;&lt;wsp:rsid wsp:val=&quot;000F0200&quot;/&gt;&lt;wsp:rsid wsp:val=&quot;0010454F&quot;/&gt;&lt;wsp:rsid wsp:val=&quot;00110BF3&quot;/&gt;&lt;wsp:rsid wsp:val=&quot;00115BDA&quot;/&gt;&lt;wsp:rsid wsp:val=&quot;0012770C&quot;/&gt;&lt;wsp:rsid wsp:val=&quot;001365AF&quot;/&gt;&lt;wsp:rsid wsp:val=&quot;00154512&quot;/&gt;&lt;wsp:rsid wsp:val=&quot;00171CC7&quot;/&gt;&lt;wsp:rsid wsp:val=&quot;0019664F&quot;/&gt;&lt;wsp:rsid wsp:val=&quot;001A26E0&quot;/&gt;&lt;wsp:rsid wsp:val=&quot;001C7983&quot;/&gt;&lt;wsp:rsid wsp:val=&quot;001D48E4&quot;/&gt;&lt;wsp:rsid wsp:val=&quot;001D5015&quot;/&gt;&lt;wsp:rsid wsp:val=&quot;001D6244&quot;/&gt;&lt;wsp:rsid wsp:val=&quot;001E732B&quot;/&gt;&lt;wsp:rsid wsp:val=&quot;001F1C5C&quot;/&gt;&lt;wsp:rsid wsp:val=&quot;001F1E8A&quot;/&gt;&lt;wsp:rsid wsp:val=&quot;001F79E1&quot;/&gt;&lt;wsp:rsid wsp:val=&quot;00204565&quot;/&gt;&lt;wsp:rsid wsp:val=&quot;00205704&quot;/&gt;&lt;wsp:rsid wsp:val=&quot;00207298&quot;/&gt;&lt;wsp:rsid wsp:val=&quot;0022188F&quot;/&gt;&lt;wsp:rsid wsp:val=&quot;002346ED&quot;/&gt;&lt;wsp:rsid wsp:val=&quot;00237CD7&quot;/&gt;&lt;wsp:rsid wsp:val=&quot;00240FC2&quot;/&gt;&lt;wsp:rsid wsp:val=&quot;0025158D&quot;/&gt;&lt;wsp:rsid wsp:val=&quot;00267DB7&quot;/&gt;&lt;wsp:rsid wsp:val=&quot;00273CAD&quot;/&gt;&lt;wsp:rsid wsp:val=&quot;00283F5F&quot;/&gt;&lt;wsp:rsid wsp:val=&quot;002878F5&quot;/&gt;&lt;wsp:rsid wsp:val=&quot;00293F0B&quot;/&gt;&lt;wsp:rsid wsp:val=&quot;002B1193&quot;/&gt;&lt;wsp:rsid wsp:val=&quot;002B26C4&quot;/&gt;&lt;wsp:rsid wsp:val=&quot;002C1C55&quot;/&gt;&lt;wsp:rsid wsp:val=&quot;002C1F80&quot;/&gt;&lt;wsp:rsid wsp:val=&quot;002C3815&quot;/&gt;&lt;wsp:rsid wsp:val=&quot;002C4ADC&quot;/&gt;&lt;wsp:rsid wsp:val=&quot;002D0E2D&quot;/&gt;&lt;wsp:rsid wsp:val=&quot;002D462F&quot;/&gt;&lt;wsp:rsid wsp:val=&quot;002D4F40&quot;/&gt;&lt;wsp:rsid wsp:val=&quot;002D7A6C&quot;/&gt;&lt;wsp:rsid wsp:val=&quot;002E09ED&quot;/&gt;&lt;wsp:rsid wsp:val=&quot;002E231E&quot;/&gt;&lt;wsp:rsid wsp:val=&quot;002F07DD&quot;/&gt;&lt;wsp:rsid wsp:val=&quot;00302038&quot;/&gt;&lt;wsp:rsid wsp:val=&quot;00314171&quot;/&gt;&lt;wsp:rsid wsp:val=&quot;00327A06&quot;/&gt;&lt;wsp:rsid wsp:val=&quot;003336A5&quot;/&gt;&lt;wsp:rsid wsp:val=&quot;0034127F&quot;/&gt;&lt;wsp:rsid wsp:val=&quot;003547CD&quot;/&gt;&lt;wsp:rsid wsp:val=&quot;00364E34&quot;/&gt;&lt;wsp:rsid wsp:val=&quot;00370EBF&quot;/&gt;&lt;wsp:rsid wsp:val=&quot;00386401&quot;/&gt;&lt;wsp:rsid wsp:val=&quot;00386B1D&quot;/&gt;&lt;wsp:rsid wsp:val=&quot;00391D0D&quot;/&gt;&lt;wsp:rsid wsp:val=&quot;00392F89&quot;/&gt;&lt;wsp:rsid wsp:val=&quot;003A2620&quot;/&gt;&lt;wsp:rsid wsp:val=&quot;003A5DFA&quot;/&gt;&lt;wsp:rsid wsp:val=&quot;003E563A&quot;/&gt;&lt;wsp:rsid wsp:val=&quot;0041410C&quot;/&gt;&lt;wsp:rsid wsp:val=&quot;0041689D&quot;/&gt;&lt;wsp:rsid wsp:val=&quot;00416C24&quot;/&gt;&lt;wsp:rsid wsp:val=&quot;00437145&quot;/&gt;&lt;wsp:rsid wsp:val=&quot;0044225D&quot;/&gt;&lt;wsp:rsid wsp:val=&quot;00457DDA&quot;/&gt;&lt;wsp:rsid wsp:val=&quot;004614E4&quot;/&gt;&lt;wsp:rsid wsp:val=&quot;00467AD7&quot;/&gt;&lt;wsp:rsid wsp:val=&quot;004704AD&quot;/&gt;&lt;wsp:rsid wsp:val=&quot;00471941&quot;/&gt;&lt;wsp:rsid wsp:val=&quot;00471C8A&quot;/&gt;&lt;wsp:rsid wsp:val=&quot;00473214&quot;/&gt;&lt;wsp:rsid wsp:val=&quot;00474290&quot;/&gt;&lt;wsp:rsid wsp:val=&quot;00480567&quot;/&gt;&lt;wsp:rsid wsp:val=&quot;00482A2D&quot;/&gt;&lt;wsp:rsid wsp:val=&quot;004A2664&quot;/&gt;&lt;wsp:rsid wsp:val=&quot;004B54D5&quot;/&gt;&lt;wsp:rsid wsp:val=&quot;004D3737&quot;/&gt;&lt;wsp:rsid wsp:val=&quot;004F0626&quot;/&gt;&lt;wsp:rsid wsp:val=&quot;004F1651&quot;/&gt;&lt;wsp:rsid wsp:val=&quot;004F5650&quot;/&gt;&lt;wsp:rsid wsp:val=&quot;005043BE&quot;/&gt;&lt;wsp:rsid wsp:val=&quot;00506676&quot;/&gt;&lt;wsp:rsid wsp:val=&quot;00507E28&quot;/&gt;&lt;wsp:rsid wsp:val=&quot;00510E24&quot;/&gt;&lt;wsp:rsid wsp:val=&quot;00517191&quot;/&gt;&lt;wsp:rsid wsp:val=&quot;00532D47&quot;/&gt;&lt;wsp:rsid wsp:val=&quot;005518F1&quot;/&gt;&lt;wsp:rsid wsp:val=&quot;00556D38&quot;/&gt;&lt;wsp:rsid wsp:val=&quot;0055714D&quot;/&gt;&lt;wsp:rsid wsp:val=&quot;005644E8&quot;/&gt;&lt;wsp:rsid wsp:val=&quot;00567925&quot;/&gt;&lt;wsp:rsid wsp:val=&quot;0058052A&quot;/&gt;&lt;wsp:rsid wsp:val=&quot;00593B19&quot;/&gt;&lt;wsp:rsid wsp:val=&quot;0059403B&quot;/&gt;&lt;wsp:rsid wsp:val=&quot;005A3663&quot;/&gt;&lt;wsp:rsid wsp:val=&quot;005B6503&quot;/&gt;&lt;wsp:rsid wsp:val=&quot;005B7C98&quot;/&gt;&lt;wsp:rsid wsp:val=&quot;005C2710&quot;/&gt;&lt;wsp:rsid wsp:val=&quot;005D032E&quot;/&gt;&lt;wsp:rsid wsp:val=&quot;005D32D9&quot;/&gt;&lt;wsp:rsid wsp:val=&quot;005E1415&quot;/&gt;&lt;wsp:rsid wsp:val=&quot;005E1F1C&quot;/&gt;&lt;wsp:rsid wsp:val=&quot;005E31A8&quot;/&gt;&lt;wsp:rsid wsp:val=&quot;005F405F&quot;/&gt;&lt;wsp:rsid wsp:val=&quot;00625C8D&quot;/&gt;&lt;wsp:rsid wsp:val=&quot;00645ED3&quot;/&gt;&lt;wsp:rsid wsp:val=&quot;00660489&quot;/&gt;&lt;wsp:rsid wsp:val=&quot;00660F34&quot;/&gt;&lt;wsp:rsid wsp:val=&quot;0068302C&quot;/&gt;&lt;wsp:rsid wsp:val=&quot;006838C7&quot;/&gt;&lt;wsp:rsid wsp:val=&quot;006A418C&quot;/&gt;&lt;wsp:rsid wsp:val=&quot;006A6BC5&quot;/&gt;&lt;wsp:rsid wsp:val=&quot;006C1996&quot;/&gt;&lt;wsp:rsid wsp:val=&quot;006C4C8A&quot;/&gt;&lt;wsp:rsid wsp:val=&quot;006D3DEF&quot;/&gt;&lt;wsp:rsid wsp:val=&quot;006E0944&quot;/&gt;&lt;wsp:rsid wsp:val=&quot;006E50B0&quot;/&gt;&lt;wsp:rsid wsp:val=&quot;006E7085&quot;/&gt;&lt;wsp:rsid wsp:val=&quot;006E7C65&quot;/&gt;&lt;wsp:rsid wsp:val=&quot;006F3F50&quot;/&gt;&lt;wsp:rsid wsp:val=&quot;0070682D&quot;/&gt;&lt;wsp:rsid wsp:val=&quot;007454CB&quot;/&gt;&lt;wsp:rsid wsp:val=&quot;00751650&quot;/&gt;&lt;wsp:rsid wsp:val=&quot;00757AB9&quot;/&gt;&lt;wsp:rsid wsp:val=&quot;00770804&quot;/&gt;&lt;wsp:rsid wsp:val=&quot;0077409F&quot;/&gt;&lt;wsp:rsid wsp:val=&quot;00794629&quot;/&gt;&lt;wsp:rsid wsp:val=&quot;00794654&quot;/&gt;&lt;wsp:rsid wsp:val=&quot;007A0820&quot;/&gt;&lt;wsp:rsid wsp:val=&quot;007A5243&quot;/&gt;&lt;wsp:rsid wsp:val=&quot;007D3A7D&quot;/&gt;&lt;wsp:rsid wsp:val=&quot;007E005C&quot;/&gt;&lt;wsp:rsid wsp:val=&quot;007E0D00&quot;/&gt;&lt;wsp:rsid wsp:val=&quot;007F6970&quot;/&gt;&lt;wsp:rsid wsp:val=&quot;008109CE&quot;/&gt;&lt;wsp:rsid wsp:val=&quot;00826DF5&quot;/&gt;&lt;wsp:rsid wsp:val=&quot;00832AF3&quot;/&gt;&lt;wsp:rsid wsp:val=&quot;00832C93&quot;/&gt;&lt;wsp:rsid wsp:val=&quot;00844A36&quot;/&gt;&lt;wsp:rsid wsp:val=&quot;0084771E&quot;/&gt;&lt;wsp:rsid wsp:val=&quot;00862250&quot;/&gt;&lt;wsp:rsid wsp:val=&quot;00877961&quot;/&gt;&lt;wsp:rsid wsp:val=&quot;00880796&quot;/&gt;&lt;wsp:rsid wsp:val=&quot;00893340&quot;/&gt;&lt;wsp:rsid wsp:val=&quot;00894E9D&quot;/&gt;&lt;wsp:rsid wsp:val=&quot;00895ADD&quot;/&gt;&lt;wsp:rsid wsp:val=&quot;008A657D&quot;/&gt;&lt;wsp:rsid wsp:val=&quot;008A7359&quot;/&gt;&lt;wsp:rsid wsp:val=&quot;008B11F4&quot;/&gt;&lt;wsp:rsid wsp:val=&quot;008B4804&quot;/&gt;&lt;wsp:rsid wsp:val=&quot;008C2799&quot;/&gt;&lt;wsp:rsid wsp:val=&quot;008E4072&quot;/&gt;&lt;wsp:rsid wsp:val=&quot;008E4D51&quot;/&gt;&lt;wsp:rsid wsp:val=&quot;008F5352&quot;/&gt;&lt;wsp:rsid wsp:val=&quot;00901DDB&quot;/&gt;&lt;wsp:rsid wsp:val=&quot;00927E13&quot;/&gt;&lt;wsp:rsid wsp:val=&quot;00932B9A&quot;/&gt;&lt;wsp:rsid wsp:val=&quot;00953F79&quot;/&gt;&lt;wsp:rsid wsp:val=&quot;00954094&quot;/&gt;&lt;wsp:rsid wsp:val=&quot;00966DB3&quot;/&gt;&lt;wsp:rsid wsp:val=&quot;00976E05&quot;/&gt;&lt;wsp:rsid wsp:val=&quot;009817D5&quot;/&gt;&lt;wsp:rsid wsp:val=&quot;00981A9A&quot;/&gt;&lt;wsp:rsid wsp:val=&quot;00981EDD&quot;/&gt;&lt;wsp:rsid wsp:val=&quot;00984649&quot;/&gt;&lt;wsp:rsid wsp:val=&quot;00994E22&quot;/&gt;&lt;wsp:rsid wsp:val=&quot;009A1161&quot;/&gt;&lt;wsp:rsid wsp:val=&quot;009A286E&quot;/&gt;&lt;wsp:rsid wsp:val=&quot;009D7EC8&quot;/&gt;&lt;wsp:rsid wsp:val=&quot;00A008F3&quot;/&gt;&lt;wsp:rsid wsp:val=&quot;00A05537&quot;/&gt;&lt;wsp:rsid wsp:val=&quot;00A13D06&quot;/&gt;&lt;wsp:rsid wsp:val=&quot;00A14675&quot;/&gt;&lt;wsp:rsid wsp:val=&quot;00A35B50&quot;/&gt;&lt;wsp:rsid wsp:val=&quot;00A72D55&quot;/&gt;&lt;wsp:rsid wsp:val=&quot;00A80E01&quot;/&gt;&lt;wsp:rsid wsp:val=&quot;00A84F73&quot;/&gt;&lt;wsp:rsid wsp:val=&quot;00AA5A17&quot;/&gt;&lt;wsp:rsid wsp:val=&quot;00AA743C&quot;/&gt;&lt;wsp:rsid wsp:val=&quot;00AB50C1&quot;/&gt;&lt;wsp:rsid wsp:val=&quot;00AB7261&quot;/&gt;&lt;wsp:rsid wsp:val=&quot;00AC29B2&quot;/&gt;&lt;wsp:rsid wsp:val=&quot;00AD0F4D&quot;/&gt;&lt;wsp:rsid wsp:val=&quot;00AD46BB&quot;/&gt;&lt;wsp:rsid wsp:val=&quot;00AD534B&quot;/&gt;&lt;wsp:rsid wsp:val=&quot;00AD5A07&quot;/&gt;&lt;wsp:rsid wsp:val=&quot;00AF51A9&quot;/&gt;&lt;wsp:rsid wsp:val=&quot;00AF79C1&quot;/&gt;&lt;wsp:rsid wsp:val=&quot;00B2334A&quot;/&gt;&lt;wsp:rsid wsp:val=&quot;00B4763C&quot;/&gt;&lt;wsp:rsid wsp:val=&quot;00B50102&quot;/&gt;&lt;wsp:rsid wsp:val=&quot;00B51F27&quot;/&gt;&lt;wsp:rsid wsp:val=&quot;00B55F71&quot;/&gt;&lt;wsp:rsid wsp:val=&quot;00B66B2D&quot;/&gt;&lt;wsp:rsid wsp:val=&quot;00B70AC0&quot;/&gt;&lt;wsp:rsid wsp:val=&quot;00B82629&quot;/&gt;&lt;wsp:rsid wsp:val=&quot;00B91978&quot;/&gt;&lt;wsp:rsid wsp:val=&quot;00B93D3F&quot;/&gt;&lt;wsp:rsid wsp:val=&quot;00BA1E31&quot;/&gt;&lt;wsp:rsid wsp:val=&quot;00BB3314&quot;/&gt;&lt;wsp:rsid wsp:val=&quot;00BE16C1&quot;/&gt;&lt;wsp:rsid wsp:val=&quot;00BF71B1&quot;/&gt;&lt;wsp:rsid wsp:val=&quot;00C3112F&quot;/&gt;&lt;wsp:rsid wsp:val=&quot;00C40375&quot;/&gt;&lt;wsp:rsid wsp:val=&quot;00C4485B&quot;/&gt;&lt;wsp:rsid wsp:val=&quot;00C70A5A&quot;/&gt;&lt;wsp:rsid wsp:val=&quot;00C75B12&quot;/&gt;&lt;wsp:rsid wsp:val=&quot;00C805F8&quot;/&gt;&lt;wsp:rsid wsp:val=&quot;00C80DA0&quot;/&gt;&lt;wsp:rsid wsp:val=&quot;00C951F7&quot;/&gt;&lt;wsp:rsid wsp:val=&quot;00CB1776&quot;/&gt;&lt;wsp:rsid wsp:val=&quot;00CB2787&quot;/&gt;&lt;wsp:rsid wsp:val=&quot;00CC2A36&quot;/&gt;&lt;wsp:rsid wsp:val=&quot;00CE4B45&quot;/&gt;&lt;wsp:rsid wsp:val=&quot;00CE69F9&quot;/&gt;&lt;wsp:rsid wsp:val=&quot;00CF5D75&quot;/&gt;&lt;wsp:rsid wsp:val=&quot;00D445A7&quot;/&gt;&lt;wsp:rsid wsp:val=&quot;00D466C6&quot;/&gt;&lt;wsp:rsid wsp:val=&quot;00D63D06&quot;/&gt;&lt;wsp:rsid wsp:val=&quot;00D707BD&quot;/&gt;&lt;wsp:rsid wsp:val=&quot;00D70919&quot;/&gt;&lt;wsp:rsid wsp:val=&quot;00D76DC3&quot;/&gt;&lt;wsp:rsid wsp:val=&quot;00DD18BE&quot;/&gt;&lt;wsp:rsid wsp:val=&quot;00DD3A08&quot;/&gt;&lt;wsp:rsid wsp:val=&quot;00DE0B7C&quot;/&gt;&lt;wsp:rsid wsp:val=&quot;00DE5D26&quot;/&gt;&lt;wsp:rsid wsp:val=&quot;00DF19AC&quot;/&gt;&lt;wsp:rsid wsp:val=&quot;00E43420&quot;/&gt;&lt;wsp:rsid wsp:val=&quot;00E541B9&quot;/&gt;&lt;wsp:rsid wsp:val=&quot;00E559C5&quot;/&gt;&lt;wsp:rsid wsp:val=&quot;00E55BA0&quot;/&gt;&lt;wsp:rsid wsp:val=&quot;00E63332&quot;/&gt;&lt;wsp:rsid wsp:val=&quot;00E65910&quot;/&gt;&lt;wsp:rsid wsp:val=&quot;00E65B51&quot;/&gt;&lt;wsp:rsid wsp:val=&quot;00E65E6E&quot;/&gt;&lt;wsp:rsid wsp:val=&quot;00E7471C&quot;/&gt;&lt;wsp:rsid wsp:val=&quot;00E83AB5&quot;/&gt;&lt;wsp:rsid wsp:val=&quot;00E91CED&quot;/&gt;&lt;wsp:rsid wsp:val=&quot;00EA1A3B&quot;/&gt;&lt;wsp:rsid wsp:val=&quot;00EB4839&quot;/&gt;&lt;wsp:rsid wsp:val=&quot;00EB7332&quot;/&gt;&lt;wsp:rsid wsp:val=&quot;00EC0F48&quot;/&gt;&lt;wsp:rsid wsp:val=&quot;00EE007C&quot;/&gt;&lt;wsp:rsid wsp:val=&quot;00EE175C&quot;/&gt;&lt;wsp:rsid wsp:val=&quot;00EF3559&quot;/&gt;&lt;wsp:rsid wsp:val=&quot;00EF53A1&quot;/&gt;&lt;wsp:rsid wsp:val=&quot;00F0594A&quot;/&gt;&lt;wsp:rsid wsp:val=&quot;00F10926&quot;/&gt;&lt;wsp:rsid wsp:val=&quot;00F119E1&quot;/&gt;&lt;wsp:rsid wsp:val=&quot;00F11F01&quot;/&gt;&lt;wsp:rsid wsp:val=&quot;00F23F4A&quot;/&gt;&lt;wsp:rsid wsp:val=&quot;00F30E47&quot;/&gt;&lt;wsp:rsid wsp:val=&quot;00F55EFC&quot;/&gt;&lt;wsp:rsid wsp:val=&quot;00F57FB8&quot;/&gt;&lt;wsp:rsid wsp:val=&quot;00F60835&quot;/&gt;&lt;wsp:rsid wsp:val=&quot;00F63777&quot;/&gt;&lt;wsp:rsid wsp:val=&quot;00F6677A&quot;/&gt;&lt;wsp:rsid wsp:val=&quot;00F70B80&quot;/&gt;&lt;wsp:rsid wsp:val=&quot;00F7191E&quot;/&gt;&lt;wsp:rsid wsp:val=&quot;00F9680C&quot;/&gt;&lt;/wsp:rsids&gt;&lt;/w:docPr&gt;&lt;w:body&gt;&lt;w:p wsp:rsidR=&quot;00000000&quot; wsp:rsidRDefault=&quot;00862250&quot;&gt;&lt;m:oMathPara&gt;&lt;m:oMath&gt;&lt;m:sSubSup&gt;&lt;m:sSubSupPr&gt;&lt;m:ctrlPr&gt;&lt;w:rPr&gt;&lt;w:rFonts w:ascii=&quot;Cambria Math&quot; w:h-ansi=&quot;Cambria Math&quot;/&gt;&lt;wx:font wx:val=&quot;Cambria Math&quot;/&gt;&lt;w:i/&gt;&lt;w:sz-cs w:val=&quot;28&quot;/&gt;&lt;w:lang w:val=&quot;UK&quot;/&gt;&lt;/w:rPr&gt;&lt;/m:ctrlPr&gt;&lt;/m:sSubSupPr&gt;&lt;m:e&gt;&lt;m:r&gt;&lt;w:rPr&gt;&lt;w:rFonts w:ascii=&quot;Cambria Math&quot; w:h-ansi=&quot;Cambria Math&quot;/&gt;&lt;wx:font wx:val=&quot;Cambria Math&quot;/&gt;&lt;w:i/&gt;&lt;w:sz-cs w:val=&quot;28&quot;/&gt;&lt;w:lang w:val=&quot;UK&quot;/&gt;&lt;/w:rPr&gt;&lt;m:t&gt;Рў&lt;/m:t&gt;&lt;/m:r&gt;&lt;/m:e&gt;&lt;m:sub&gt;&lt;m:r&gt;&lt;w:rPr&gt;&lt;w:rFonts w:ascii=&quot;Cambria Math&quot; w:h-ansi=&quot;Cambria Math&quot;/&gt;&lt;wx:font wx:val=&quot;Cambria Math&quot;/&gt;&lt;w:i/&gt;&lt;w:sz-cs w:val=&quot;28&quot;/&gt;&lt;w:lang w:val=&quot;UK&quot;/&gt;&lt;/w:rPr&gt;&lt;m:t&gt;СЃС‚.&lt;/m:t&gt;&lt;/m:r&gt;&lt;/m:sub&gt;&lt;m:sup&gt;&lt;m:r&gt;&lt;w:rPr&gt;&lt;w:rFonts w:ascii=&quot;Cambria Math&quot; w:h-ansi=&quot;Cambria Math&quot;/&gt;&lt;wx:font wx:val=&quot;Cambria Math&quot;/&gt;&lt;w:i/&gt;&lt;w:sz-cs w:val=&quot;28&quot;/&gt;&lt;w:lang w:val=&quot;UK&quot;/&gt;&lt;/w:rPr&gt;&lt;m:t&gt;РѕРґРёРЅ&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1" o:title="" chromakey="white"/>
          </v:shape>
        </w:pict>
      </w:r>
      <w:r w:rsidRPr="00391D0D">
        <w:rPr>
          <w:szCs w:val="28"/>
          <w:lang w:val="uk-UA"/>
        </w:rPr>
        <w:instrText xml:space="preserve"> </w:instrText>
      </w:r>
      <w:r w:rsidRPr="00391D0D">
        <w:rPr>
          <w:szCs w:val="28"/>
          <w:lang w:val="uk-UA"/>
        </w:rPr>
        <w:fldChar w:fldCharType="separate"/>
      </w:r>
      <w:r w:rsidRPr="00391D0D">
        <w:pict>
          <v:shape id="_x0000_i1051" type="#_x0000_t75" style="width:68.25pt;height:63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2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00856&quot;/&gt;&lt;wsp:rsid wsp:val=&quot;00000856&quot;/&gt;&lt;wsp:rsid wsp:val=&quot;0003690B&quot;/&gt;&lt;wsp:rsid wsp:val=&quot;000401EE&quot;/&gt;&lt;wsp:rsid wsp:val=&quot;0004257A&quot;/&gt;&lt;wsp:rsid wsp:val=&quot;00053EBC&quot;/&gt;&lt;wsp:rsid wsp:val=&quot;000930C0&quot;/&gt;&lt;wsp:rsid wsp:val=&quot;000B2391&quot;/&gt;&lt;wsp:rsid wsp:val=&quot;000B2FD9&quot;/&gt;&lt;wsp:rsid wsp:val=&quot;000B7E9A&quot;/&gt;&lt;wsp:rsid wsp:val=&quot;000C4884&quot;/&gt;&lt;wsp:rsid wsp:val=&quot;000D10EB&quot;/&gt;&lt;wsp:rsid wsp:val=&quot;000D27D1&quot;/&gt;&lt;wsp:rsid wsp:val=&quot;000D7DED&quot;/&gt;&lt;wsp:rsid wsp:val=&quot;000E25F9&quot;/&gt;&lt;wsp:rsid wsp:val=&quot;000E2620&quot;/&gt;&lt;wsp:rsid wsp:val=&quot;000F0200&quot;/&gt;&lt;wsp:rsid wsp:val=&quot;0010454F&quot;/&gt;&lt;wsp:rsid wsp:val=&quot;00110BF3&quot;/&gt;&lt;wsp:rsid wsp:val=&quot;00115BDA&quot;/&gt;&lt;wsp:rsid wsp:val=&quot;0012770C&quot;/&gt;&lt;wsp:rsid wsp:val=&quot;001365AF&quot;/&gt;&lt;wsp:rsid wsp:val=&quot;00154512&quot;/&gt;&lt;wsp:rsid wsp:val=&quot;00171CC7&quot;/&gt;&lt;wsp:rsid wsp:val=&quot;0019664F&quot;/&gt;&lt;wsp:rsid wsp:val=&quot;001A26E0&quot;/&gt;&lt;wsp:rsid wsp:val=&quot;001C7983&quot;/&gt;&lt;wsp:rsid wsp:val=&quot;001D48E4&quot;/&gt;&lt;wsp:rsid wsp:val=&quot;001D5015&quot;/&gt;&lt;wsp:rsid wsp:val=&quot;001D6244&quot;/&gt;&lt;wsp:rsid wsp:val=&quot;001E732B&quot;/&gt;&lt;wsp:rsid wsp:val=&quot;001F1C5C&quot;/&gt;&lt;wsp:rsid wsp:val=&quot;001F1E8A&quot;/&gt;&lt;wsp:rsid wsp:val=&quot;001F79E1&quot;/&gt;&lt;wsp:rsid wsp:val=&quot;00204565&quot;/&gt;&lt;wsp:rsid wsp:val=&quot;00205704&quot;/&gt;&lt;wsp:rsid wsp:val=&quot;00207298&quot;/&gt;&lt;wsp:rsid wsp:val=&quot;0022188F&quot;/&gt;&lt;wsp:rsid wsp:val=&quot;002346ED&quot;/&gt;&lt;wsp:rsid wsp:val=&quot;00237CD7&quot;/&gt;&lt;wsp:rsid wsp:val=&quot;00240FC2&quot;/&gt;&lt;wsp:rsid wsp:val=&quot;0025158D&quot;/&gt;&lt;wsp:rsid wsp:val=&quot;00267DB7&quot;/&gt;&lt;wsp:rsid wsp:val=&quot;00273CAD&quot;/&gt;&lt;wsp:rsid wsp:val=&quot;00283F5F&quot;/&gt;&lt;wsp:rsid wsp:val=&quot;002878F5&quot;/&gt;&lt;wsp:rsid wsp:val=&quot;00293F0B&quot;/&gt;&lt;wsp:rsid wsp:val=&quot;002B1193&quot;/&gt;&lt;wsp:rsid wsp:val=&quot;002B26C4&quot;/&gt;&lt;wsp:rsid wsp:val=&quot;002C1C55&quot;/&gt;&lt;wsp:rsid wsp:val=&quot;002C1F80&quot;/&gt;&lt;wsp:rsid wsp:val=&quot;002C3815&quot;/&gt;&lt;wsp:rsid wsp:val=&quot;002C4ADC&quot;/&gt;&lt;wsp:rsid wsp:val=&quot;002D0E2D&quot;/&gt;&lt;wsp:rsid wsp:val=&quot;002D462F&quot;/&gt;&lt;wsp:rsid wsp:val=&quot;002D4F40&quot;/&gt;&lt;wsp:rsid wsp:val=&quot;002D7A6C&quot;/&gt;&lt;wsp:rsid wsp:val=&quot;002E09ED&quot;/&gt;&lt;wsp:rsid wsp:val=&quot;002E231E&quot;/&gt;&lt;wsp:rsid wsp:val=&quot;002F07DD&quot;/&gt;&lt;wsp:rsid wsp:val=&quot;00302038&quot;/&gt;&lt;wsp:rsid wsp:val=&quot;00314171&quot;/&gt;&lt;wsp:rsid wsp:val=&quot;00327A06&quot;/&gt;&lt;wsp:rsid wsp:val=&quot;003336A5&quot;/&gt;&lt;wsp:rsid wsp:val=&quot;0034127F&quot;/&gt;&lt;wsp:rsid wsp:val=&quot;003547CD&quot;/&gt;&lt;wsp:rsid wsp:val=&quot;00364E34&quot;/&gt;&lt;wsp:rsid wsp:val=&quot;00370EBF&quot;/&gt;&lt;wsp:rsid wsp:val=&quot;00386401&quot;/&gt;&lt;wsp:rsid wsp:val=&quot;00386B1D&quot;/&gt;&lt;wsp:rsid wsp:val=&quot;00391D0D&quot;/&gt;&lt;wsp:rsid wsp:val=&quot;00392F89&quot;/&gt;&lt;wsp:rsid wsp:val=&quot;003A2620&quot;/&gt;&lt;wsp:rsid wsp:val=&quot;003A5DFA&quot;/&gt;&lt;wsp:rsid wsp:val=&quot;003E563A&quot;/&gt;&lt;wsp:rsid wsp:val=&quot;0041410C&quot;/&gt;&lt;wsp:rsid wsp:val=&quot;0041689D&quot;/&gt;&lt;wsp:rsid wsp:val=&quot;00416C24&quot;/&gt;&lt;wsp:rsid wsp:val=&quot;00437145&quot;/&gt;&lt;wsp:rsid wsp:val=&quot;0044225D&quot;/&gt;&lt;wsp:rsid wsp:val=&quot;00457DDA&quot;/&gt;&lt;wsp:rsid wsp:val=&quot;004614E4&quot;/&gt;&lt;wsp:rsid wsp:val=&quot;00467AD7&quot;/&gt;&lt;wsp:rsid wsp:val=&quot;004704AD&quot;/&gt;&lt;wsp:rsid wsp:val=&quot;00471941&quot;/&gt;&lt;wsp:rsid wsp:val=&quot;00471C8A&quot;/&gt;&lt;wsp:rsid wsp:val=&quot;00473214&quot;/&gt;&lt;wsp:rsid wsp:val=&quot;00474290&quot;/&gt;&lt;wsp:rsid wsp:val=&quot;00480567&quot;/&gt;&lt;wsp:rsid wsp:val=&quot;00482A2D&quot;/&gt;&lt;wsp:rsid wsp:val=&quot;004A2664&quot;/&gt;&lt;wsp:rsid wsp:val=&quot;004B54D5&quot;/&gt;&lt;wsp:rsid wsp:val=&quot;004D3737&quot;/&gt;&lt;wsp:rsid wsp:val=&quot;004F0626&quot;/&gt;&lt;wsp:rsid wsp:val=&quot;004F1651&quot;/&gt;&lt;wsp:rsid wsp:val=&quot;004F5650&quot;/&gt;&lt;wsp:rsid wsp:val=&quot;005043BE&quot;/&gt;&lt;wsp:rsid wsp:val=&quot;00506676&quot;/&gt;&lt;wsp:rsid wsp:val=&quot;00507E28&quot;/&gt;&lt;wsp:rsid wsp:val=&quot;00510E24&quot;/&gt;&lt;wsp:rsid wsp:val=&quot;00517191&quot;/&gt;&lt;wsp:rsid wsp:val=&quot;00532D47&quot;/&gt;&lt;wsp:rsid wsp:val=&quot;005518F1&quot;/&gt;&lt;wsp:rsid wsp:val=&quot;00556D38&quot;/&gt;&lt;wsp:rsid wsp:val=&quot;0055714D&quot;/&gt;&lt;wsp:rsid wsp:val=&quot;005644E8&quot;/&gt;&lt;wsp:rsid wsp:val=&quot;00567925&quot;/&gt;&lt;wsp:rsid wsp:val=&quot;0058052A&quot;/&gt;&lt;wsp:rsid wsp:val=&quot;00593B19&quot;/&gt;&lt;wsp:rsid wsp:val=&quot;0059403B&quot;/&gt;&lt;wsp:rsid wsp:val=&quot;005A3663&quot;/&gt;&lt;wsp:rsid wsp:val=&quot;005B6503&quot;/&gt;&lt;wsp:rsid wsp:val=&quot;005B7C98&quot;/&gt;&lt;wsp:rsid wsp:val=&quot;005C2710&quot;/&gt;&lt;wsp:rsid wsp:val=&quot;005D032E&quot;/&gt;&lt;wsp:rsid wsp:val=&quot;005D32D9&quot;/&gt;&lt;wsp:rsid wsp:val=&quot;005E1415&quot;/&gt;&lt;wsp:rsid wsp:val=&quot;005E1F1C&quot;/&gt;&lt;wsp:rsid wsp:val=&quot;005E31A8&quot;/&gt;&lt;wsp:rsid wsp:val=&quot;005F405F&quot;/&gt;&lt;wsp:rsid wsp:val=&quot;00625C8D&quot;/&gt;&lt;wsp:rsid wsp:val=&quot;00645ED3&quot;/&gt;&lt;wsp:rsid wsp:val=&quot;00660489&quot;/&gt;&lt;wsp:rsid wsp:val=&quot;00660F34&quot;/&gt;&lt;wsp:rsid wsp:val=&quot;0068302C&quot;/&gt;&lt;wsp:rsid wsp:val=&quot;006838C7&quot;/&gt;&lt;wsp:rsid wsp:val=&quot;006A418C&quot;/&gt;&lt;wsp:rsid wsp:val=&quot;006A6BC5&quot;/&gt;&lt;wsp:rsid wsp:val=&quot;006C1996&quot;/&gt;&lt;wsp:rsid wsp:val=&quot;006C4C8A&quot;/&gt;&lt;wsp:rsid wsp:val=&quot;006D3DEF&quot;/&gt;&lt;wsp:rsid wsp:val=&quot;006E0944&quot;/&gt;&lt;wsp:rsid wsp:val=&quot;006E50B0&quot;/&gt;&lt;wsp:rsid wsp:val=&quot;006E7085&quot;/&gt;&lt;wsp:rsid wsp:val=&quot;006E7C65&quot;/&gt;&lt;wsp:rsid wsp:val=&quot;006F3F50&quot;/&gt;&lt;wsp:rsid wsp:val=&quot;0070682D&quot;/&gt;&lt;wsp:rsid wsp:val=&quot;007454CB&quot;/&gt;&lt;wsp:rsid wsp:val=&quot;00751650&quot;/&gt;&lt;wsp:rsid wsp:val=&quot;00757AB9&quot;/&gt;&lt;wsp:rsid wsp:val=&quot;00770804&quot;/&gt;&lt;wsp:rsid wsp:val=&quot;0077409F&quot;/&gt;&lt;wsp:rsid wsp:val=&quot;00794629&quot;/&gt;&lt;wsp:rsid wsp:val=&quot;00794654&quot;/&gt;&lt;wsp:rsid wsp:val=&quot;007A0820&quot;/&gt;&lt;wsp:rsid wsp:val=&quot;007A5243&quot;/&gt;&lt;wsp:rsid wsp:val=&quot;007D3A7D&quot;/&gt;&lt;wsp:rsid wsp:val=&quot;007E005C&quot;/&gt;&lt;wsp:rsid wsp:val=&quot;007E0D00&quot;/&gt;&lt;wsp:rsid wsp:val=&quot;007F6970&quot;/&gt;&lt;wsp:rsid wsp:val=&quot;008109CE&quot;/&gt;&lt;wsp:rsid wsp:val=&quot;00826DF5&quot;/&gt;&lt;wsp:rsid wsp:val=&quot;00832AF3&quot;/&gt;&lt;wsp:rsid wsp:val=&quot;00832C93&quot;/&gt;&lt;wsp:rsid wsp:val=&quot;00844A36&quot;/&gt;&lt;wsp:rsid wsp:val=&quot;0084771E&quot;/&gt;&lt;wsp:rsid wsp:val=&quot;00862250&quot;/&gt;&lt;wsp:rsid wsp:val=&quot;00877961&quot;/&gt;&lt;wsp:rsid wsp:val=&quot;00880796&quot;/&gt;&lt;wsp:rsid wsp:val=&quot;00893340&quot;/&gt;&lt;wsp:rsid wsp:val=&quot;00894E9D&quot;/&gt;&lt;wsp:rsid wsp:val=&quot;00895ADD&quot;/&gt;&lt;wsp:rsid wsp:val=&quot;008A657D&quot;/&gt;&lt;wsp:rsid wsp:val=&quot;008A7359&quot;/&gt;&lt;wsp:rsid wsp:val=&quot;008B11F4&quot;/&gt;&lt;wsp:rsid wsp:val=&quot;008B4804&quot;/&gt;&lt;wsp:rsid wsp:val=&quot;008C2799&quot;/&gt;&lt;wsp:rsid wsp:val=&quot;008E4072&quot;/&gt;&lt;wsp:rsid wsp:val=&quot;008E4D51&quot;/&gt;&lt;wsp:rsid wsp:val=&quot;008F5352&quot;/&gt;&lt;wsp:rsid wsp:val=&quot;00901DDB&quot;/&gt;&lt;wsp:rsid wsp:val=&quot;00927E13&quot;/&gt;&lt;wsp:rsid wsp:val=&quot;00932B9A&quot;/&gt;&lt;wsp:rsid wsp:val=&quot;00953F79&quot;/&gt;&lt;wsp:rsid wsp:val=&quot;00954094&quot;/&gt;&lt;wsp:rsid wsp:val=&quot;00966DB3&quot;/&gt;&lt;wsp:rsid wsp:val=&quot;00976E05&quot;/&gt;&lt;wsp:rsid wsp:val=&quot;009817D5&quot;/&gt;&lt;wsp:rsid wsp:val=&quot;00981A9A&quot;/&gt;&lt;wsp:rsid wsp:val=&quot;00981EDD&quot;/&gt;&lt;wsp:rsid wsp:val=&quot;00984649&quot;/&gt;&lt;wsp:rsid wsp:val=&quot;00994E22&quot;/&gt;&lt;wsp:rsid wsp:val=&quot;009A1161&quot;/&gt;&lt;wsp:rsid wsp:val=&quot;009A286E&quot;/&gt;&lt;wsp:rsid wsp:val=&quot;009D7EC8&quot;/&gt;&lt;wsp:rsid wsp:val=&quot;00A008F3&quot;/&gt;&lt;wsp:rsid wsp:val=&quot;00A05537&quot;/&gt;&lt;wsp:rsid wsp:val=&quot;00A13D06&quot;/&gt;&lt;wsp:rsid wsp:val=&quot;00A14675&quot;/&gt;&lt;wsp:rsid wsp:val=&quot;00A35B50&quot;/&gt;&lt;wsp:rsid wsp:val=&quot;00A72D55&quot;/&gt;&lt;wsp:rsid wsp:val=&quot;00A80E01&quot;/&gt;&lt;wsp:rsid wsp:val=&quot;00A84F73&quot;/&gt;&lt;wsp:rsid wsp:val=&quot;00AA5A17&quot;/&gt;&lt;wsp:rsid wsp:val=&quot;00AA743C&quot;/&gt;&lt;wsp:rsid wsp:val=&quot;00AB50C1&quot;/&gt;&lt;wsp:rsid wsp:val=&quot;00AB7261&quot;/&gt;&lt;wsp:rsid wsp:val=&quot;00AC29B2&quot;/&gt;&lt;wsp:rsid wsp:val=&quot;00AD0F4D&quot;/&gt;&lt;wsp:rsid wsp:val=&quot;00AD46BB&quot;/&gt;&lt;wsp:rsid wsp:val=&quot;00AD534B&quot;/&gt;&lt;wsp:rsid wsp:val=&quot;00AD5A07&quot;/&gt;&lt;wsp:rsid wsp:val=&quot;00AF51A9&quot;/&gt;&lt;wsp:rsid wsp:val=&quot;00AF79C1&quot;/&gt;&lt;wsp:rsid wsp:val=&quot;00B2334A&quot;/&gt;&lt;wsp:rsid wsp:val=&quot;00B4763C&quot;/&gt;&lt;wsp:rsid wsp:val=&quot;00B50102&quot;/&gt;&lt;wsp:rsid wsp:val=&quot;00B51F27&quot;/&gt;&lt;wsp:rsid wsp:val=&quot;00B55F71&quot;/&gt;&lt;wsp:rsid wsp:val=&quot;00B66B2D&quot;/&gt;&lt;wsp:rsid wsp:val=&quot;00B70AC0&quot;/&gt;&lt;wsp:rsid wsp:val=&quot;00B82629&quot;/&gt;&lt;wsp:rsid wsp:val=&quot;00B91978&quot;/&gt;&lt;wsp:rsid wsp:val=&quot;00B93D3F&quot;/&gt;&lt;wsp:rsid wsp:val=&quot;00BA1E31&quot;/&gt;&lt;wsp:rsid wsp:val=&quot;00BB3314&quot;/&gt;&lt;wsp:rsid wsp:val=&quot;00BE16C1&quot;/&gt;&lt;wsp:rsid wsp:val=&quot;00BF71B1&quot;/&gt;&lt;wsp:rsid wsp:val=&quot;00C3112F&quot;/&gt;&lt;wsp:rsid wsp:val=&quot;00C40375&quot;/&gt;&lt;wsp:rsid wsp:val=&quot;00C4485B&quot;/&gt;&lt;wsp:rsid wsp:val=&quot;00C70A5A&quot;/&gt;&lt;wsp:rsid wsp:val=&quot;00C75B12&quot;/&gt;&lt;wsp:rsid wsp:val=&quot;00C805F8&quot;/&gt;&lt;wsp:rsid wsp:val=&quot;00C80DA0&quot;/&gt;&lt;wsp:rsid wsp:val=&quot;00C951F7&quot;/&gt;&lt;wsp:rsid wsp:val=&quot;00CB1776&quot;/&gt;&lt;wsp:rsid wsp:val=&quot;00CB2787&quot;/&gt;&lt;wsp:rsid wsp:val=&quot;00CC2A36&quot;/&gt;&lt;wsp:rsid wsp:val=&quot;00CE4B45&quot;/&gt;&lt;wsp:rsid wsp:val=&quot;00CE69F9&quot;/&gt;&lt;wsp:rsid wsp:val=&quot;00CF5D75&quot;/&gt;&lt;wsp:rsid wsp:val=&quot;00D445A7&quot;/&gt;&lt;wsp:rsid wsp:val=&quot;00D466C6&quot;/&gt;&lt;wsp:rsid wsp:val=&quot;00D63D06&quot;/&gt;&lt;wsp:rsid wsp:val=&quot;00D707BD&quot;/&gt;&lt;wsp:rsid wsp:val=&quot;00D70919&quot;/&gt;&lt;wsp:rsid wsp:val=&quot;00D76DC3&quot;/&gt;&lt;wsp:rsid wsp:val=&quot;00DD18BE&quot;/&gt;&lt;wsp:rsid wsp:val=&quot;00DD3A08&quot;/&gt;&lt;wsp:rsid wsp:val=&quot;00DE0B7C&quot;/&gt;&lt;wsp:rsid wsp:val=&quot;00DE5D26&quot;/&gt;&lt;wsp:rsid wsp:val=&quot;00DF19AC&quot;/&gt;&lt;wsp:rsid wsp:val=&quot;00E43420&quot;/&gt;&lt;wsp:rsid wsp:val=&quot;00E541B9&quot;/&gt;&lt;wsp:rsid wsp:val=&quot;00E559C5&quot;/&gt;&lt;wsp:rsid wsp:val=&quot;00E55BA0&quot;/&gt;&lt;wsp:rsid wsp:val=&quot;00E63332&quot;/&gt;&lt;wsp:rsid wsp:val=&quot;00E65910&quot;/&gt;&lt;wsp:rsid wsp:val=&quot;00E65B51&quot;/&gt;&lt;wsp:rsid wsp:val=&quot;00E65E6E&quot;/&gt;&lt;wsp:rsid wsp:val=&quot;00E7471C&quot;/&gt;&lt;wsp:rsid wsp:val=&quot;00E83AB5&quot;/&gt;&lt;wsp:rsid wsp:val=&quot;00E91CED&quot;/&gt;&lt;wsp:rsid wsp:val=&quot;00EA1A3B&quot;/&gt;&lt;wsp:rsid wsp:val=&quot;00EB4839&quot;/&gt;&lt;wsp:rsid wsp:val=&quot;00EB7332&quot;/&gt;&lt;wsp:rsid wsp:val=&quot;00EC0F48&quot;/&gt;&lt;wsp:rsid wsp:val=&quot;00EE007C&quot;/&gt;&lt;wsp:rsid wsp:val=&quot;00EE175C&quot;/&gt;&lt;wsp:rsid wsp:val=&quot;00EF3559&quot;/&gt;&lt;wsp:rsid wsp:val=&quot;00EF53A1&quot;/&gt;&lt;wsp:rsid wsp:val=&quot;00F0594A&quot;/&gt;&lt;wsp:rsid wsp:val=&quot;00F10926&quot;/&gt;&lt;wsp:rsid wsp:val=&quot;00F119E1&quot;/&gt;&lt;wsp:rsid wsp:val=&quot;00F11F01&quot;/&gt;&lt;wsp:rsid wsp:val=&quot;00F23F4A&quot;/&gt;&lt;wsp:rsid wsp:val=&quot;00F30E47&quot;/&gt;&lt;wsp:rsid wsp:val=&quot;00F55EFC&quot;/&gt;&lt;wsp:rsid wsp:val=&quot;00F57FB8&quot;/&gt;&lt;wsp:rsid wsp:val=&quot;00F60835&quot;/&gt;&lt;wsp:rsid wsp:val=&quot;00F63777&quot;/&gt;&lt;wsp:rsid wsp:val=&quot;00F6677A&quot;/&gt;&lt;wsp:rsid wsp:val=&quot;00F70B80&quot;/&gt;&lt;wsp:rsid wsp:val=&quot;00F7191E&quot;/&gt;&lt;wsp:rsid wsp:val=&quot;00F9680C&quot;/&gt;&lt;/wsp:rsids&gt;&lt;/w:docPr&gt;&lt;w:body&gt;&lt;w:p wsp:rsidR=&quot;00000000&quot; wsp:rsidRDefault=&quot;00862250&quot;&gt;&lt;m:oMathPara&gt;&lt;m:oMath&gt;&lt;m:sSubSup&gt;&lt;m:sSubSupPr&gt;&lt;m:ctrlPr&gt;&lt;w:rPr&gt;&lt;w:rFonts w:ascii=&quot;Cambria Math&quot; w:h-ansi=&quot;Cambria Math&quot;/&gt;&lt;wx:font wx:val=&quot;Cambria Math&quot;/&gt;&lt;w:i/&gt;&lt;w:sz-cs w:val=&quot;28&quot;/&gt;&lt;w:lang w:val=&quot;UK&quot;/&gt;&lt;/w:rPr&gt;&lt;/m:ctrlPr&gt;&lt;/m:sSubSupPr&gt;&lt;m:e&gt;&lt;m:r&gt;&lt;w:rPr&gt;&lt;w:rFonts w:ascii=&quot;Cambria Math&quot; w:h-ansi=&quot;Cambria Math&quot;/&gt;&lt;wx:font wx:val=&quot;Cambria Math&quot;/&gt;&lt;w:i/&gt;&lt;w:sz-cs w:val=&quot;28&quot;/&gt;&lt;w:lang w:val=&quot;UK&quot;/&gt;&lt;/w:rPr&gt;&lt;m:t&gt;Рў&lt;/m:t&gt;&lt;/m:r&gt;&lt;/m:e&gt;&lt;m:sub&gt;&lt;m:r&gt;&lt;w:rPr&gt;&lt;w:rFonts w:ascii=&quot;Cambria Math&quot; w:h-ansi=&quot;Cambria Math&quot;/&gt;&lt;wx:font wx:val=&quot;Cambria Math&quot;/&gt;&lt;w:i/&gt;&lt;w:sz-cs w:val=&quot;28&quot;/&gt;&lt;w:lang w:val=&quot;UK&quot;/&gt;&lt;/w:rPr&gt;&lt;m:t&gt;СЃС‚.&lt;/m:t&gt;&lt;/m:r&gt;&lt;/m:sub&gt;&lt;m:sup&gt;&lt;m:r&gt;&lt;w:rPr&gt;&lt;w:rFonts w:ascii=&quot;Cambria Math&quot; w:h-ansi=&quot;Cambria Math&quot;/&gt;&lt;wx:font wx:val=&quot;Cambria Math&quot;/&gt;&lt;w:i/&gt;&lt;w:sz-cs w:val=&quot;28&quot;/&gt;&lt;w:lang w:val=&quot;UK&quot;/&gt;&lt;/w:rPr&gt;&lt;m:t&gt;РѕРґРёРЅ&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1" o:title="" chromakey="white"/>
          </v:shape>
        </w:pict>
      </w:r>
      <w:r w:rsidRPr="00391D0D">
        <w:rPr>
          <w:szCs w:val="28"/>
          <w:lang w:val="uk-UA"/>
        </w:rPr>
        <w:fldChar w:fldCharType="end"/>
      </w:r>
      <w:r w:rsidRPr="002F4D86">
        <w:rPr>
          <w:szCs w:val="28"/>
          <w:lang w:val="uk-UA"/>
        </w:rPr>
        <w:t xml:space="preserve">= </w:t>
      </w:r>
      <w:r>
        <w:rPr>
          <w:szCs w:val="28"/>
          <w:lang w:val="uk-UA"/>
        </w:rPr>
        <w:t>4,0</w:t>
      </w:r>
      <w:r w:rsidRPr="002F4D86">
        <w:rPr>
          <w:szCs w:val="28"/>
          <w:lang w:val="uk-UA"/>
        </w:rPr>
        <w:t>/</w:t>
      </w:r>
      <w:r>
        <w:rPr>
          <w:szCs w:val="28"/>
          <w:lang w:val="uk-UA"/>
        </w:rPr>
        <w:t>19,88</w:t>
      </w:r>
      <w:r w:rsidRPr="002F4D86">
        <w:rPr>
          <w:szCs w:val="28"/>
          <w:lang w:val="uk-UA"/>
        </w:rPr>
        <w:t xml:space="preserve"> = </w:t>
      </w:r>
      <w:r>
        <w:rPr>
          <w:szCs w:val="28"/>
          <w:lang w:val="uk-UA"/>
        </w:rPr>
        <w:t xml:space="preserve">0,2 </w:t>
      </w:r>
      <w:r w:rsidRPr="002F4D86">
        <w:rPr>
          <w:szCs w:val="28"/>
          <w:lang w:val="uk-UA"/>
        </w:rPr>
        <w:t>люд-</w:t>
      </w:r>
      <w:r>
        <w:rPr>
          <w:szCs w:val="28"/>
          <w:lang w:val="uk-UA"/>
        </w:rPr>
        <w:t>зм</w:t>
      </w:r>
      <w:r w:rsidRPr="002F4D86">
        <w:rPr>
          <w:szCs w:val="28"/>
          <w:lang w:val="uk-UA"/>
        </w:rPr>
        <w:t>/м</w:t>
      </w:r>
      <w:r>
        <w:rPr>
          <w:szCs w:val="28"/>
          <w:vertAlign w:val="superscript"/>
          <w:lang w:val="uk-UA"/>
        </w:rPr>
        <w:t>2</w:t>
      </w:r>
      <w:r w:rsidRPr="002F4D86">
        <w:rPr>
          <w:szCs w:val="28"/>
          <w:vertAlign w:val="subscript"/>
          <w:lang w:val="uk-UA"/>
        </w:rPr>
        <w:t>(</w:t>
      </w:r>
      <w:r>
        <w:rPr>
          <w:szCs w:val="28"/>
          <w:vertAlign w:val="subscript"/>
          <w:lang w:val="uk-UA"/>
        </w:rPr>
        <w:t>стелі)</w:t>
      </w:r>
    </w:p>
    <w:p w:rsidR="00970C50" w:rsidRDefault="00970C50" w:rsidP="00B51F27">
      <w:pPr>
        <w:spacing w:after="0"/>
        <w:ind w:firstLine="708"/>
        <w:rPr>
          <w:szCs w:val="28"/>
          <w:lang w:val="uk-UA"/>
        </w:rPr>
      </w:pPr>
    </w:p>
    <w:p w:rsidR="00970C50" w:rsidRPr="00A64A49" w:rsidRDefault="00970C50" w:rsidP="00B51F27">
      <w:pPr>
        <w:spacing w:after="0"/>
        <w:ind w:firstLine="708"/>
        <w:rPr>
          <w:szCs w:val="28"/>
          <w:lang w:val="uk-UA"/>
        </w:rPr>
      </w:pPr>
      <w:r w:rsidRPr="00A64A49">
        <w:rPr>
          <w:szCs w:val="28"/>
        </w:rPr>
        <w:t xml:space="preserve">- </w:t>
      </w:r>
      <w:r w:rsidRPr="00A64A49">
        <w:rPr>
          <w:szCs w:val="28"/>
          <w:lang w:val="uk-UA"/>
        </w:rPr>
        <w:t>заробітна плата:</w:t>
      </w:r>
    </w:p>
    <w:p w:rsidR="00970C50" w:rsidRDefault="00970C50" w:rsidP="00B51F27">
      <w:pPr>
        <w:spacing w:after="0"/>
        <w:ind w:left="1416" w:firstLine="708"/>
        <w:rPr>
          <w:szCs w:val="28"/>
          <w:lang w:val="uk-UA"/>
        </w:rPr>
      </w:pPr>
      <w:r w:rsidRPr="00A64A49">
        <w:rPr>
          <w:szCs w:val="28"/>
          <w:lang w:val="uk-UA"/>
        </w:rPr>
        <w:t>З</w:t>
      </w:r>
      <w:r w:rsidRPr="00A64A49">
        <w:rPr>
          <w:szCs w:val="28"/>
          <w:vertAlign w:val="subscript"/>
          <w:lang w:val="uk-UA"/>
        </w:rPr>
        <w:t>пл</w:t>
      </w:r>
      <w:r w:rsidRPr="00A64A49">
        <w:rPr>
          <w:szCs w:val="28"/>
          <w:lang w:val="uk-UA"/>
        </w:rPr>
        <w:t xml:space="preserve"> = </w:t>
      </w:r>
      <w:r>
        <w:rPr>
          <w:szCs w:val="28"/>
          <w:lang w:val="uk-UA"/>
        </w:rPr>
        <w:t>367,22+44,35</w:t>
      </w:r>
      <w:r w:rsidRPr="00A64A49">
        <w:rPr>
          <w:szCs w:val="28"/>
          <w:lang w:val="uk-UA"/>
        </w:rPr>
        <w:t xml:space="preserve"> = </w:t>
      </w:r>
      <w:r>
        <w:rPr>
          <w:szCs w:val="28"/>
          <w:lang w:val="uk-UA"/>
        </w:rPr>
        <w:t>411,57</w:t>
      </w:r>
      <w:r w:rsidRPr="00A64A49">
        <w:rPr>
          <w:szCs w:val="28"/>
          <w:lang w:val="uk-UA"/>
        </w:rPr>
        <w:t xml:space="preserve"> грн</w:t>
      </w:r>
    </w:p>
    <w:p w:rsidR="00970C50" w:rsidRDefault="00970C50" w:rsidP="00E65B51">
      <w:pPr>
        <w:spacing w:after="0"/>
        <w:rPr>
          <w:szCs w:val="28"/>
          <w:lang w:val="uk-UA"/>
        </w:rPr>
      </w:pPr>
    </w:p>
    <w:p w:rsidR="00970C50" w:rsidRPr="00A64A49" w:rsidRDefault="00970C50" w:rsidP="00E65B51">
      <w:pPr>
        <w:spacing w:after="0"/>
        <w:rPr>
          <w:szCs w:val="28"/>
          <w:lang w:val="uk-UA"/>
        </w:rPr>
      </w:pPr>
      <w:r>
        <w:rPr>
          <w:szCs w:val="28"/>
          <w:lang w:val="uk-UA"/>
        </w:rPr>
        <w:tab/>
        <w:t>- вартість матеріалів: 3308,68 грн</w:t>
      </w:r>
    </w:p>
    <w:p w:rsidR="00970C50" w:rsidRDefault="00970C50" w:rsidP="00994E22">
      <w:pPr>
        <w:spacing w:after="0"/>
        <w:jc w:val="both"/>
        <w:rPr>
          <w:lang w:val="uk-UA"/>
        </w:rPr>
      </w:pPr>
    </w:p>
    <w:p w:rsidR="00970C50" w:rsidRDefault="00970C50">
      <w:pPr>
        <w:rPr>
          <w:b/>
          <w:lang w:val="uk-UA"/>
        </w:rPr>
      </w:pPr>
      <w:r>
        <w:rPr>
          <w:b/>
          <w:lang w:val="uk-UA"/>
        </w:rPr>
        <w:br w:type="page"/>
      </w:r>
    </w:p>
    <w:p w:rsidR="00970C50" w:rsidRDefault="00970C50" w:rsidP="0084771E">
      <w:pPr>
        <w:spacing w:after="0"/>
        <w:rPr>
          <w:b/>
          <w:lang w:val="uk-UA"/>
        </w:rPr>
      </w:pPr>
      <w:r w:rsidRPr="00994E22">
        <w:rPr>
          <w:b/>
          <w:lang w:val="uk-UA"/>
        </w:rPr>
        <w:t xml:space="preserve">9. </w:t>
      </w:r>
      <w:r w:rsidRPr="002D520E">
        <w:rPr>
          <w:b/>
          <w:szCs w:val="28"/>
          <w:lang w:val="uk-UA"/>
        </w:rPr>
        <w:t>Потреба в матеріально-технічних ресурсах (основних)</w:t>
      </w:r>
      <w:r w:rsidRPr="0084771E">
        <w:rPr>
          <w:lang w:val="uk-UA"/>
        </w:rPr>
        <w:t>.</w:t>
      </w:r>
    </w:p>
    <w:p w:rsidR="00970C50" w:rsidRPr="0084771E" w:rsidRDefault="00970C50" w:rsidP="00994E22">
      <w:pPr>
        <w:spacing w:after="0"/>
        <w:jc w:val="both"/>
        <w:rPr>
          <w:lang w:val="uk-UA"/>
        </w:rPr>
      </w:pPr>
    </w:p>
    <w:p w:rsidR="00970C50" w:rsidRPr="00FD048C" w:rsidRDefault="00970C50" w:rsidP="009A286E">
      <w:pPr>
        <w:spacing w:after="0"/>
        <w:ind w:firstLine="708"/>
        <w:rPr>
          <w:szCs w:val="28"/>
          <w:lang w:val="uk-UA"/>
        </w:rPr>
      </w:pPr>
      <w:r w:rsidRPr="00FD048C">
        <w:rPr>
          <w:szCs w:val="28"/>
          <w:lang w:val="uk-UA"/>
        </w:rPr>
        <w:t>Потреба в технічних ресурсах</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062"/>
        <w:gridCol w:w="3260"/>
        <w:gridCol w:w="1701"/>
      </w:tblGrid>
      <w:tr w:rsidR="00970C50" w:rsidRPr="00391D0D" w:rsidTr="00E7471C">
        <w:tc>
          <w:tcPr>
            <w:tcW w:w="6062" w:type="dxa"/>
            <w:vAlign w:val="center"/>
          </w:tcPr>
          <w:p w:rsidR="00970C50" w:rsidRPr="00391D0D" w:rsidRDefault="00970C50" w:rsidP="005C2710">
            <w:pPr>
              <w:spacing w:before="100" w:after="0" w:line="240" w:lineRule="auto"/>
              <w:jc w:val="center"/>
              <w:rPr>
                <w:szCs w:val="28"/>
                <w:lang w:val="uk-UA"/>
              </w:rPr>
            </w:pPr>
            <w:r w:rsidRPr="00391D0D">
              <w:rPr>
                <w:szCs w:val="28"/>
                <w:lang w:val="uk-UA"/>
              </w:rPr>
              <w:t>Назва</w:t>
            </w:r>
          </w:p>
        </w:tc>
        <w:tc>
          <w:tcPr>
            <w:tcW w:w="3260" w:type="dxa"/>
            <w:vAlign w:val="center"/>
          </w:tcPr>
          <w:p w:rsidR="00970C50" w:rsidRPr="00391D0D" w:rsidRDefault="00970C50" w:rsidP="005C2710">
            <w:pPr>
              <w:spacing w:before="100" w:after="0" w:line="240" w:lineRule="auto"/>
              <w:jc w:val="center"/>
              <w:rPr>
                <w:szCs w:val="28"/>
                <w:lang w:val="uk-UA"/>
              </w:rPr>
            </w:pPr>
            <w:r w:rsidRPr="00391D0D">
              <w:rPr>
                <w:szCs w:val="28"/>
                <w:lang w:val="uk-UA"/>
              </w:rPr>
              <w:t>Марка</w:t>
            </w:r>
          </w:p>
        </w:tc>
        <w:tc>
          <w:tcPr>
            <w:tcW w:w="1701" w:type="dxa"/>
            <w:vAlign w:val="center"/>
          </w:tcPr>
          <w:p w:rsidR="00970C50" w:rsidRPr="00391D0D" w:rsidRDefault="00970C50" w:rsidP="005C2710">
            <w:pPr>
              <w:spacing w:before="100" w:after="0" w:line="240" w:lineRule="auto"/>
              <w:ind w:left="-108" w:right="-108"/>
              <w:jc w:val="center"/>
              <w:rPr>
                <w:szCs w:val="28"/>
                <w:lang w:val="uk-UA"/>
              </w:rPr>
            </w:pPr>
            <w:r w:rsidRPr="00391D0D">
              <w:rPr>
                <w:szCs w:val="28"/>
                <w:lang w:val="uk-UA"/>
              </w:rPr>
              <w:t>Кількість</w:t>
            </w:r>
          </w:p>
        </w:tc>
      </w:tr>
      <w:tr w:rsidR="00970C50" w:rsidRPr="00391D0D" w:rsidTr="00E7471C">
        <w:tc>
          <w:tcPr>
            <w:tcW w:w="6062" w:type="dxa"/>
          </w:tcPr>
          <w:p w:rsidR="00970C50" w:rsidRPr="00391D0D" w:rsidRDefault="00970C50" w:rsidP="00E7471C">
            <w:pPr>
              <w:spacing w:after="0"/>
              <w:rPr>
                <w:szCs w:val="28"/>
                <w:lang w:val="uk-UA"/>
              </w:rPr>
            </w:pPr>
            <w:r w:rsidRPr="00391D0D">
              <w:rPr>
                <w:lang w:val="uk-UA"/>
              </w:rPr>
              <w:t>водневий рівень</w:t>
            </w:r>
          </w:p>
          <w:p w:rsidR="00970C50" w:rsidRPr="00391D0D" w:rsidRDefault="00970C50" w:rsidP="00E7471C">
            <w:pPr>
              <w:spacing w:after="0"/>
              <w:rPr>
                <w:szCs w:val="28"/>
                <w:lang w:val="uk-UA"/>
              </w:rPr>
            </w:pPr>
            <w:r w:rsidRPr="00391D0D">
              <w:rPr>
                <w:lang w:val="uk-UA"/>
              </w:rPr>
              <w:t xml:space="preserve">болгарка </w:t>
            </w:r>
          </w:p>
          <w:p w:rsidR="00970C50" w:rsidRPr="00391D0D" w:rsidRDefault="00970C50" w:rsidP="00E7471C">
            <w:pPr>
              <w:spacing w:after="0"/>
              <w:rPr>
                <w:szCs w:val="28"/>
                <w:lang w:val="uk-UA"/>
              </w:rPr>
            </w:pPr>
            <w:r w:rsidRPr="00391D0D">
              <w:rPr>
                <w:lang w:val="uk-UA"/>
              </w:rPr>
              <w:t xml:space="preserve">перфоратор </w:t>
            </w:r>
          </w:p>
          <w:p w:rsidR="00970C50" w:rsidRPr="00391D0D" w:rsidRDefault="00970C50" w:rsidP="00E7471C">
            <w:pPr>
              <w:spacing w:after="0"/>
              <w:rPr>
                <w:szCs w:val="28"/>
              </w:rPr>
            </w:pPr>
            <w:r w:rsidRPr="00391D0D">
              <w:rPr>
                <w:szCs w:val="28"/>
              </w:rPr>
              <w:t xml:space="preserve">гвинтоверт </w:t>
            </w:r>
          </w:p>
          <w:p w:rsidR="00970C50" w:rsidRPr="00391D0D" w:rsidRDefault="00970C50" w:rsidP="00E7471C">
            <w:pPr>
              <w:spacing w:after="0"/>
              <w:rPr>
                <w:szCs w:val="28"/>
              </w:rPr>
            </w:pPr>
            <w:r w:rsidRPr="00391D0D">
              <w:rPr>
                <w:szCs w:val="28"/>
                <w:lang w:val="uk-UA"/>
              </w:rPr>
              <w:t>рулетка з фіксатором 10 м/25 мм</w:t>
            </w:r>
          </w:p>
        </w:tc>
        <w:tc>
          <w:tcPr>
            <w:tcW w:w="3260" w:type="dxa"/>
          </w:tcPr>
          <w:p w:rsidR="00970C50" w:rsidRPr="00391D0D" w:rsidRDefault="00970C50" w:rsidP="003A2620">
            <w:pPr>
              <w:spacing w:after="0"/>
              <w:jc w:val="center"/>
              <w:rPr>
                <w:szCs w:val="28"/>
                <w:lang w:val="uk-UA"/>
              </w:rPr>
            </w:pPr>
            <w:r w:rsidRPr="00391D0D">
              <w:rPr>
                <w:szCs w:val="28"/>
                <w:lang w:val="uk-UA"/>
              </w:rPr>
              <w:t>–</w:t>
            </w:r>
          </w:p>
          <w:p w:rsidR="00970C50" w:rsidRPr="00391D0D" w:rsidRDefault="00970C50" w:rsidP="003A2620">
            <w:pPr>
              <w:spacing w:after="0"/>
              <w:jc w:val="center"/>
              <w:rPr>
                <w:szCs w:val="28"/>
                <w:lang w:val="uk-UA"/>
              </w:rPr>
            </w:pPr>
            <w:r w:rsidRPr="00391D0D">
              <w:rPr>
                <w:lang w:val="en-US"/>
              </w:rPr>
              <w:t>Makita GA5030</w:t>
            </w:r>
          </w:p>
          <w:p w:rsidR="00970C50" w:rsidRPr="00391D0D" w:rsidRDefault="00970C50" w:rsidP="003A2620">
            <w:pPr>
              <w:spacing w:after="0"/>
              <w:jc w:val="center"/>
              <w:rPr>
                <w:szCs w:val="28"/>
                <w:lang w:val="uk-UA"/>
              </w:rPr>
            </w:pPr>
            <w:r w:rsidRPr="00391D0D">
              <w:rPr>
                <w:lang w:val="uk-UA"/>
              </w:rPr>
              <w:t>Bosch GBH 2-24 D</w:t>
            </w:r>
          </w:p>
          <w:p w:rsidR="00970C50" w:rsidRPr="00391D0D" w:rsidRDefault="00970C50" w:rsidP="003A2620">
            <w:pPr>
              <w:spacing w:after="0"/>
              <w:jc w:val="center"/>
              <w:rPr>
                <w:szCs w:val="28"/>
                <w:lang w:val="en-US"/>
              </w:rPr>
            </w:pPr>
            <w:r w:rsidRPr="00391D0D">
              <w:rPr>
                <w:szCs w:val="28"/>
                <w:lang w:val="en-US"/>
              </w:rPr>
              <w:t>DeWalt 12</w:t>
            </w:r>
            <w:r w:rsidRPr="00391D0D">
              <w:rPr>
                <w:szCs w:val="28"/>
              </w:rPr>
              <w:t>В</w:t>
            </w:r>
            <w:r w:rsidRPr="00391D0D">
              <w:rPr>
                <w:szCs w:val="28"/>
                <w:lang w:val="en-US"/>
              </w:rPr>
              <w:t xml:space="preserve"> 285</w:t>
            </w:r>
            <w:r w:rsidRPr="00391D0D">
              <w:rPr>
                <w:szCs w:val="28"/>
              </w:rPr>
              <w:t>Вт</w:t>
            </w:r>
          </w:p>
          <w:p w:rsidR="00970C50" w:rsidRPr="00391D0D" w:rsidRDefault="00970C50" w:rsidP="003A2620">
            <w:pPr>
              <w:spacing w:after="0"/>
              <w:jc w:val="center"/>
              <w:rPr>
                <w:szCs w:val="28"/>
                <w:lang w:val="en-US"/>
              </w:rPr>
            </w:pPr>
            <w:r w:rsidRPr="00391D0D">
              <w:rPr>
                <w:szCs w:val="28"/>
                <w:lang w:val="en-US"/>
              </w:rPr>
              <w:t>–</w:t>
            </w:r>
          </w:p>
        </w:tc>
        <w:tc>
          <w:tcPr>
            <w:tcW w:w="1701" w:type="dxa"/>
          </w:tcPr>
          <w:p w:rsidR="00970C50" w:rsidRPr="00391D0D" w:rsidRDefault="00970C50" w:rsidP="00E7471C">
            <w:pPr>
              <w:spacing w:after="0"/>
              <w:jc w:val="center"/>
              <w:rPr>
                <w:szCs w:val="28"/>
                <w:lang w:val="uk-UA"/>
              </w:rPr>
            </w:pPr>
            <w:r w:rsidRPr="00391D0D">
              <w:rPr>
                <w:szCs w:val="28"/>
                <w:lang w:val="uk-UA"/>
              </w:rPr>
              <w:t>1</w:t>
            </w:r>
          </w:p>
          <w:p w:rsidR="00970C50" w:rsidRPr="00391D0D" w:rsidRDefault="00970C50" w:rsidP="00E7471C">
            <w:pPr>
              <w:spacing w:after="0"/>
              <w:jc w:val="center"/>
              <w:rPr>
                <w:szCs w:val="28"/>
                <w:lang w:val="uk-UA"/>
              </w:rPr>
            </w:pPr>
            <w:r w:rsidRPr="00391D0D">
              <w:rPr>
                <w:szCs w:val="28"/>
                <w:lang w:val="uk-UA"/>
              </w:rPr>
              <w:t>1</w:t>
            </w:r>
          </w:p>
          <w:p w:rsidR="00970C50" w:rsidRPr="00391D0D" w:rsidRDefault="00970C50" w:rsidP="00E7471C">
            <w:pPr>
              <w:spacing w:after="0"/>
              <w:jc w:val="center"/>
              <w:rPr>
                <w:szCs w:val="28"/>
                <w:lang w:val="uk-UA"/>
              </w:rPr>
            </w:pPr>
            <w:r w:rsidRPr="00391D0D">
              <w:rPr>
                <w:szCs w:val="28"/>
                <w:lang w:val="uk-UA"/>
              </w:rPr>
              <w:t>1</w:t>
            </w:r>
          </w:p>
          <w:p w:rsidR="00970C50" w:rsidRPr="00391D0D" w:rsidRDefault="00970C50" w:rsidP="00E7471C">
            <w:pPr>
              <w:spacing w:after="0"/>
              <w:jc w:val="center"/>
              <w:rPr>
                <w:szCs w:val="28"/>
                <w:lang w:val="en-US"/>
              </w:rPr>
            </w:pPr>
            <w:r w:rsidRPr="00391D0D">
              <w:rPr>
                <w:szCs w:val="28"/>
                <w:lang w:val="uk-UA"/>
              </w:rPr>
              <w:t>1</w:t>
            </w:r>
          </w:p>
          <w:p w:rsidR="00970C50" w:rsidRPr="00391D0D" w:rsidRDefault="00970C50" w:rsidP="00E7471C">
            <w:pPr>
              <w:spacing w:after="0"/>
              <w:jc w:val="center"/>
              <w:rPr>
                <w:szCs w:val="28"/>
                <w:lang w:val="en-US"/>
              </w:rPr>
            </w:pPr>
            <w:r w:rsidRPr="00391D0D">
              <w:rPr>
                <w:szCs w:val="28"/>
                <w:lang w:val="en-US"/>
              </w:rPr>
              <w:t>1</w:t>
            </w:r>
          </w:p>
        </w:tc>
      </w:tr>
    </w:tbl>
    <w:p w:rsidR="00970C50" w:rsidRDefault="00970C50" w:rsidP="00EC0F48">
      <w:pPr>
        <w:spacing w:after="0"/>
        <w:ind w:firstLine="708"/>
        <w:rPr>
          <w:sz w:val="24"/>
          <w:szCs w:val="24"/>
          <w:lang w:val="uk-UA"/>
        </w:rPr>
      </w:pPr>
    </w:p>
    <w:p w:rsidR="00970C50" w:rsidRPr="00840E58" w:rsidRDefault="00970C50" w:rsidP="00EC0F48">
      <w:pPr>
        <w:spacing w:after="0"/>
        <w:ind w:firstLine="708"/>
        <w:rPr>
          <w:szCs w:val="28"/>
          <w:lang w:val="uk-UA"/>
        </w:rPr>
      </w:pPr>
      <w:r w:rsidRPr="00840E58">
        <w:rPr>
          <w:szCs w:val="28"/>
          <w:lang w:val="uk-UA"/>
        </w:rPr>
        <w:t>Потреба в матеріалах (основних)</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71"/>
        <w:gridCol w:w="2268"/>
        <w:gridCol w:w="1984"/>
      </w:tblGrid>
      <w:tr w:rsidR="00970C50" w:rsidRPr="00391D0D" w:rsidTr="00240FC2">
        <w:trPr>
          <w:trHeight w:val="373"/>
        </w:trPr>
        <w:tc>
          <w:tcPr>
            <w:tcW w:w="6771" w:type="dxa"/>
          </w:tcPr>
          <w:p w:rsidR="00970C50" w:rsidRPr="00391D0D" w:rsidRDefault="00970C50" w:rsidP="005C2710">
            <w:pPr>
              <w:spacing w:before="100" w:after="0" w:line="240" w:lineRule="auto"/>
              <w:jc w:val="center"/>
              <w:rPr>
                <w:szCs w:val="28"/>
                <w:lang w:val="uk-UA"/>
              </w:rPr>
            </w:pPr>
            <w:r w:rsidRPr="00391D0D">
              <w:rPr>
                <w:szCs w:val="28"/>
                <w:lang w:val="uk-UA"/>
              </w:rPr>
              <w:t>Назва</w:t>
            </w:r>
          </w:p>
        </w:tc>
        <w:tc>
          <w:tcPr>
            <w:tcW w:w="2268" w:type="dxa"/>
          </w:tcPr>
          <w:p w:rsidR="00970C50" w:rsidRPr="00391D0D" w:rsidRDefault="00970C50" w:rsidP="005C2710">
            <w:pPr>
              <w:spacing w:before="100" w:after="0" w:line="240" w:lineRule="auto"/>
              <w:jc w:val="center"/>
              <w:rPr>
                <w:szCs w:val="28"/>
                <w:lang w:val="uk-UA"/>
              </w:rPr>
            </w:pPr>
            <w:r w:rsidRPr="00391D0D">
              <w:rPr>
                <w:szCs w:val="28"/>
                <w:lang w:val="uk-UA"/>
              </w:rPr>
              <w:t>Кількість, шт</w:t>
            </w:r>
          </w:p>
        </w:tc>
        <w:tc>
          <w:tcPr>
            <w:tcW w:w="1984" w:type="dxa"/>
          </w:tcPr>
          <w:p w:rsidR="00970C50" w:rsidRPr="00391D0D" w:rsidRDefault="00970C50" w:rsidP="005C2710">
            <w:pPr>
              <w:spacing w:before="100" w:after="0" w:line="240" w:lineRule="auto"/>
              <w:jc w:val="center"/>
              <w:rPr>
                <w:szCs w:val="28"/>
                <w:lang w:val="uk-UA"/>
              </w:rPr>
            </w:pPr>
            <w:r w:rsidRPr="00391D0D">
              <w:rPr>
                <w:szCs w:val="28"/>
                <w:lang w:val="uk-UA"/>
              </w:rPr>
              <w:t>Вартість, грн</w:t>
            </w:r>
          </w:p>
        </w:tc>
      </w:tr>
      <w:tr w:rsidR="00970C50" w:rsidRPr="00391D0D" w:rsidTr="00240FC2">
        <w:trPr>
          <w:trHeight w:val="1154"/>
        </w:trPr>
        <w:tc>
          <w:tcPr>
            <w:tcW w:w="6771" w:type="dxa"/>
          </w:tcPr>
          <w:p w:rsidR="00970C50" w:rsidRPr="00391D0D" w:rsidRDefault="00970C50" w:rsidP="00E65910">
            <w:pPr>
              <w:spacing w:after="0"/>
              <w:jc w:val="both"/>
              <w:rPr>
                <w:lang w:val="uk-UA"/>
              </w:rPr>
            </w:pPr>
            <w:r w:rsidRPr="00391D0D">
              <w:rPr>
                <w:lang w:val="uk-UA"/>
              </w:rPr>
              <w:t xml:space="preserve">стартовий кутик 20×20 </w:t>
            </w:r>
          </w:p>
          <w:p w:rsidR="00970C50" w:rsidRPr="00391D0D" w:rsidRDefault="00970C50" w:rsidP="00E65910">
            <w:pPr>
              <w:spacing w:after="0"/>
              <w:jc w:val="both"/>
              <w:rPr>
                <w:lang w:val="uk-UA"/>
              </w:rPr>
            </w:pPr>
            <w:r w:rsidRPr="00391D0D">
              <w:rPr>
                <w:lang w:val="uk-UA"/>
              </w:rPr>
              <w:t xml:space="preserve">несучий профіль </w:t>
            </w:r>
          </w:p>
          <w:p w:rsidR="00970C50" w:rsidRPr="00391D0D" w:rsidRDefault="00970C50" w:rsidP="00E65910">
            <w:pPr>
              <w:spacing w:after="0"/>
              <w:jc w:val="both"/>
              <w:rPr>
                <w:lang w:val="uk-UA"/>
              </w:rPr>
            </w:pPr>
            <w:r w:rsidRPr="00391D0D">
              <w:rPr>
                <w:lang w:val="uk-UA"/>
              </w:rPr>
              <w:t>поперечний профіль (</w:t>
            </w:r>
            <w:r w:rsidRPr="00391D0D">
              <w:rPr>
                <w:lang w:val="en-US"/>
              </w:rPr>
              <w:t>L</w:t>
            </w:r>
            <w:r w:rsidRPr="00391D0D">
              <w:t xml:space="preserve"> = 1200 </w:t>
            </w:r>
            <w:r w:rsidRPr="00391D0D">
              <w:rPr>
                <w:lang w:val="uk-UA"/>
              </w:rPr>
              <w:t xml:space="preserve">мм) </w:t>
            </w:r>
          </w:p>
          <w:p w:rsidR="00970C50" w:rsidRPr="00391D0D" w:rsidRDefault="00970C50" w:rsidP="00E65910">
            <w:pPr>
              <w:spacing w:after="0"/>
              <w:jc w:val="both"/>
              <w:rPr>
                <w:lang w:val="uk-UA"/>
              </w:rPr>
            </w:pPr>
            <w:r w:rsidRPr="00391D0D">
              <w:rPr>
                <w:lang w:val="uk-UA"/>
              </w:rPr>
              <w:t>поперечний профіль (</w:t>
            </w:r>
            <w:r w:rsidRPr="00391D0D">
              <w:rPr>
                <w:lang w:val="en-US"/>
              </w:rPr>
              <w:t>L</w:t>
            </w:r>
            <w:r w:rsidRPr="00391D0D">
              <w:t xml:space="preserve"> = </w:t>
            </w:r>
            <w:r w:rsidRPr="00391D0D">
              <w:rPr>
                <w:lang w:val="uk-UA"/>
              </w:rPr>
              <w:t>6</w:t>
            </w:r>
            <w:r w:rsidRPr="00391D0D">
              <w:t xml:space="preserve">00 </w:t>
            </w:r>
            <w:r w:rsidRPr="00391D0D">
              <w:rPr>
                <w:lang w:val="uk-UA"/>
              </w:rPr>
              <w:t xml:space="preserve">мм) </w:t>
            </w:r>
          </w:p>
          <w:p w:rsidR="00970C50" w:rsidRPr="00391D0D" w:rsidRDefault="00970C50" w:rsidP="00E65910">
            <w:pPr>
              <w:spacing w:after="0"/>
              <w:jc w:val="both"/>
              <w:rPr>
                <w:lang w:val="uk-UA"/>
              </w:rPr>
            </w:pPr>
            <w:r w:rsidRPr="00391D0D">
              <w:rPr>
                <w:lang w:val="uk-UA"/>
              </w:rPr>
              <w:t xml:space="preserve">плити «Армстронг» </w:t>
            </w:r>
          </w:p>
          <w:p w:rsidR="00970C50" w:rsidRPr="00391D0D" w:rsidRDefault="00970C50" w:rsidP="00E65910">
            <w:pPr>
              <w:spacing w:after="0"/>
              <w:jc w:val="both"/>
              <w:rPr>
                <w:lang w:val="uk-UA"/>
              </w:rPr>
            </w:pPr>
            <w:r w:rsidRPr="00391D0D">
              <w:rPr>
                <w:lang w:val="uk-UA"/>
              </w:rPr>
              <w:pgNum/>
            </w:r>
            <w:r w:rsidRPr="00391D0D">
              <w:rPr>
                <w:lang w:val="uk-UA"/>
              </w:rPr>
              <w:t xml:space="preserve">вро підвіс </w:t>
            </w:r>
          </w:p>
          <w:p w:rsidR="00970C50" w:rsidRPr="00391D0D" w:rsidRDefault="00970C50" w:rsidP="008B4804">
            <w:pPr>
              <w:spacing w:after="0"/>
              <w:jc w:val="both"/>
              <w:rPr>
                <w:lang w:val="uk-UA"/>
              </w:rPr>
            </w:pPr>
            <w:r w:rsidRPr="00391D0D">
              <w:rPr>
                <w:lang w:val="uk-UA"/>
              </w:rPr>
              <w:t>дюбель–цвях 6/40</w:t>
            </w:r>
          </w:p>
        </w:tc>
        <w:tc>
          <w:tcPr>
            <w:tcW w:w="2268" w:type="dxa"/>
          </w:tcPr>
          <w:p w:rsidR="00970C50" w:rsidRPr="00391D0D" w:rsidRDefault="00970C50" w:rsidP="00E65910">
            <w:pPr>
              <w:spacing w:after="0"/>
              <w:jc w:val="center"/>
              <w:rPr>
                <w:szCs w:val="28"/>
                <w:lang w:val="uk-UA"/>
              </w:rPr>
            </w:pPr>
            <w:r w:rsidRPr="00391D0D">
              <w:rPr>
                <w:szCs w:val="28"/>
                <w:lang w:val="uk-UA"/>
              </w:rPr>
              <w:t>10</w:t>
            </w:r>
          </w:p>
          <w:p w:rsidR="00970C50" w:rsidRPr="00391D0D" w:rsidRDefault="00970C50" w:rsidP="00E65910">
            <w:pPr>
              <w:spacing w:after="0"/>
              <w:jc w:val="center"/>
              <w:rPr>
                <w:szCs w:val="28"/>
                <w:lang w:val="uk-UA"/>
              </w:rPr>
            </w:pPr>
            <w:r w:rsidRPr="00391D0D">
              <w:rPr>
                <w:szCs w:val="28"/>
                <w:lang w:val="uk-UA"/>
              </w:rPr>
              <w:t>6</w:t>
            </w:r>
          </w:p>
          <w:p w:rsidR="00970C50" w:rsidRPr="00391D0D" w:rsidRDefault="00970C50" w:rsidP="00E65910">
            <w:pPr>
              <w:spacing w:after="0"/>
              <w:jc w:val="center"/>
              <w:rPr>
                <w:szCs w:val="28"/>
                <w:lang w:val="uk-UA"/>
              </w:rPr>
            </w:pPr>
            <w:r w:rsidRPr="00391D0D">
              <w:rPr>
                <w:szCs w:val="28"/>
                <w:lang w:val="uk-UA"/>
              </w:rPr>
              <w:t xml:space="preserve">28 </w:t>
            </w:r>
          </w:p>
          <w:p w:rsidR="00970C50" w:rsidRPr="00391D0D" w:rsidRDefault="00970C50" w:rsidP="00E65910">
            <w:pPr>
              <w:spacing w:after="0"/>
              <w:jc w:val="center"/>
              <w:rPr>
                <w:szCs w:val="28"/>
                <w:lang w:val="uk-UA"/>
              </w:rPr>
            </w:pPr>
            <w:r w:rsidRPr="00391D0D">
              <w:rPr>
                <w:szCs w:val="28"/>
                <w:lang w:val="uk-UA"/>
              </w:rPr>
              <w:t>34</w:t>
            </w:r>
          </w:p>
          <w:p w:rsidR="00970C50" w:rsidRPr="00391D0D" w:rsidRDefault="00970C50" w:rsidP="00E65910">
            <w:pPr>
              <w:spacing w:after="0"/>
              <w:jc w:val="center"/>
              <w:rPr>
                <w:szCs w:val="28"/>
                <w:lang w:val="uk-UA"/>
              </w:rPr>
            </w:pPr>
            <w:r w:rsidRPr="00391D0D">
              <w:rPr>
                <w:szCs w:val="28"/>
                <w:lang w:val="uk-UA"/>
              </w:rPr>
              <w:t>58</w:t>
            </w:r>
          </w:p>
          <w:p w:rsidR="00970C50" w:rsidRPr="00391D0D" w:rsidRDefault="00970C50" w:rsidP="00E65910">
            <w:pPr>
              <w:spacing w:after="0"/>
              <w:jc w:val="center"/>
              <w:rPr>
                <w:szCs w:val="28"/>
                <w:lang w:val="uk-UA"/>
              </w:rPr>
            </w:pPr>
            <w:r w:rsidRPr="00391D0D">
              <w:rPr>
                <w:szCs w:val="28"/>
                <w:lang w:val="uk-UA"/>
              </w:rPr>
              <w:t>8</w:t>
            </w:r>
          </w:p>
          <w:p w:rsidR="00970C50" w:rsidRPr="00391D0D" w:rsidRDefault="00970C50" w:rsidP="00E65910">
            <w:pPr>
              <w:spacing w:after="0"/>
              <w:jc w:val="center"/>
              <w:rPr>
                <w:szCs w:val="28"/>
                <w:lang w:val="uk-UA"/>
              </w:rPr>
            </w:pPr>
            <w:r w:rsidRPr="00391D0D">
              <w:rPr>
                <w:szCs w:val="28"/>
                <w:lang w:val="uk-UA"/>
              </w:rPr>
              <w:t>1 упаковка</w:t>
            </w:r>
          </w:p>
        </w:tc>
        <w:tc>
          <w:tcPr>
            <w:tcW w:w="1984" w:type="dxa"/>
          </w:tcPr>
          <w:p w:rsidR="00970C50" w:rsidRPr="00391D0D" w:rsidRDefault="00970C50" w:rsidP="00E65910">
            <w:pPr>
              <w:spacing w:after="0"/>
              <w:jc w:val="center"/>
              <w:rPr>
                <w:szCs w:val="28"/>
                <w:lang w:val="uk-UA"/>
              </w:rPr>
            </w:pPr>
            <w:r w:rsidRPr="00391D0D">
              <w:rPr>
                <w:szCs w:val="28"/>
                <w:lang w:val="uk-UA"/>
              </w:rPr>
              <w:t>32,99</w:t>
            </w:r>
          </w:p>
          <w:p w:rsidR="00970C50" w:rsidRPr="00391D0D" w:rsidRDefault="00970C50" w:rsidP="00E65910">
            <w:pPr>
              <w:spacing w:after="0"/>
              <w:jc w:val="center"/>
              <w:rPr>
                <w:szCs w:val="28"/>
                <w:lang w:val="uk-UA"/>
              </w:rPr>
            </w:pPr>
            <w:r w:rsidRPr="00391D0D">
              <w:rPr>
                <w:szCs w:val="28"/>
                <w:lang w:val="uk-UA"/>
              </w:rPr>
              <w:t>54,80</w:t>
            </w:r>
          </w:p>
          <w:p w:rsidR="00970C50" w:rsidRPr="00391D0D" w:rsidRDefault="00970C50" w:rsidP="00E65910">
            <w:pPr>
              <w:spacing w:after="0"/>
              <w:jc w:val="center"/>
              <w:rPr>
                <w:szCs w:val="28"/>
                <w:lang w:val="uk-UA"/>
              </w:rPr>
            </w:pPr>
            <w:r w:rsidRPr="00391D0D">
              <w:rPr>
                <w:szCs w:val="28"/>
                <w:lang w:val="uk-UA"/>
              </w:rPr>
              <w:t>18,27</w:t>
            </w:r>
          </w:p>
          <w:p w:rsidR="00970C50" w:rsidRPr="00391D0D" w:rsidRDefault="00970C50" w:rsidP="00E65910">
            <w:pPr>
              <w:spacing w:after="0"/>
              <w:jc w:val="center"/>
              <w:rPr>
                <w:szCs w:val="28"/>
                <w:lang w:val="uk-UA"/>
              </w:rPr>
            </w:pPr>
            <w:r w:rsidRPr="00391D0D">
              <w:rPr>
                <w:szCs w:val="28"/>
                <w:lang w:val="uk-UA"/>
              </w:rPr>
              <w:t>9,13</w:t>
            </w:r>
          </w:p>
          <w:p w:rsidR="00970C50" w:rsidRPr="00391D0D" w:rsidRDefault="00970C50" w:rsidP="00E65910">
            <w:pPr>
              <w:spacing w:after="0"/>
              <w:jc w:val="center"/>
              <w:rPr>
                <w:szCs w:val="28"/>
                <w:lang w:val="uk-UA"/>
              </w:rPr>
            </w:pPr>
            <w:r w:rsidRPr="00391D0D">
              <w:rPr>
                <w:szCs w:val="28"/>
                <w:lang w:val="uk-UA"/>
              </w:rPr>
              <w:t>34,48</w:t>
            </w:r>
          </w:p>
          <w:p w:rsidR="00970C50" w:rsidRPr="00391D0D" w:rsidRDefault="00970C50" w:rsidP="00E65910">
            <w:pPr>
              <w:spacing w:after="0"/>
              <w:jc w:val="center"/>
              <w:rPr>
                <w:szCs w:val="28"/>
                <w:lang w:val="uk-UA"/>
              </w:rPr>
            </w:pPr>
            <w:r w:rsidRPr="00391D0D">
              <w:rPr>
                <w:szCs w:val="28"/>
                <w:lang w:val="uk-UA"/>
              </w:rPr>
              <w:t>3,28</w:t>
            </w:r>
          </w:p>
          <w:p w:rsidR="00970C50" w:rsidRPr="00391D0D" w:rsidRDefault="00970C50" w:rsidP="00E65910">
            <w:pPr>
              <w:spacing w:after="0"/>
              <w:jc w:val="center"/>
              <w:rPr>
                <w:szCs w:val="28"/>
                <w:lang w:val="uk-UA"/>
              </w:rPr>
            </w:pPr>
            <w:r w:rsidRPr="00391D0D">
              <w:rPr>
                <w:szCs w:val="28"/>
                <w:lang w:val="uk-UA"/>
              </w:rPr>
              <w:t>8,80</w:t>
            </w:r>
          </w:p>
        </w:tc>
      </w:tr>
    </w:tbl>
    <w:p w:rsidR="00970C50" w:rsidRDefault="00970C50" w:rsidP="00994E22">
      <w:pPr>
        <w:spacing w:after="0"/>
        <w:jc w:val="both"/>
        <w:rPr>
          <w:lang w:val="uk-UA"/>
        </w:rPr>
      </w:pPr>
    </w:p>
    <w:p w:rsidR="00970C50" w:rsidRDefault="00970C50" w:rsidP="007E005C">
      <w:pPr>
        <w:spacing w:after="0"/>
        <w:ind w:firstLine="708"/>
        <w:jc w:val="both"/>
        <w:rPr>
          <w:lang w:val="uk-UA"/>
        </w:rPr>
      </w:pPr>
      <w:r>
        <w:rPr>
          <w:lang w:val="uk-UA"/>
        </w:rPr>
        <w:t>Витрати на матеріали:</w:t>
      </w:r>
    </w:p>
    <w:p w:rsidR="00970C50" w:rsidRDefault="00970C50" w:rsidP="00994E22">
      <w:pPr>
        <w:spacing w:after="0"/>
        <w:jc w:val="both"/>
        <w:rPr>
          <w:lang w:val="uk-UA"/>
        </w:rPr>
      </w:pPr>
      <w:r>
        <w:rPr>
          <w:lang w:val="uk-UA"/>
        </w:rPr>
        <w:t>10×32,99+6×54,80+28×18,27+34×9,13+58×34,48+8×3,28+8,80 = 3308,68 грн.</w:t>
      </w:r>
    </w:p>
    <w:p w:rsidR="00970C50" w:rsidRDefault="00970C50" w:rsidP="00115BDA">
      <w:pPr>
        <w:spacing w:after="0"/>
        <w:ind w:firstLine="708"/>
        <w:jc w:val="both"/>
        <w:rPr>
          <w:lang w:val="uk-UA"/>
        </w:rPr>
      </w:pPr>
      <w:r>
        <w:rPr>
          <w:lang w:val="uk-UA"/>
        </w:rPr>
        <w:t>Прямі витрати на влаштування стелі:</w:t>
      </w:r>
    </w:p>
    <w:p w:rsidR="00970C50" w:rsidRDefault="00970C50" w:rsidP="001F1E8A">
      <w:pPr>
        <w:spacing w:after="0"/>
        <w:jc w:val="both"/>
        <w:rPr>
          <w:lang w:val="uk-UA"/>
        </w:rPr>
      </w:pPr>
      <w:r>
        <w:rPr>
          <w:lang w:val="uk-UA"/>
        </w:rPr>
        <w:t>Матеріали+Зарплата = 3308,68+411,57 = 3720,25 грн.</w:t>
      </w:r>
    </w:p>
    <w:p w:rsidR="00970C50" w:rsidRDefault="00970C50" w:rsidP="00115BDA">
      <w:pPr>
        <w:spacing w:after="0"/>
        <w:ind w:firstLine="708"/>
        <w:jc w:val="both"/>
        <w:rPr>
          <w:lang w:val="uk-UA"/>
        </w:rPr>
      </w:pPr>
    </w:p>
    <w:p w:rsidR="00970C50" w:rsidRDefault="00970C50" w:rsidP="00115BDA">
      <w:pPr>
        <w:spacing w:after="0"/>
        <w:ind w:firstLine="708"/>
        <w:jc w:val="both"/>
        <w:rPr>
          <w:lang w:val="uk-UA"/>
        </w:rPr>
      </w:pPr>
    </w:p>
    <w:p w:rsidR="00970C50" w:rsidRDefault="00970C50">
      <w:pPr>
        <w:rPr>
          <w:lang w:val="uk-UA"/>
        </w:rPr>
      </w:pPr>
      <w:r>
        <w:rPr>
          <w:lang w:val="uk-UA"/>
        </w:rPr>
        <w:br w:type="page"/>
      </w:r>
    </w:p>
    <w:p w:rsidR="00970C50" w:rsidRDefault="00970C50" w:rsidP="00A13D06">
      <w:pPr>
        <w:ind w:firstLine="708"/>
        <w:jc w:val="center"/>
        <w:rPr>
          <w:szCs w:val="28"/>
          <w:lang w:val="uk-UA"/>
        </w:rPr>
        <w:sectPr w:rsidR="00970C50" w:rsidSect="00386401">
          <w:footerReference w:type="default" r:id="rId32"/>
          <w:pgSz w:w="11906" w:h="16838"/>
          <w:pgMar w:top="567" w:right="567" w:bottom="567" w:left="567" w:header="709" w:footer="171" w:gutter="0"/>
          <w:cols w:space="708"/>
          <w:titlePg/>
          <w:docGrid w:linePitch="381"/>
        </w:sectPr>
      </w:pPr>
    </w:p>
    <w:p w:rsidR="00970C50" w:rsidRDefault="00970C50" w:rsidP="00A13D06">
      <w:pPr>
        <w:ind w:firstLine="708"/>
        <w:jc w:val="center"/>
        <w:rPr>
          <w:szCs w:val="28"/>
          <w:lang w:val="uk-UA"/>
        </w:rPr>
      </w:pPr>
      <w:r>
        <w:rPr>
          <w:szCs w:val="28"/>
          <w:lang w:val="uk-UA"/>
        </w:rPr>
        <w:t>Додаток А</w:t>
      </w:r>
    </w:p>
    <w:p w:rsidR="00970C50" w:rsidRDefault="00970C50" w:rsidP="00A13D06">
      <w:pPr>
        <w:ind w:firstLine="708"/>
        <w:jc w:val="center"/>
        <w:rPr>
          <w:szCs w:val="28"/>
          <w:lang w:val="uk-UA"/>
        </w:rPr>
      </w:pPr>
      <w:r>
        <w:rPr>
          <w:szCs w:val="28"/>
          <w:lang w:val="uk-UA"/>
        </w:rPr>
        <w:t>Календарний графік виконання робіт на одне приміщення</w:t>
      </w:r>
    </w:p>
    <w:tbl>
      <w:tblPr>
        <w:tblW w:w="1545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92"/>
        <w:gridCol w:w="1844"/>
        <w:gridCol w:w="425"/>
        <w:gridCol w:w="425"/>
        <w:gridCol w:w="851"/>
        <w:gridCol w:w="709"/>
        <w:gridCol w:w="1418"/>
        <w:gridCol w:w="849"/>
        <w:gridCol w:w="849"/>
        <w:gridCol w:w="851"/>
        <w:gridCol w:w="624"/>
        <w:gridCol w:w="624"/>
        <w:gridCol w:w="624"/>
        <w:gridCol w:w="624"/>
        <w:gridCol w:w="624"/>
        <w:gridCol w:w="624"/>
        <w:gridCol w:w="624"/>
        <w:gridCol w:w="624"/>
        <w:gridCol w:w="468"/>
        <w:gridCol w:w="156"/>
        <w:gridCol w:w="624"/>
      </w:tblGrid>
      <w:tr w:rsidR="00970C50" w:rsidRPr="00391D0D" w:rsidTr="00480567">
        <w:trPr>
          <w:trHeight w:val="366"/>
        </w:trPr>
        <w:tc>
          <w:tcPr>
            <w:tcW w:w="992" w:type="dxa"/>
            <w:vMerge w:val="restart"/>
            <w:vAlign w:val="center"/>
          </w:tcPr>
          <w:p w:rsidR="00970C50" w:rsidRPr="00391D0D" w:rsidRDefault="00970C50" w:rsidP="00C805F8">
            <w:pPr>
              <w:spacing w:after="0" w:line="240" w:lineRule="auto"/>
              <w:jc w:val="center"/>
              <w:rPr>
                <w:sz w:val="24"/>
                <w:szCs w:val="24"/>
                <w:lang w:val="uk-UA"/>
              </w:rPr>
            </w:pPr>
            <w:r w:rsidRPr="00391D0D">
              <w:rPr>
                <w:sz w:val="24"/>
                <w:szCs w:val="24"/>
                <w:lang w:val="uk-UA"/>
              </w:rPr>
              <w:t>П. п. кальку-ляції або ДБН</w:t>
            </w:r>
          </w:p>
        </w:tc>
        <w:tc>
          <w:tcPr>
            <w:tcW w:w="1844" w:type="dxa"/>
            <w:vMerge w:val="restart"/>
            <w:vAlign w:val="center"/>
          </w:tcPr>
          <w:p w:rsidR="00970C50" w:rsidRPr="00391D0D" w:rsidRDefault="00970C50" w:rsidP="00C805F8">
            <w:pPr>
              <w:spacing w:after="0" w:line="240" w:lineRule="auto"/>
              <w:jc w:val="center"/>
              <w:rPr>
                <w:sz w:val="24"/>
                <w:szCs w:val="24"/>
                <w:lang w:val="uk-UA"/>
              </w:rPr>
            </w:pPr>
            <w:r w:rsidRPr="00391D0D">
              <w:rPr>
                <w:sz w:val="24"/>
                <w:szCs w:val="24"/>
                <w:lang w:val="uk-UA"/>
              </w:rPr>
              <w:t xml:space="preserve">Назва </w:t>
            </w:r>
          </w:p>
          <w:p w:rsidR="00970C50" w:rsidRPr="00391D0D" w:rsidRDefault="00970C50" w:rsidP="00C805F8">
            <w:pPr>
              <w:spacing w:after="0" w:line="240" w:lineRule="auto"/>
              <w:jc w:val="center"/>
              <w:rPr>
                <w:sz w:val="24"/>
                <w:szCs w:val="24"/>
                <w:lang w:val="uk-UA"/>
              </w:rPr>
            </w:pPr>
            <w:r w:rsidRPr="00391D0D">
              <w:rPr>
                <w:sz w:val="24"/>
                <w:szCs w:val="24"/>
                <w:lang w:val="uk-UA"/>
              </w:rPr>
              <w:t>процесів з обґрунтуванням по ДБН</w:t>
            </w:r>
          </w:p>
        </w:tc>
        <w:tc>
          <w:tcPr>
            <w:tcW w:w="425" w:type="dxa"/>
            <w:vMerge w:val="restart"/>
            <w:textDirection w:val="btLr"/>
            <w:vAlign w:val="center"/>
          </w:tcPr>
          <w:p w:rsidR="00970C50" w:rsidRPr="00391D0D" w:rsidRDefault="00970C50" w:rsidP="00C805F8">
            <w:pPr>
              <w:spacing w:after="0" w:line="240" w:lineRule="auto"/>
              <w:ind w:left="113" w:right="113"/>
              <w:jc w:val="center"/>
              <w:rPr>
                <w:sz w:val="26"/>
                <w:szCs w:val="26"/>
                <w:lang w:val="uk-UA"/>
              </w:rPr>
            </w:pPr>
            <w:r w:rsidRPr="00391D0D">
              <w:rPr>
                <w:sz w:val="26"/>
                <w:szCs w:val="26"/>
                <w:lang w:val="uk-UA"/>
              </w:rPr>
              <w:t>Одиниця виміру</w:t>
            </w:r>
          </w:p>
        </w:tc>
        <w:tc>
          <w:tcPr>
            <w:tcW w:w="425" w:type="dxa"/>
            <w:vMerge w:val="restart"/>
            <w:textDirection w:val="btLr"/>
            <w:vAlign w:val="center"/>
          </w:tcPr>
          <w:p w:rsidR="00970C50" w:rsidRPr="00391D0D" w:rsidRDefault="00970C50" w:rsidP="00C805F8">
            <w:pPr>
              <w:spacing w:after="0" w:line="240" w:lineRule="auto"/>
              <w:ind w:left="113" w:right="113"/>
              <w:jc w:val="center"/>
              <w:rPr>
                <w:sz w:val="26"/>
                <w:szCs w:val="26"/>
                <w:lang w:val="uk-UA"/>
              </w:rPr>
            </w:pPr>
            <w:r w:rsidRPr="00391D0D">
              <w:rPr>
                <w:sz w:val="26"/>
                <w:szCs w:val="26"/>
                <w:lang w:val="uk-UA"/>
              </w:rPr>
              <w:t>Об’єм робіт</w:t>
            </w:r>
          </w:p>
        </w:tc>
        <w:tc>
          <w:tcPr>
            <w:tcW w:w="1560" w:type="dxa"/>
            <w:gridSpan w:val="2"/>
            <w:vMerge w:val="restart"/>
            <w:vAlign w:val="center"/>
          </w:tcPr>
          <w:p w:rsidR="00970C50" w:rsidRPr="00391D0D" w:rsidRDefault="00970C50" w:rsidP="00C805F8">
            <w:pPr>
              <w:spacing w:after="0" w:line="240" w:lineRule="auto"/>
              <w:jc w:val="center"/>
              <w:rPr>
                <w:sz w:val="26"/>
                <w:szCs w:val="26"/>
                <w:lang w:val="uk-UA"/>
              </w:rPr>
            </w:pPr>
            <w:r w:rsidRPr="00391D0D">
              <w:rPr>
                <w:sz w:val="26"/>
                <w:szCs w:val="26"/>
                <w:lang w:val="uk-UA"/>
              </w:rPr>
              <w:t xml:space="preserve">Трудомісткість </w:t>
            </w:r>
          </w:p>
          <w:p w:rsidR="00970C50" w:rsidRPr="00391D0D" w:rsidRDefault="00970C50" w:rsidP="00C805F8">
            <w:pPr>
              <w:spacing w:after="0" w:line="240" w:lineRule="auto"/>
              <w:jc w:val="center"/>
              <w:rPr>
                <w:sz w:val="26"/>
                <w:szCs w:val="26"/>
                <w:lang w:val="uk-UA"/>
              </w:rPr>
            </w:pPr>
            <w:r w:rsidRPr="00391D0D">
              <w:rPr>
                <w:sz w:val="26"/>
                <w:szCs w:val="26"/>
                <w:lang w:val="uk-UA"/>
              </w:rPr>
              <w:t>на всю роботу,</w:t>
            </w:r>
          </w:p>
          <w:p w:rsidR="00970C50" w:rsidRPr="00391D0D" w:rsidRDefault="00970C50" w:rsidP="004D3737">
            <w:pPr>
              <w:spacing w:after="0" w:line="240" w:lineRule="auto"/>
              <w:jc w:val="center"/>
              <w:rPr>
                <w:sz w:val="26"/>
                <w:szCs w:val="26"/>
                <w:lang w:val="uk-UA"/>
              </w:rPr>
            </w:pPr>
            <w:r w:rsidRPr="00391D0D">
              <w:rPr>
                <w:sz w:val="26"/>
                <w:szCs w:val="26"/>
                <w:lang w:val="uk-UA"/>
              </w:rPr>
              <w:t xml:space="preserve"> </w:t>
            </w:r>
            <w:r w:rsidRPr="00391D0D">
              <w:rPr>
                <w:sz w:val="26"/>
                <w:szCs w:val="26"/>
                <w:lang w:val="uk-UA"/>
              </w:rPr>
              <w:fldChar w:fldCharType="begin"/>
            </w:r>
            <w:r w:rsidRPr="00391D0D">
              <w:rPr>
                <w:sz w:val="26"/>
                <w:szCs w:val="26"/>
                <w:lang w:val="uk-UA"/>
              </w:rPr>
              <w:instrText xml:space="preserve"> QUOTE </w:instrText>
            </w:r>
            <w:r w:rsidRPr="00391D0D">
              <w:pict>
                <v:shape id="_x0000_i1052" type="#_x0000_t75" style="width:54.75pt;height:21.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2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00856&quot;/&gt;&lt;wsp:rsid wsp:val=&quot;00000856&quot;/&gt;&lt;wsp:rsid wsp:val=&quot;0003690B&quot;/&gt;&lt;wsp:rsid wsp:val=&quot;000401EE&quot;/&gt;&lt;wsp:rsid wsp:val=&quot;0004257A&quot;/&gt;&lt;wsp:rsid wsp:val=&quot;00053EBC&quot;/&gt;&lt;wsp:rsid wsp:val=&quot;000930C0&quot;/&gt;&lt;wsp:rsid wsp:val=&quot;000B2391&quot;/&gt;&lt;wsp:rsid wsp:val=&quot;000B2FD9&quot;/&gt;&lt;wsp:rsid wsp:val=&quot;000B7E9A&quot;/&gt;&lt;wsp:rsid wsp:val=&quot;000C4884&quot;/&gt;&lt;wsp:rsid wsp:val=&quot;000C7F8A&quot;/&gt;&lt;wsp:rsid wsp:val=&quot;000D10EB&quot;/&gt;&lt;wsp:rsid wsp:val=&quot;000D27D1&quot;/&gt;&lt;wsp:rsid wsp:val=&quot;000D7DED&quot;/&gt;&lt;wsp:rsid wsp:val=&quot;000E25F9&quot;/&gt;&lt;wsp:rsid wsp:val=&quot;000E2620&quot;/&gt;&lt;wsp:rsid wsp:val=&quot;000F0200&quot;/&gt;&lt;wsp:rsid wsp:val=&quot;0010454F&quot;/&gt;&lt;wsp:rsid wsp:val=&quot;00110BF3&quot;/&gt;&lt;wsp:rsid wsp:val=&quot;00115BDA&quot;/&gt;&lt;wsp:rsid wsp:val=&quot;0012770C&quot;/&gt;&lt;wsp:rsid wsp:val=&quot;001365AF&quot;/&gt;&lt;wsp:rsid wsp:val=&quot;00154512&quot;/&gt;&lt;wsp:rsid wsp:val=&quot;00171CC7&quot;/&gt;&lt;wsp:rsid wsp:val=&quot;0019664F&quot;/&gt;&lt;wsp:rsid wsp:val=&quot;001A26E0&quot;/&gt;&lt;wsp:rsid wsp:val=&quot;001C7983&quot;/&gt;&lt;wsp:rsid wsp:val=&quot;001D48E4&quot;/&gt;&lt;wsp:rsid wsp:val=&quot;001D5015&quot;/&gt;&lt;wsp:rsid wsp:val=&quot;001D6244&quot;/&gt;&lt;wsp:rsid wsp:val=&quot;001E732B&quot;/&gt;&lt;wsp:rsid wsp:val=&quot;001F1C5C&quot;/&gt;&lt;wsp:rsid wsp:val=&quot;001F1E8A&quot;/&gt;&lt;wsp:rsid wsp:val=&quot;001F79E1&quot;/&gt;&lt;wsp:rsid wsp:val=&quot;00204565&quot;/&gt;&lt;wsp:rsid wsp:val=&quot;00205704&quot;/&gt;&lt;wsp:rsid wsp:val=&quot;00207298&quot;/&gt;&lt;wsp:rsid wsp:val=&quot;0022188F&quot;/&gt;&lt;wsp:rsid wsp:val=&quot;002346ED&quot;/&gt;&lt;wsp:rsid wsp:val=&quot;00237CD7&quot;/&gt;&lt;wsp:rsid wsp:val=&quot;00240FC2&quot;/&gt;&lt;wsp:rsid wsp:val=&quot;0025158D&quot;/&gt;&lt;wsp:rsid wsp:val=&quot;00267DB7&quot;/&gt;&lt;wsp:rsid wsp:val=&quot;00273CAD&quot;/&gt;&lt;wsp:rsid wsp:val=&quot;00283F5F&quot;/&gt;&lt;wsp:rsid wsp:val=&quot;002878F5&quot;/&gt;&lt;wsp:rsid wsp:val=&quot;00293F0B&quot;/&gt;&lt;wsp:rsid wsp:val=&quot;002B1193&quot;/&gt;&lt;wsp:rsid wsp:val=&quot;002B26C4&quot;/&gt;&lt;wsp:rsid wsp:val=&quot;002C1C55&quot;/&gt;&lt;wsp:rsid wsp:val=&quot;002C1F80&quot;/&gt;&lt;wsp:rsid wsp:val=&quot;002C3815&quot;/&gt;&lt;wsp:rsid wsp:val=&quot;002C4ADC&quot;/&gt;&lt;wsp:rsid wsp:val=&quot;002D0E2D&quot;/&gt;&lt;wsp:rsid wsp:val=&quot;002D462F&quot;/&gt;&lt;wsp:rsid wsp:val=&quot;002D4F40&quot;/&gt;&lt;wsp:rsid wsp:val=&quot;002D7A6C&quot;/&gt;&lt;wsp:rsid wsp:val=&quot;002E09ED&quot;/&gt;&lt;wsp:rsid wsp:val=&quot;002E231E&quot;/&gt;&lt;wsp:rsid wsp:val=&quot;002F07DD&quot;/&gt;&lt;wsp:rsid wsp:val=&quot;00302038&quot;/&gt;&lt;wsp:rsid wsp:val=&quot;00314171&quot;/&gt;&lt;wsp:rsid wsp:val=&quot;00327A06&quot;/&gt;&lt;wsp:rsid wsp:val=&quot;003336A5&quot;/&gt;&lt;wsp:rsid wsp:val=&quot;0034127F&quot;/&gt;&lt;wsp:rsid wsp:val=&quot;003547CD&quot;/&gt;&lt;wsp:rsid wsp:val=&quot;00364E34&quot;/&gt;&lt;wsp:rsid wsp:val=&quot;00370EBF&quot;/&gt;&lt;wsp:rsid wsp:val=&quot;00386401&quot;/&gt;&lt;wsp:rsid wsp:val=&quot;00386B1D&quot;/&gt;&lt;wsp:rsid wsp:val=&quot;00391D0D&quot;/&gt;&lt;wsp:rsid wsp:val=&quot;00392F89&quot;/&gt;&lt;wsp:rsid wsp:val=&quot;003A2620&quot;/&gt;&lt;wsp:rsid wsp:val=&quot;003A5DFA&quot;/&gt;&lt;wsp:rsid wsp:val=&quot;003E563A&quot;/&gt;&lt;wsp:rsid wsp:val=&quot;0041410C&quot;/&gt;&lt;wsp:rsid wsp:val=&quot;0041689D&quot;/&gt;&lt;wsp:rsid wsp:val=&quot;00416C24&quot;/&gt;&lt;wsp:rsid wsp:val=&quot;00437145&quot;/&gt;&lt;wsp:rsid wsp:val=&quot;0044225D&quot;/&gt;&lt;wsp:rsid wsp:val=&quot;00457DDA&quot;/&gt;&lt;wsp:rsid wsp:val=&quot;004614E4&quot;/&gt;&lt;wsp:rsid wsp:val=&quot;00467AD7&quot;/&gt;&lt;wsp:rsid wsp:val=&quot;004704AD&quot;/&gt;&lt;wsp:rsid wsp:val=&quot;00471941&quot;/&gt;&lt;wsp:rsid wsp:val=&quot;00471C8A&quot;/&gt;&lt;wsp:rsid wsp:val=&quot;00473214&quot;/&gt;&lt;wsp:rsid wsp:val=&quot;00474290&quot;/&gt;&lt;wsp:rsid wsp:val=&quot;00480567&quot;/&gt;&lt;wsp:rsid wsp:val=&quot;00482A2D&quot;/&gt;&lt;wsp:rsid wsp:val=&quot;004A2664&quot;/&gt;&lt;wsp:rsid wsp:val=&quot;004B54D5&quot;/&gt;&lt;wsp:rsid wsp:val=&quot;004D3737&quot;/&gt;&lt;wsp:rsid wsp:val=&quot;004F0626&quot;/&gt;&lt;wsp:rsid wsp:val=&quot;004F1651&quot;/&gt;&lt;wsp:rsid wsp:val=&quot;004F5650&quot;/&gt;&lt;wsp:rsid wsp:val=&quot;005043BE&quot;/&gt;&lt;wsp:rsid wsp:val=&quot;00506676&quot;/&gt;&lt;wsp:rsid wsp:val=&quot;00507E28&quot;/&gt;&lt;wsp:rsid wsp:val=&quot;00510E24&quot;/&gt;&lt;wsp:rsid wsp:val=&quot;00517191&quot;/&gt;&lt;wsp:rsid wsp:val=&quot;00532D47&quot;/&gt;&lt;wsp:rsid wsp:val=&quot;005518F1&quot;/&gt;&lt;wsp:rsid wsp:val=&quot;00556D38&quot;/&gt;&lt;wsp:rsid wsp:val=&quot;0055714D&quot;/&gt;&lt;wsp:rsid wsp:val=&quot;005644E8&quot;/&gt;&lt;wsp:rsid wsp:val=&quot;00567925&quot;/&gt;&lt;wsp:rsid wsp:val=&quot;0058052A&quot;/&gt;&lt;wsp:rsid wsp:val=&quot;00593B19&quot;/&gt;&lt;wsp:rsid wsp:val=&quot;0059403B&quot;/&gt;&lt;wsp:rsid wsp:val=&quot;005A3663&quot;/&gt;&lt;wsp:rsid wsp:val=&quot;005B6503&quot;/&gt;&lt;wsp:rsid wsp:val=&quot;005B7C98&quot;/&gt;&lt;wsp:rsid wsp:val=&quot;005C2710&quot;/&gt;&lt;wsp:rsid wsp:val=&quot;005D032E&quot;/&gt;&lt;wsp:rsid wsp:val=&quot;005D32D9&quot;/&gt;&lt;wsp:rsid wsp:val=&quot;005E1415&quot;/&gt;&lt;wsp:rsid wsp:val=&quot;005E1F1C&quot;/&gt;&lt;wsp:rsid wsp:val=&quot;005E31A8&quot;/&gt;&lt;wsp:rsid wsp:val=&quot;005F405F&quot;/&gt;&lt;wsp:rsid wsp:val=&quot;00625C8D&quot;/&gt;&lt;wsp:rsid wsp:val=&quot;00645ED3&quot;/&gt;&lt;wsp:rsid wsp:val=&quot;00660489&quot;/&gt;&lt;wsp:rsid wsp:val=&quot;00660F34&quot;/&gt;&lt;wsp:rsid wsp:val=&quot;0068302C&quot;/&gt;&lt;wsp:rsid wsp:val=&quot;006838C7&quot;/&gt;&lt;wsp:rsid wsp:val=&quot;006A418C&quot;/&gt;&lt;wsp:rsid wsp:val=&quot;006A6BC5&quot;/&gt;&lt;wsp:rsid wsp:val=&quot;006C1996&quot;/&gt;&lt;wsp:rsid wsp:val=&quot;006C4C8A&quot;/&gt;&lt;wsp:rsid wsp:val=&quot;006D3DEF&quot;/&gt;&lt;wsp:rsid wsp:val=&quot;006E0944&quot;/&gt;&lt;wsp:rsid wsp:val=&quot;006E50B0&quot;/&gt;&lt;wsp:rsid wsp:val=&quot;006E7085&quot;/&gt;&lt;wsp:rsid wsp:val=&quot;006E7C65&quot;/&gt;&lt;wsp:rsid wsp:val=&quot;006F3F50&quot;/&gt;&lt;wsp:rsid wsp:val=&quot;0070682D&quot;/&gt;&lt;wsp:rsid wsp:val=&quot;007454CB&quot;/&gt;&lt;wsp:rsid wsp:val=&quot;00751650&quot;/&gt;&lt;wsp:rsid wsp:val=&quot;00757AB9&quot;/&gt;&lt;wsp:rsid wsp:val=&quot;00770804&quot;/&gt;&lt;wsp:rsid wsp:val=&quot;0077409F&quot;/&gt;&lt;wsp:rsid wsp:val=&quot;00794629&quot;/&gt;&lt;wsp:rsid wsp:val=&quot;00794654&quot;/&gt;&lt;wsp:rsid wsp:val=&quot;007A0820&quot;/&gt;&lt;wsp:rsid wsp:val=&quot;007A5243&quot;/&gt;&lt;wsp:rsid wsp:val=&quot;007D3A7D&quot;/&gt;&lt;wsp:rsid wsp:val=&quot;007E005C&quot;/&gt;&lt;wsp:rsid wsp:val=&quot;007E0D00&quot;/&gt;&lt;wsp:rsid wsp:val=&quot;007F6970&quot;/&gt;&lt;wsp:rsid wsp:val=&quot;008109CE&quot;/&gt;&lt;wsp:rsid wsp:val=&quot;00826DF5&quot;/&gt;&lt;wsp:rsid wsp:val=&quot;00832AF3&quot;/&gt;&lt;wsp:rsid wsp:val=&quot;00832C93&quot;/&gt;&lt;wsp:rsid wsp:val=&quot;00844A36&quot;/&gt;&lt;wsp:rsid wsp:val=&quot;0084771E&quot;/&gt;&lt;wsp:rsid wsp:val=&quot;00877961&quot;/&gt;&lt;wsp:rsid wsp:val=&quot;00880796&quot;/&gt;&lt;wsp:rsid wsp:val=&quot;00893340&quot;/&gt;&lt;wsp:rsid wsp:val=&quot;00894E9D&quot;/&gt;&lt;wsp:rsid wsp:val=&quot;00895ADD&quot;/&gt;&lt;wsp:rsid wsp:val=&quot;008A657D&quot;/&gt;&lt;wsp:rsid wsp:val=&quot;008A7359&quot;/&gt;&lt;wsp:rsid wsp:val=&quot;008B11F4&quot;/&gt;&lt;wsp:rsid wsp:val=&quot;008B4804&quot;/&gt;&lt;wsp:rsid wsp:val=&quot;008C2799&quot;/&gt;&lt;wsp:rsid wsp:val=&quot;008E4072&quot;/&gt;&lt;wsp:rsid wsp:val=&quot;008E4D51&quot;/&gt;&lt;wsp:rsid wsp:val=&quot;008F5352&quot;/&gt;&lt;wsp:rsid wsp:val=&quot;00901DDB&quot;/&gt;&lt;wsp:rsid wsp:val=&quot;00927E13&quot;/&gt;&lt;wsp:rsid wsp:val=&quot;00932B9A&quot;/&gt;&lt;wsp:rsid wsp:val=&quot;00953F79&quot;/&gt;&lt;wsp:rsid wsp:val=&quot;00954094&quot;/&gt;&lt;wsp:rsid wsp:val=&quot;00966DB3&quot;/&gt;&lt;wsp:rsid wsp:val=&quot;00976E05&quot;/&gt;&lt;wsp:rsid wsp:val=&quot;009817D5&quot;/&gt;&lt;wsp:rsid wsp:val=&quot;00981A9A&quot;/&gt;&lt;wsp:rsid wsp:val=&quot;00981EDD&quot;/&gt;&lt;wsp:rsid wsp:val=&quot;00984649&quot;/&gt;&lt;wsp:rsid wsp:val=&quot;00994E22&quot;/&gt;&lt;wsp:rsid wsp:val=&quot;009A1161&quot;/&gt;&lt;wsp:rsid wsp:val=&quot;009A286E&quot;/&gt;&lt;wsp:rsid wsp:val=&quot;009D7EC8&quot;/&gt;&lt;wsp:rsid wsp:val=&quot;00A008F3&quot;/&gt;&lt;wsp:rsid wsp:val=&quot;00A05537&quot;/&gt;&lt;wsp:rsid wsp:val=&quot;00A13D06&quot;/&gt;&lt;wsp:rsid wsp:val=&quot;00A14675&quot;/&gt;&lt;wsp:rsid wsp:val=&quot;00A35B50&quot;/&gt;&lt;wsp:rsid wsp:val=&quot;00A72D55&quot;/&gt;&lt;wsp:rsid wsp:val=&quot;00A80E01&quot;/&gt;&lt;wsp:rsid wsp:val=&quot;00A84F73&quot;/&gt;&lt;wsp:rsid wsp:val=&quot;00AA5A17&quot;/&gt;&lt;wsp:rsid wsp:val=&quot;00AA743C&quot;/&gt;&lt;wsp:rsid wsp:val=&quot;00AB50C1&quot;/&gt;&lt;wsp:rsid wsp:val=&quot;00AB7261&quot;/&gt;&lt;wsp:rsid wsp:val=&quot;00AC29B2&quot;/&gt;&lt;wsp:rsid wsp:val=&quot;00AD0F4D&quot;/&gt;&lt;wsp:rsid wsp:val=&quot;00AD46BB&quot;/&gt;&lt;wsp:rsid wsp:val=&quot;00AD534B&quot;/&gt;&lt;wsp:rsid wsp:val=&quot;00AD5A07&quot;/&gt;&lt;wsp:rsid wsp:val=&quot;00AF51A9&quot;/&gt;&lt;wsp:rsid wsp:val=&quot;00AF79C1&quot;/&gt;&lt;wsp:rsid wsp:val=&quot;00B2334A&quot;/&gt;&lt;wsp:rsid wsp:val=&quot;00B4763C&quot;/&gt;&lt;wsp:rsid wsp:val=&quot;00B50102&quot;/&gt;&lt;wsp:rsid wsp:val=&quot;00B51F27&quot;/&gt;&lt;wsp:rsid wsp:val=&quot;00B55F71&quot;/&gt;&lt;wsp:rsid wsp:val=&quot;00B66B2D&quot;/&gt;&lt;wsp:rsid wsp:val=&quot;00B70AC0&quot;/&gt;&lt;wsp:rsid wsp:val=&quot;00B82629&quot;/&gt;&lt;wsp:rsid wsp:val=&quot;00B91978&quot;/&gt;&lt;wsp:rsid wsp:val=&quot;00B93D3F&quot;/&gt;&lt;wsp:rsid wsp:val=&quot;00BA1E31&quot;/&gt;&lt;wsp:rsid wsp:val=&quot;00BB3314&quot;/&gt;&lt;wsp:rsid wsp:val=&quot;00BE16C1&quot;/&gt;&lt;wsp:rsid wsp:val=&quot;00BF71B1&quot;/&gt;&lt;wsp:rsid wsp:val=&quot;00C3112F&quot;/&gt;&lt;wsp:rsid wsp:val=&quot;00C40375&quot;/&gt;&lt;wsp:rsid wsp:val=&quot;00C4485B&quot;/&gt;&lt;wsp:rsid wsp:val=&quot;00C70A5A&quot;/&gt;&lt;wsp:rsid wsp:val=&quot;00C75B12&quot;/&gt;&lt;wsp:rsid wsp:val=&quot;00C805F8&quot;/&gt;&lt;wsp:rsid wsp:val=&quot;00C80DA0&quot;/&gt;&lt;wsp:rsid wsp:val=&quot;00C951F7&quot;/&gt;&lt;wsp:rsid wsp:val=&quot;00CB1776&quot;/&gt;&lt;wsp:rsid wsp:val=&quot;00CB2787&quot;/&gt;&lt;wsp:rsid wsp:val=&quot;00CC2A36&quot;/&gt;&lt;wsp:rsid wsp:val=&quot;00CE4B45&quot;/&gt;&lt;wsp:rsid wsp:val=&quot;00CE69F9&quot;/&gt;&lt;wsp:rsid wsp:val=&quot;00CF5D75&quot;/&gt;&lt;wsp:rsid wsp:val=&quot;00D445A7&quot;/&gt;&lt;wsp:rsid wsp:val=&quot;00D466C6&quot;/&gt;&lt;wsp:rsid wsp:val=&quot;00D63D06&quot;/&gt;&lt;wsp:rsid wsp:val=&quot;00D707BD&quot;/&gt;&lt;wsp:rsid wsp:val=&quot;00D70919&quot;/&gt;&lt;wsp:rsid wsp:val=&quot;00D76DC3&quot;/&gt;&lt;wsp:rsid wsp:val=&quot;00DD18BE&quot;/&gt;&lt;wsp:rsid wsp:val=&quot;00DD3A08&quot;/&gt;&lt;wsp:rsid wsp:val=&quot;00DE0B7C&quot;/&gt;&lt;wsp:rsid wsp:val=&quot;00DE5D26&quot;/&gt;&lt;wsp:rsid wsp:val=&quot;00DF19AC&quot;/&gt;&lt;wsp:rsid wsp:val=&quot;00E43420&quot;/&gt;&lt;wsp:rsid wsp:val=&quot;00E541B9&quot;/&gt;&lt;wsp:rsid wsp:val=&quot;00E559C5&quot;/&gt;&lt;wsp:rsid wsp:val=&quot;00E55BA0&quot;/&gt;&lt;wsp:rsid wsp:val=&quot;00E63332&quot;/&gt;&lt;wsp:rsid wsp:val=&quot;00E65910&quot;/&gt;&lt;wsp:rsid wsp:val=&quot;00E65B51&quot;/&gt;&lt;wsp:rsid wsp:val=&quot;00E65E6E&quot;/&gt;&lt;wsp:rsid wsp:val=&quot;00E7471C&quot;/&gt;&lt;wsp:rsid wsp:val=&quot;00E83AB5&quot;/&gt;&lt;wsp:rsid wsp:val=&quot;00E91CED&quot;/&gt;&lt;wsp:rsid wsp:val=&quot;00EA1A3B&quot;/&gt;&lt;wsp:rsid wsp:val=&quot;00EB4839&quot;/&gt;&lt;wsp:rsid wsp:val=&quot;00EB7332&quot;/&gt;&lt;wsp:rsid wsp:val=&quot;00EC0F48&quot;/&gt;&lt;wsp:rsid wsp:val=&quot;00EE007C&quot;/&gt;&lt;wsp:rsid wsp:val=&quot;00EE175C&quot;/&gt;&lt;wsp:rsid wsp:val=&quot;00EF3559&quot;/&gt;&lt;wsp:rsid wsp:val=&quot;00EF53A1&quot;/&gt;&lt;wsp:rsid wsp:val=&quot;00F0594A&quot;/&gt;&lt;wsp:rsid wsp:val=&quot;00F10926&quot;/&gt;&lt;wsp:rsid wsp:val=&quot;00F119E1&quot;/&gt;&lt;wsp:rsid wsp:val=&quot;00F11F01&quot;/&gt;&lt;wsp:rsid wsp:val=&quot;00F23F4A&quot;/&gt;&lt;wsp:rsid wsp:val=&quot;00F30E47&quot;/&gt;&lt;wsp:rsid wsp:val=&quot;00F55EFC&quot;/&gt;&lt;wsp:rsid wsp:val=&quot;00F57FB8&quot;/&gt;&lt;wsp:rsid wsp:val=&quot;00F60835&quot;/&gt;&lt;wsp:rsid wsp:val=&quot;00F63777&quot;/&gt;&lt;wsp:rsid wsp:val=&quot;00F6677A&quot;/&gt;&lt;wsp:rsid wsp:val=&quot;00F70B80&quot;/&gt;&lt;wsp:rsid wsp:val=&quot;00F7191E&quot;/&gt;&lt;wsp:rsid wsp:val=&quot;00F9680C&quot;/&gt;&lt;/wsp:rsids&gt;&lt;/w:docPr&gt;&lt;w:body&gt;&lt;w:p wsp:rsidR=&quot;00000000&quot; wsp:rsidRDefault=&quot;000C7F8A&quot;&gt;&lt;m:oMathPara&gt;&lt;m:oMath&gt;&lt;m:f&gt;&lt;m:fPr&gt;&lt;m:ctrlPr&gt;&lt;w:rPr&gt;&lt;w:rFonts w:ascii=&quot;Cambria Math&quot; w:fareast=&quot;Calibri&quot; w:h-ansi=&quot;Cambria Math&quot; w:cs=&quot;Times New Roman&quot;/&gt;&lt;wx:font wx:val=&quot;Cambria Math&quot;/&gt;&lt;w:i/&gt;&lt;w:sz w:val=&quot;26&quot;/&gt;&lt;w:sz-cs w:val=&quot;26&quot;/&gt;&lt;w:lang w:val=&quot;UK&quot;/&gt;&lt;/w:rPr&gt;&lt;/m:ctrlPr&gt;&lt;/m:fPr&gt;&lt;m:num&gt;&lt;m:r&gt;&lt;w:rPr&gt;&lt;w:rFonts w:ascii=&quot;Cambria Math&quot; w:h-ansi=&quot;Cambria Math&quot;/&gt;&lt;wx:font wx:val=&quot;Cambria Math&quot;/&gt;&lt;w:i/&gt;&lt;w:sz w:val=&quot;26&quot;/&gt;&lt;w:sz-cs w:val=&quot;26&quot;/&gt;&lt;w:lang w:val=&quot;UK&quot;/&gt;&lt;/w:rPr&gt;&lt;m:t&gt;Р»СЋРґ-Р·Рј&lt;/m:t&gt;&lt;/m:r&gt;&lt;m:ctrlPr&gt;&lt;w:rPr&gt;&lt;w:rFonts w:ascii=&quot;Cambria Math&quot; w:h-ansi=&quot;Cambria Math&quot;/&gt;&lt;wx:font wx:val=&quot;Cambria Math&quot;/&gt;&lt;w:i/&gt;&lt;w:sz w:val=&quot;26&quot;/&gt;&lt;w:sz-cs w:val=&quot;26&quot;/&gt;&lt;w:lang w:val=&quot;UK&quot;/&gt;&lt;/w:rPr&gt;&lt;/m:ctrlPr&gt;&lt;/m:num&gt;&lt;m:den&gt;&lt;m:r&gt;&lt;w:rPr&gt;&lt;w:rFonts w:ascii=&quot;Cambria Math&quot; w:h-ansi=&quot;Cambria Math&quot;/&gt;&lt;wx:font wx:val=&quot;Cambria Math&quot;/&gt;&lt;w:i/&gt;&lt;w:sz w:val=&quot;26&quot;/&gt;&lt;w:sz-cs w:val=&quot;26&quot;/&gt;&lt;w:lang w:val=&quot;UK&quot;/&gt;&lt;/w:rPr&gt;&lt;m:t&gt;РјР°С€-Р·Рј&lt;/m:t&gt;&lt;/m:r&gt;&lt;m:ctrlPr&gt;&lt;w:rPr&gt;&lt;w:rFonts w:ascii=&quot;Cambria Math&quot; w:h-ansi=&quot;Cambria Math&quot;/&gt;&lt;wx:font wx:val=&quot;Cambria Math&quot;/&gt;&lt;w:i/&gt;&lt;w:sz w:val=&quot;26&quot;/&gt;&lt;w:sz-cs w:val=&quot;26&quot;/&gt;&lt;w:lang w:val=&quot;UK&quot;/&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3" o:title="" chromakey="white"/>
                </v:shape>
              </w:pict>
            </w:r>
            <w:r w:rsidRPr="00391D0D">
              <w:rPr>
                <w:sz w:val="26"/>
                <w:szCs w:val="26"/>
                <w:lang w:val="uk-UA"/>
              </w:rPr>
              <w:instrText xml:space="preserve"> </w:instrText>
            </w:r>
            <w:r w:rsidRPr="00391D0D">
              <w:rPr>
                <w:sz w:val="26"/>
                <w:szCs w:val="26"/>
                <w:lang w:val="uk-UA"/>
              </w:rPr>
              <w:fldChar w:fldCharType="separate"/>
            </w:r>
            <w:r w:rsidRPr="00391D0D">
              <w:pict>
                <v:shape id="_x0000_i1053" type="#_x0000_t75" style="width:54.75pt;height:21.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2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000856&quot;/&gt;&lt;wsp:rsid wsp:val=&quot;00000856&quot;/&gt;&lt;wsp:rsid wsp:val=&quot;0003690B&quot;/&gt;&lt;wsp:rsid wsp:val=&quot;000401EE&quot;/&gt;&lt;wsp:rsid wsp:val=&quot;0004257A&quot;/&gt;&lt;wsp:rsid wsp:val=&quot;00053EBC&quot;/&gt;&lt;wsp:rsid wsp:val=&quot;000930C0&quot;/&gt;&lt;wsp:rsid wsp:val=&quot;000B2391&quot;/&gt;&lt;wsp:rsid wsp:val=&quot;000B2FD9&quot;/&gt;&lt;wsp:rsid wsp:val=&quot;000B7E9A&quot;/&gt;&lt;wsp:rsid wsp:val=&quot;000C4884&quot;/&gt;&lt;wsp:rsid wsp:val=&quot;000C7F8A&quot;/&gt;&lt;wsp:rsid wsp:val=&quot;000D10EB&quot;/&gt;&lt;wsp:rsid wsp:val=&quot;000D27D1&quot;/&gt;&lt;wsp:rsid wsp:val=&quot;000D7DED&quot;/&gt;&lt;wsp:rsid wsp:val=&quot;000E25F9&quot;/&gt;&lt;wsp:rsid wsp:val=&quot;000E2620&quot;/&gt;&lt;wsp:rsid wsp:val=&quot;000F0200&quot;/&gt;&lt;wsp:rsid wsp:val=&quot;0010454F&quot;/&gt;&lt;wsp:rsid wsp:val=&quot;00110BF3&quot;/&gt;&lt;wsp:rsid wsp:val=&quot;00115BDA&quot;/&gt;&lt;wsp:rsid wsp:val=&quot;0012770C&quot;/&gt;&lt;wsp:rsid wsp:val=&quot;001365AF&quot;/&gt;&lt;wsp:rsid wsp:val=&quot;00154512&quot;/&gt;&lt;wsp:rsid wsp:val=&quot;00171CC7&quot;/&gt;&lt;wsp:rsid wsp:val=&quot;0019664F&quot;/&gt;&lt;wsp:rsid wsp:val=&quot;001A26E0&quot;/&gt;&lt;wsp:rsid wsp:val=&quot;001C7983&quot;/&gt;&lt;wsp:rsid wsp:val=&quot;001D48E4&quot;/&gt;&lt;wsp:rsid wsp:val=&quot;001D5015&quot;/&gt;&lt;wsp:rsid wsp:val=&quot;001D6244&quot;/&gt;&lt;wsp:rsid wsp:val=&quot;001E732B&quot;/&gt;&lt;wsp:rsid wsp:val=&quot;001F1C5C&quot;/&gt;&lt;wsp:rsid wsp:val=&quot;001F1E8A&quot;/&gt;&lt;wsp:rsid wsp:val=&quot;001F79E1&quot;/&gt;&lt;wsp:rsid wsp:val=&quot;00204565&quot;/&gt;&lt;wsp:rsid wsp:val=&quot;00205704&quot;/&gt;&lt;wsp:rsid wsp:val=&quot;00207298&quot;/&gt;&lt;wsp:rsid wsp:val=&quot;0022188F&quot;/&gt;&lt;wsp:rsid wsp:val=&quot;002346ED&quot;/&gt;&lt;wsp:rsid wsp:val=&quot;00237CD7&quot;/&gt;&lt;wsp:rsid wsp:val=&quot;00240FC2&quot;/&gt;&lt;wsp:rsid wsp:val=&quot;0025158D&quot;/&gt;&lt;wsp:rsid wsp:val=&quot;00267DB7&quot;/&gt;&lt;wsp:rsid wsp:val=&quot;00273CAD&quot;/&gt;&lt;wsp:rsid wsp:val=&quot;00283F5F&quot;/&gt;&lt;wsp:rsid wsp:val=&quot;002878F5&quot;/&gt;&lt;wsp:rsid wsp:val=&quot;00293F0B&quot;/&gt;&lt;wsp:rsid wsp:val=&quot;002B1193&quot;/&gt;&lt;wsp:rsid wsp:val=&quot;002B26C4&quot;/&gt;&lt;wsp:rsid wsp:val=&quot;002C1C55&quot;/&gt;&lt;wsp:rsid wsp:val=&quot;002C1F80&quot;/&gt;&lt;wsp:rsid wsp:val=&quot;002C3815&quot;/&gt;&lt;wsp:rsid wsp:val=&quot;002C4ADC&quot;/&gt;&lt;wsp:rsid wsp:val=&quot;002D0E2D&quot;/&gt;&lt;wsp:rsid wsp:val=&quot;002D462F&quot;/&gt;&lt;wsp:rsid wsp:val=&quot;002D4F40&quot;/&gt;&lt;wsp:rsid wsp:val=&quot;002D7A6C&quot;/&gt;&lt;wsp:rsid wsp:val=&quot;002E09ED&quot;/&gt;&lt;wsp:rsid wsp:val=&quot;002E231E&quot;/&gt;&lt;wsp:rsid wsp:val=&quot;002F07DD&quot;/&gt;&lt;wsp:rsid wsp:val=&quot;00302038&quot;/&gt;&lt;wsp:rsid wsp:val=&quot;00314171&quot;/&gt;&lt;wsp:rsid wsp:val=&quot;00327A06&quot;/&gt;&lt;wsp:rsid wsp:val=&quot;003336A5&quot;/&gt;&lt;wsp:rsid wsp:val=&quot;0034127F&quot;/&gt;&lt;wsp:rsid wsp:val=&quot;003547CD&quot;/&gt;&lt;wsp:rsid wsp:val=&quot;00364E34&quot;/&gt;&lt;wsp:rsid wsp:val=&quot;00370EBF&quot;/&gt;&lt;wsp:rsid wsp:val=&quot;00386401&quot;/&gt;&lt;wsp:rsid wsp:val=&quot;00386B1D&quot;/&gt;&lt;wsp:rsid wsp:val=&quot;00391D0D&quot;/&gt;&lt;wsp:rsid wsp:val=&quot;00392F89&quot;/&gt;&lt;wsp:rsid wsp:val=&quot;003A2620&quot;/&gt;&lt;wsp:rsid wsp:val=&quot;003A5DFA&quot;/&gt;&lt;wsp:rsid wsp:val=&quot;003E563A&quot;/&gt;&lt;wsp:rsid wsp:val=&quot;0041410C&quot;/&gt;&lt;wsp:rsid wsp:val=&quot;0041689D&quot;/&gt;&lt;wsp:rsid wsp:val=&quot;00416C24&quot;/&gt;&lt;wsp:rsid wsp:val=&quot;00437145&quot;/&gt;&lt;wsp:rsid wsp:val=&quot;0044225D&quot;/&gt;&lt;wsp:rsid wsp:val=&quot;00457DDA&quot;/&gt;&lt;wsp:rsid wsp:val=&quot;004614E4&quot;/&gt;&lt;wsp:rsid wsp:val=&quot;00467AD7&quot;/&gt;&lt;wsp:rsid wsp:val=&quot;004704AD&quot;/&gt;&lt;wsp:rsid wsp:val=&quot;00471941&quot;/&gt;&lt;wsp:rsid wsp:val=&quot;00471C8A&quot;/&gt;&lt;wsp:rsid wsp:val=&quot;00473214&quot;/&gt;&lt;wsp:rsid wsp:val=&quot;00474290&quot;/&gt;&lt;wsp:rsid wsp:val=&quot;00480567&quot;/&gt;&lt;wsp:rsid wsp:val=&quot;00482A2D&quot;/&gt;&lt;wsp:rsid wsp:val=&quot;004A2664&quot;/&gt;&lt;wsp:rsid wsp:val=&quot;004B54D5&quot;/&gt;&lt;wsp:rsid wsp:val=&quot;004D3737&quot;/&gt;&lt;wsp:rsid wsp:val=&quot;004F0626&quot;/&gt;&lt;wsp:rsid wsp:val=&quot;004F1651&quot;/&gt;&lt;wsp:rsid wsp:val=&quot;004F5650&quot;/&gt;&lt;wsp:rsid wsp:val=&quot;005043BE&quot;/&gt;&lt;wsp:rsid wsp:val=&quot;00506676&quot;/&gt;&lt;wsp:rsid wsp:val=&quot;00507E28&quot;/&gt;&lt;wsp:rsid wsp:val=&quot;00510E24&quot;/&gt;&lt;wsp:rsid wsp:val=&quot;00517191&quot;/&gt;&lt;wsp:rsid wsp:val=&quot;00532D47&quot;/&gt;&lt;wsp:rsid wsp:val=&quot;005518F1&quot;/&gt;&lt;wsp:rsid wsp:val=&quot;00556D38&quot;/&gt;&lt;wsp:rsid wsp:val=&quot;0055714D&quot;/&gt;&lt;wsp:rsid wsp:val=&quot;005644E8&quot;/&gt;&lt;wsp:rsid wsp:val=&quot;00567925&quot;/&gt;&lt;wsp:rsid wsp:val=&quot;0058052A&quot;/&gt;&lt;wsp:rsid wsp:val=&quot;00593B19&quot;/&gt;&lt;wsp:rsid wsp:val=&quot;0059403B&quot;/&gt;&lt;wsp:rsid wsp:val=&quot;005A3663&quot;/&gt;&lt;wsp:rsid wsp:val=&quot;005B6503&quot;/&gt;&lt;wsp:rsid wsp:val=&quot;005B7C98&quot;/&gt;&lt;wsp:rsid wsp:val=&quot;005C2710&quot;/&gt;&lt;wsp:rsid wsp:val=&quot;005D032E&quot;/&gt;&lt;wsp:rsid wsp:val=&quot;005D32D9&quot;/&gt;&lt;wsp:rsid wsp:val=&quot;005E1415&quot;/&gt;&lt;wsp:rsid wsp:val=&quot;005E1F1C&quot;/&gt;&lt;wsp:rsid wsp:val=&quot;005E31A8&quot;/&gt;&lt;wsp:rsid wsp:val=&quot;005F405F&quot;/&gt;&lt;wsp:rsid wsp:val=&quot;00625C8D&quot;/&gt;&lt;wsp:rsid wsp:val=&quot;00645ED3&quot;/&gt;&lt;wsp:rsid wsp:val=&quot;00660489&quot;/&gt;&lt;wsp:rsid wsp:val=&quot;00660F34&quot;/&gt;&lt;wsp:rsid wsp:val=&quot;0068302C&quot;/&gt;&lt;wsp:rsid wsp:val=&quot;006838C7&quot;/&gt;&lt;wsp:rsid wsp:val=&quot;006A418C&quot;/&gt;&lt;wsp:rsid wsp:val=&quot;006A6BC5&quot;/&gt;&lt;wsp:rsid wsp:val=&quot;006C1996&quot;/&gt;&lt;wsp:rsid wsp:val=&quot;006C4C8A&quot;/&gt;&lt;wsp:rsid wsp:val=&quot;006D3DEF&quot;/&gt;&lt;wsp:rsid wsp:val=&quot;006E0944&quot;/&gt;&lt;wsp:rsid wsp:val=&quot;006E50B0&quot;/&gt;&lt;wsp:rsid wsp:val=&quot;006E7085&quot;/&gt;&lt;wsp:rsid wsp:val=&quot;006E7C65&quot;/&gt;&lt;wsp:rsid wsp:val=&quot;006F3F50&quot;/&gt;&lt;wsp:rsid wsp:val=&quot;0070682D&quot;/&gt;&lt;wsp:rsid wsp:val=&quot;007454CB&quot;/&gt;&lt;wsp:rsid wsp:val=&quot;00751650&quot;/&gt;&lt;wsp:rsid wsp:val=&quot;00757AB9&quot;/&gt;&lt;wsp:rsid wsp:val=&quot;00770804&quot;/&gt;&lt;wsp:rsid wsp:val=&quot;0077409F&quot;/&gt;&lt;wsp:rsid wsp:val=&quot;00794629&quot;/&gt;&lt;wsp:rsid wsp:val=&quot;00794654&quot;/&gt;&lt;wsp:rsid wsp:val=&quot;007A0820&quot;/&gt;&lt;wsp:rsid wsp:val=&quot;007A5243&quot;/&gt;&lt;wsp:rsid wsp:val=&quot;007D3A7D&quot;/&gt;&lt;wsp:rsid wsp:val=&quot;007E005C&quot;/&gt;&lt;wsp:rsid wsp:val=&quot;007E0D00&quot;/&gt;&lt;wsp:rsid wsp:val=&quot;007F6970&quot;/&gt;&lt;wsp:rsid wsp:val=&quot;008109CE&quot;/&gt;&lt;wsp:rsid wsp:val=&quot;00826DF5&quot;/&gt;&lt;wsp:rsid wsp:val=&quot;00832AF3&quot;/&gt;&lt;wsp:rsid wsp:val=&quot;00832C93&quot;/&gt;&lt;wsp:rsid wsp:val=&quot;00844A36&quot;/&gt;&lt;wsp:rsid wsp:val=&quot;0084771E&quot;/&gt;&lt;wsp:rsid wsp:val=&quot;00877961&quot;/&gt;&lt;wsp:rsid wsp:val=&quot;00880796&quot;/&gt;&lt;wsp:rsid wsp:val=&quot;00893340&quot;/&gt;&lt;wsp:rsid wsp:val=&quot;00894E9D&quot;/&gt;&lt;wsp:rsid wsp:val=&quot;00895ADD&quot;/&gt;&lt;wsp:rsid wsp:val=&quot;008A657D&quot;/&gt;&lt;wsp:rsid wsp:val=&quot;008A7359&quot;/&gt;&lt;wsp:rsid wsp:val=&quot;008B11F4&quot;/&gt;&lt;wsp:rsid wsp:val=&quot;008B4804&quot;/&gt;&lt;wsp:rsid wsp:val=&quot;008C2799&quot;/&gt;&lt;wsp:rsid wsp:val=&quot;008E4072&quot;/&gt;&lt;wsp:rsid wsp:val=&quot;008E4D51&quot;/&gt;&lt;wsp:rsid wsp:val=&quot;008F5352&quot;/&gt;&lt;wsp:rsid wsp:val=&quot;00901DDB&quot;/&gt;&lt;wsp:rsid wsp:val=&quot;00927E13&quot;/&gt;&lt;wsp:rsid wsp:val=&quot;00932B9A&quot;/&gt;&lt;wsp:rsid wsp:val=&quot;00953F79&quot;/&gt;&lt;wsp:rsid wsp:val=&quot;00954094&quot;/&gt;&lt;wsp:rsid wsp:val=&quot;00966DB3&quot;/&gt;&lt;wsp:rsid wsp:val=&quot;00976E05&quot;/&gt;&lt;wsp:rsid wsp:val=&quot;009817D5&quot;/&gt;&lt;wsp:rsid wsp:val=&quot;00981A9A&quot;/&gt;&lt;wsp:rsid wsp:val=&quot;00981EDD&quot;/&gt;&lt;wsp:rsid wsp:val=&quot;00984649&quot;/&gt;&lt;wsp:rsid wsp:val=&quot;00994E22&quot;/&gt;&lt;wsp:rsid wsp:val=&quot;009A1161&quot;/&gt;&lt;wsp:rsid wsp:val=&quot;009A286E&quot;/&gt;&lt;wsp:rsid wsp:val=&quot;009D7EC8&quot;/&gt;&lt;wsp:rsid wsp:val=&quot;00A008F3&quot;/&gt;&lt;wsp:rsid wsp:val=&quot;00A05537&quot;/&gt;&lt;wsp:rsid wsp:val=&quot;00A13D06&quot;/&gt;&lt;wsp:rsid wsp:val=&quot;00A14675&quot;/&gt;&lt;wsp:rsid wsp:val=&quot;00A35B50&quot;/&gt;&lt;wsp:rsid wsp:val=&quot;00A72D55&quot;/&gt;&lt;wsp:rsid wsp:val=&quot;00A80E01&quot;/&gt;&lt;wsp:rsid wsp:val=&quot;00A84F73&quot;/&gt;&lt;wsp:rsid wsp:val=&quot;00AA5A17&quot;/&gt;&lt;wsp:rsid wsp:val=&quot;00AA743C&quot;/&gt;&lt;wsp:rsid wsp:val=&quot;00AB50C1&quot;/&gt;&lt;wsp:rsid wsp:val=&quot;00AB7261&quot;/&gt;&lt;wsp:rsid wsp:val=&quot;00AC29B2&quot;/&gt;&lt;wsp:rsid wsp:val=&quot;00AD0F4D&quot;/&gt;&lt;wsp:rsid wsp:val=&quot;00AD46BB&quot;/&gt;&lt;wsp:rsid wsp:val=&quot;00AD534B&quot;/&gt;&lt;wsp:rsid wsp:val=&quot;00AD5A07&quot;/&gt;&lt;wsp:rsid wsp:val=&quot;00AF51A9&quot;/&gt;&lt;wsp:rsid wsp:val=&quot;00AF79C1&quot;/&gt;&lt;wsp:rsid wsp:val=&quot;00B2334A&quot;/&gt;&lt;wsp:rsid wsp:val=&quot;00B4763C&quot;/&gt;&lt;wsp:rsid wsp:val=&quot;00B50102&quot;/&gt;&lt;wsp:rsid wsp:val=&quot;00B51F27&quot;/&gt;&lt;wsp:rsid wsp:val=&quot;00B55F71&quot;/&gt;&lt;wsp:rsid wsp:val=&quot;00B66B2D&quot;/&gt;&lt;wsp:rsid wsp:val=&quot;00B70AC0&quot;/&gt;&lt;wsp:rsid wsp:val=&quot;00B82629&quot;/&gt;&lt;wsp:rsid wsp:val=&quot;00B91978&quot;/&gt;&lt;wsp:rsid wsp:val=&quot;00B93D3F&quot;/&gt;&lt;wsp:rsid wsp:val=&quot;00BA1E31&quot;/&gt;&lt;wsp:rsid wsp:val=&quot;00BB3314&quot;/&gt;&lt;wsp:rsid wsp:val=&quot;00BE16C1&quot;/&gt;&lt;wsp:rsid wsp:val=&quot;00BF71B1&quot;/&gt;&lt;wsp:rsid wsp:val=&quot;00C3112F&quot;/&gt;&lt;wsp:rsid wsp:val=&quot;00C40375&quot;/&gt;&lt;wsp:rsid wsp:val=&quot;00C4485B&quot;/&gt;&lt;wsp:rsid wsp:val=&quot;00C70A5A&quot;/&gt;&lt;wsp:rsid wsp:val=&quot;00C75B12&quot;/&gt;&lt;wsp:rsid wsp:val=&quot;00C805F8&quot;/&gt;&lt;wsp:rsid wsp:val=&quot;00C80DA0&quot;/&gt;&lt;wsp:rsid wsp:val=&quot;00C951F7&quot;/&gt;&lt;wsp:rsid wsp:val=&quot;00CB1776&quot;/&gt;&lt;wsp:rsid wsp:val=&quot;00CB2787&quot;/&gt;&lt;wsp:rsid wsp:val=&quot;00CC2A36&quot;/&gt;&lt;wsp:rsid wsp:val=&quot;00CE4B45&quot;/&gt;&lt;wsp:rsid wsp:val=&quot;00CE69F9&quot;/&gt;&lt;wsp:rsid wsp:val=&quot;00CF5D75&quot;/&gt;&lt;wsp:rsid wsp:val=&quot;00D445A7&quot;/&gt;&lt;wsp:rsid wsp:val=&quot;00D466C6&quot;/&gt;&lt;wsp:rsid wsp:val=&quot;00D63D06&quot;/&gt;&lt;wsp:rsid wsp:val=&quot;00D707BD&quot;/&gt;&lt;wsp:rsid wsp:val=&quot;00D70919&quot;/&gt;&lt;wsp:rsid wsp:val=&quot;00D76DC3&quot;/&gt;&lt;wsp:rsid wsp:val=&quot;00DD18BE&quot;/&gt;&lt;wsp:rsid wsp:val=&quot;00DD3A08&quot;/&gt;&lt;wsp:rsid wsp:val=&quot;00DE0B7C&quot;/&gt;&lt;wsp:rsid wsp:val=&quot;00DE5D26&quot;/&gt;&lt;wsp:rsid wsp:val=&quot;00DF19AC&quot;/&gt;&lt;wsp:rsid wsp:val=&quot;00E43420&quot;/&gt;&lt;wsp:rsid wsp:val=&quot;00E541B9&quot;/&gt;&lt;wsp:rsid wsp:val=&quot;00E559C5&quot;/&gt;&lt;wsp:rsid wsp:val=&quot;00E55BA0&quot;/&gt;&lt;wsp:rsid wsp:val=&quot;00E63332&quot;/&gt;&lt;wsp:rsid wsp:val=&quot;00E65910&quot;/&gt;&lt;wsp:rsid wsp:val=&quot;00E65B51&quot;/&gt;&lt;wsp:rsid wsp:val=&quot;00E65E6E&quot;/&gt;&lt;wsp:rsid wsp:val=&quot;00E7471C&quot;/&gt;&lt;wsp:rsid wsp:val=&quot;00E83AB5&quot;/&gt;&lt;wsp:rsid wsp:val=&quot;00E91CED&quot;/&gt;&lt;wsp:rsid wsp:val=&quot;00EA1A3B&quot;/&gt;&lt;wsp:rsid wsp:val=&quot;00EB4839&quot;/&gt;&lt;wsp:rsid wsp:val=&quot;00EB7332&quot;/&gt;&lt;wsp:rsid wsp:val=&quot;00EC0F48&quot;/&gt;&lt;wsp:rsid wsp:val=&quot;00EE007C&quot;/&gt;&lt;wsp:rsid wsp:val=&quot;00EE175C&quot;/&gt;&lt;wsp:rsid wsp:val=&quot;00EF3559&quot;/&gt;&lt;wsp:rsid wsp:val=&quot;00EF53A1&quot;/&gt;&lt;wsp:rsid wsp:val=&quot;00F0594A&quot;/&gt;&lt;wsp:rsid wsp:val=&quot;00F10926&quot;/&gt;&lt;wsp:rsid wsp:val=&quot;00F119E1&quot;/&gt;&lt;wsp:rsid wsp:val=&quot;00F11F01&quot;/&gt;&lt;wsp:rsid wsp:val=&quot;00F23F4A&quot;/&gt;&lt;wsp:rsid wsp:val=&quot;00F30E47&quot;/&gt;&lt;wsp:rsid wsp:val=&quot;00F55EFC&quot;/&gt;&lt;wsp:rsid wsp:val=&quot;00F57FB8&quot;/&gt;&lt;wsp:rsid wsp:val=&quot;00F60835&quot;/&gt;&lt;wsp:rsid wsp:val=&quot;00F63777&quot;/&gt;&lt;wsp:rsid wsp:val=&quot;00F6677A&quot;/&gt;&lt;wsp:rsid wsp:val=&quot;00F70B80&quot;/&gt;&lt;wsp:rsid wsp:val=&quot;00F7191E&quot;/&gt;&lt;wsp:rsid wsp:val=&quot;00F9680C&quot;/&gt;&lt;/wsp:rsids&gt;&lt;/w:docPr&gt;&lt;w:body&gt;&lt;w:p wsp:rsidR=&quot;00000000&quot; wsp:rsidRDefault=&quot;000C7F8A&quot;&gt;&lt;m:oMathPara&gt;&lt;m:oMath&gt;&lt;m:f&gt;&lt;m:fPr&gt;&lt;m:ctrlPr&gt;&lt;w:rPr&gt;&lt;w:rFonts w:ascii=&quot;Cambria Math&quot; w:fareast=&quot;Calibri&quot; w:h-ansi=&quot;Cambria Math&quot; w:cs=&quot;Times New Roman&quot;/&gt;&lt;wx:font wx:val=&quot;Cambria Math&quot;/&gt;&lt;w:i/&gt;&lt;w:sz w:val=&quot;26&quot;/&gt;&lt;w:sz-cs w:val=&quot;26&quot;/&gt;&lt;w:lang w:val=&quot;UK&quot;/&gt;&lt;/w:rPr&gt;&lt;/m:ctrlPr&gt;&lt;/m:fPr&gt;&lt;m:num&gt;&lt;m:r&gt;&lt;w:rPr&gt;&lt;w:rFonts w:ascii=&quot;Cambria Math&quot; w:h-ansi=&quot;Cambria Math&quot;/&gt;&lt;wx:font wx:val=&quot;Cambria Math&quot;/&gt;&lt;w:i/&gt;&lt;w:sz w:val=&quot;26&quot;/&gt;&lt;w:sz-cs w:val=&quot;26&quot;/&gt;&lt;w:lang w:val=&quot;UK&quot;/&gt;&lt;/w:rPr&gt;&lt;m:t&gt;Р»СЋРґ-Р·Рј&lt;/m:t&gt;&lt;/m:r&gt;&lt;m:ctrlPr&gt;&lt;w:rPr&gt;&lt;w:rFonts w:ascii=&quot;Cambria Math&quot; w:h-ansi=&quot;Cambria Math&quot;/&gt;&lt;wx:font wx:val=&quot;Cambria Math&quot;/&gt;&lt;w:i/&gt;&lt;w:sz w:val=&quot;26&quot;/&gt;&lt;w:sz-cs w:val=&quot;26&quot;/&gt;&lt;w:lang w:val=&quot;UK&quot;/&gt;&lt;/w:rPr&gt;&lt;/m:ctrlPr&gt;&lt;/m:num&gt;&lt;m:den&gt;&lt;m:r&gt;&lt;w:rPr&gt;&lt;w:rFonts w:ascii=&quot;Cambria Math&quot; w:h-ansi=&quot;Cambria Math&quot;/&gt;&lt;wx:font wx:val=&quot;Cambria Math&quot;/&gt;&lt;w:i/&gt;&lt;w:sz w:val=&quot;26&quot;/&gt;&lt;w:sz-cs w:val=&quot;26&quot;/&gt;&lt;w:lang w:val=&quot;UK&quot;/&gt;&lt;/w:rPr&gt;&lt;m:t&gt;РјР°С€-Р·Рј&lt;/m:t&gt;&lt;/m:r&gt;&lt;m:ctrlPr&gt;&lt;w:rPr&gt;&lt;w:rFonts w:ascii=&quot;Cambria Math&quot; w:h-ansi=&quot;Cambria Math&quot;/&gt;&lt;wx:font wx:val=&quot;Cambria Math&quot;/&gt;&lt;w:i/&gt;&lt;w:sz w:val=&quot;26&quot;/&gt;&lt;w:sz-cs w:val=&quot;26&quot;/&gt;&lt;w:lang w:val=&quot;UK&quot;/&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3" o:title="" chromakey="white"/>
                </v:shape>
              </w:pict>
            </w:r>
            <w:r w:rsidRPr="00391D0D">
              <w:rPr>
                <w:sz w:val="26"/>
                <w:szCs w:val="26"/>
                <w:lang w:val="uk-UA"/>
              </w:rPr>
              <w:fldChar w:fldCharType="end"/>
            </w:r>
          </w:p>
        </w:tc>
        <w:tc>
          <w:tcPr>
            <w:tcW w:w="2267" w:type="dxa"/>
            <w:gridSpan w:val="2"/>
            <w:vMerge w:val="restart"/>
            <w:vAlign w:val="center"/>
          </w:tcPr>
          <w:p w:rsidR="00970C50" w:rsidRPr="00391D0D" w:rsidRDefault="00970C50" w:rsidP="00C805F8">
            <w:pPr>
              <w:spacing w:after="0" w:line="240" w:lineRule="auto"/>
              <w:jc w:val="center"/>
              <w:rPr>
                <w:sz w:val="26"/>
                <w:szCs w:val="26"/>
                <w:lang w:val="uk-UA"/>
              </w:rPr>
            </w:pPr>
            <w:r w:rsidRPr="00391D0D">
              <w:rPr>
                <w:sz w:val="26"/>
                <w:szCs w:val="26"/>
                <w:lang w:val="uk-UA"/>
              </w:rPr>
              <w:t>Склад ланки</w:t>
            </w:r>
          </w:p>
          <w:p w:rsidR="00970C50" w:rsidRPr="00391D0D" w:rsidRDefault="00970C50" w:rsidP="00C805F8">
            <w:pPr>
              <w:spacing w:after="0" w:line="240" w:lineRule="auto"/>
              <w:jc w:val="center"/>
              <w:rPr>
                <w:sz w:val="26"/>
                <w:szCs w:val="26"/>
                <w:lang w:val="uk-UA"/>
              </w:rPr>
            </w:pPr>
            <w:r w:rsidRPr="00391D0D">
              <w:rPr>
                <w:sz w:val="26"/>
                <w:szCs w:val="26"/>
                <w:lang w:val="uk-UA"/>
              </w:rPr>
              <w:t>(бригади)</w:t>
            </w:r>
          </w:p>
        </w:tc>
        <w:tc>
          <w:tcPr>
            <w:tcW w:w="849" w:type="dxa"/>
            <w:vMerge w:val="restart"/>
            <w:textDirection w:val="btLr"/>
            <w:vAlign w:val="center"/>
          </w:tcPr>
          <w:p w:rsidR="00970C50" w:rsidRPr="00391D0D" w:rsidRDefault="00970C50" w:rsidP="00C805F8">
            <w:pPr>
              <w:spacing w:after="0" w:line="240" w:lineRule="auto"/>
              <w:ind w:left="113" w:right="113"/>
              <w:jc w:val="center"/>
              <w:rPr>
                <w:sz w:val="26"/>
                <w:szCs w:val="26"/>
                <w:lang w:val="uk-UA"/>
              </w:rPr>
            </w:pPr>
            <w:r w:rsidRPr="00391D0D">
              <w:rPr>
                <w:sz w:val="26"/>
                <w:szCs w:val="26"/>
                <w:lang w:val="uk-UA"/>
              </w:rPr>
              <w:t>Протяжність роботи в змінах</w:t>
            </w:r>
          </w:p>
        </w:tc>
        <w:tc>
          <w:tcPr>
            <w:tcW w:w="851" w:type="dxa"/>
            <w:vMerge w:val="restart"/>
            <w:textDirection w:val="btLr"/>
            <w:vAlign w:val="center"/>
          </w:tcPr>
          <w:p w:rsidR="00970C50" w:rsidRPr="00391D0D" w:rsidRDefault="00970C50" w:rsidP="00C805F8">
            <w:pPr>
              <w:spacing w:after="0" w:line="240" w:lineRule="auto"/>
              <w:ind w:left="113" w:right="113"/>
              <w:jc w:val="center"/>
              <w:rPr>
                <w:sz w:val="26"/>
                <w:szCs w:val="26"/>
                <w:lang w:val="uk-UA"/>
              </w:rPr>
            </w:pPr>
            <w:r w:rsidRPr="00391D0D">
              <w:rPr>
                <w:sz w:val="26"/>
                <w:szCs w:val="26"/>
                <w:lang w:val="uk-UA"/>
              </w:rPr>
              <w:t>Кількість змін за добу</w:t>
            </w:r>
          </w:p>
        </w:tc>
        <w:tc>
          <w:tcPr>
            <w:tcW w:w="6240" w:type="dxa"/>
            <w:gridSpan w:val="11"/>
            <w:vAlign w:val="center"/>
          </w:tcPr>
          <w:p w:rsidR="00970C50" w:rsidRPr="00391D0D" w:rsidRDefault="00970C50" w:rsidP="00C805F8">
            <w:pPr>
              <w:spacing w:after="0" w:line="240" w:lineRule="auto"/>
              <w:jc w:val="center"/>
              <w:rPr>
                <w:sz w:val="26"/>
                <w:szCs w:val="26"/>
                <w:lang w:val="uk-UA"/>
              </w:rPr>
            </w:pPr>
            <w:r w:rsidRPr="00391D0D">
              <w:rPr>
                <w:sz w:val="26"/>
                <w:szCs w:val="26"/>
                <w:lang w:val="uk-UA"/>
              </w:rPr>
              <w:t>Графік виконання робіт</w:t>
            </w:r>
          </w:p>
        </w:tc>
      </w:tr>
      <w:tr w:rsidR="00970C50" w:rsidRPr="00391D0D" w:rsidTr="00480567">
        <w:trPr>
          <w:trHeight w:val="366"/>
        </w:trPr>
        <w:tc>
          <w:tcPr>
            <w:tcW w:w="992" w:type="dxa"/>
            <w:vMerge/>
            <w:vAlign w:val="center"/>
          </w:tcPr>
          <w:p w:rsidR="00970C50" w:rsidRPr="00391D0D" w:rsidRDefault="00970C50" w:rsidP="00C805F8">
            <w:pPr>
              <w:spacing w:after="0" w:line="240" w:lineRule="auto"/>
              <w:jc w:val="center"/>
              <w:rPr>
                <w:sz w:val="24"/>
                <w:szCs w:val="24"/>
                <w:lang w:val="uk-UA"/>
              </w:rPr>
            </w:pPr>
          </w:p>
        </w:tc>
        <w:tc>
          <w:tcPr>
            <w:tcW w:w="1844" w:type="dxa"/>
            <w:vMerge/>
            <w:vAlign w:val="center"/>
          </w:tcPr>
          <w:p w:rsidR="00970C50" w:rsidRPr="00391D0D" w:rsidRDefault="00970C50" w:rsidP="00C805F8">
            <w:pPr>
              <w:spacing w:after="0" w:line="240" w:lineRule="auto"/>
              <w:jc w:val="center"/>
              <w:rPr>
                <w:sz w:val="24"/>
                <w:szCs w:val="24"/>
                <w:lang w:val="uk-UA"/>
              </w:rPr>
            </w:pPr>
          </w:p>
        </w:tc>
        <w:tc>
          <w:tcPr>
            <w:tcW w:w="425"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425"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1560" w:type="dxa"/>
            <w:gridSpan w:val="2"/>
            <w:vMerge/>
            <w:vAlign w:val="center"/>
          </w:tcPr>
          <w:p w:rsidR="00970C50" w:rsidRPr="00391D0D" w:rsidRDefault="00970C50" w:rsidP="00C805F8">
            <w:pPr>
              <w:spacing w:after="0" w:line="240" w:lineRule="auto"/>
              <w:jc w:val="center"/>
              <w:rPr>
                <w:sz w:val="24"/>
                <w:szCs w:val="24"/>
                <w:lang w:val="uk-UA"/>
              </w:rPr>
            </w:pPr>
          </w:p>
        </w:tc>
        <w:tc>
          <w:tcPr>
            <w:tcW w:w="2267" w:type="dxa"/>
            <w:gridSpan w:val="2"/>
            <w:vMerge/>
            <w:vAlign w:val="center"/>
          </w:tcPr>
          <w:p w:rsidR="00970C50" w:rsidRPr="00391D0D" w:rsidRDefault="00970C50" w:rsidP="00C805F8">
            <w:pPr>
              <w:spacing w:after="0" w:line="240" w:lineRule="auto"/>
              <w:jc w:val="center"/>
              <w:rPr>
                <w:sz w:val="24"/>
                <w:szCs w:val="24"/>
                <w:lang w:val="uk-UA"/>
              </w:rPr>
            </w:pPr>
          </w:p>
        </w:tc>
        <w:tc>
          <w:tcPr>
            <w:tcW w:w="849"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851"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6240" w:type="dxa"/>
            <w:gridSpan w:val="11"/>
            <w:vAlign w:val="center"/>
          </w:tcPr>
          <w:p w:rsidR="00970C50" w:rsidRPr="00391D0D" w:rsidRDefault="00970C50" w:rsidP="00C805F8">
            <w:pPr>
              <w:spacing w:after="0" w:line="240" w:lineRule="auto"/>
              <w:jc w:val="center"/>
              <w:rPr>
                <w:sz w:val="26"/>
                <w:szCs w:val="26"/>
                <w:lang w:val="uk-UA"/>
              </w:rPr>
            </w:pPr>
            <w:r w:rsidRPr="00391D0D">
              <w:rPr>
                <w:sz w:val="26"/>
                <w:szCs w:val="26"/>
                <w:lang w:val="uk-UA"/>
              </w:rPr>
              <w:t>Місяць</w:t>
            </w:r>
          </w:p>
        </w:tc>
      </w:tr>
      <w:tr w:rsidR="00970C50" w:rsidRPr="00391D0D" w:rsidTr="00480567">
        <w:trPr>
          <w:trHeight w:val="366"/>
        </w:trPr>
        <w:tc>
          <w:tcPr>
            <w:tcW w:w="992" w:type="dxa"/>
            <w:vMerge/>
            <w:vAlign w:val="center"/>
          </w:tcPr>
          <w:p w:rsidR="00970C50" w:rsidRPr="00391D0D" w:rsidRDefault="00970C50" w:rsidP="00C805F8">
            <w:pPr>
              <w:spacing w:after="0" w:line="240" w:lineRule="auto"/>
              <w:jc w:val="center"/>
              <w:rPr>
                <w:sz w:val="24"/>
                <w:szCs w:val="24"/>
                <w:lang w:val="uk-UA"/>
              </w:rPr>
            </w:pPr>
          </w:p>
        </w:tc>
        <w:tc>
          <w:tcPr>
            <w:tcW w:w="1844" w:type="dxa"/>
            <w:vMerge/>
            <w:vAlign w:val="center"/>
          </w:tcPr>
          <w:p w:rsidR="00970C50" w:rsidRPr="00391D0D" w:rsidRDefault="00970C50" w:rsidP="00C805F8">
            <w:pPr>
              <w:spacing w:after="0" w:line="240" w:lineRule="auto"/>
              <w:jc w:val="center"/>
              <w:rPr>
                <w:sz w:val="24"/>
                <w:szCs w:val="24"/>
                <w:lang w:val="uk-UA"/>
              </w:rPr>
            </w:pPr>
          </w:p>
        </w:tc>
        <w:tc>
          <w:tcPr>
            <w:tcW w:w="425"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425"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1560" w:type="dxa"/>
            <w:gridSpan w:val="2"/>
            <w:vMerge/>
            <w:vAlign w:val="center"/>
          </w:tcPr>
          <w:p w:rsidR="00970C50" w:rsidRPr="00391D0D" w:rsidRDefault="00970C50" w:rsidP="00C805F8">
            <w:pPr>
              <w:spacing w:after="0" w:line="240" w:lineRule="auto"/>
              <w:jc w:val="center"/>
              <w:rPr>
                <w:sz w:val="24"/>
                <w:szCs w:val="24"/>
                <w:lang w:val="uk-UA"/>
              </w:rPr>
            </w:pPr>
          </w:p>
        </w:tc>
        <w:tc>
          <w:tcPr>
            <w:tcW w:w="2267" w:type="dxa"/>
            <w:gridSpan w:val="2"/>
            <w:vMerge/>
            <w:vAlign w:val="center"/>
          </w:tcPr>
          <w:p w:rsidR="00970C50" w:rsidRPr="00391D0D" w:rsidRDefault="00970C50" w:rsidP="00C805F8">
            <w:pPr>
              <w:spacing w:after="0" w:line="240" w:lineRule="auto"/>
              <w:jc w:val="center"/>
              <w:rPr>
                <w:sz w:val="24"/>
                <w:szCs w:val="24"/>
                <w:lang w:val="uk-UA"/>
              </w:rPr>
            </w:pPr>
          </w:p>
        </w:tc>
        <w:tc>
          <w:tcPr>
            <w:tcW w:w="849"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851"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6240" w:type="dxa"/>
            <w:gridSpan w:val="11"/>
            <w:vAlign w:val="center"/>
          </w:tcPr>
          <w:p w:rsidR="00970C50" w:rsidRPr="00391D0D" w:rsidRDefault="00970C50" w:rsidP="00C805F8">
            <w:pPr>
              <w:spacing w:after="0" w:line="240" w:lineRule="auto"/>
              <w:jc w:val="center"/>
              <w:rPr>
                <w:sz w:val="26"/>
                <w:szCs w:val="26"/>
                <w:lang w:val="uk-UA"/>
              </w:rPr>
            </w:pPr>
            <w:r w:rsidRPr="00391D0D">
              <w:rPr>
                <w:sz w:val="26"/>
                <w:szCs w:val="26"/>
                <w:lang w:val="uk-UA"/>
              </w:rPr>
              <w:t>Робочі дні</w:t>
            </w:r>
          </w:p>
        </w:tc>
      </w:tr>
      <w:tr w:rsidR="00970C50" w:rsidRPr="00391D0D" w:rsidTr="00480567">
        <w:trPr>
          <w:trHeight w:val="366"/>
        </w:trPr>
        <w:tc>
          <w:tcPr>
            <w:tcW w:w="992" w:type="dxa"/>
            <w:vMerge/>
            <w:vAlign w:val="center"/>
          </w:tcPr>
          <w:p w:rsidR="00970C50" w:rsidRPr="00391D0D" w:rsidRDefault="00970C50" w:rsidP="00C805F8">
            <w:pPr>
              <w:spacing w:after="0" w:line="240" w:lineRule="auto"/>
              <w:jc w:val="center"/>
              <w:rPr>
                <w:sz w:val="24"/>
                <w:szCs w:val="24"/>
                <w:lang w:val="uk-UA"/>
              </w:rPr>
            </w:pPr>
          </w:p>
        </w:tc>
        <w:tc>
          <w:tcPr>
            <w:tcW w:w="1844" w:type="dxa"/>
            <w:vMerge/>
            <w:vAlign w:val="center"/>
          </w:tcPr>
          <w:p w:rsidR="00970C50" w:rsidRPr="00391D0D" w:rsidRDefault="00970C50" w:rsidP="00C805F8">
            <w:pPr>
              <w:spacing w:after="0" w:line="240" w:lineRule="auto"/>
              <w:jc w:val="center"/>
              <w:rPr>
                <w:sz w:val="24"/>
                <w:szCs w:val="24"/>
                <w:lang w:val="uk-UA"/>
              </w:rPr>
            </w:pPr>
          </w:p>
        </w:tc>
        <w:tc>
          <w:tcPr>
            <w:tcW w:w="425"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425"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1560" w:type="dxa"/>
            <w:gridSpan w:val="2"/>
            <w:vMerge/>
            <w:vAlign w:val="center"/>
          </w:tcPr>
          <w:p w:rsidR="00970C50" w:rsidRPr="00391D0D" w:rsidRDefault="00970C50" w:rsidP="00C805F8">
            <w:pPr>
              <w:spacing w:after="0" w:line="240" w:lineRule="auto"/>
              <w:jc w:val="center"/>
              <w:rPr>
                <w:sz w:val="24"/>
                <w:szCs w:val="24"/>
                <w:lang w:val="uk-UA"/>
              </w:rPr>
            </w:pPr>
          </w:p>
        </w:tc>
        <w:tc>
          <w:tcPr>
            <w:tcW w:w="2267" w:type="dxa"/>
            <w:gridSpan w:val="2"/>
            <w:vMerge/>
            <w:vAlign w:val="center"/>
          </w:tcPr>
          <w:p w:rsidR="00970C50" w:rsidRPr="00391D0D" w:rsidRDefault="00970C50" w:rsidP="00C805F8">
            <w:pPr>
              <w:spacing w:after="0" w:line="240" w:lineRule="auto"/>
              <w:jc w:val="center"/>
              <w:rPr>
                <w:sz w:val="24"/>
                <w:szCs w:val="24"/>
                <w:lang w:val="uk-UA"/>
              </w:rPr>
            </w:pPr>
          </w:p>
        </w:tc>
        <w:tc>
          <w:tcPr>
            <w:tcW w:w="849"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851"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3120" w:type="dxa"/>
            <w:gridSpan w:val="5"/>
            <w:vAlign w:val="center"/>
          </w:tcPr>
          <w:p w:rsidR="00970C50" w:rsidRPr="00391D0D" w:rsidRDefault="00970C50" w:rsidP="00C805F8">
            <w:pPr>
              <w:spacing w:after="0"/>
              <w:jc w:val="center"/>
              <w:rPr>
                <w:sz w:val="26"/>
                <w:szCs w:val="26"/>
                <w:lang w:val="uk-UA"/>
              </w:rPr>
            </w:pPr>
            <w:r w:rsidRPr="00391D0D">
              <w:rPr>
                <w:sz w:val="26"/>
                <w:szCs w:val="26"/>
                <w:lang w:val="uk-UA"/>
              </w:rPr>
              <w:t>1</w:t>
            </w:r>
          </w:p>
        </w:tc>
        <w:tc>
          <w:tcPr>
            <w:tcW w:w="3120" w:type="dxa"/>
            <w:gridSpan w:val="6"/>
            <w:vAlign w:val="center"/>
          </w:tcPr>
          <w:p w:rsidR="00970C50" w:rsidRPr="00391D0D" w:rsidRDefault="00970C50" w:rsidP="00C805F8">
            <w:pPr>
              <w:spacing w:after="0"/>
              <w:jc w:val="center"/>
              <w:rPr>
                <w:sz w:val="26"/>
                <w:szCs w:val="26"/>
                <w:lang w:val="uk-UA"/>
              </w:rPr>
            </w:pPr>
            <w:r w:rsidRPr="00391D0D">
              <w:rPr>
                <w:sz w:val="26"/>
                <w:szCs w:val="26"/>
                <w:lang w:val="uk-UA"/>
              </w:rPr>
              <w:t>2</w:t>
            </w:r>
          </w:p>
        </w:tc>
      </w:tr>
      <w:tr w:rsidR="00970C50" w:rsidRPr="00391D0D" w:rsidTr="00480567">
        <w:trPr>
          <w:trHeight w:val="366"/>
        </w:trPr>
        <w:tc>
          <w:tcPr>
            <w:tcW w:w="992" w:type="dxa"/>
            <w:vMerge/>
            <w:vAlign w:val="center"/>
          </w:tcPr>
          <w:p w:rsidR="00970C50" w:rsidRPr="00391D0D" w:rsidRDefault="00970C50" w:rsidP="00C805F8">
            <w:pPr>
              <w:spacing w:after="0" w:line="240" w:lineRule="auto"/>
              <w:jc w:val="center"/>
              <w:rPr>
                <w:sz w:val="24"/>
                <w:szCs w:val="24"/>
                <w:lang w:val="uk-UA"/>
              </w:rPr>
            </w:pPr>
          </w:p>
        </w:tc>
        <w:tc>
          <w:tcPr>
            <w:tcW w:w="1844" w:type="dxa"/>
            <w:vMerge/>
            <w:vAlign w:val="center"/>
          </w:tcPr>
          <w:p w:rsidR="00970C50" w:rsidRPr="00391D0D" w:rsidRDefault="00970C50" w:rsidP="00C805F8">
            <w:pPr>
              <w:spacing w:after="0" w:line="240" w:lineRule="auto"/>
              <w:jc w:val="center"/>
              <w:rPr>
                <w:sz w:val="24"/>
                <w:szCs w:val="24"/>
                <w:lang w:val="uk-UA"/>
              </w:rPr>
            </w:pPr>
          </w:p>
        </w:tc>
        <w:tc>
          <w:tcPr>
            <w:tcW w:w="425"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425"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1560" w:type="dxa"/>
            <w:gridSpan w:val="2"/>
            <w:vMerge/>
            <w:vAlign w:val="center"/>
          </w:tcPr>
          <w:p w:rsidR="00970C50" w:rsidRPr="00391D0D" w:rsidRDefault="00970C50" w:rsidP="00C805F8">
            <w:pPr>
              <w:spacing w:after="0" w:line="240" w:lineRule="auto"/>
              <w:jc w:val="center"/>
              <w:rPr>
                <w:sz w:val="24"/>
                <w:szCs w:val="24"/>
                <w:lang w:val="uk-UA"/>
              </w:rPr>
            </w:pPr>
          </w:p>
        </w:tc>
        <w:tc>
          <w:tcPr>
            <w:tcW w:w="2267" w:type="dxa"/>
            <w:gridSpan w:val="2"/>
            <w:vMerge/>
            <w:vAlign w:val="center"/>
          </w:tcPr>
          <w:p w:rsidR="00970C50" w:rsidRPr="00391D0D" w:rsidRDefault="00970C50" w:rsidP="00C805F8">
            <w:pPr>
              <w:spacing w:after="0" w:line="240" w:lineRule="auto"/>
              <w:jc w:val="center"/>
              <w:rPr>
                <w:sz w:val="24"/>
                <w:szCs w:val="24"/>
                <w:lang w:val="uk-UA"/>
              </w:rPr>
            </w:pPr>
          </w:p>
        </w:tc>
        <w:tc>
          <w:tcPr>
            <w:tcW w:w="849"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851" w:type="dxa"/>
            <w:vMerge/>
            <w:textDirection w:val="btLr"/>
            <w:vAlign w:val="center"/>
          </w:tcPr>
          <w:p w:rsidR="00970C50" w:rsidRPr="00391D0D" w:rsidRDefault="00970C50" w:rsidP="00C805F8">
            <w:pPr>
              <w:spacing w:after="0" w:line="240" w:lineRule="auto"/>
              <w:ind w:left="113" w:right="113"/>
              <w:jc w:val="center"/>
              <w:rPr>
                <w:sz w:val="24"/>
                <w:szCs w:val="24"/>
                <w:lang w:val="uk-UA"/>
              </w:rPr>
            </w:pPr>
          </w:p>
        </w:tc>
        <w:tc>
          <w:tcPr>
            <w:tcW w:w="6240" w:type="dxa"/>
            <w:gridSpan w:val="11"/>
            <w:vAlign w:val="center"/>
          </w:tcPr>
          <w:p w:rsidR="00970C50" w:rsidRPr="00391D0D" w:rsidRDefault="00970C50" w:rsidP="00C805F8">
            <w:pPr>
              <w:spacing w:after="0"/>
              <w:jc w:val="center"/>
              <w:rPr>
                <w:sz w:val="26"/>
                <w:szCs w:val="26"/>
                <w:lang w:val="uk-UA"/>
              </w:rPr>
            </w:pPr>
            <w:r w:rsidRPr="00391D0D">
              <w:rPr>
                <w:sz w:val="26"/>
                <w:szCs w:val="26"/>
                <w:lang w:val="uk-UA"/>
              </w:rPr>
              <w:t>Зміни</w:t>
            </w:r>
          </w:p>
        </w:tc>
      </w:tr>
      <w:tr w:rsidR="00970C50" w:rsidRPr="00391D0D" w:rsidTr="00480567">
        <w:tc>
          <w:tcPr>
            <w:tcW w:w="992" w:type="dxa"/>
            <w:vMerge/>
            <w:vAlign w:val="center"/>
          </w:tcPr>
          <w:p w:rsidR="00970C50" w:rsidRPr="00391D0D" w:rsidRDefault="00970C50" w:rsidP="00C805F8">
            <w:pPr>
              <w:spacing w:after="0" w:line="240" w:lineRule="auto"/>
              <w:jc w:val="center"/>
              <w:rPr>
                <w:sz w:val="18"/>
                <w:szCs w:val="18"/>
              </w:rPr>
            </w:pPr>
          </w:p>
        </w:tc>
        <w:tc>
          <w:tcPr>
            <w:tcW w:w="1844" w:type="dxa"/>
            <w:vMerge/>
            <w:vAlign w:val="center"/>
          </w:tcPr>
          <w:p w:rsidR="00970C50" w:rsidRPr="00391D0D" w:rsidRDefault="00970C50" w:rsidP="00C805F8">
            <w:pPr>
              <w:spacing w:after="0" w:line="240" w:lineRule="auto"/>
              <w:jc w:val="center"/>
              <w:rPr>
                <w:sz w:val="18"/>
                <w:szCs w:val="18"/>
              </w:rPr>
            </w:pPr>
          </w:p>
        </w:tc>
        <w:tc>
          <w:tcPr>
            <w:tcW w:w="425" w:type="dxa"/>
            <w:vMerge/>
            <w:vAlign w:val="center"/>
          </w:tcPr>
          <w:p w:rsidR="00970C50" w:rsidRPr="00391D0D" w:rsidRDefault="00970C50" w:rsidP="00C805F8">
            <w:pPr>
              <w:spacing w:after="0" w:line="240" w:lineRule="auto"/>
              <w:jc w:val="center"/>
              <w:rPr>
                <w:sz w:val="18"/>
                <w:szCs w:val="18"/>
              </w:rPr>
            </w:pPr>
          </w:p>
        </w:tc>
        <w:tc>
          <w:tcPr>
            <w:tcW w:w="425" w:type="dxa"/>
            <w:vMerge/>
            <w:vAlign w:val="center"/>
          </w:tcPr>
          <w:p w:rsidR="00970C50" w:rsidRPr="00391D0D" w:rsidRDefault="00970C50" w:rsidP="00C805F8">
            <w:pPr>
              <w:spacing w:after="0" w:line="240" w:lineRule="auto"/>
              <w:jc w:val="center"/>
              <w:rPr>
                <w:sz w:val="18"/>
                <w:szCs w:val="18"/>
              </w:rPr>
            </w:pPr>
          </w:p>
        </w:tc>
        <w:tc>
          <w:tcPr>
            <w:tcW w:w="851" w:type="dxa"/>
            <w:vAlign w:val="center"/>
          </w:tcPr>
          <w:p w:rsidR="00970C50" w:rsidRPr="00391D0D" w:rsidRDefault="00970C50" w:rsidP="00C805F8">
            <w:pPr>
              <w:spacing w:after="0" w:line="240" w:lineRule="auto"/>
              <w:jc w:val="center"/>
              <w:rPr>
                <w:sz w:val="18"/>
                <w:szCs w:val="18"/>
                <w:lang w:val="uk-UA"/>
              </w:rPr>
            </w:pPr>
            <w:r w:rsidRPr="00391D0D">
              <w:rPr>
                <w:sz w:val="18"/>
                <w:szCs w:val="18"/>
                <w:lang w:val="uk-UA"/>
              </w:rPr>
              <w:t>норма-тивна</w:t>
            </w:r>
          </w:p>
        </w:tc>
        <w:tc>
          <w:tcPr>
            <w:tcW w:w="709" w:type="dxa"/>
            <w:vAlign w:val="center"/>
          </w:tcPr>
          <w:p w:rsidR="00970C50" w:rsidRPr="00391D0D" w:rsidRDefault="00970C50" w:rsidP="00C805F8">
            <w:pPr>
              <w:spacing w:after="0" w:line="240" w:lineRule="auto"/>
              <w:jc w:val="center"/>
              <w:rPr>
                <w:sz w:val="18"/>
                <w:szCs w:val="18"/>
                <w:lang w:val="uk-UA"/>
              </w:rPr>
            </w:pPr>
            <w:r w:rsidRPr="00391D0D">
              <w:rPr>
                <w:sz w:val="18"/>
                <w:szCs w:val="18"/>
                <w:lang w:val="uk-UA"/>
              </w:rPr>
              <w:t>прий-нята</w:t>
            </w:r>
          </w:p>
        </w:tc>
        <w:tc>
          <w:tcPr>
            <w:tcW w:w="1418" w:type="dxa"/>
            <w:vAlign w:val="center"/>
          </w:tcPr>
          <w:p w:rsidR="00970C50" w:rsidRPr="00391D0D" w:rsidRDefault="00970C50" w:rsidP="00C805F8">
            <w:pPr>
              <w:spacing w:after="0" w:line="240" w:lineRule="auto"/>
              <w:ind w:left="-76" w:right="-120"/>
              <w:jc w:val="center"/>
              <w:rPr>
                <w:sz w:val="18"/>
                <w:szCs w:val="18"/>
                <w:lang w:val="uk-UA"/>
              </w:rPr>
            </w:pPr>
            <w:r w:rsidRPr="00391D0D">
              <w:rPr>
                <w:sz w:val="18"/>
                <w:szCs w:val="18"/>
                <w:lang w:val="uk-UA"/>
              </w:rPr>
              <w:t>Профес. Розряд</w:t>
            </w:r>
          </w:p>
          <w:p w:rsidR="00970C50" w:rsidRPr="00391D0D" w:rsidRDefault="00970C50" w:rsidP="00C805F8">
            <w:pPr>
              <w:spacing w:after="0" w:line="240" w:lineRule="auto"/>
              <w:ind w:left="-76" w:right="-120"/>
              <w:jc w:val="center"/>
              <w:rPr>
                <w:sz w:val="18"/>
                <w:szCs w:val="18"/>
              </w:rPr>
            </w:pPr>
            <w:r w:rsidRPr="00391D0D">
              <w:rPr>
                <w:sz w:val="18"/>
                <w:szCs w:val="18"/>
                <w:lang w:val="uk-UA"/>
              </w:rPr>
              <w:t xml:space="preserve"> </w:t>
            </w:r>
            <w:r w:rsidRPr="00391D0D">
              <w:rPr>
                <w:sz w:val="18"/>
                <w:szCs w:val="18"/>
              </w:rPr>
              <w:t>(сер</w:t>
            </w:r>
            <w:r w:rsidRPr="00391D0D">
              <w:rPr>
                <w:sz w:val="18"/>
                <w:szCs w:val="18"/>
                <w:lang w:val="uk-UA"/>
              </w:rPr>
              <w:t>едній</w:t>
            </w:r>
            <w:r w:rsidRPr="00391D0D">
              <w:rPr>
                <w:sz w:val="18"/>
                <w:szCs w:val="18"/>
              </w:rPr>
              <w:t xml:space="preserve"> розр</w:t>
            </w:r>
            <w:r w:rsidRPr="00391D0D">
              <w:rPr>
                <w:sz w:val="18"/>
                <w:szCs w:val="18"/>
                <w:lang w:val="uk-UA"/>
              </w:rPr>
              <w:t>яд</w:t>
            </w:r>
            <w:r w:rsidRPr="00391D0D">
              <w:rPr>
                <w:sz w:val="18"/>
                <w:szCs w:val="18"/>
              </w:rPr>
              <w:t>)</w:t>
            </w:r>
          </w:p>
        </w:tc>
        <w:tc>
          <w:tcPr>
            <w:tcW w:w="849" w:type="dxa"/>
            <w:vAlign w:val="center"/>
          </w:tcPr>
          <w:p w:rsidR="00970C50" w:rsidRPr="00391D0D" w:rsidRDefault="00970C50" w:rsidP="00C805F8">
            <w:pPr>
              <w:spacing w:after="0" w:line="240" w:lineRule="auto"/>
              <w:ind w:left="-166" w:right="-108"/>
              <w:jc w:val="center"/>
              <w:rPr>
                <w:sz w:val="18"/>
                <w:szCs w:val="18"/>
                <w:lang w:val="uk-UA"/>
              </w:rPr>
            </w:pPr>
            <w:r w:rsidRPr="00391D0D">
              <w:rPr>
                <w:sz w:val="18"/>
                <w:szCs w:val="18"/>
                <w:lang w:val="uk-UA"/>
              </w:rPr>
              <w:t xml:space="preserve">  Кількість</w:t>
            </w:r>
          </w:p>
        </w:tc>
        <w:tc>
          <w:tcPr>
            <w:tcW w:w="849" w:type="dxa"/>
            <w:vMerge/>
          </w:tcPr>
          <w:p w:rsidR="00970C50" w:rsidRPr="00391D0D" w:rsidRDefault="00970C50" w:rsidP="00C805F8">
            <w:pPr>
              <w:spacing w:after="0" w:line="240" w:lineRule="auto"/>
              <w:rPr>
                <w:sz w:val="20"/>
                <w:szCs w:val="20"/>
              </w:rPr>
            </w:pPr>
          </w:p>
        </w:tc>
        <w:tc>
          <w:tcPr>
            <w:tcW w:w="851" w:type="dxa"/>
            <w:vMerge/>
          </w:tcPr>
          <w:p w:rsidR="00970C50" w:rsidRPr="00391D0D" w:rsidRDefault="00970C50" w:rsidP="00C805F8">
            <w:pPr>
              <w:spacing w:after="0" w:line="240" w:lineRule="auto"/>
              <w:rPr>
                <w:sz w:val="20"/>
                <w:szCs w:val="20"/>
              </w:rPr>
            </w:pPr>
          </w:p>
        </w:tc>
        <w:tc>
          <w:tcPr>
            <w:tcW w:w="3120" w:type="dxa"/>
            <w:gridSpan w:val="5"/>
            <w:vAlign w:val="center"/>
          </w:tcPr>
          <w:p w:rsidR="00970C50" w:rsidRPr="00391D0D" w:rsidRDefault="00970C50" w:rsidP="00C805F8">
            <w:pPr>
              <w:spacing w:after="0"/>
              <w:jc w:val="center"/>
              <w:rPr>
                <w:sz w:val="26"/>
                <w:szCs w:val="26"/>
                <w:lang w:val="uk-UA"/>
              </w:rPr>
            </w:pPr>
            <w:r w:rsidRPr="00391D0D">
              <w:rPr>
                <w:sz w:val="26"/>
                <w:szCs w:val="26"/>
                <w:lang w:val="uk-UA"/>
              </w:rPr>
              <w:t>1</w:t>
            </w:r>
          </w:p>
        </w:tc>
        <w:tc>
          <w:tcPr>
            <w:tcW w:w="3120" w:type="dxa"/>
            <w:gridSpan w:val="6"/>
            <w:vAlign w:val="center"/>
          </w:tcPr>
          <w:p w:rsidR="00970C50" w:rsidRPr="00391D0D" w:rsidRDefault="00970C50" w:rsidP="00C805F8">
            <w:pPr>
              <w:spacing w:after="0"/>
              <w:jc w:val="center"/>
              <w:rPr>
                <w:sz w:val="26"/>
                <w:szCs w:val="26"/>
                <w:lang w:val="uk-UA"/>
              </w:rPr>
            </w:pPr>
            <w:r w:rsidRPr="00391D0D">
              <w:rPr>
                <w:sz w:val="26"/>
                <w:szCs w:val="26"/>
                <w:lang w:val="uk-UA"/>
              </w:rPr>
              <w:t>1</w:t>
            </w:r>
          </w:p>
        </w:tc>
      </w:tr>
      <w:tr w:rsidR="00970C50" w:rsidRPr="00391D0D" w:rsidTr="009817D5">
        <w:trPr>
          <w:cantSplit/>
          <w:trHeight w:val="555"/>
        </w:trPr>
        <w:tc>
          <w:tcPr>
            <w:tcW w:w="992" w:type="dxa"/>
            <w:vMerge w:val="restart"/>
            <w:vAlign w:val="center"/>
          </w:tcPr>
          <w:p w:rsidR="00970C50" w:rsidRPr="00391D0D" w:rsidRDefault="00970C50" w:rsidP="00C805F8">
            <w:pPr>
              <w:spacing w:after="0" w:line="240" w:lineRule="auto"/>
              <w:jc w:val="center"/>
              <w:rPr>
                <w:sz w:val="24"/>
                <w:szCs w:val="24"/>
                <w:lang w:val="uk-UA"/>
              </w:rPr>
            </w:pPr>
            <w:r w:rsidRPr="00391D0D">
              <w:rPr>
                <w:sz w:val="24"/>
                <w:szCs w:val="24"/>
                <w:lang w:val="uk-UA"/>
              </w:rPr>
              <w:t>Кальк.</w:t>
            </w:r>
          </w:p>
          <w:p w:rsidR="00970C50" w:rsidRPr="00391D0D" w:rsidRDefault="00970C50" w:rsidP="00C805F8">
            <w:pPr>
              <w:spacing w:after="0" w:line="240" w:lineRule="auto"/>
              <w:jc w:val="center"/>
              <w:rPr>
                <w:sz w:val="24"/>
                <w:szCs w:val="24"/>
                <w:lang w:val="uk-UA"/>
              </w:rPr>
            </w:pPr>
            <w:r w:rsidRPr="00391D0D">
              <w:rPr>
                <w:sz w:val="24"/>
                <w:szCs w:val="24"/>
                <w:lang w:val="uk-UA"/>
              </w:rPr>
              <w:t>П.1</w:t>
            </w:r>
          </w:p>
        </w:tc>
        <w:tc>
          <w:tcPr>
            <w:tcW w:w="1844" w:type="dxa"/>
            <w:vMerge w:val="restart"/>
            <w:vAlign w:val="center"/>
          </w:tcPr>
          <w:p w:rsidR="00970C50" w:rsidRPr="00391D0D" w:rsidRDefault="00970C50" w:rsidP="00C805F8">
            <w:pPr>
              <w:keepLines/>
              <w:autoSpaceDE w:val="0"/>
              <w:autoSpaceDN w:val="0"/>
              <w:spacing w:after="0" w:line="240" w:lineRule="auto"/>
              <w:ind w:right="-108"/>
              <w:rPr>
                <w:sz w:val="24"/>
              </w:rPr>
            </w:pPr>
            <w:r w:rsidRPr="00391D0D">
              <w:rPr>
                <w:sz w:val="24"/>
              </w:rPr>
              <w:t>Улаштування каркасу підвісних стель</w:t>
            </w:r>
            <w:r w:rsidRPr="00391D0D">
              <w:rPr>
                <w:sz w:val="24"/>
                <w:lang w:val="uk-UA"/>
              </w:rPr>
              <w:t xml:space="preserve"> </w:t>
            </w:r>
            <w:r w:rsidRPr="00391D0D">
              <w:rPr>
                <w:sz w:val="24"/>
              </w:rPr>
              <w:t>«Армстронг»</w:t>
            </w:r>
          </w:p>
        </w:tc>
        <w:tc>
          <w:tcPr>
            <w:tcW w:w="425" w:type="dxa"/>
            <w:vMerge w:val="restart"/>
            <w:textDirection w:val="btLr"/>
            <w:vAlign w:val="center"/>
          </w:tcPr>
          <w:p w:rsidR="00970C50" w:rsidRPr="00391D0D" w:rsidRDefault="00970C50" w:rsidP="00C805F8">
            <w:pPr>
              <w:spacing w:after="0" w:line="240" w:lineRule="auto"/>
              <w:ind w:left="-108" w:right="-108"/>
              <w:jc w:val="center"/>
              <w:rPr>
                <w:sz w:val="24"/>
                <w:szCs w:val="28"/>
                <w:vertAlign w:val="superscript"/>
                <w:lang w:val="uk-UA"/>
              </w:rPr>
            </w:pPr>
            <w:r w:rsidRPr="00391D0D">
              <w:rPr>
                <w:sz w:val="24"/>
                <w:szCs w:val="28"/>
                <w:lang w:val="uk-UA"/>
              </w:rPr>
              <w:t>100 м</w:t>
            </w:r>
            <w:r w:rsidRPr="00391D0D">
              <w:rPr>
                <w:sz w:val="24"/>
                <w:szCs w:val="28"/>
                <w:vertAlign w:val="superscript"/>
                <w:lang w:val="uk-UA"/>
              </w:rPr>
              <w:t>2</w:t>
            </w:r>
          </w:p>
        </w:tc>
        <w:tc>
          <w:tcPr>
            <w:tcW w:w="425" w:type="dxa"/>
            <w:vMerge w:val="restart"/>
            <w:textDirection w:val="btLr"/>
            <w:vAlign w:val="center"/>
          </w:tcPr>
          <w:p w:rsidR="00970C50" w:rsidRPr="00391D0D" w:rsidRDefault="00970C50" w:rsidP="00C805F8">
            <w:pPr>
              <w:spacing w:after="0" w:line="240" w:lineRule="auto"/>
              <w:ind w:left="113" w:right="113"/>
              <w:jc w:val="center"/>
              <w:rPr>
                <w:sz w:val="24"/>
                <w:szCs w:val="28"/>
                <w:lang w:val="uk-UA"/>
              </w:rPr>
            </w:pPr>
            <w:r w:rsidRPr="00391D0D">
              <w:rPr>
                <w:sz w:val="24"/>
                <w:szCs w:val="28"/>
                <w:lang w:val="uk-UA"/>
              </w:rPr>
              <w:t>0,0994</w:t>
            </w:r>
          </w:p>
        </w:tc>
        <w:tc>
          <w:tcPr>
            <w:tcW w:w="851" w:type="dxa"/>
            <w:vMerge w:val="restart"/>
            <w:vAlign w:val="center"/>
          </w:tcPr>
          <w:p w:rsidR="00970C50" w:rsidRPr="00391D0D" w:rsidRDefault="00970C50" w:rsidP="00C805F8">
            <w:pPr>
              <w:spacing w:after="0" w:line="240" w:lineRule="auto"/>
              <w:jc w:val="center"/>
              <w:rPr>
                <w:sz w:val="24"/>
                <w:szCs w:val="24"/>
                <w:lang w:val="uk-UA"/>
              </w:rPr>
            </w:pPr>
            <w:r w:rsidRPr="00391D0D">
              <w:rPr>
                <w:sz w:val="24"/>
                <w:szCs w:val="24"/>
                <w:lang w:val="uk-UA"/>
              </w:rPr>
              <w:t>3,5</w:t>
            </w:r>
          </w:p>
        </w:tc>
        <w:tc>
          <w:tcPr>
            <w:tcW w:w="709" w:type="dxa"/>
            <w:vMerge w:val="restart"/>
            <w:vAlign w:val="center"/>
          </w:tcPr>
          <w:p w:rsidR="00970C50" w:rsidRPr="00391D0D" w:rsidRDefault="00970C50" w:rsidP="00C805F8">
            <w:pPr>
              <w:spacing w:after="0" w:line="240" w:lineRule="auto"/>
              <w:jc w:val="center"/>
              <w:rPr>
                <w:sz w:val="24"/>
                <w:szCs w:val="24"/>
                <w:lang w:val="uk-UA"/>
              </w:rPr>
            </w:pPr>
            <w:r w:rsidRPr="00391D0D">
              <w:rPr>
                <w:sz w:val="24"/>
                <w:szCs w:val="24"/>
                <w:lang w:val="uk-UA"/>
              </w:rPr>
              <w:t>3,5</w:t>
            </w:r>
          </w:p>
        </w:tc>
        <w:tc>
          <w:tcPr>
            <w:tcW w:w="1418" w:type="dxa"/>
            <w:vMerge w:val="restart"/>
            <w:vAlign w:val="center"/>
          </w:tcPr>
          <w:p w:rsidR="00970C50" w:rsidRPr="00391D0D" w:rsidRDefault="00970C50" w:rsidP="00C805F8">
            <w:pPr>
              <w:spacing w:after="0" w:line="240" w:lineRule="auto"/>
              <w:jc w:val="center"/>
              <w:rPr>
                <w:sz w:val="24"/>
                <w:szCs w:val="24"/>
                <w:lang w:val="uk-UA"/>
              </w:rPr>
            </w:pPr>
            <w:r w:rsidRPr="00391D0D">
              <w:rPr>
                <w:sz w:val="24"/>
                <w:szCs w:val="24"/>
                <w:lang w:val="uk-UA"/>
              </w:rPr>
              <w:t>5 р.</w:t>
            </w:r>
          </w:p>
          <w:p w:rsidR="00970C50" w:rsidRPr="00391D0D" w:rsidRDefault="00970C50" w:rsidP="00C805F8">
            <w:pPr>
              <w:spacing w:after="0" w:line="240" w:lineRule="auto"/>
              <w:jc w:val="center"/>
              <w:rPr>
                <w:sz w:val="24"/>
                <w:szCs w:val="24"/>
                <w:lang w:val="uk-UA"/>
              </w:rPr>
            </w:pPr>
            <w:r w:rsidRPr="00391D0D">
              <w:rPr>
                <w:sz w:val="24"/>
                <w:szCs w:val="24"/>
                <w:lang w:val="uk-UA"/>
              </w:rPr>
              <w:t>2 р.</w:t>
            </w:r>
          </w:p>
          <w:p w:rsidR="00970C50" w:rsidRPr="00391D0D" w:rsidRDefault="00970C50" w:rsidP="00C805F8">
            <w:pPr>
              <w:spacing w:after="0" w:line="240" w:lineRule="auto"/>
              <w:jc w:val="center"/>
              <w:rPr>
                <w:sz w:val="24"/>
                <w:szCs w:val="24"/>
                <w:lang w:val="uk-UA"/>
              </w:rPr>
            </w:pPr>
            <w:r w:rsidRPr="00391D0D">
              <w:rPr>
                <w:sz w:val="24"/>
                <w:szCs w:val="24"/>
                <w:lang w:val="uk-UA"/>
              </w:rPr>
              <w:t>(3,5)</w:t>
            </w:r>
          </w:p>
        </w:tc>
        <w:tc>
          <w:tcPr>
            <w:tcW w:w="849" w:type="dxa"/>
            <w:vMerge w:val="restart"/>
            <w:vAlign w:val="center"/>
          </w:tcPr>
          <w:p w:rsidR="00970C50" w:rsidRPr="00391D0D" w:rsidRDefault="00970C50" w:rsidP="00C805F8">
            <w:pPr>
              <w:spacing w:after="0" w:line="240" w:lineRule="auto"/>
              <w:jc w:val="center"/>
              <w:rPr>
                <w:sz w:val="24"/>
                <w:szCs w:val="24"/>
                <w:lang w:val="uk-UA"/>
              </w:rPr>
            </w:pPr>
            <w:r w:rsidRPr="00391D0D">
              <w:rPr>
                <w:sz w:val="24"/>
                <w:szCs w:val="24"/>
                <w:lang w:val="uk-UA"/>
              </w:rPr>
              <w:t>1</w:t>
            </w:r>
          </w:p>
          <w:p w:rsidR="00970C50" w:rsidRPr="00391D0D" w:rsidRDefault="00970C50" w:rsidP="00C805F8">
            <w:pPr>
              <w:spacing w:after="0" w:line="240" w:lineRule="auto"/>
              <w:jc w:val="center"/>
              <w:rPr>
                <w:sz w:val="24"/>
                <w:szCs w:val="24"/>
                <w:lang w:val="uk-UA"/>
              </w:rPr>
            </w:pPr>
            <w:r w:rsidRPr="00391D0D">
              <w:rPr>
                <w:sz w:val="24"/>
                <w:szCs w:val="24"/>
                <w:lang w:val="uk-UA"/>
              </w:rPr>
              <w:t>1</w:t>
            </w:r>
          </w:p>
          <w:p w:rsidR="00970C50" w:rsidRPr="00391D0D" w:rsidRDefault="00970C50" w:rsidP="00C805F8">
            <w:pPr>
              <w:spacing w:after="0" w:line="240" w:lineRule="auto"/>
              <w:jc w:val="center"/>
              <w:rPr>
                <w:sz w:val="24"/>
                <w:szCs w:val="24"/>
                <w:lang w:val="uk-UA"/>
              </w:rPr>
            </w:pPr>
          </w:p>
        </w:tc>
        <w:tc>
          <w:tcPr>
            <w:tcW w:w="849" w:type="dxa"/>
            <w:vMerge w:val="restart"/>
            <w:vAlign w:val="center"/>
          </w:tcPr>
          <w:p w:rsidR="00970C50" w:rsidRPr="00391D0D" w:rsidRDefault="00970C50" w:rsidP="00C805F8">
            <w:pPr>
              <w:spacing w:after="0" w:line="240" w:lineRule="auto"/>
              <w:ind w:left="-167" w:right="-178"/>
              <w:jc w:val="center"/>
              <w:rPr>
                <w:sz w:val="24"/>
                <w:szCs w:val="24"/>
                <w:lang w:val="uk-UA"/>
              </w:rPr>
            </w:pPr>
            <w:r w:rsidRPr="00391D0D">
              <w:rPr>
                <w:sz w:val="24"/>
                <w:szCs w:val="24"/>
                <w:lang w:val="uk-UA"/>
              </w:rPr>
              <w:t>1,75</w:t>
            </w:r>
          </w:p>
        </w:tc>
        <w:tc>
          <w:tcPr>
            <w:tcW w:w="851" w:type="dxa"/>
            <w:vMerge w:val="restart"/>
            <w:vAlign w:val="center"/>
          </w:tcPr>
          <w:p w:rsidR="00970C50" w:rsidRPr="00391D0D" w:rsidRDefault="00970C50" w:rsidP="00C805F8">
            <w:pPr>
              <w:spacing w:after="0" w:line="240" w:lineRule="auto"/>
              <w:jc w:val="center"/>
              <w:rPr>
                <w:sz w:val="24"/>
                <w:szCs w:val="24"/>
                <w:lang w:val="en-US"/>
              </w:rPr>
            </w:pPr>
            <w:r w:rsidRPr="00391D0D">
              <w:rPr>
                <w:sz w:val="24"/>
                <w:szCs w:val="24"/>
                <w:lang w:val="en-US"/>
              </w:rPr>
              <w:t>1</w:t>
            </w:r>
            <w:r w:rsidRPr="00391D0D">
              <w:rPr>
                <w:rFonts w:ascii="Cambria Math" w:hAnsi="Cambria Math"/>
                <w:sz w:val="24"/>
                <w:szCs w:val="24"/>
              </w:rPr>
              <w:br/>
            </w:r>
          </w:p>
        </w:tc>
        <w:tc>
          <w:tcPr>
            <w:tcW w:w="5460" w:type="dxa"/>
            <w:gridSpan w:val="9"/>
            <w:tcBorders>
              <w:right w:val="nil"/>
            </w:tcBorders>
            <w:vAlign w:val="bottom"/>
          </w:tcPr>
          <w:p w:rsidR="00970C50" w:rsidRPr="00391D0D" w:rsidRDefault="00970C50" w:rsidP="00C805F8">
            <w:pPr>
              <w:spacing w:after="0"/>
              <w:jc w:val="center"/>
              <w:rPr>
                <w:sz w:val="24"/>
                <w:szCs w:val="24"/>
                <w:lang w:val="uk-UA"/>
              </w:rPr>
            </w:pPr>
            <w:r w:rsidRPr="00391D0D">
              <w:rPr>
                <w:sz w:val="24"/>
                <w:szCs w:val="24"/>
                <w:lang w:val="uk-UA"/>
              </w:rPr>
              <w:t>2×1</w:t>
            </w:r>
          </w:p>
        </w:tc>
        <w:tc>
          <w:tcPr>
            <w:tcW w:w="780" w:type="dxa"/>
            <w:gridSpan w:val="2"/>
            <w:vMerge w:val="restart"/>
            <w:tcBorders>
              <w:left w:val="nil"/>
            </w:tcBorders>
            <w:vAlign w:val="bottom"/>
          </w:tcPr>
          <w:p w:rsidR="00970C50" w:rsidRPr="00391D0D" w:rsidRDefault="00970C50" w:rsidP="009817D5">
            <w:pPr>
              <w:spacing w:after="0"/>
              <w:jc w:val="right"/>
              <w:rPr>
                <w:sz w:val="24"/>
                <w:szCs w:val="24"/>
                <w:lang w:val="uk-UA"/>
              </w:rPr>
            </w:pPr>
            <w:r w:rsidRPr="00391D0D">
              <w:rPr>
                <w:sz w:val="24"/>
                <w:szCs w:val="24"/>
                <w:lang w:val="uk-UA"/>
              </w:rPr>
              <w:t>2×1</w:t>
            </w:r>
          </w:p>
        </w:tc>
      </w:tr>
      <w:tr w:rsidR="00970C50" w:rsidRPr="00391D0D" w:rsidTr="00480567">
        <w:trPr>
          <w:cantSplit/>
          <w:trHeight w:val="540"/>
        </w:trPr>
        <w:tc>
          <w:tcPr>
            <w:tcW w:w="992" w:type="dxa"/>
            <w:vMerge/>
            <w:vAlign w:val="center"/>
          </w:tcPr>
          <w:p w:rsidR="00970C50" w:rsidRPr="00391D0D" w:rsidRDefault="00970C50" w:rsidP="00C805F8">
            <w:pPr>
              <w:spacing w:after="0" w:line="240" w:lineRule="auto"/>
              <w:jc w:val="center"/>
              <w:rPr>
                <w:sz w:val="24"/>
                <w:szCs w:val="24"/>
                <w:lang w:val="uk-UA"/>
              </w:rPr>
            </w:pPr>
          </w:p>
        </w:tc>
        <w:tc>
          <w:tcPr>
            <w:tcW w:w="1844" w:type="dxa"/>
            <w:vMerge/>
            <w:vAlign w:val="center"/>
          </w:tcPr>
          <w:p w:rsidR="00970C50" w:rsidRPr="00391D0D" w:rsidRDefault="00970C50" w:rsidP="00C805F8">
            <w:pPr>
              <w:keepLines/>
              <w:autoSpaceDE w:val="0"/>
              <w:autoSpaceDN w:val="0"/>
              <w:spacing w:after="0" w:line="240" w:lineRule="auto"/>
              <w:ind w:right="-108"/>
              <w:rPr>
                <w:sz w:val="24"/>
              </w:rPr>
            </w:pPr>
          </w:p>
        </w:tc>
        <w:tc>
          <w:tcPr>
            <w:tcW w:w="425" w:type="dxa"/>
            <w:vMerge/>
            <w:textDirection w:val="btLr"/>
            <w:vAlign w:val="center"/>
          </w:tcPr>
          <w:p w:rsidR="00970C50" w:rsidRPr="00391D0D" w:rsidRDefault="00970C50" w:rsidP="00C805F8">
            <w:pPr>
              <w:spacing w:after="0" w:line="240" w:lineRule="auto"/>
              <w:ind w:left="-108" w:right="-108"/>
              <w:jc w:val="center"/>
              <w:rPr>
                <w:sz w:val="24"/>
                <w:szCs w:val="28"/>
                <w:lang w:val="uk-UA"/>
              </w:rPr>
            </w:pPr>
          </w:p>
        </w:tc>
        <w:tc>
          <w:tcPr>
            <w:tcW w:w="425" w:type="dxa"/>
            <w:vMerge/>
            <w:textDirection w:val="btLr"/>
            <w:vAlign w:val="center"/>
          </w:tcPr>
          <w:p w:rsidR="00970C50" w:rsidRPr="00391D0D" w:rsidRDefault="00970C50" w:rsidP="00C805F8">
            <w:pPr>
              <w:spacing w:after="0" w:line="240" w:lineRule="auto"/>
              <w:ind w:left="113" w:right="113"/>
              <w:jc w:val="center"/>
              <w:rPr>
                <w:sz w:val="24"/>
                <w:szCs w:val="28"/>
                <w:lang w:val="uk-UA"/>
              </w:rPr>
            </w:pPr>
          </w:p>
        </w:tc>
        <w:tc>
          <w:tcPr>
            <w:tcW w:w="851" w:type="dxa"/>
            <w:vMerge/>
            <w:vAlign w:val="center"/>
          </w:tcPr>
          <w:p w:rsidR="00970C50" w:rsidRPr="00391D0D" w:rsidRDefault="00970C50" w:rsidP="00C805F8">
            <w:pPr>
              <w:spacing w:after="0" w:line="240" w:lineRule="auto"/>
              <w:jc w:val="center"/>
              <w:rPr>
                <w:sz w:val="24"/>
                <w:szCs w:val="24"/>
                <w:lang w:val="uk-UA"/>
              </w:rPr>
            </w:pPr>
          </w:p>
        </w:tc>
        <w:tc>
          <w:tcPr>
            <w:tcW w:w="709" w:type="dxa"/>
            <w:vMerge/>
            <w:vAlign w:val="center"/>
          </w:tcPr>
          <w:p w:rsidR="00970C50" w:rsidRPr="00391D0D" w:rsidRDefault="00970C50" w:rsidP="00C805F8">
            <w:pPr>
              <w:spacing w:after="0" w:line="240" w:lineRule="auto"/>
              <w:jc w:val="center"/>
              <w:rPr>
                <w:sz w:val="24"/>
                <w:szCs w:val="24"/>
                <w:lang w:val="uk-UA"/>
              </w:rPr>
            </w:pPr>
          </w:p>
        </w:tc>
        <w:tc>
          <w:tcPr>
            <w:tcW w:w="1418" w:type="dxa"/>
            <w:vMerge/>
            <w:vAlign w:val="center"/>
          </w:tcPr>
          <w:p w:rsidR="00970C50" w:rsidRPr="00391D0D" w:rsidRDefault="00970C50" w:rsidP="00C805F8">
            <w:pPr>
              <w:spacing w:after="0" w:line="240" w:lineRule="auto"/>
              <w:jc w:val="center"/>
              <w:rPr>
                <w:sz w:val="24"/>
                <w:szCs w:val="24"/>
                <w:lang w:val="uk-UA"/>
              </w:rPr>
            </w:pPr>
          </w:p>
        </w:tc>
        <w:tc>
          <w:tcPr>
            <w:tcW w:w="849" w:type="dxa"/>
            <w:vMerge/>
            <w:vAlign w:val="center"/>
          </w:tcPr>
          <w:p w:rsidR="00970C50" w:rsidRPr="00391D0D" w:rsidRDefault="00970C50" w:rsidP="00C805F8">
            <w:pPr>
              <w:spacing w:after="0" w:line="240" w:lineRule="auto"/>
              <w:jc w:val="center"/>
              <w:rPr>
                <w:sz w:val="24"/>
                <w:szCs w:val="24"/>
                <w:lang w:val="uk-UA"/>
              </w:rPr>
            </w:pPr>
          </w:p>
        </w:tc>
        <w:tc>
          <w:tcPr>
            <w:tcW w:w="849" w:type="dxa"/>
            <w:vMerge/>
            <w:vAlign w:val="center"/>
          </w:tcPr>
          <w:p w:rsidR="00970C50" w:rsidRPr="00391D0D" w:rsidRDefault="00970C50" w:rsidP="00C805F8">
            <w:pPr>
              <w:spacing w:after="0" w:line="240" w:lineRule="auto"/>
              <w:ind w:left="-167" w:right="-178"/>
              <w:jc w:val="center"/>
              <w:rPr>
                <w:sz w:val="24"/>
                <w:szCs w:val="24"/>
                <w:lang w:val="uk-UA"/>
              </w:rPr>
            </w:pPr>
          </w:p>
        </w:tc>
        <w:tc>
          <w:tcPr>
            <w:tcW w:w="851" w:type="dxa"/>
            <w:vMerge/>
            <w:vAlign w:val="center"/>
          </w:tcPr>
          <w:p w:rsidR="00970C50" w:rsidRPr="00391D0D" w:rsidRDefault="00970C50" w:rsidP="00C805F8">
            <w:pPr>
              <w:spacing w:after="0" w:line="240" w:lineRule="auto"/>
              <w:jc w:val="center"/>
              <w:rPr>
                <w:sz w:val="24"/>
                <w:szCs w:val="24"/>
                <w:lang w:val="en-US"/>
              </w:rPr>
            </w:pPr>
          </w:p>
        </w:tc>
        <w:tc>
          <w:tcPr>
            <w:tcW w:w="5460" w:type="dxa"/>
            <w:gridSpan w:val="9"/>
            <w:vMerge w:val="restart"/>
            <w:tcBorders>
              <w:right w:val="dashed" w:sz="4" w:space="0" w:color="auto"/>
            </w:tcBorders>
          </w:tcPr>
          <w:p w:rsidR="00970C50" w:rsidRPr="00391D0D" w:rsidRDefault="00970C50" w:rsidP="00C805F8">
            <w:pPr>
              <w:spacing w:after="0"/>
              <w:jc w:val="center"/>
              <w:rPr>
                <w:sz w:val="24"/>
                <w:szCs w:val="24"/>
                <w:lang w:val="uk-UA"/>
              </w:rPr>
            </w:pPr>
            <w:r w:rsidRPr="00391D0D">
              <w:rPr>
                <w:sz w:val="24"/>
                <w:szCs w:val="24"/>
                <w:lang w:val="uk-UA"/>
              </w:rPr>
              <w:t>1,75</w:t>
            </w:r>
          </w:p>
        </w:tc>
        <w:tc>
          <w:tcPr>
            <w:tcW w:w="780" w:type="dxa"/>
            <w:gridSpan w:val="2"/>
            <w:vMerge/>
            <w:tcBorders>
              <w:left w:val="dashed" w:sz="4" w:space="0" w:color="auto"/>
            </w:tcBorders>
            <w:vAlign w:val="center"/>
          </w:tcPr>
          <w:p w:rsidR="00970C50" w:rsidRPr="00391D0D" w:rsidRDefault="00970C50" w:rsidP="00C805F8">
            <w:pPr>
              <w:spacing w:after="0"/>
              <w:jc w:val="center"/>
              <w:rPr>
                <w:sz w:val="24"/>
                <w:szCs w:val="24"/>
                <w:lang w:val="en-US"/>
              </w:rPr>
            </w:pPr>
          </w:p>
        </w:tc>
      </w:tr>
      <w:tr w:rsidR="00970C50" w:rsidRPr="00391D0D" w:rsidTr="009817D5">
        <w:trPr>
          <w:cantSplit/>
          <w:trHeight w:val="529"/>
        </w:trPr>
        <w:tc>
          <w:tcPr>
            <w:tcW w:w="992" w:type="dxa"/>
            <w:vMerge w:val="restart"/>
            <w:vAlign w:val="center"/>
          </w:tcPr>
          <w:p w:rsidR="00970C50" w:rsidRPr="00391D0D" w:rsidRDefault="00970C50" w:rsidP="00C805F8">
            <w:pPr>
              <w:spacing w:after="0" w:line="240" w:lineRule="auto"/>
              <w:jc w:val="center"/>
              <w:rPr>
                <w:sz w:val="24"/>
                <w:szCs w:val="24"/>
                <w:lang w:val="uk-UA"/>
              </w:rPr>
            </w:pPr>
            <w:r w:rsidRPr="00391D0D">
              <w:rPr>
                <w:sz w:val="24"/>
                <w:szCs w:val="24"/>
                <w:lang w:val="uk-UA"/>
              </w:rPr>
              <w:t>Кальк.</w:t>
            </w:r>
          </w:p>
          <w:p w:rsidR="00970C50" w:rsidRPr="00391D0D" w:rsidRDefault="00970C50" w:rsidP="00C805F8">
            <w:pPr>
              <w:spacing w:after="0" w:line="240" w:lineRule="auto"/>
              <w:jc w:val="center"/>
              <w:rPr>
                <w:sz w:val="24"/>
                <w:szCs w:val="24"/>
                <w:lang w:val="uk-UA"/>
              </w:rPr>
            </w:pPr>
            <w:r w:rsidRPr="00391D0D">
              <w:rPr>
                <w:sz w:val="24"/>
                <w:szCs w:val="24"/>
                <w:lang w:val="uk-UA"/>
              </w:rPr>
              <w:t>П.2</w:t>
            </w:r>
          </w:p>
        </w:tc>
        <w:tc>
          <w:tcPr>
            <w:tcW w:w="1844" w:type="dxa"/>
            <w:vMerge w:val="restart"/>
            <w:vAlign w:val="center"/>
          </w:tcPr>
          <w:p w:rsidR="00970C50" w:rsidRPr="00391D0D" w:rsidRDefault="00970C50" w:rsidP="00C805F8">
            <w:pPr>
              <w:keepLines/>
              <w:autoSpaceDE w:val="0"/>
              <w:autoSpaceDN w:val="0"/>
              <w:spacing w:after="0" w:line="240" w:lineRule="auto"/>
              <w:ind w:right="-108"/>
              <w:rPr>
                <w:sz w:val="24"/>
              </w:rPr>
            </w:pPr>
            <w:r w:rsidRPr="00391D0D">
              <w:rPr>
                <w:sz w:val="24"/>
              </w:rPr>
              <w:t>Укладання плит стельових в каркас стелі</w:t>
            </w:r>
            <w:r w:rsidRPr="00391D0D">
              <w:rPr>
                <w:sz w:val="24"/>
                <w:lang w:val="uk-UA"/>
              </w:rPr>
              <w:t xml:space="preserve"> </w:t>
            </w:r>
            <w:r w:rsidRPr="00391D0D">
              <w:rPr>
                <w:sz w:val="24"/>
              </w:rPr>
              <w:t>«Армстронг»</w:t>
            </w:r>
          </w:p>
        </w:tc>
        <w:tc>
          <w:tcPr>
            <w:tcW w:w="425" w:type="dxa"/>
            <w:vMerge w:val="restart"/>
            <w:textDirection w:val="btLr"/>
            <w:vAlign w:val="center"/>
          </w:tcPr>
          <w:p w:rsidR="00970C50" w:rsidRPr="00391D0D" w:rsidRDefault="00970C50" w:rsidP="00C805F8">
            <w:pPr>
              <w:spacing w:after="0" w:line="240" w:lineRule="auto"/>
              <w:ind w:left="-108" w:right="-108"/>
              <w:jc w:val="center"/>
              <w:rPr>
                <w:sz w:val="24"/>
                <w:szCs w:val="28"/>
                <w:vertAlign w:val="superscript"/>
                <w:lang w:val="uk-UA"/>
              </w:rPr>
            </w:pPr>
            <w:r w:rsidRPr="00391D0D">
              <w:rPr>
                <w:sz w:val="24"/>
                <w:szCs w:val="28"/>
                <w:lang w:val="uk-UA"/>
              </w:rPr>
              <w:t>100 м</w:t>
            </w:r>
            <w:r w:rsidRPr="00391D0D">
              <w:rPr>
                <w:sz w:val="24"/>
                <w:szCs w:val="28"/>
                <w:vertAlign w:val="superscript"/>
                <w:lang w:val="uk-UA"/>
              </w:rPr>
              <w:t>2</w:t>
            </w:r>
          </w:p>
        </w:tc>
        <w:tc>
          <w:tcPr>
            <w:tcW w:w="425" w:type="dxa"/>
            <w:vMerge w:val="restart"/>
            <w:textDirection w:val="btLr"/>
            <w:vAlign w:val="center"/>
          </w:tcPr>
          <w:p w:rsidR="00970C50" w:rsidRPr="00391D0D" w:rsidRDefault="00970C50" w:rsidP="00C805F8">
            <w:pPr>
              <w:spacing w:after="0" w:line="240" w:lineRule="auto"/>
              <w:ind w:left="113" w:right="113"/>
              <w:jc w:val="center"/>
              <w:rPr>
                <w:sz w:val="24"/>
                <w:szCs w:val="28"/>
                <w:lang w:val="uk-UA"/>
              </w:rPr>
            </w:pPr>
            <w:r w:rsidRPr="00391D0D">
              <w:rPr>
                <w:sz w:val="24"/>
                <w:szCs w:val="28"/>
                <w:lang w:val="uk-UA"/>
              </w:rPr>
              <w:t>0,0994</w:t>
            </w:r>
          </w:p>
        </w:tc>
        <w:tc>
          <w:tcPr>
            <w:tcW w:w="851" w:type="dxa"/>
            <w:vMerge w:val="restart"/>
            <w:vAlign w:val="center"/>
          </w:tcPr>
          <w:p w:rsidR="00970C50" w:rsidRPr="00391D0D" w:rsidRDefault="00970C50" w:rsidP="00C805F8">
            <w:pPr>
              <w:spacing w:after="0" w:line="240" w:lineRule="auto"/>
              <w:jc w:val="center"/>
              <w:rPr>
                <w:sz w:val="24"/>
                <w:szCs w:val="24"/>
                <w:lang w:val="uk-UA"/>
              </w:rPr>
            </w:pPr>
            <w:r w:rsidRPr="00391D0D">
              <w:rPr>
                <w:sz w:val="24"/>
                <w:szCs w:val="24"/>
                <w:lang w:val="uk-UA"/>
              </w:rPr>
              <w:t>0,42</w:t>
            </w:r>
          </w:p>
        </w:tc>
        <w:tc>
          <w:tcPr>
            <w:tcW w:w="709" w:type="dxa"/>
            <w:vMerge w:val="restart"/>
            <w:vAlign w:val="center"/>
          </w:tcPr>
          <w:p w:rsidR="00970C50" w:rsidRPr="00391D0D" w:rsidRDefault="00970C50" w:rsidP="004D3737">
            <w:pPr>
              <w:spacing w:after="0" w:line="240" w:lineRule="auto"/>
              <w:jc w:val="center"/>
              <w:rPr>
                <w:sz w:val="24"/>
                <w:szCs w:val="24"/>
                <w:lang w:val="uk-UA"/>
              </w:rPr>
            </w:pPr>
            <w:r w:rsidRPr="00391D0D">
              <w:rPr>
                <w:sz w:val="24"/>
                <w:szCs w:val="24"/>
                <w:lang w:val="uk-UA"/>
              </w:rPr>
              <w:t>0,5</w:t>
            </w:r>
          </w:p>
        </w:tc>
        <w:tc>
          <w:tcPr>
            <w:tcW w:w="1418" w:type="dxa"/>
            <w:vMerge w:val="restart"/>
            <w:vAlign w:val="center"/>
          </w:tcPr>
          <w:p w:rsidR="00970C50" w:rsidRPr="00391D0D" w:rsidRDefault="00970C50" w:rsidP="00C805F8">
            <w:pPr>
              <w:spacing w:after="0" w:line="240" w:lineRule="auto"/>
              <w:jc w:val="center"/>
              <w:rPr>
                <w:sz w:val="24"/>
                <w:szCs w:val="24"/>
                <w:lang w:val="uk-UA"/>
              </w:rPr>
            </w:pPr>
            <w:r w:rsidRPr="00391D0D">
              <w:rPr>
                <w:sz w:val="24"/>
                <w:szCs w:val="24"/>
                <w:lang w:val="uk-UA"/>
              </w:rPr>
              <w:t>5р.</w:t>
            </w:r>
          </w:p>
          <w:p w:rsidR="00970C50" w:rsidRPr="00391D0D" w:rsidRDefault="00970C50" w:rsidP="00C805F8">
            <w:pPr>
              <w:spacing w:after="0" w:line="240" w:lineRule="auto"/>
              <w:jc w:val="center"/>
              <w:rPr>
                <w:sz w:val="24"/>
                <w:szCs w:val="24"/>
                <w:lang w:val="uk-UA"/>
              </w:rPr>
            </w:pPr>
            <w:r w:rsidRPr="00391D0D">
              <w:rPr>
                <w:sz w:val="24"/>
                <w:szCs w:val="24"/>
                <w:lang w:val="uk-UA"/>
              </w:rPr>
              <w:t>2 р.</w:t>
            </w:r>
          </w:p>
          <w:p w:rsidR="00970C50" w:rsidRPr="00391D0D" w:rsidRDefault="00970C50" w:rsidP="00C805F8">
            <w:pPr>
              <w:spacing w:after="0" w:line="240" w:lineRule="auto"/>
              <w:jc w:val="center"/>
              <w:rPr>
                <w:sz w:val="24"/>
                <w:szCs w:val="24"/>
                <w:lang w:val="uk-UA"/>
              </w:rPr>
            </w:pPr>
            <w:r w:rsidRPr="00391D0D">
              <w:rPr>
                <w:sz w:val="24"/>
                <w:szCs w:val="24"/>
                <w:lang w:val="uk-UA"/>
              </w:rPr>
              <w:t>(3,5)</w:t>
            </w:r>
          </w:p>
        </w:tc>
        <w:tc>
          <w:tcPr>
            <w:tcW w:w="849" w:type="dxa"/>
            <w:vMerge w:val="restart"/>
            <w:vAlign w:val="center"/>
          </w:tcPr>
          <w:p w:rsidR="00970C50" w:rsidRPr="00391D0D" w:rsidRDefault="00970C50" w:rsidP="00C805F8">
            <w:pPr>
              <w:spacing w:after="0" w:line="240" w:lineRule="auto"/>
              <w:jc w:val="center"/>
              <w:rPr>
                <w:sz w:val="24"/>
                <w:szCs w:val="24"/>
                <w:lang w:val="uk-UA"/>
              </w:rPr>
            </w:pPr>
            <w:r w:rsidRPr="00391D0D">
              <w:rPr>
                <w:sz w:val="24"/>
                <w:szCs w:val="24"/>
                <w:lang w:val="uk-UA"/>
              </w:rPr>
              <w:t>1</w:t>
            </w:r>
          </w:p>
          <w:p w:rsidR="00970C50" w:rsidRPr="00391D0D" w:rsidRDefault="00970C50" w:rsidP="00C805F8">
            <w:pPr>
              <w:spacing w:after="0" w:line="240" w:lineRule="auto"/>
              <w:jc w:val="center"/>
              <w:rPr>
                <w:sz w:val="24"/>
                <w:szCs w:val="24"/>
                <w:lang w:val="uk-UA"/>
              </w:rPr>
            </w:pPr>
            <w:r w:rsidRPr="00391D0D">
              <w:rPr>
                <w:sz w:val="24"/>
                <w:szCs w:val="24"/>
                <w:lang w:val="uk-UA"/>
              </w:rPr>
              <w:t>1</w:t>
            </w:r>
          </w:p>
          <w:p w:rsidR="00970C50" w:rsidRPr="00391D0D" w:rsidRDefault="00970C50" w:rsidP="00C805F8">
            <w:pPr>
              <w:spacing w:after="0" w:line="240" w:lineRule="auto"/>
              <w:jc w:val="center"/>
              <w:rPr>
                <w:sz w:val="24"/>
                <w:szCs w:val="24"/>
                <w:lang w:val="uk-UA"/>
              </w:rPr>
            </w:pPr>
          </w:p>
        </w:tc>
        <w:tc>
          <w:tcPr>
            <w:tcW w:w="849" w:type="dxa"/>
            <w:vMerge w:val="restart"/>
            <w:vAlign w:val="center"/>
          </w:tcPr>
          <w:p w:rsidR="00970C50" w:rsidRPr="00391D0D" w:rsidRDefault="00970C50" w:rsidP="00C805F8">
            <w:pPr>
              <w:spacing w:after="0" w:line="240" w:lineRule="auto"/>
              <w:ind w:left="-167" w:right="-178"/>
              <w:jc w:val="center"/>
              <w:rPr>
                <w:sz w:val="24"/>
                <w:szCs w:val="24"/>
                <w:lang w:val="uk-UA"/>
              </w:rPr>
            </w:pPr>
            <w:r w:rsidRPr="00391D0D">
              <w:rPr>
                <w:sz w:val="24"/>
                <w:szCs w:val="24"/>
                <w:lang w:val="uk-UA"/>
              </w:rPr>
              <w:t>0,25</w:t>
            </w:r>
          </w:p>
        </w:tc>
        <w:tc>
          <w:tcPr>
            <w:tcW w:w="851" w:type="dxa"/>
            <w:vMerge w:val="restart"/>
            <w:vAlign w:val="center"/>
          </w:tcPr>
          <w:p w:rsidR="00970C50" w:rsidRPr="00391D0D" w:rsidRDefault="00970C50" w:rsidP="00C805F8">
            <w:pPr>
              <w:spacing w:after="0" w:line="240" w:lineRule="auto"/>
              <w:jc w:val="center"/>
              <w:rPr>
                <w:sz w:val="24"/>
                <w:szCs w:val="24"/>
                <w:lang w:val="en-US"/>
              </w:rPr>
            </w:pPr>
            <w:r w:rsidRPr="00391D0D">
              <w:rPr>
                <w:sz w:val="24"/>
                <w:szCs w:val="24"/>
                <w:lang w:val="en-US"/>
              </w:rPr>
              <w:t>1</w:t>
            </w:r>
          </w:p>
        </w:tc>
        <w:tc>
          <w:tcPr>
            <w:tcW w:w="5460" w:type="dxa"/>
            <w:gridSpan w:val="9"/>
            <w:vMerge/>
            <w:tcBorders>
              <w:bottom w:val="nil"/>
              <w:right w:val="dashed" w:sz="4" w:space="0" w:color="auto"/>
            </w:tcBorders>
          </w:tcPr>
          <w:p w:rsidR="00970C50" w:rsidRPr="00391D0D" w:rsidRDefault="00970C50" w:rsidP="00C805F8">
            <w:pPr>
              <w:spacing w:after="0"/>
              <w:rPr>
                <w:sz w:val="24"/>
                <w:szCs w:val="24"/>
                <w:lang w:val="en-US"/>
              </w:rPr>
            </w:pPr>
          </w:p>
        </w:tc>
        <w:tc>
          <w:tcPr>
            <w:tcW w:w="780" w:type="dxa"/>
            <w:gridSpan w:val="2"/>
            <w:vMerge/>
            <w:tcBorders>
              <w:left w:val="dashed" w:sz="4" w:space="0" w:color="auto"/>
            </w:tcBorders>
          </w:tcPr>
          <w:p w:rsidR="00970C50" w:rsidRPr="00391D0D" w:rsidRDefault="00970C50" w:rsidP="00C805F8">
            <w:pPr>
              <w:spacing w:after="0"/>
              <w:rPr>
                <w:sz w:val="24"/>
                <w:szCs w:val="24"/>
                <w:lang w:val="en-US"/>
              </w:rPr>
            </w:pPr>
          </w:p>
        </w:tc>
      </w:tr>
      <w:tr w:rsidR="00970C50" w:rsidRPr="00391D0D" w:rsidTr="009817D5">
        <w:trPr>
          <w:cantSplit/>
          <w:trHeight w:val="429"/>
        </w:trPr>
        <w:tc>
          <w:tcPr>
            <w:tcW w:w="992" w:type="dxa"/>
            <w:vMerge/>
            <w:vAlign w:val="center"/>
          </w:tcPr>
          <w:p w:rsidR="00970C50" w:rsidRPr="00391D0D" w:rsidRDefault="00970C50" w:rsidP="00C805F8">
            <w:pPr>
              <w:spacing w:after="0" w:line="240" w:lineRule="auto"/>
              <w:jc w:val="center"/>
              <w:rPr>
                <w:sz w:val="24"/>
                <w:szCs w:val="24"/>
                <w:lang w:val="uk-UA"/>
              </w:rPr>
            </w:pPr>
          </w:p>
        </w:tc>
        <w:tc>
          <w:tcPr>
            <w:tcW w:w="1844" w:type="dxa"/>
            <w:vMerge/>
            <w:vAlign w:val="center"/>
          </w:tcPr>
          <w:p w:rsidR="00970C50" w:rsidRPr="00391D0D" w:rsidRDefault="00970C50" w:rsidP="00C805F8">
            <w:pPr>
              <w:keepLines/>
              <w:autoSpaceDE w:val="0"/>
              <w:autoSpaceDN w:val="0"/>
              <w:spacing w:after="0" w:line="240" w:lineRule="auto"/>
              <w:ind w:right="-108"/>
              <w:rPr>
                <w:sz w:val="24"/>
              </w:rPr>
            </w:pPr>
          </w:p>
        </w:tc>
        <w:tc>
          <w:tcPr>
            <w:tcW w:w="425" w:type="dxa"/>
            <w:vMerge/>
            <w:textDirection w:val="btLr"/>
            <w:vAlign w:val="center"/>
          </w:tcPr>
          <w:p w:rsidR="00970C50" w:rsidRPr="00391D0D" w:rsidRDefault="00970C50" w:rsidP="00C805F8">
            <w:pPr>
              <w:spacing w:after="0" w:line="240" w:lineRule="auto"/>
              <w:ind w:left="-108" w:right="-108"/>
              <w:jc w:val="center"/>
              <w:rPr>
                <w:sz w:val="24"/>
                <w:szCs w:val="28"/>
                <w:lang w:val="uk-UA"/>
              </w:rPr>
            </w:pPr>
          </w:p>
        </w:tc>
        <w:tc>
          <w:tcPr>
            <w:tcW w:w="425" w:type="dxa"/>
            <w:vMerge/>
            <w:textDirection w:val="btLr"/>
            <w:vAlign w:val="center"/>
          </w:tcPr>
          <w:p w:rsidR="00970C50" w:rsidRPr="00391D0D" w:rsidRDefault="00970C50" w:rsidP="00C805F8">
            <w:pPr>
              <w:spacing w:after="0" w:line="240" w:lineRule="auto"/>
              <w:ind w:left="113" w:right="113"/>
              <w:jc w:val="center"/>
              <w:rPr>
                <w:sz w:val="24"/>
                <w:szCs w:val="28"/>
                <w:lang w:val="uk-UA"/>
              </w:rPr>
            </w:pPr>
          </w:p>
        </w:tc>
        <w:tc>
          <w:tcPr>
            <w:tcW w:w="851" w:type="dxa"/>
            <w:vMerge/>
            <w:vAlign w:val="center"/>
          </w:tcPr>
          <w:p w:rsidR="00970C50" w:rsidRPr="00391D0D" w:rsidRDefault="00970C50" w:rsidP="00C805F8">
            <w:pPr>
              <w:spacing w:after="0" w:line="240" w:lineRule="auto"/>
              <w:jc w:val="center"/>
              <w:rPr>
                <w:sz w:val="24"/>
                <w:szCs w:val="24"/>
                <w:lang w:val="uk-UA"/>
              </w:rPr>
            </w:pPr>
          </w:p>
        </w:tc>
        <w:tc>
          <w:tcPr>
            <w:tcW w:w="709" w:type="dxa"/>
            <w:vMerge/>
            <w:vAlign w:val="center"/>
          </w:tcPr>
          <w:p w:rsidR="00970C50" w:rsidRPr="00391D0D" w:rsidRDefault="00970C50" w:rsidP="00C805F8">
            <w:pPr>
              <w:spacing w:after="0" w:line="240" w:lineRule="auto"/>
              <w:jc w:val="center"/>
              <w:rPr>
                <w:sz w:val="24"/>
                <w:szCs w:val="24"/>
                <w:lang w:val="uk-UA"/>
              </w:rPr>
            </w:pPr>
          </w:p>
        </w:tc>
        <w:tc>
          <w:tcPr>
            <w:tcW w:w="1418" w:type="dxa"/>
            <w:vMerge/>
            <w:vAlign w:val="center"/>
          </w:tcPr>
          <w:p w:rsidR="00970C50" w:rsidRPr="00391D0D" w:rsidRDefault="00970C50" w:rsidP="00C805F8">
            <w:pPr>
              <w:spacing w:after="0" w:line="240" w:lineRule="auto"/>
              <w:jc w:val="center"/>
              <w:rPr>
                <w:sz w:val="24"/>
                <w:szCs w:val="24"/>
                <w:lang w:val="uk-UA"/>
              </w:rPr>
            </w:pPr>
          </w:p>
        </w:tc>
        <w:tc>
          <w:tcPr>
            <w:tcW w:w="849" w:type="dxa"/>
            <w:vMerge/>
            <w:vAlign w:val="center"/>
          </w:tcPr>
          <w:p w:rsidR="00970C50" w:rsidRPr="00391D0D" w:rsidRDefault="00970C50" w:rsidP="00C805F8">
            <w:pPr>
              <w:spacing w:after="0" w:line="240" w:lineRule="auto"/>
              <w:jc w:val="center"/>
              <w:rPr>
                <w:sz w:val="24"/>
                <w:szCs w:val="24"/>
                <w:lang w:val="uk-UA"/>
              </w:rPr>
            </w:pPr>
          </w:p>
        </w:tc>
        <w:tc>
          <w:tcPr>
            <w:tcW w:w="849" w:type="dxa"/>
            <w:vMerge/>
            <w:vAlign w:val="center"/>
          </w:tcPr>
          <w:p w:rsidR="00970C50" w:rsidRPr="00391D0D" w:rsidRDefault="00970C50" w:rsidP="00C805F8">
            <w:pPr>
              <w:spacing w:after="0" w:line="240" w:lineRule="auto"/>
              <w:ind w:left="-167" w:right="-178"/>
              <w:jc w:val="center"/>
              <w:rPr>
                <w:sz w:val="24"/>
                <w:szCs w:val="24"/>
                <w:lang w:val="uk-UA"/>
              </w:rPr>
            </w:pPr>
          </w:p>
        </w:tc>
        <w:tc>
          <w:tcPr>
            <w:tcW w:w="851" w:type="dxa"/>
            <w:vMerge/>
            <w:vAlign w:val="center"/>
          </w:tcPr>
          <w:p w:rsidR="00970C50" w:rsidRPr="00391D0D" w:rsidRDefault="00970C50" w:rsidP="00C805F8">
            <w:pPr>
              <w:spacing w:after="0" w:line="240" w:lineRule="auto"/>
              <w:jc w:val="center"/>
              <w:rPr>
                <w:sz w:val="24"/>
                <w:szCs w:val="24"/>
                <w:lang w:val="en-US"/>
              </w:rPr>
            </w:pPr>
          </w:p>
        </w:tc>
        <w:tc>
          <w:tcPr>
            <w:tcW w:w="6240" w:type="dxa"/>
            <w:gridSpan w:val="11"/>
            <w:tcBorders>
              <w:top w:val="nil"/>
            </w:tcBorders>
          </w:tcPr>
          <w:p w:rsidR="00970C50" w:rsidRPr="00391D0D" w:rsidRDefault="00970C50" w:rsidP="009817D5">
            <w:pPr>
              <w:spacing w:after="0"/>
              <w:jc w:val="right"/>
              <w:rPr>
                <w:sz w:val="24"/>
                <w:szCs w:val="24"/>
                <w:lang w:val="uk-UA"/>
              </w:rPr>
            </w:pPr>
            <w:r w:rsidRPr="00391D0D">
              <w:rPr>
                <w:sz w:val="24"/>
                <w:szCs w:val="24"/>
                <w:lang w:val="uk-UA"/>
              </w:rPr>
              <w:t xml:space="preserve">0,25   </w:t>
            </w:r>
          </w:p>
        </w:tc>
      </w:tr>
      <w:tr w:rsidR="00970C50" w:rsidRPr="00391D0D" w:rsidTr="00F63777">
        <w:tblPrEx>
          <w:tblLook w:val="0000"/>
        </w:tblPrEx>
        <w:trPr>
          <w:gridBefore w:val="10"/>
          <w:wBefore w:w="9213" w:type="dxa"/>
          <w:trHeight w:val="1975"/>
        </w:trPr>
        <w:tc>
          <w:tcPr>
            <w:tcW w:w="6240" w:type="dxa"/>
            <w:gridSpan w:val="11"/>
            <w:tcBorders>
              <w:left w:val="nil"/>
              <w:right w:val="nil"/>
            </w:tcBorders>
            <w:vAlign w:val="bottom"/>
          </w:tcPr>
          <w:p w:rsidR="00970C50" w:rsidRPr="00391D0D" w:rsidRDefault="00970C50" w:rsidP="00F63777">
            <w:pPr>
              <w:spacing w:after="0"/>
              <w:ind w:firstLine="35"/>
              <w:jc w:val="center"/>
              <w:rPr>
                <w:szCs w:val="28"/>
                <w:lang w:val="uk-UA"/>
              </w:rPr>
            </w:pPr>
            <w:r w:rsidRPr="00391D0D">
              <w:rPr>
                <w:szCs w:val="28"/>
                <w:lang w:val="uk-UA"/>
              </w:rPr>
              <w:t>Графік руху робочих</w:t>
            </w:r>
          </w:p>
          <w:p w:rsidR="00970C50" w:rsidRPr="00391D0D" w:rsidRDefault="00970C50" w:rsidP="00F63777">
            <w:pPr>
              <w:spacing w:after="0"/>
              <w:ind w:firstLine="709"/>
              <w:jc w:val="center"/>
              <w:rPr>
                <w:szCs w:val="28"/>
                <w:lang w:val="uk-UA"/>
              </w:rPr>
            </w:pPr>
          </w:p>
          <w:p w:rsidR="00970C50" w:rsidRPr="00391D0D" w:rsidRDefault="00970C50" w:rsidP="00F63777">
            <w:pPr>
              <w:spacing w:after="0"/>
              <w:ind w:firstLine="709"/>
              <w:jc w:val="center"/>
              <w:rPr>
                <w:szCs w:val="28"/>
                <w:lang w:val="uk-UA"/>
              </w:rPr>
            </w:pPr>
          </w:p>
          <w:p w:rsidR="00970C50" w:rsidRPr="00391D0D" w:rsidRDefault="00970C50" w:rsidP="00F63777">
            <w:pPr>
              <w:spacing w:after="0"/>
              <w:ind w:firstLine="35"/>
              <w:jc w:val="center"/>
              <w:rPr>
                <w:szCs w:val="28"/>
                <w:lang w:val="uk-UA"/>
              </w:rPr>
            </w:pPr>
            <w:r w:rsidRPr="00391D0D">
              <w:rPr>
                <w:szCs w:val="28"/>
                <w:lang w:val="uk-UA"/>
              </w:rPr>
              <w:t>2</w:t>
            </w:r>
          </w:p>
        </w:tc>
      </w:tr>
      <w:tr w:rsidR="00970C50" w:rsidRPr="00391D0D" w:rsidTr="005C2710">
        <w:tblPrEx>
          <w:tblLook w:val="0000"/>
        </w:tblPrEx>
        <w:trPr>
          <w:gridBefore w:val="10"/>
          <w:wBefore w:w="9213" w:type="dxa"/>
          <w:trHeight w:val="360"/>
        </w:trPr>
        <w:tc>
          <w:tcPr>
            <w:tcW w:w="624" w:type="dxa"/>
            <w:vAlign w:val="bottom"/>
          </w:tcPr>
          <w:p w:rsidR="00970C50" w:rsidRPr="00391D0D" w:rsidRDefault="00970C50" w:rsidP="00C805F8">
            <w:pPr>
              <w:spacing w:after="0"/>
              <w:ind w:firstLine="709"/>
              <w:jc w:val="center"/>
              <w:rPr>
                <w:szCs w:val="28"/>
                <w:lang w:val="uk-UA"/>
              </w:rPr>
            </w:pPr>
          </w:p>
        </w:tc>
        <w:tc>
          <w:tcPr>
            <w:tcW w:w="624" w:type="dxa"/>
            <w:vAlign w:val="bottom"/>
          </w:tcPr>
          <w:p w:rsidR="00970C50" w:rsidRPr="00391D0D" w:rsidRDefault="00970C50" w:rsidP="00C805F8">
            <w:pPr>
              <w:spacing w:after="0"/>
              <w:ind w:firstLine="709"/>
              <w:jc w:val="center"/>
              <w:rPr>
                <w:szCs w:val="28"/>
                <w:lang w:val="uk-UA"/>
              </w:rPr>
            </w:pPr>
          </w:p>
        </w:tc>
        <w:tc>
          <w:tcPr>
            <w:tcW w:w="624" w:type="dxa"/>
            <w:vAlign w:val="bottom"/>
          </w:tcPr>
          <w:p w:rsidR="00970C50" w:rsidRPr="00391D0D" w:rsidRDefault="00970C50" w:rsidP="00C805F8">
            <w:pPr>
              <w:spacing w:after="0"/>
              <w:ind w:firstLine="709"/>
              <w:jc w:val="center"/>
              <w:rPr>
                <w:szCs w:val="28"/>
                <w:lang w:val="uk-UA"/>
              </w:rPr>
            </w:pPr>
          </w:p>
        </w:tc>
        <w:tc>
          <w:tcPr>
            <w:tcW w:w="624" w:type="dxa"/>
            <w:vAlign w:val="bottom"/>
          </w:tcPr>
          <w:p w:rsidR="00970C50" w:rsidRPr="00391D0D" w:rsidRDefault="00970C50" w:rsidP="00C805F8">
            <w:pPr>
              <w:spacing w:after="0"/>
              <w:ind w:firstLine="709"/>
              <w:jc w:val="center"/>
              <w:rPr>
                <w:szCs w:val="28"/>
                <w:lang w:val="uk-UA"/>
              </w:rPr>
            </w:pPr>
          </w:p>
        </w:tc>
        <w:tc>
          <w:tcPr>
            <w:tcW w:w="624" w:type="dxa"/>
            <w:vAlign w:val="bottom"/>
          </w:tcPr>
          <w:p w:rsidR="00970C50" w:rsidRPr="00391D0D" w:rsidRDefault="00970C50" w:rsidP="00C805F8">
            <w:pPr>
              <w:spacing w:after="0"/>
              <w:ind w:firstLine="709"/>
              <w:jc w:val="center"/>
              <w:rPr>
                <w:szCs w:val="28"/>
                <w:lang w:val="uk-UA"/>
              </w:rPr>
            </w:pPr>
          </w:p>
        </w:tc>
        <w:tc>
          <w:tcPr>
            <w:tcW w:w="624" w:type="dxa"/>
            <w:vAlign w:val="bottom"/>
          </w:tcPr>
          <w:p w:rsidR="00970C50" w:rsidRPr="00391D0D" w:rsidRDefault="00970C50" w:rsidP="00C805F8">
            <w:pPr>
              <w:spacing w:after="0"/>
              <w:ind w:firstLine="709"/>
              <w:jc w:val="center"/>
              <w:rPr>
                <w:szCs w:val="28"/>
                <w:lang w:val="uk-UA"/>
              </w:rPr>
            </w:pPr>
          </w:p>
        </w:tc>
        <w:tc>
          <w:tcPr>
            <w:tcW w:w="624" w:type="dxa"/>
            <w:vAlign w:val="bottom"/>
          </w:tcPr>
          <w:p w:rsidR="00970C50" w:rsidRPr="00391D0D" w:rsidRDefault="00970C50" w:rsidP="00C805F8">
            <w:pPr>
              <w:spacing w:after="0"/>
              <w:ind w:firstLine="709"/>
              <w:jc w:val="center"/>
              <w:rPr>
                <w:szCs w:val="28"/>
                <w:lang w:val="uk-UA"/>
              </w:rPr>
            </w:pPr>
          </w:p>
        </w:tc>
        <w:tc>
          <w:tcPr>
            <w:tcW w:w="624" w:type="dxa"/>
            <w:vAlign w:val="bottom"/>
          </w:tcPr>
          <w:p w:rsidR="00970C50" w:rsidRPr="00391D0D" w:rsidRDefault="00970C50" w:rsidP="00C805F8">
            <w:pPr>
              <w:spacing w:after="0"/>
              <w:ind w:firstLine="709"/>
              <w:jc w:val="center"/>
              <w:rPr>
                <w:szCs w:val="28"/>
                <w:lang w:val="uk-UA"/>
              </w:rPr>
            </w:pPr>
          </w:p>
        </w:tc>
        <w:tc>
          <w:tcPr>
            <w:tcW w:w="624" w:type="dxa"/>
            <w:gridSpan w:val="2"/>
            <w:vAlign w:val="bottom"/>
          </w:tcPr>
          <w:p w:rsidR="00970C50" w:rsidRPr="00391D0D" w:rsidRDefault="00970C50" w:rsidP="00C805F8">
            <w:pPr>
              <w:spacing w:after="0"/>
              <w:ind w:firstLine="709"/>
              <w:jc w:val="center"/>
              <w:rPr>
                <w:szCs w:val="28"/>
                <w:lang w:val="uk-UA"/>
              </w:rPr>
            </w:pPr>
          </w:p>
        </w:tc>
        <w:tc>
          <w:tcPr>
            <w:tcW w:w="624" w:type="dxa"/>
            <w:vAlign w:val="bottom"/>
          </w:tcPr>
          <w:p w:rsidR="00970C50" w:rsidRPr="00391D0D" w:rsidRDefault="00970C50" w:rsidP="00C805F8">
            <w:pPr>
              <w:spacing w:after="0"/>
              <w:ind w:firstLine="709"/>
              <w:jc w:val="center"/>
              <w:rPr>
                <w:szCs w:val="28"/>
                <w:lang w:val="uk-UA"/>
              </w:rPr>
            </w:pPr>
          </w:p>
        </w:tc>
      </w:tr>
    </w:tbl>
    <w:p w:rsidR="00970C50" w:rsidRDefault="00970C50" w:rsidP="00A13D06">
      <w:pPr>
        <w:ind w:firstLine="708"/>
        <w:jc w:val="center"/>
        <w:rPr>
          <w:szCs w:val="28"/>
          <w:lang w:val="uk-UA"/>
        </w:rPr>
      </w:pPr>
    </w:p>
    <w:p w:rsidR="00970C50" w:rsidRDefault="00970C50" w:rsidP="00A13D06">
      <w:pPr>
        <w:ind w:firstLine="708"/>
        <w:jc w:val="center"/>
        <w:rPr>
          <w:szCs w:val="28"/>
          <w:lang w:val="uk-UA"/>
        </w:rPr>
      </w:pPr>
    </w:p>
    <w:p w:rsidR="00970C50" w:rsidRDefault="00970C50" w:rsidP="00A13D06">
      <w:pPr>
        <w:ind w:firstLine="708"/>
        <w:jc w:val="center"/>
        <w:rPr>
          <w:szCs w:val="28"/>
          <w:lang w:val="uk-UA"/>
        </w:rPr>
      </w:pPr>
      <w:r>
        <w:rPr>
          <w:szCs w:val="28"/>
          <w:lang w:val="uk-UA"/>
        </w:rPr>
        <w:br w:type="page"/>
      </w:r>
    </w:p>
    <w:p w:rsidR="00970C50" w:rsidRDefault="00970C50" w:rsidP="00593B19">
      <w:pPr>
        <w:pStyle w:val="ListParagraph"/>
        <w:jc w:val="center"/>
        <w:rPr>
          <w:szCs w:val="28"/>
          <w:lang w:val="uk-UA"/>
        </w:rPr>
        <w:sectPr w:rsidR="00970C50" w:rsidSect="00386401">
          <w:pgSz w:w="16838" w:h="11906" w:orient="landscape"/>
          <w:pgMar w:top="567" w:right="567" w:bottom="567" w:left="567" w:header="709" w:footer="70" w:gutter="0"/>
          <w:cols w:space="708"/>
          <w:docGrid w:linePitch="360"/>
        </w:sectPr>
      </w:pPr>
    </w:p>
    <w:p w:rsidR="00970C50" w:rsidRDefault="00970C50" w:rsidP="00510E24">
      <w:pPr>
        <w:jc w:val="center"/>
        <w:rPr>
          <w:szCs w:val="28"/>
          <w:lang w:val="uk-UA"/>
        </w:rPr>
      </w:pPr>
      <w:r>
        <w:rPr>
          <w:szCs w:val="28"/>
          <w:lang w:val="uk-UA"/>
        </w:rPr>
        <w:t>Додаток Б</w:t>
      </w:r>
    </w:p>
    <w:p w:rsidR="00970C50" w:rsidRDefault="00970C50" w:rsidP="00510E24">
      <w:pPr>
        <w:jc w:val="center"/>
        <w:rPr>
          <w:szCs w:val="28"/>
          <w:lang w:val="uk-UA"/>
        </w:rPr>
      </w:pPr>
      <w:r>
        <w:rPr>
          <w:szCs w:val="28"/>
          <w:lang w:val="uk-UA"/>
        </w:rPr>
        <w:t>Варіанти завдань технологічного проекту</w:t>
      </w:r>
    </w:p>
    <w:p w:rsidR="00970C50" w:rsidRDefault="00970C50" w:rsidP="00901DDB">
      <w:pPr>
        <w:ind w:firstLine="708"/>
        <w:rPr>
          <w:szCs w:val="28"/>
          <w:lang w:val="uk-UA"/>
        </w:rPr>
      </w:pPr>
      <w:r>
        <w:rPr>
          <w:szCs w:val="28"/>
          <w:lang w:val="uk-UA"/>
        </w:rPr>
        <w:t>Тема: Монтаж (влаштування) підвісної стелі із плит типу «Армстронг»</w:t>
      </w:r>
    </w:p>
    <w:p w:rsidR="00970C50" w:rsidRDefault="00970C50" w:rsidP="00901DDB">
      <w:pPr>
        <w:jc w:val="both"/>
        <w:rPr>
          <w:szCs w:val="28"/>
          <w:lang w:val="uk-UA"/>
        </w:rPr>
      </w:pPr>
      <w:r>
        <w:rPr>
          <w:szCs w:val="28"/>
          <w:lang w:val="uk-UA"/>
        </w:rPr>
        <w:tab/>
        <w:t>Запроектувати влаштування підвісної стелі із плит типу «Армстронг». На основі варіантного (2÷3 варіанти) розміщення і компоновки «малюнку» стелі підібрати найбільш економічний і естетичний варіант. Підрахувати об’єм робіт, комплектуючі, скласти калькуляцію роботи. Визначити ланку виконавців, протяжність роботи, підібрати інструмент і пристосування. Навести вказівки по виконанню робіт і техніки безпеки.</w:t>
      </w:r>
    </w:p>
    <w:p w:rsidR="00970C50" w:rsidRDefault="00970C50" w:rsidP="00510E24">
      <w:pPr>
        <w:jc w:val="center"/>
        <w:rPr>
          <w:szCs w:val="28"/>
          <w:lang w:val="uk-UA"/>
        </w:rPr>
      </w:pPr>
      <w:r w:rsidRPr="00391D0D">
        <w:rPr>
          <w:noProof/>
          <w:szCs w:val="28"/>
          <w:lang w:eastAsia="ru-RU"/>
        </w:rPr>
        <w:pict>
          <v:shape id="Рисунок 23" o:spid="_x0000_i1054" type="#_x0000_t75" style="width:426pt;height:570pt;visibility:visible">
            <v:imagedata r:id="rId34" o:title=""/>
          </v:shape>
        </w:pict>
      </w:r>
    </w:p>
    <w:p w:rsidR="00970C50" w:rsidRDefault="00970C50" w:rsidP="00327A06">
      <w:pPr>
        <w:pStyle w:val="ListParagraph"/>
        <w:spacing w:after="300"/>
        <w:jc w:val="center"/>
        <w:rPr>
          <w:szCs w:val="28"/>
          <w:lang w:val="uk-UA"/>
        </w:rPr>
      </w:pPr>
      <w:r w:rsidRPr="00593B19">
        <w:rPr>
          <w:szCs w:val="28"/>
          <w:lang w:val="uk-UA"/>
        </w:rPr>
        <w:t>ЛІТЕРАТУРА</w:t>
      </w:r>
    </w:p>
    <w:p w:rsidR="00970C50" w:rsidRPr="00593B19" w:rsidRDefault="00970C50" w:rsidP="00327A06">
      <w:pPr>
        <w:pStyle w:val="ListParagraph"/>
        <w:spacing w:after="300"/>
        <w:jc w:val="center"/>
        <w:rPr>
          <w:szCs w:val="28"/>
          <w:lang w:val="uk-UA"/>
        </w:rPr>
      </w:pPr>
    </w:p>
    <w:p w:rsidR="00970C50" w:rsidRPr="00D76DC3" w:rsidRDefault="00970C50" w:rsidP="00327A06">
      <w:pPr>
        <w:pStyle w:val="ListParagraph"/>
        <w:numPr>
          <w:ilvl w:val="0"/>
          <w:numId w:val="5"/>
        </w:numPr>
        <w:shd w:val="clear" w:color="auto" w:fill="FFFFFF"/>
        <w:spacing w:before="100" w:after="100" w:line="360" w:lineRule="auto"/>
        <w:ind w:left="0" w:firstLine="425"/>
        <w:jc w:val="both"/>
        <w:rPr>
          <w:lang w:val="uk-UA" w:eastAsia="ru-RU"/>
        </w:rPr>
      </w:pPr>
      <w:r w:rsidRPr="00593B19">
        <w:rPr>
          <w:lang w:eastAsia="ru-RU"/>
        </w:rPr>
        <w:t>Потолочные системы Armstrong: Обзор. – М.: Армстронг Европа ГмбХ, 2003.</w:t>
      </w:r>
    </w:p>
    <w:p w:rsidR="00970C50" w:rsidRPr="000D10EB" w:rsidRDefault="00970C50" w:rsidP="00DE0B7C">
      <w:pPr>
        <w:pStyle w:val="ListParagraph"/>
        <w:numPr>
          <w:ilvl w:val="0"/>
          <w:numId w:val="5"/>
        </w:numPr>
        <w:shd w:val="clear" w:color="auto" w:fill="FFFFFF"/>
        <w:spacing w:before="100" w:after="100" w:line="360" w:lineRule="auto"/>
        <w:ind w:left="0" w:firstLine="426"/>
        <w:jc w:val="both"/>
        <w:rPr>
          <w:lang w:val="uk-UA" w:eastAsia="ru-RU"/>
        </w:rPr>
      </w:pPr>
      <w:r w:rsidRPr="00DE0B7C">
        <w:rPr>
          <w:bCs/>
          <w:color w:val="000000"/>
          <w:szCs w:val="28"/>
          <w:shd w:val="clear" w:color="auto" w:fill="FFFFFF"/>
          <w:lang w:val="uk-UA"/>
        </w:rPr>
        <w:t>ДСТУ Б Д.2.2-15:2012</w:t>
      </w:r>
      <w:r w:rsidRPr="00DE0B7C">
        <w:rPr>
          <w:rStyle w:val="apple-converted-space"/>
          <w:color w:val="000000"/>
          <w:szCs w:val="28"/>
          <w:shd w:val="clear" w:color="auto" w:fill="FFFFFF"/>
        </w:rPr>
        <w:t> </w:t>
      </w:r>
      <w:r>
        <w:rPr>
          <w:b/>
          <w:color w:val="000000"/>
          <w:szCs w:val="28"/>
          <w:shd w:val="clear" w:color="auto" w:fill="FFFFFF"/>
          <w:lang w:val="uk-UA"/>
        </w:rPr>
        <w:t>–</w:t>
      </w:r>
      <w:r w:rsidRPr="00DE0B7C">
        <w:rPr>
          <w:color w:val="000000"/>
          <w:szCs w:val="28"/>
          <w:shd w:val="clear" w:color="auto" w:fill="FFFFFF"/>
          <w:lang w:val="uk-UA"/>
        </w:rPr>
        <w:t xml:space="preserve"> Ресурсні елементні кошторисні норми на будівельні роботи. Оздоблювальні роботи (Збірник 15)</w:t>
      </w:r>
      <w:r w:rsidRPr="00DE0B7C">
        <w:rPr>
          <w:szCs w:val="28"/>
          <w:lang w:val="uk-UA"/>
        </w:rPr>
        <w:t xml:space="preserve">, </w:t>
      </w:r>
      <w:r>
        <w:rPr>
          <w:szCs w:val="28"/>
          <w:lang w:val="uk-UA"/>
        </w:rPr>
        <w:t>Мінрегіонбуд</w:t>
      </w:r>
      <w:r w:rsidRPr="000D0BA9">
        <w:rPr>
          <w:szCs w:val="28"/>
          <w:lang w:val="uk-UA"/>
        </w:rPr>
        <w:t xml:space="preserve"> України, К. – </w:t>
      </w:r>
      <w:r>
        <w:rPr>
          <w:szCs w:val="28"/>
          <w:lang w:val="uk-UA"/>
        </w:rPr>
        <w:t>2012.</w:t>
      </w:r>
    </w:p>
    <w:p w:rsidR="00970C50" w:rsidRPr="00392F89" w:rsidRDefault="00970C50" w:rsidP="00327A06">
      <w:pPr>
        <w:pStyle w:val="ListParagraph"/>
        <w:numPr>
          <w:ilvl w:val="0"/>
          <w:numId w:val="5"/>
        </w:numPr>
        <w:shd w:val="clear" w:color="auto" w:fill="FFFFFF"/>
        <w:spacing w:before="100" w:after="100" w:line="360" w:lineRule="auto"/>
        <w:ind w:left="0" w:firstLine="425"/>
        <w:jc w:val="both"/>
        <w:rPr>
          <w:lang w:val="uk-UA" w:eastAsia="ru-RU"/>
        </w:rPr>
      </w:pPr>
      <w:r w:rsidRPr="000D0BA9">
        <w:rPr>
          <w:szCs w:val="28"/>
          <w:lang w:val="uk-UA"/>
        </w:rPr>
        <w:t>Довідник нормативно-технічних даних. На</w:t>
      </w:r>
      <w:r>
        <w:rPr>
          <w:szCs w:val="28"/>
          <w:lang w:val="uk-UA"/>
        </w:rPr>
        <w:t>вчальний посібник /Дудар І.Н., П</w:t>
      </w:r>
      <w:r w:rsidRPr="000D0BA9">
        <w:rPr>
          <w:szCs w:val="28"/>
          <w:lang w:val="uk-UA"/>
        </w:rPr>
        <w:t xml:space="preserve">рилипко Т.В,, Потапова Т.Е./ </w:t>
      </w:r>
      <w:r>
        <w:rPr>
          <w:szCs w:val="28"/>
          <w:lang w:val="uk-UA"/>
        </w:rPr>
        <w:t>–</w:t>
      </w:r>
      <w:r w:rsidRPr="000D0BA9">
        <w:rPr>
          <w:szCs w:val="28"/>
          <w:lang w:val="uk-UA"/>
        </w:rPr>
        <w:t xml:space="preserve"> Вінниця, ВДТУ, 2001 – 133 с.</w:t>
      </w:r>
    </w:p>
    <w:p w:rsidR="00970C50" w:rsidRPr="004A2664" w:rsidRDefault="00970C50" w:rsidP="00327A06">
      <w:pPr>
        <w:pStyle w:val="ListParagraph"/>
        <w:numPr>
          <w:ilvl w:val="0"/>
          <w:numId w:val="5"/>
        </w:numPr>
        <w:shd w:val="clear" w:color="auto" w:fill="FFFFFF"/>
        <w:spacing w:before="100" w:after="100" w:line="360" w:lineRule="auto"/>
        <w:ind w:left="0" w:firstLine="425"/>
        <w:jc w:val="both"/>
        <w:rPr>
          <w:lang w:val="uk-UA" w:eastAsia="ru-RU"/>
        </w:rPr>
      </w:pPr>
      <w:r w:rsidRPr="000D0BA9">
        <w:rPr>
          <w:szCs w:val="28"/>
          <w:lang w:val="uk-UA"/>
        </w:rPr>
        <w:t>Довідник нормативно-технічних даних для надземної частини будівель та споруд. Довідник /І.Н. Дудар, Т.Е. Потапова, Т.В. Прилипко/ - Вінниця: ВНТУ, 2005 – 137 с.</w:t>
      </w:r>
    </w:p>
    <w:p w:rsidR="00970C50" w:rsidRPr="00DE0B7C" w:rsidRDefault="00970C50" w:rsidP="00327A06">
      <w:pPr>
        <w:pStyle w:val="ListParagraph"/>
        <w:numPr>
          <w:ilvl w:val="0"/>
          <w:numId w:val="5"/>
        </w:numPr>
        <w:shd w:val="clear" w:color="auto" w:fill="FFFFFF"/>
        <w:spacing w:before="100" w:after="100" w:line="360" w:lineRule="auto"/>
        <w:ind w:left="0" w:firstLine="425"/>
        <w:jc w:val="both"/>
        <w:rPr>
          <w:lang w:val="uk-UA" w:eastAsia="ru-RU"/>
        </w:rPr>
      </w:pPr>
      <w:r>
        <w:rPr>
          <w:szCs w:val="28"/>
          <w:lang w:val="uk-UA"/>
        </w:rPr>
        <w:t>Методичні вказівки і приклад виконання курсового проекту «Роботи                 нульового циклу» Частина І. Промислова будівля /</w:t>
      </w:r>
      <w:r w:rsidRPr="00851186">
        <w:rPr>
          <w:szCs w:val="28"/>
          <w:lang w:val="uk-UA"/>
        </w:rPr>
        <w:t>Укладач В.П.Загреба</w:t>
      </w:r>
      <w:r>
        <w:rPr>
          <w:szCs w:val="28"/>
          <w:lang w:val="uk-UA"/>
        </w:rPr>
        <w:t>/ –                      Вінниця: ВНТУ, 2014 – 27 с.</w:t>
      </w:r>
    </w:p>
    <w:p w:rsidR="00970C50" w:rsidRDefault="00970C50" w:rsidP="00115BDA">
      <w:pPr>
        <w:spacing w:after="0"/>
        <w:ind w:firstLine="708"/>
        <w:jc w:val="both"/>
        <w:rPr>
          <w:lang w:val="uk-UA"/>
        </w:rPr>
      </w:pPr>
    </w:p>
    <w:p w:rsidR="00970C50" w:rsidRDefault="00970C50" w:rsidP="00115BDA">
      <w:pPr>
        <w:spacing w:after="0"/>
        <w:ind w:firstLine="708"/>
        <w:jc w:val="both"/>
        <w:rPr>
          <w:lang w:val="uk-UA"/>
        </w:rPr>
      </w:pPr>
    </w:p>
    <w:p w:rsidR="00970C50" w:rsidRDefault="00970C50" w:rsidP="00115BDA">
      <w:pPr>
        <w:spacing w:after="0"/>
        <w:ind w:firstLine="708"/>
        <w:jc w:val="both"/>
        <w:rPr>
          <w:lang w:val="uk-UA"/>
        </w:rPr>
      </w:pPr>
    </w:p>
    <w:p w:rsidR="00970C50" w:rsidRDefault="00970C50" w:rsidP="00115BDA">
      <w:pPr>
        <w:spacing w:after="0"/>
        <w:ind w:firstLine="708"/>
        <w:jc w:val="both"/>
        <w:rPr>
          <w:lang w:val="uk-UA"/>
        </w:rPr>
      </w:pPr>
    </w:p>
    <w:p w:rsidR="00970C50" w:rsidRDefault="00970C50" w:rsidP="00115BDA">
      <w:pPr>
        <w:spacing w:after="0"/>
        <w:ind w:firstLine="708"/>
        <w:jc w:val="both"/>
        <w:rPr>
          <w:lang w:val="uk-UA"/>
        </w:rPr>
      </w:pPr>
    </w:p>
    <w:p w:rsidR="00970C50" w:rsidRDefault="00970C50" w:rsidP="00115BDA">
      <w:pPr>
        <w:spacing w:after="0"/>
        <w:ind w:firstLine="708"/>
        <w:jc w:val="both"/>
        <w:rPr>
          <w:lang w:val="uk-UA"/>
        </w:rPr>
      </w:pPr>
    </w:p>
    <w:p w:rsidR="00970C50" w:rsidRDefault="00970C50">
      <w:pPr>
        <w:rPr>
          <w:lang w:val="uk-UA"/>
        </w:rPr>
      </w:pPr>
      <w:r>
        <w:rPr>
          <w:lang w:val="uk-UA"/>
        </w:rPr>
        <w:br w:type="page"/>
      </w:r>
    </w:p>
    <w:p w:rsidR="00970C50" w:rsidRPr="00994AFC" w:rsidRDefault="00970C50" w:rsidP="00E63332">
      <w:pPr>
        <w:jc w:val="center"/>
        <w:rPr>
          <w:i/>
          <w:szCs w:val="28"/>
          <w:lang w:val="uk-UA"/>
        </w:rPr>
      </w:pPr>
      <w:r w:rsidRPr="00994AFC">
        <w:rPr>
          <w:i/>
          <w:szCs w:val="28"/>
          <w:lang w:val="uk-UA"/>
        </w:rPr>
        <w:t>Навчальне видання</w:t>
      </w:r>
    </w:p>
    <w:p w:rsidR="00970C50" w:rsidRPr="00196C88" w:rsidRDefault="00970C50" w:rsidP="00E63332">
      <w:pPr>
        <w:spacing w:after="0"/>
        <w:ind w:firstLine="708"/>
        <w:rPr>
          <w:szCs w:val="28"/>
          <w:lang w:val="uk-UA"/>
        </w:rPr>
      </w:pPr>
    </w:p>
    <w:p w:rsidR="00970C50" w:rsidRDefault="00970C50" w:rsidP="00953F79">
      <w:pPr>
        <w:spacing w:after="0"/>
        <w:ind w:firstLine="708"/>
        <w:jc w:val="both"/>
        <w:rPr>
          <w:szCs w:val="28"/>
          <w:lang w:val="uk-UA"/>
        </w:rPr>
      </w:pPr>
      <w:r w:rsidRPr="00851186">
        <w:rPr>
          <w:szCs w:val="28"/>
          <w:lang w:val="uk-UA"/>
        </w:rPr>
        <w:t xml:space="preserve">Методичні вказівки і приклад виконання </w:t>
      </w:r>
      <w:r>
        <w:rPr>
          <w:szCs w:val="28"/>
          <w:lang w:val="uk-UA"/>
        </w:rPr>
        <w:t>технологічного</w:t>
      </w:r>
      <w:r w:rsidRPr="00851186">
        <w:rPr>
          <w:szCs w:val="28"/>
          <w:lang w:val="uk-UA"/>
        </w:rPr>
        <w:t xml:space="preserve"> проекту «</w:t>
      </w:r>
      <w:r>
        <w:rPr>
          <w:szCs w:val="32"/>
          <w:lang w:val="uk-UA"/>
        </w:rPr>
        <w:t>Варіантне проектування монтажу</w:t>
      </w:r>
      <w:r w:rsidRPr="00437145">
        <w:rPr>
          <w:szCs w:val="32"/>
          <w:lang w:val="uk-UA"/>
        </w:rPr>
        <w:t xml:space="preserve"> підвісних стель</w:t>
      </w:r>
      <w:r>
        <w:rPr>
          <w:szCs w:val="32"/>
          <w:lang w:val="uk-UA"/>
        </w:rPr>
        <w:t xml:space="preserve"> із плит</w:t>
      </w:r>
      <w:r w:rsidRPr="00437145">
        <w:rPr>
          <w:szCs w:val="32"/>
          <w:lang w:val="uk-UA"/>
        </w:rPr>
        <w:t xml:space="preserve"> типу Армстронг</w:t>
      </w:r>
      <w:r w:rsidRPr="00851186">
        <w:rPr>
          <w:szCs w:val="28"/>
          <w:lang w:val="uk-UA"/>
        </w:rPr>
        <w:t xml:space="preserve">» з дисципліни «Технологія </w:t>
      </w:r>
      <w:r>
        <w:rPr>
          <w:szCs w:val="28"/>
          <w:lang w:val="uk-UA"/>
        </w:rPr>
        <w:t>будівельного виробництва</w:t>
      </w:r>
      <w:r w:rsidRPr="00851186">
        <w:rPr>
          <w:szCs w:val="28"/>
          <w:lang w:val="uk-UA"/>
        </w:rPr>
        <w:t xml:space="preserve">» для студентів напрямку підготовки 6.060101 «Будівництво». </w:t>
      </w:r>
    </w:p>
    <w:p w:rsidR="00970C50" w:rsidRPr="00196C88" w:rsidRDefault="00970C50" w:rsidP="00E63332">
      <w:pPr>
        <w:spacing w:after="0"/>
        <w:ind w:firstLine="708"/>
        <w:rPr>
          <w:szCs w:val="28"/>
          <w:lang w:val="uk-UA"/>
        </w:rPr>
      </w:pPr>
    </w:p>
    <w:p w:rsidR="00970C50" w:rsidRDefault="00970C50" w:rsidP="00E63332">
      <w:pPr>
        <w:spacing w:after="0"/>
        <w:ind w:firstLine="708"/>
        <w:rPr>
          <w:szCs w:val="28"/>
          <w:lang w:val="uk-UA"/>
        </w:rPr>
      </w:pPr>
      <w:r w:rsidRPr="00196C88">
        <w:rPr>
          <w:szCs w:val="28"/>
          <w:lang w:val="uk-UA"/>
        </w:rPr>
        <w:t>Укладач:</w:t>
      </w:r>
      <w:r w:rsidRPr="00196C88">
        <w:rPr>
          <w:szCs w:val="28"/>
          <w:lang w:val="uk-UA"/>
        </w:rPr>
        <w:tab/>
      </w:r>
      <w:r w:rsidRPr="00196C88">
        <w:rPr>
          <w:szCs w:val="28"/>
          <w:lang w:val="uk-UA"/>
        </w:rPr>
        <w:tab/>
      </w:r>
      <w:r>
        <w:rPr>
          <w:szCs w:val="28"/>
          <w:lang w:val="uk-UA"/>
        </w:rPr>
        <w:tab/>
      </w:r>
      <w:r>
        <w:rPr>
          <w:szCs w:val="28"/>
          <w:lang w:val="uk-UA"/>
        </w:rPr>
        <w:tab/>
      </w:r>
      <w:r>
        <w:rPr>
          <w:szCs w:val="28"/>
          <w:lang w:val="uk-UA"/>
        </w:rPr>
        <w:tab/>
      </w:r>
      <w:r w:rsidRPr="00196C88">
        <w:rPr>
          <w:szCs w:val="28"/>
          <w:lang w:val="uk-UA"/>
        </w:rPr>
        <w:t>Василь Петрович Загреба</w:t>
      </w:r>
    </w:p>
    <w:p w:rsidR="00970C50" w:rsidRPr="00196C88" w:rsidRDefault="00970C50" w:rsidP="00E63332">
      <w:pPr>
        <w:spacing w:after="0"/>
        <w:ind w:firstLine="708"/>
        <w:rPr>
          <w:szCs w:val="28"/>
          <w:lang w:val="uk-UA"/>
        </w:rPr>
      </w:pPr>
    </w:p>
    <w:p w:rsidR="00970C50" w:rsidRPr="00196C88" w:rsidRDefault="00970C50" w:rsidP="00E63332">
      <w:pPr>
        <w:spacing w:after="0"/>
        <w:ind w:firstLine="708"/>
        <w:rPr>
          <w:szCs w:val="28"/>
          <w:lang w:val="uk-UA"/>
        </w:rPr>
      </w:pPr>
      <w:r w:rsidRPr="00196C88">
        <w:rPr>
          <w:szCs w:val="28"/>
          <w:lang w:val="uk-UA"/>
        </w:rPr>
        <w:t>Оригінал-макет підготовив:</w:t>
      </w:r>
      <w:r w:rsidRPr="00196C88">
        <w:rPr>
          <w:szCs w:val="28"/>
          <w:lang w:val="uk-UA"/>
        </w:rPr>
        <w:tab/>
      </w:r>
      <w:r>
        <w:rPr>
          <w:szCs w:val="28"/>
          <w:lang w:val="uk-UA"/>
        </w:rPr>
        <w:tab/>
      </w:r>
      <w:r w:rsidRPr="00196C88">
        <w:rPr>
          <w:szCs w:val="28"/>
          <w:lang w:val="uk-UA"/>
        </w:rPr>
        <w:t>Загреба В.П.</w:t>
      </w:r>
    </w:p>
    <w:p w:rsidR="00970C50" w:rsidRDefault="00970C50" w:rsidP="00E63332">
      <w:pPr>
        <w:spacing w:after="0"/>
        <w:ind w:firstLine="708"/>
        <w:rPr>
          <w:szCs w:val="28"/>
          <w:lang w:val="uk-UA"/>
        </w:rPr>
      </w:pPr>
      <w:r w:rsidRPr="00196C88">
        <w:rPr>
          <w:szCs w:val="28"/>
          <w:lang w:val="uk-UA"/>
        </w:rPr>
        <w:tab/>
      </w:r>
      <w:r w:rsidRPr="00196C88">
        <w:rPr>
          <w:szCs w:val="28"/>
          <w:lang w:val="uk-UA"/>
        </w:rPr>
        <w:tab/>
      </w:r>
      <w:r w:rsidRPr="00196C88">
        <w:rPr>
          <w:szCs w:val="28"/>
          <w:lang w:val="uk-UA"/>
        </w:rPr>
        <w:tab/>
      </w:r>
      <w:r w:rsidRPr="00196C88">
        <w:rPr>
          <w:szCs w:val="28"/>
          <w:lang w:val="uk-UA"/>
        </w:rPr>
        <w:tab/>
      </w:r>
      <w:r w:rsidRPr="00196C88">
        <w:rPr>
          <w:szCs w:val="28"/>
          <w:lang w:val="uk-UA"/>
        </w:rPr>
        <w:tab/>
      </w:r>
      <w:r>
        <w:rPr>
          <w:szCs w:val="28"/>
          <w:lang w:val="uk-UA"/>
        </w:rPr>
        <w:tab/>
      </w:r>
      <w:r w:rsidRPr="00196C88">
        <w:rPr>
          <w:szCs w:val="28"/>
          <w:lang w:val="uk-UA"/>
        </w:rPr>
        <w:t>Урдинець С.В.</w:t>
      </w:r>
    </w:p>
    <w:p w:rsidR="00970C50" w:rsidRPr="00196C88" w:rsidRDefault="00970C50" w:rsidP="00E63332">
      <w:pPr>
        <w:spacing w:after="0"/>
        <w:ind w:firstLine="708"/>
        <w:rPr>
          <w:szCs w:val="28"/>
          <w:lang w:val="uk-UA"/>
        </w:rPr>
      </w:pPr>
    </w:p>
    <w:p w:rsidR="00970C50" w:rsidRDefault="00970C50" w:rsidP="00E63332">
      <w:pPr>
        <w:spacing w:after="0"/>
        <w:ind w:firstLine="708"/>
        <w:rPr>
          <w:szCs w:val="28"/>
          <w:lang w:val="uk-UA"/>
        </w:rPr>
      </w:pPr>
      <w:r w:rsidRPr="00196C88">
        <w:rPr>
          <w:szCs w:val="28"/>
          <w:lang w:val="uk-UA"/>
        </w:rPr>
        <w:t>Технічний редактор:</w:t>
      </w:r>
      <w:r w:rsidRPr="00196C88">
        <w:rPr>
          <w:szCs w:val="28"/>
          <w:lang w:val="uk-UA"/>
        </w:rPr>
        <w:tab/>
      </w:r>
      <w:r w:rsidRPr="00196C88">
        <w:rPr>
          <w:szCs w:val="28"/>
          <w:lang w:val="uk-UA"/>
        </w:rPr>
        <w:tab/>
      </w:r>
      <w:r w:rsidRPr="00196C88">
        <w:rPr>
          <w:szCs w:val="28"/>
          <w:lang w:val="uk-UA"/>
        </w:rPr>
        <w:tab/>
        <w:t>Урдинець С.В.</w:t>
      </w:r>
    </w:p>
    <w:p w:rsidR="00970C50" w:rsidRDefault="00970C50">
      <w:pPr>
        <w:rPr>
          <w:lang w:val="uk-UA"/>
        </w:rPr>
      </w:pPr>
      <w:r>
        <w:rPr>
          <w:lang w:val="uk-UA"/>
        </w:rPr>
        <w:br w:type="page"/>
      </w:r>
    </w:p>
    <w:p w:rsidR="00970C50" w:rsidRDefault="00970C50">
      <w:pPr>
        <w:rPr>
          <w:lang w:val="uk-UA"/>
        </w:rPr>
      </w:pPr>
      <w:r>
        <w:rPr>
          <w:lang w:val="uk-UA"/>
        </w:rPr>
        <w:br w:type="page"/>
      </w:r>
    </w:p>
    <w:p w:rsidR="00970C50" w:rsidRDefault="00970C50">
      <w:pPr>
        <w:rPr>
          <w:lang w:val="uk-UA"/>
        </w:rPr>
      </w:pPr>
      <w:bookmarkStart w:id="0" w:name="_GoBack"/>
      <w:bookmarkEnd w:id="0"/>
    </w:p>
    <w:sectPr w:rsidR="00970C50" w:rsidSect="00386401">
      <w:pgSz w:w="11906" w:h="16838"/>
      <w:pgMar w:top="567" w:right="567" w:bottom="567" w:left="567" w:header="709" w:footer="2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0C50" w:rsidRDefault="00970C50" w:rsidP="00386401">
      <w:pPr>
        <w:spacing w:after="0" w:line="240" w:lineRule="auto"/>
      </w:pPr>
      <w:r>
        <w:separator/>
      </w:r>
    </w:p>
  </w:endnote>
  <w:endnote w:type="continuationSeparator" w:id="0">
    <w:p w:rsidR="00970C50" w:rsidRDefault="00970C50" w:rsidP="003864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AFF" w:usb1="C000605B" w:usb2="00000029" w:usb3="00000000" w:csb0="000101FF"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50" w:rsidRDefault="00970C50">
    <w:pPr>
      <w:pStyle w:val="Footer"/>
      <w:jc w:val="center"/>
    </w:pPr>
    <w:fldSimple w:instr="PAGE   \* MERGEFORMAT">
      <w:r>
        <w:rPr>
          <w:noProof/>
        </w:rPr>
        <w:t>5</w:t>
      </w:r>
    </w:fldSimple>
  </w:p>
  <w:p w:rsidR="00970C50" w:rsidRDefault="00970C5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0C50" w:rsidRDefault="00970C50" w:rsidP="00386401">
      <w:pPr>
        <w:spacing w:after="0" w:line="240" w:lineRule="auto"/>
      </w:pPr>
      <w:r>
        <w:separator/>
      </w:r>
    </w:p>
  </w:footnote>
  <w:footnote w:type="continuationSeparator" w:id="0">
    <w:p w:rsidR="00970C50" w:rsidRDefault="00970C50" w:rsidP="0038640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B5687"/>
    <w:multiLevelType w:val="multilevel"/>
    <w:tmpl w:val="81E6DB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237A29DF"/>
    <w:multiLevelType w:val="hybridMultilevel"/>
    <w:tmpl w:val="124087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B4F3BC0"/>
    <w:multiLevelType w:val="hybridMultilevel"/>
    <w:tmpl w:val="74BCE2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4F181477"/>
    <w:multiLevelType w:val="hybridMultilevel"/>
    <w:tmpl w:val="0EEE0474"/>
    <w:lvl w:ilvl="0" w:tplc="9A48377C">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14B6FBB"/>
    <w:multiLevelType w:val="hybridMultilevel"/>
    <w:tmpl w:val="99B421A0"/>
    <w:lvl w:ilvl="0" w:tplc="BFB89F2A">
      <w:start w:val="1"/>
      <w:numFmt w:val="decimal"/>
      <w:lvlText w:val="%1."/>
      <w:lvlJc w:val="left"/>
      <w:pPr>
        <w:ind w:left="885" w:hanging="360"/>
      </w:pPr>
      <w:rPr>
        <w:rFonts w:cs="Times New Roman" w:hint="default"/>
      </w:rPr>
    </w:lvl>
    <w:lvl w:ilvl="1" w:tplc="04190019" w:tentative="1">
      <w:start w:val="1"/>
      <w:numFmt w:val="lowerLetter"/>
      <w:lvlText w:val="%2."/>
      <w:lvlJc w:val="left"/>
      <w:pPr>
        <w:ind w:left="1605" w:hanging="360"/>
      </w:pPr>
      <w:rPr>
        <w:rFonts w:cs="Times New Roman"/>
      </w:rPr>
    </w:lvl>
    <w:lvl w:ilvl="2" w:tplc="0419001B" w:tentative="1">
      <w:start w:val="1"/>
      <w:numFmt w:val="lowerRoman"/>
      <w:lvlText w:val="%3."/>
      <w:lvlJc w:val="right"/>
      <w:pPr>
        <w:ind w:left="2325" w:hanging="180"/>
      </w:pPr>
      <w:rPr>
        <w:rFonts w:cs="Times New Roman"/>
      </w:rPr>
    </w:lvl>
    <w:lvl w:ilvl="3" w:tplc="0419000F" w:tentative="1">
      <w:start w:val="1"/>
      <w:numFmt w:val="decimal"/>
      <w:lvlText w:val="%4."/>
      <w:lvlJc w:val="left"/>
      <w:pPr>
        <w:ind w:left="3045" w:hanging="360"/>
      </w:pPr>
      <w:rPr>
        <w:rFonts w:cs="Times New Roman"/>
      </w:rPr>
    </w:lvl>
    <w:lvl w:ilvl="4" w:tplc="04190019" w:tentative="1">
      <w:start w:val="1"/>
      <w:numFmt w:val="lowerLetter"/>
      <w:lvlText w:val="%5."/>
      <w:lvlJc w:val="left"/>
      <w:pPr>
        <w:ind w:left="3765" w:hanging="360"/>
      </w:pPr>
      <w:rPr>
        <w:rFonts w:cs="Times New Roman"/>
      </w:rPr>
    </w:lvl>
    <w:lvl w:ilvl="5" w:tplc="0419001B" w:tentative="1">
      <w:start w:val="1"/>
      <w:numFmt w:val="lowerRoman"/>
      <w:lvlText w:val="%6."/>
      <w:lvlJc w:val="right"/>
      <w:pPr>
        <w:ind w:left="4485" w:hanging="180"/>
      </w:pPr>
      <w:rPr>
        <w:rFonts w:cs="Times New Roman"/>
      </w:rPr>
    </w:lvl>
    <w:lvl w:ilvl="6" w:tplc="0419000F" w:tentative="1">
      <w:start w:val="1"/>
      <w:numFmt w:val="decimal"/>
      <w:lvlText w:val="%7."/>
      <w:lvlJc w:val="left"/>
      <w:pPr>
        <w:ind w:left="5205" w:hanging="360"/>
      </w:pPr>
      <w:rPr>
        <w:rFonts w:cs="Times New Roman"/>
      </w:rPr>
    </w:lvl>
    <w:lvl w:ilvl="7" w:tplc="04190019" w:tentative="1">
      <w:start w:val="1"/>
      <w:numFmt w:val="lowerLetter"/>
      <w:lvlText w:val="%8."/>
      <w:lvlJc w:val="left"/>
      <w:pPr>
        <w:ind w:left="5925" w:hanging="360"/>
      </w:pPr>
      <w:rPr>
        <w:rFonts w:cs="Times New Roman"/>
      </w:rPr>
    </w:lvl>
    <w:lvl w:ilvl="8" w:tplc="0419001B" w:tentative="1">
      <w:start w:val="1"/>
      <w:numFmt w:val="lowerRoman"/>
      <w:lvlText w:val="%9."/>
      <w:lvlJc w:val="right"/>
      <w:pPr>
        <w:ind w:left="6645" w:hanging="180"/>
      </w:pPr>
      <w:rPr>
        <w:rFonts w:cs="Times New Roman"/>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856"/>
    <w:rsid w:val="00000856"/>
    <w:rsid w:val="0003690B"/>
    <w:rsid w:val="000401EE"/>
    <w:rsid w:val="0004257A"/>
    <w:rsid w:val="00053EBC"/>
    <w:rsid w:val="000879BD"/>
    <w:rsid w:val="000930C0"/>
    <w:rsid w:val="000A19DD"/>
    <w:rsid w:val="000B2391"/>
    <w:rsid w:val="000B2FD9"/>
    <w:rsid w:val="000B7E9A"/>
    <w:rsid w:val="000C4884"/>
    <w:rsid w:val="000D0BA9"/>
    <w:rsid w:val="000D10EB"/>
    <w:rsid w:val="000D27D1"/>
    <w:rsid w:val="000D7DED"/>
    <w:rsid w:val="000E25F9"/>
    <w:rsid w:val="000E2620"/>
    <w:rsid w:val="000E6348"/>
    <w:rsid w:val="000F0200"/>
    <w:rsid w:val="0010454F"/>
    <w:rsid w:val="00110BF3"/>
    <w:rsid w:val="00115BDA"/>
    <w:rsid w:val="0012770C"/>
    <w:rsid w:val="001365AF"/>
    <w:rsid w:val="00154512"/>
    <w:rsid w:val="00171CC7"/>
    <w:rsid w:val="0019664F"/>
    <w:rsid w:val="00196C88"/>
    <w:rsid w:val="001A26E0"/>
    <w:rsid w:val="001C7983"/>
    <w:rsid w:val="001D48E4"/>
    <w:rsid w:val="001D5015"/>
    <w:rsid w:val="001D6244"/>
    <w:rsid w:val="001E732B"/>
    <w:rsid w:val="001F1C5C"/>
    <w:rsid w:val="001F1E8A"/>
    <w:rsid w:val="001F79E1"/>
    <w:rsid w:val="00204565"/>
    <w:rsid w:val="00205704"/>
    <w:rsid w:val="00207298"/>
    <w:rsid w:val="0022188F"/>
    <w:rsid w:val="002346ED"/>
    <w:rsid w:val="00237CD7"/>
    <w:rsid w:val="00240FC2"/>
    <w:rsid w:val="0025158D"/>
    <w:rsid w:val="00267DB7"/>
    <w:rsid w:val="00273CAD"/>
    <w:rsid w:val="00283F5F"/>
    <w:rsid w:val="002878F5"/>
    <w:rsid w:val="00293F0B"/>
    <w:rsid w:val="002B1193"/>
    <w:rsid w:val="002B26C4"/>
    <w:rsid w:val="002C1C55"/>
    <w:rsid w:val="002C1F80"/>
    <w:rsid w:val="002C3815"/>
    <w:rsid w:val="002C4ADC"/>
    <w:rsid w:val="002D0E2D"/>
    <w:rsid w:val="002D462F"/>
    <w:rsid w:val="002D4F40"/>
    <w:rsid w:val="002D520E"/>
    <w:rsid w:val="002D7A6C"/>
    <w:rsid w:val="002E09ED"/>
    <w:rsid w:val="002E231E"/>
    <w:rsid w:val="002F07DD"/>
    <w:rsid w:val="002F4D86"/>
    <w:rsid w:val="00302038"/>
    <w:rsid w:val="00314171"/>
    <w:rsid w:val="00327A06"/>
    <w:rsid w:val="003336A5"/>
    <w:rsid w:val="0034127F"/>
    <w:rsid w:val="003547CD"/>
    <w:rsid w:val="003575A2"/>
    <w:rsid w:val="00364E34"/>
    <w:rsid w:val="00370EBF"/>
    <w:rsid w:val="00386401"/>
    <w:rsid w:val="00386B1D"/>
    <w:rsid w:val="00391D0D"/>
    <w:rsid w:val="00392F89"/>
    <w:rsid w:val="003A2620"/>
    <w:rsid w:val="003A5DFA"/>
    <w:rsid w:val="003E563A"/>
    <w:rsid w:val="0041410C"/>
    <w:rsid w:val="0041689D"/>
    <w:rsid w:val="00416C24"/>
    <w:rsid w:val="00437145"/>
    <w:rsid w:val="0044225D"/>
    <w:rsid w:val="00457DDA"/>
    <w:rsid w:val="004614E4"/>
    <w:rsid w:val="00467AD7"/>
    <w:rsid w:val="004704AD"/>
    <w:rsid w:val="00471941"/>
    <w:rsid w:val="00471C8A"/>
    <w:rsid w:val="00473214"/>
    <w:rsid w:val="00474290"/>
    <w:rsid w:val="00480567"/>
    <w:rsid w:val="00482A2D"/>
    <w:rsid w:val="004A2664"/>
    <w:rsid w:val="004A3E64"/>
    <w:rsid w:val="004B54D5"/>
    <w:rsid w:val="004D3737"/>
    <w:rsid w:val="004F0626"/>
    <w:rsid w:val="004F1651"/>
    <w:rsid w:val="004F5650"/>
    <w:rsid w:val="005043BE"/>
    <w:rsid w:val="00506676"/>
    <w:rsid w:val="00507E28"/>
    <w:rsid w:val="00510E24"/>
    <w:rsid w:val="00517191"/>
    <w:rsid w:val="00532D47"/>
    <w:rsid w:val="005518F1"/>
    <w:rsid w:val="00556D38"/>
    <w:rsid w:val="0055714D"/>
    <w:rsid w:val="005644E8"/>
    <w:rsid w:val="00567925"/>
    <w:rsid w:val="0058052A"/>
    <w:rsid w:val="00593B19"/>
    <w:rsid w:val="0059403B"/>
    <w:rsid w:val="005A3663"/>
    <w:rsid w:val="005B6503"/>
    <w:rsid w:val="005B7C98"/>
    <w:rsid w:val="005C2710"/>
    <w:rsid w:val="005D032E"/>
    <w:rsid w:val="005D32D9"/>
    <w:rsid w:val="005E1415"/>
    <w:rsid w:val="005E1F1C"/>
    <w:rsid w:val="005E31A8"/>
    <w:rsid w:val="005F405F"/>
    <w:rsid w:val="00625C8D"/>
    <w:rsid w:val="00645ED3"/>
    <w:rsid w:val="00660489"/>
    <w:rsid w:val="00660F34"/>
    <w:rsid w:val="0068302C"/>
    <w:rsid w:val="006838C7"/>
    <w:rsid w:val="006A418C"/>
    <w:rsid w:val="006A6BC5"/>
    <w:rsid w:val="006B7162"/>
    <w:rsid w:val="006C1996"/>
    <w:rsid w:val="006C4C8A"/>
    <w:rsid w:val="006D3DEF"/>
    <w:rsid w:val="006E0944"/>
    <w:rsid w:val="006E50B0"/>
    <w:rsid w:val="006E7085"/>
    <w:rsid w:val="006E7C65"/>
    <w:rsid w:val="006F3F50"/>
    <w:rsid w:val="0070682D"/>
    <w:rsid w:val="007454CB"/>
    <w:rsid w:val="00751650"/>
    <w:rsid w:val="00757AB9"/>
    <w:rsid w:val="00770804"/>
    <w:rsid w:val="0077409F"/>
    <w:rsid w:val="00785CDE"/>
    <w:rsid w:val="00794629"/>
    <w:rsid w:val="00794654"/>
    <w:rsid w:val="007A0820"/>
    <w:rsid w:val="007A5243"/>
    <w:rsid w:val="007D3A7D"/>
    <w:rsid w:val="007E005C"/>
    <w:rsid w:val="007E0D00"/>
    <w:rsid w:val="007F456F"/>
    <w:rsid w:val="007F6970"/>
    <w:rsid w:val="008109CE"/>
    <w:rsid w:val="00826DF5"/>
    <w:rsid w:val="00832AF3"/>
    <w:rsid w:val="00832C93"/>
    <w:rsid w:val="00840E58"/>
    <w:rsid w:val="00844A36"/>
    <w:rsid w:val="00844B4F"/>
    <w:rsid w:val="0084771E"/>
    <w:rsid w:val="00851186"/>
    <w:rsid w:val="00877961"/>
    <w:rsid w:val="00880796"/>
    <w:rsid w:val="00893340"/>
    <w:rsid w:val="00894E9D"/>
    <w:rsid w:val="00895ADD"/>
    <w:rsid w:val="008A657D"/>
    <w:rsid w:val="008A7359"/>
    <w:rsid w:val="008B11F4"/>
    <w:rsid w:val="008B4804"/>
    <w:rsid w:val="008C059E"/>
    <w:rsid w:val="008C2799"/>
    <w:rsid w:val="008E4072"/>
    <w:rsid w:val="008E4D51"/>
    <w:rsid w:val="008F5352"/>
    <w:rsid w:val="00901DDB"/>
    <w:rsid w:val="00927E13"/>
    <w:rsid w:val="00932B9A"/>
    <w:rsid w:val="00953F79"/>
    <w:rsid w:val="00954094"/>
    <w:rsid w:val="00966DB3"/>
    <w:rsid w:val="00970C50"/>
    <w:rsid w:val="00976E05"/>
    <w:rsid w:val="009817D5"/>
    <w:rsid w:val="00981A9A"/>
    <w:rsid w:val="00981EDD"/>
    <w:rsid w:val="00984649"/>
    <w:rsid w:val="00994AFC"/>
    <w:rsid w:val="00994E22"/>
    <w:rsid w:val="009A1161"/>
    <w:rsid w:val="009A286E"/>
    <w:rsid w:val="009D7EC8"/>
    <w:rsid w:val="00A008F3"/>
    <w:rsid w:val="00A05537"/>
    <w:rsid w:val="00A13D06"/>
    <w:rsid w:val="00A14675"/>
    <w:rsid w:val="00A146BB"/>
    <w:rsid w:val="00A35B50"/>
    <w:rsid w:val="00A64A49"/>
    <w:rsid w:val="00A72D55"/>
    <w:rsid w:val="00A80E01"/>
    <w:rsid w:val="00A84F73"/>
    <w:rsid w:val="00AA5A17"/>
    <w:rsid w:val="00AA743C"/>
    <w:rsid w:val="00AB50C1"/>
    <w:rsid w:val="00AB7261"/>
    <w:rsid w:val="00AC29B2"/>
    <w:rsid w:val="00AD0F4D"/>
    <w:rsid w:val="00AD46BB"/>
    <w:rsid w:val="00AD534B"/>
    <w:rsid w:val="00AD5A07"/>
    <w:rsid w:val="00AF51A9"/>
    <w:rsid w:val="00AF79C1"/>
    <w:rsid w:val="00B2334A"/>
    <w:rsid w:val="00B4763C"/>
    <w:rsid w:val="00B50102"/>
    <w:rsid w:val="00B51F27"/>
    <w:rsid w:val="00B55F71"/>
    <w:rsid w:val="00B66B2D"/>
    <w:rsid w:val="00B70AC0"/>
    <w:rsid w:val="00B82629"/>
    <w:rsid w:val="00B91978"/>
    <w:rsid w:val="00B93D3F"/>
    <w:rsid w:val="00BA1E31"/>
    <w:rsid w:val="00BB3314"/>
    <w:rsid w:val="00BE16C1"/>
    <w:rsid w:val="00BF71B1"/>
    <w:rsid w:val="00C3112F"/>
    <w:rsid w:val="00C40375"/>
    <w:rsid w:val="00C4485B"/>
    <w:rsid w:val="00C70A5A"/>
    <w:rsid w:val="00C75B12"/>
    <w:rsid w:val="00C805F8"/>
    <w:rsid w:val="00C80DA0"/>
    <w:rsid w:val="00C951F7"/>
    <w:rsid w:val="00CB1776"/>
    <w:rsid w:val="00CB2787"/>
    <w:rsid w:val="00CC2A36"/>
    <w:rsid w:val="00CE4998"/>
    <w:rsid w:val="00CE4B45"/>
    <w:rsid w:val="00CE69F9"/>
    <w:rsid w:val="00CF5D75"/>
    <w:rsid w:val="00D445A7"/>
    <w:rsid w:val="00D466C6"/>
    <w:rsid w:val="00D54222"/>
    <w:rsid w:val="00D63D06"/>
    <w:rsid w:val="00D707BD"/>
    <w:rsid w:val="00D70919"/>
    <w:rsid w:val="00D76DC3"/>
    <w:rsid w:val="00DD18BE"/>
    <w:rsid w:val="00DD3A08"/>
    <w:rsid w:val="00DE0B7C"/>
    <w:rsid w:val="00DE5D26"/>
    <w:rsid w:val="00DF19AC"/>
    <w:rsid w:val="00E43420"/>
    <w:rsid w:val="00E541B9"/>
    <w:rsid w:val="00E559C5"/>
    <w:rsid w:val="00E55BA0"/>
    <w:rsid w:val="00E63332"/>
    <w:rsid w:val="00E65910"/>
    <w:rsid w:val="00E65B51"/>
    <w:rsid w:val="00E65E6E"/>
    <w:rsid w:val="00E7471C"/>
    <w:rsid w:val="00E83AB5"/>
    <w:rsid w:val="00E91CED"/>
    <w:rsid w:val="00EA1A3B"/>
    <w:rsid w:val="00EB4839"/>
    <w:rsid w:val="00EB7332"/>
    <w:rsid w:val="00EC0F48"/>
    <w:rsid w:val="00EC2D31"/>
    <w:rsid w:val="00EE007C"/>
    <w:rsid w:val="00EE175C"/>
    <w:rsid w:val="00EF3559"/>
    <w:rsid w:val="00EF53A1"/>
    <w:rsid w:val="00F0594A"/>
    <w:rsid w:val="00F10926"/>
    <w:rsid w:val="00F119E1"/>
    <w:rsid w:val="00F11F01"/>
    <w:rsid w:val="00F23F4A"/>
    <w:rsid w:val="00F30E47"/>
    <w:rsid w:val="00F55EFC"/>
    <w:rsid w:val="00F57FB8"/>
    <w:rsid w:val="00F60835"/>
    <w:rsid w:val="00F63777"/>
    <w:rsid w:val="00F6677A"/>
    <w:rsid w:val="00F70B80"/>
    <w:rsid w:val="00F7191E"/>
    <w:rsid w:val="00F9680C"/>
    <w:rsid w:val="00FD048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4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925"/>
    <w:pPr>
      <w:spacing w:after="200" w:line="276" w:lineRule="auto"/>
    </w:pPr>
    <w:rPr>
      <w:rFonts w:ascii="Times New Roman" w:hAnsi="Times New Roman"/>
      <w:sz w:val="28"/>
      <w:lang w:eastAsia="en-US"/>
    </w:rPr>
  </w:style>
  <w:style w:type="paragraph" w:styleId="Heading1">
    <w:name w:val="heading 1"/>
    <w:basedOn w:val="Normal"/>
    <w:link w:val="Heading1Char"/>
    <w:uiPriority w:val="99"/>
    <w:qFormat/>
    <w:rsid w:val="00981EDD"/>
    <w:pPr>
      <w:spacing w:before="100" w:beforeAutospacing="1" w:after="100" w:afterAutospacing="1" w:line="240" w:lineRule="auto"/>
      <w:outlineLvl w:val="0"/>
    </w:pPr>
    <w:rPr>
      <w:rFonts w:eastAsia="Times New Roman"/>
      <w:b/>
      <w:bCs/>
      <w:kern w:val="36"/>
      <w:sz w:val="48"/>
      <w:szCs w:val="4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81EDD"/>
    <w:rPr>
      <w:rFonts w:ascii="Times New Roman" w:hAnsi="Times New Roman" w:cs="Times New Roman"/>
      <w:b/>
      <w:bCs/>
      <w:kern w:val="36"/>
      <w:sz w:val="48"/>
      <w:szCs w:val="48"/>
      <w:lang w:eastAsia="ru-RU"/>
    </w:rPr>
  </w:style>
  <w:style w:type="paragraph" w:styleId="NoSpacing">
    <w:name w:val="No Spacing"/>
    <w:uiPriority w:val="99"/>
    <w:qFormat/>
    <w:rsid w:val="00567925"/>
    <w:rPr>
      <w:rFonts w:ascii="Times New Roman" w:hAnsi="Times New Roman"/>
      <w:sz w:val="28"/>
      <w:lang w:eastAsia="en-US"/>
    </w:rPr>
  </w:style>
  <w:style w:type="paragraph" w:styleId="ListParagraph">
    <w:name w:val="List Paragraph"/>
    <w:basedOn w:val="Normal"/>
    <w:uiPriority w:val="99"/>
    <w:qFormat/>
    <w:rsid w:val="00976E05"/>
    <w:pPr>
      <w:ind w:left="720"/>
      <w:contextualSpacing/>
    </w:pPr>
  </w:style>
  <w:style w:type="paragraph" w:styleId="BalloonText">
    <w:name w:val="Balloon Text"/>
    <w:basedOn w:val="Normal"/>
    <w:link w:val="BalloonTextChar"/>
    <w:uiPriority w:val="99"/>
    <w:semiHidden/>
    <w:rsid w:val="005A3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3663"/>
    <w:rPr>
      <w:rFonts w:ascii="Tahoma" w:hAnsi="Tahoma" w:cs="Tahoma"/>
      <w:sz w:val="16"/>
      <w:szCs w:val="16"/>
    </w:rPr>
  </w:style>
  <w:style w:type="table" w:styleId="TableGrid">
    <w:name w:val="Table Grid"/>
    <w:basedOn w:val="TableNormal"/>
    <w:uiPriority w:val="99"/>
    <w:rsid w:val="00CF5D7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D534B"/>
    <w:rPr>
      <w:rFonts w:cs="Times New Roman"/>
      <w:color w:val="808080"/>
    </w:rPr>
  </w:style>
  <w:style w:type="paragraph" w:styleId="Header">
    <w:name w:val="header"/>
    <w:basedOn w:val="Normal"/>
    <w:link w:val="HeaderChar"/>
    <w:uiPriority w:val="99"/>
    <w:rsid w:val="00386401"/>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386401"/>
    <w:rPr>
      <w:rFonts w:ascii="Times New Roman" w:hAnsi="Times New Roman" w:cs="Times New Roman"/>
      <w:sz w:val="28"/>
    </w:rPr>
  </w:style>
  <w:style w:type="paragraph" w:styleId="Footer">
    <w:name w:val="footer"/>
    <w:basedOn w:val="Normal"/>
    <w:link w:val="FooterChar"/>
    <w:uiPriority w:val="99"/>
    <w:rsid w:val="00386401"/>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386401"/>
    <w:rPr>
      <w:rFonts w:ascii="Times New Roman" w:hAnsi="Times New Roman" w:cs="Times New Roman"/>
      <w:sz w:val="28"/>
    </w:rPr>
  </w:style>
  <w:style w:type="character" w:styleId="Hyperlink">
    <w:name w:val="Hyperlink"/>
    <w:basedOn w:val="DefaultParagraphFont"/>
    <w:uiPriority w:val="99"/>
    <w:semiHidden/>
    <w:rsid w:val="00DE0B7C"/>
    <w:rPr>
      <w:rFonts w:cs="Times New Roman"/>
      <w:color w:val="0000FF"/>
      <w:u w:val="single"/>
    </w:rPr>
  </w:style>
  <w:style w:type="character" w:styleId="FollowedHyperlink">
    <w:name w:val="FollowedHyperlink"/>
    <w:basedOn w:val="DefaultParagraphFont"/>
    <w:uiPriority w:val="99"/>
    <w:semiHidden/>
    <w:rsid w:val="00DE0B7C"/>
    <w:rPr>
      <w:rFonts w:cs="Times New Roman"/>
      <w:color w:val="800080"/>
      <w:u w:val="single"/>
    </w:rPr>
  </w:style>
  <w:style w:type="character" w:customStyle="1" w:styleId="apple-converted-space">
    <w:name w:val="apple-converted-space"/>
    <w:basedOn w:val="DefaultParagraphFont"/>
    <w:uiPriority w:val="99"/>
    <w:rsid w:val="00DE0B7C"/>
    <w:rPr>
      <w:rFonts w:cs="Times New Roman"/>
    </w:rPr>
  </w:style>
</w:styles>
</file>

<file path=word/webSettings.xml><?xml version="1.0" encoding="utf-8"?>
<w:webSettings xmlns:r="http://schemas.openxmlformats.org/officeDocument/2006/relationships" xmlns:w="http://schemas.openxmlformats.org/wordprocessingml/2006/main">
  <w:divs>
    <w:div w:id="2141341772">
      <w:marLeft w:val="0"/>
      <w:marRight w:val="0"/>
      <w:marTop w:val="0"/>
      <w:marBottom w:val="0"/>
      <w:divBdr>
        <w:top w:val="none" w:sz="0" w:space="0" w:color="auto"/>
        <w:left w:val="none" w:sz="0" w:space="0" w:color="auto"/>
        <w:bottom w:val="none" w:sz="0" w:space="0" w:color="auto"/>
        <w:right w:val="none" w:sz="0" w:space="0" w:color="auto"/>
      </w:divBdr>
    </w:div>
    <w:div w:id="2141341773">
      <w:marLeft w:val="0"/>
      <w:marRight w:val="0"/>
      <w:marTop w:val="0"/>
      <w:marBottom w:val="0"/>
      <w:divBdr>
        <w:top w:val="none" w:sz="0" w:space="0" w:color="auto"/>
        <w:left w:val="none" w:sz="0" w:space="0" w:color="auto"/>
        <w:bottom w:val="none" w:sz="0" w:space="0" w:color="auto"/>
        <w:right w:val="none" w:sz="0" w:space="0" w:color="auto"/>
      </w:divBdr>
    </w:div>
    <w:div w:id="21413417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7.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1163</TotalTime>
  <Pages>23</Pages>
  <Words>2492</Words>
  <Characters>14207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User</cp:lastModifiedBy>
  <cp:revision>261</cp:revision>
  <cp:lastPrinted>2015-12-13T19:14:00Z</cp:lastPrinted>
  <dcterms:created xsi:type="dcterms:W3CDTF">2015-03-25T12:27:00Z</dcterms:created>
  <dcterms:modified xsi:type="dcterms:W3CDTF">2016-03-18T09:07:00Z</dcterms:modified>
</cp:coreProperties>
</file>