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E7B" w:rsidRPr="00D672A4" w:rsidRDefault="006D1451" w:rsidP="004C3E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lang w:val="uk-UA"/>
        </w:rPr>
        <w:t>УДК 004.052.52</w:t>
      </w:r>
    </w:p>
    <w:p w:rsidR="004C3E7B" w:rsidRPr="00D672A4" w:rsidRDefault="004C3E7B" w:rsidP="004C3E7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А. О. Азарова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br/>
        <w:t>Ю.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Оверченко</w:t>
      </w:r>
      <w:proofErr w:type="spellEnd"/>
    </w:p>
    <w:p w:rsidR="004C3E7B" w:rsidRPr="00D672A4" w:rsidRDefault="004C3E7B" w:rsidP="004C3E7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72A4">
        <w:rPr>
          <w:rFonts w:ascii="Times New Roman" w:hAnsi="Times New Roman" w:cs="Times New Roman"/>
          <w:b/>
          <w:sz w:val="28"/>
          <w:szCs w:val="28"/>
          <w:lang w:val="uk-UA"/>
        </w:rPr>
        <w:t>Л. М. Ткачук</w:t>
      </w:r>
    </w:p>
    <w:p w:rsidR="004C3E7B" w:rsidRDefault="004C3E7B" w:rsidP="004C3E7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D1451" w:rsidRPr="00D672A4" w:rsidRDefault="006D1451" w:rsidP="004C3E7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C3E7B" w:rsidRDefault="004C3E7B" w:rsidP="004C3E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4C3E7B">
        <w:rPr>
          <w:rFonts w:ascii="Times New Roman" w:hAnsi="Times New Roman" w:cs="Times New Roman"/>
          <w:b/>
          <w:bCs/>
          <w:sz w:val="32"/>
          <w:szCs w:val="32"/>
          <w:lang w:val="uk-UA"/>
        </w:rPr>
        <w:t>РАДІОЛОКАЦІЙНІ ПЕРЕШКОДИ В СИСТЕМАХ ТЗІ</w:t>
      </w:r>
    </w:p>
    <w:p w:rsidR="00C92EE5" w:rsidRDefault="00C92EE5" w:rsidP="004C3E7B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4C3E7B" w:rsidRPr="00D672A4" w:rsidRDefault="004C3E7B" w:rsidP="004C3E7B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lang w:val="uk-UA"/>
        </w:rPr>
        <w:t>Вінницький національний технічний університет</w:t>
      </w:r>
    </w:p>
    <w:p w:rsidR="00C92EE5" w:rsidRDefault="00C92EE5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4C3E7B" w:rsidRPr="00D672A4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D672A4">
        <w:rPr>
          <w:rFonts w:ascii="Times New Roman" w:hAnsi="Times New Roman" w:cs="Times New Roman"/>
          <w:b/>
          <w:sz w:val="20"/>
          <w:szCs w:val="20"/>
          <w:lang w:val="uk-UA"/>
        </w:rPr>
        <w:t xml:space="preserve">Анотація </w:t>
      </w:r>
    </w:p>
    <w:p w:rsidR="004C3E7B" w:rsidRPr="00D672A4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D672A4">
        <w:rPr>
          <w:rFonts w:ascii="Times New Roman" w:hAnsi="Times New Roman" w:cs="Times New Roman"/>
          <w:i/>
          <w:sz w:val="20"/>
          <w:szCs w:val="20"/>
          <w:lang w:val="uk-UA"/>
        </w:rPr>
        <w:t xml:space="preserve">У даній роботі було проаналізовано </w:t>
      </w:r>
      <w:r w:rsidRPr="004C3E7B">
        <w:rPr>
          <w:rFonts w:ascii="Times New Roman" w:hAnsi="Times New Roman" w:cs="Times New Roman"/>
          <w:i/>
          <w:sz w:val="20"/>
          <w:szCs w:val="20"/>
          <w:lang w:val="uk-UA"/>
        </w:rPr>
        <w:t xml:space="preserve">радіолокаційні перешкоди </w:t>
      </w:r>
      <w:r>
        <w:rPr>
          <w:rFonts w:ascii="Times New Roman" w:hAnsi="Times New Roman" w:cs="Times New Roman"/>
          <w:i/>
          <w:sz w:val="20"/>
          <w:szCs w:val="20"/>
          <w:lang w:val="uk-UA"/>
        </w:rPr>
        <w:t>в системах ТЗІ</w:t>
      </w:r>
      <w:r w:rsidRPr="00D672A4">
        <w:rPr>
          <w:rFonts w:ascii="Times New Roman" w:hAnsi="Times New Roman" w:cs="Times New Roman"/>
          <w:i/>
          <w:sz w:val="20"/>
          <w:szCs w:val="20"/>
          <w:lang w:val="uk-UA"/>
        </w:rPr>
        <w:t xml:space="preserve"> із застосуванням сучасних методів та засобів фізичного захисту об’єктів інформаційної діяльності.</w:t>
      </w:r>
    </w:p>
    <w:p w:rsidR="004C3E7B" w:rsidRPr="00D672A4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672A4">
        <w:rPr>
          <w:rFonts w:ascii="Times New Roman" w:hAnsi="Times New Roman" w:cs="Times New Roman"/>
          <w:b/>
          <w:sz w:val="20"/>
          <w:szCs w:val="20"/>
          <w:lang w:val="uk-UA"/>
        </w:rPr>
        <w:t>Ключові слова:</w:t>
      </w:r>
      <w:r>
        <w:rPr>
          <w:rFonts w:ascii="Times New Roman" w:hAnsi="Times New Roman" w:cs="Times New Roman"/>
          <w:sz w:val="20"/>
          <w:szCs w:val="20"/>
          <w:lang w:val="uk-UA"/>
        </w:rPr>
        <w:t>р</w:t>
      </w:r>
      <w:r w:rsidRPr="004C3E7B">
        <w:rPr>
          <w:rFonts w:ascii="Times New Roman" w:hAnsi="Times New Roman" w:cs="Times New Roman"/>
          <w:sz w:val="20"/>
          <w:szCs w:val="20"/>
          <w:lang w:val="uk-UA"/>
        </w:rPr>
        <w:t>адіолокаційні перешкоди</w:t>
      </w:r>
      <w:r>
        <w:rPr>
          <w:rFonts w:ascii="Times New Roman" w:hAnsi="Times New Roman" w:cs="Times New Roman"/>
          <w:sz w:val="20"/>
          <w:szCs w:val="20"/>
          <w:lang w:val="uk-UA"/>
        </w:rPr>
        <w:t>,передавачі</w:t>
      </w:r>
      <w:r w:rsidRPr="004C3E7B">
        <w:rPr>
          <w:rFonts w:ascii="Times New Roman" w:hAnsi="Times New Roman" w:cs="Times New Roman"/>
          <w:sz w:val="20"/>
          <w:szCs w:val="20"/>
          <w:lang w:val="uk-UA"/>
        </w:rPr>
        <w:t xml:space="preserve"> радіоперешкод</w:t>
      </w:r>
      <w:r>
        <w:rPr>
          <w:rFonts w:ascii="Times New Roman" w:hAnsi="Times New Roman" w:cs="Times New Roman"/>
          <w:sz w:val="20"/>
          <w:szCs w:val="20"/>
          <w:lang w:val="uk-UA"/>
        </w:rPr>
        <w:t>,</w:t>
      </w:r>
      <w:r w:rsidRPr="004C3E7B">
        <w:rPr>
          <w:rFonts w:ascii="Times New Roman" w:hAnsi="Times New Roman" w:cs="Times New Roman"/>
          <w:sz w:val="20"/>
          <w:szCs w:val="20"/>
          <w:lang w:val="uk-UA"/>
        </w:rPr>
        <w:t>пасивні перешкоди</w:t>
      </w:r>
      <w:r>
        <w:rPr>
          <w:rFonts w:ascii="Times New Roman" w:hAnsi="Times New Roman" w:cs="Times New Roman"/>
          <w:sz w:val="20"/>
          <w:szCs w:val="20"/>
          <w:lang w:val="uk-UA"/>
        </w:rPr>
        <w:t>,радіохвилі, частота,спектр,</w:t>
      </w:r>
      <w:r w:rsidRPr="004C3E7B">
        <w:rPr>
          <w:rFonts w:ascii="Times New Roman" w:hAnsi="Times New Roman" w:cs="Times New Roman"/>
          <w:sz w:val="20"/>
          <w:szCs w:val="20"/>
          <w:lang w:val="uk-UA"/>
        </w:rPr>
        <w:t>протирадіолокаційні перешкоди</w:t>
      </w:r>
      <w:r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C92EE5" w:rsidRDefault="00C92EE5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74527E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proofErr w:type="spellStart"/>
      <w:r w:rsidRPr="00D672A4">
        <w:rPr>
          <w:rFonts w:ascii="Times New Roman" w:hAnsi="Times New Roman" w:cs="Times New Roman"/>
          <w:b/>
          <w:sz w:val="20"/>
          <w:szCs w:val="20"/>
          <w:lang w:val="uk-UA"/>
        </w:rPr>
        <w:t>Abstract</w:t>
      </w:r>
      <w:proofErr w:type="spellEnd"/>
      <w:r w:rsidRPr="004C3E7B">
        <w:rPr>
          <w:rFonts w:ascii="Times New Roman" w:hAnsi="Times New Roman" w:cs="Times New Roman"/>
          <w:i/>
          <w:sz w:val="20"/>
          <w:szCs w:val="20"/>
          <w:lang w:val="en-US"/>
        </w:rPr>
        <w:br/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     In this paper</w:t>
      </w:r>
      <w:r w:rsidRPr="004C3E7B">
        <w:rPr>
          <w:rFonts w:ascii="Times New Roman" w:hAnsi="Times New Roman" w:cs="Times New Roman"/>
          <w:i/>
          <w:sz w:val="20"/>
          <w:szCs w:val="20"/>
          <w:lang w:val="en-US"/>
        </w:rPr>
        <w:t>, radar interference in TCI systems was analyzed using modern methods and means of physical protection of information activities.</w:t>
      </w:r>
    </w:p>
    <w:p w:rsidR="004C3E7B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672A4">
        <w:rPr>
          <w:rFonts w:ascii="Times New Roman" w:hAnsi="Times New Roman" w:cs="Times New Roman"/>
          <w:b/>
          <w:sz w:val="20"/>
          <w:szCs w:val="20"/>
          <w:lang w:val="uk-UA"/>
        </w:rPr>
        <w:t>Keywords</w:t>
      </w:r>
      <w:proofErr w:type="spellEnd"/>
      <w:r w:rsidRPr="00D672A4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  <w:r w:rsidR="00D5368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radar</w:t>
      </w:r>
      <w:proofErr w:type="spellEnd"/>
      <w:r w:rsidR="00D536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interference</w:t>
      </w:r>
      <w:proofErr w:type="spellEnd"/>
      <w:r w:rsidRPr="004C3E7B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radio</w:t>
      </w:r>
      <w:proofErr w:type="spellEnd"/>
      <w:r w:rsidR="00D536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interference</w:t>
      </w:r>
      <w:proofErr w:type="spellEnd"/>
      <w:r w:rsidR="00D536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transmitters</w:t>
      </w:r>
      <w:proofErr w:type="spellEnd"/>
      <w:r w:rsidRPr="004C3E7B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passive</w:t>
      </w:r>
      <w:proofErr w:type="spellEnd"/>
      <w:r w:rsidR="00D536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interference</w:t>
      </w:r>
      <w:proofErr w:type="spellEnd"/>
      <w:r w:rsidRPr="004C3E7B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radio</w:t>
      </w:r>
      <w:proofErr w:type="spellEnd"/>
      <w:r w:rsidR="00D536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waves</w:t>
      </w:r>
      <w:proofErr w:type="spellEnd"/>
      <w:r w:rsidRPr="004C3E7B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frequency</w:t>
      </w:r>
      <w:proofErr w:type="spellEnd"/>
      <w:r w:rsidRPr="004C3E7B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spectrum</w:t>
      </w:r>
      <w:proofErr w:type="spellEnd"/>
      <w:r w:rsidRPr="004C3E7B">
        <w:rPr>
          <w:rFonts w:ascii="Times New Roman" w:hAnsi="Times New Roman" w:cs="Times New Roman"/>
          <w:sz w:val="20"/>
          <w:szCs w:val="20"/>
          <w:lang w:val="uk-UA"/>
        </w:rPr>
        <w:t>, anti-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radar</w:t>
      </w:r>
      <w:proofErr w:type="spellEnd"/>
      <w:r w:rsidR="00D536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C3E7B">
        <w:rPr>
          <w:rFonts w:ascii="Times New Roman" w:hAnsi="Times New Roman" w:cs="Times New Roman"/>
          <w:sz w:val="20"/>
          <w:szCs w:val="20"/>
          <w:lang w:val="uk-UA"/>
        </w:rPr>
        <w:t>interference</w:t>
      </w:r>
      <w:proofErr w:type="spellEnd"/>
      <w:r w:rsidRPr="004C3E7B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C92EE5" w:rsidRDefault="00C92EE5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lang w:val="uk-UA"/>
        </w:rPr>
      </w:pPr>
    </w:p>
    <w:p w:rsidR="004C3E7B" w:rsidRDefault="00C92EE5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У</w:t>
      </w:r>
      <w:r w:rsidR="004C3E7B" w:rsidRPr="004C3E7B">
        <w:rPr>
          <w:rFonts w:ascii="Times New Roman" w:hAnsi="Times New Roman" w:cs="Times New Roman"/>
          <w:lang w:val="uk-UA"/>
        </w:rPr>
        <w:t xml:space="preserve"> даний час існує безліч пристроїв радіолокації, радіонавігації та пеленгації. Ними оснащуються сучасні морські судна, літальні апарати, космічні апарати і т. д., причому як цивільні, так і військові. Перешкодою для роботи такого пристрою може стати радіолокаційна перешкода. </w:t>
      </w:r>
    </w:p>
    <w:p w:rsidR="004C3E7B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lang w:val="uk-UA"/>
        </w:rPr>
      </w:pPr>
      <w:r w:rsidRPr="004C3E7B">
        <w:rPr>
          <w:rFonts w:ascii="Times New Roman" w:hAnsi="Times New Roman" w:cs="Times New Roman"/>
          <w:lang w:val="uk-UA"/>
        </w:rPr>
        <w:t xml:space="preserve">Радіолокаційні перешкоди (точніший термін – протирадіолокаційні перешкоди) - це навмисні перешкоди, що ускладнюють або порушують у військових цілях нормальну роботу радіолокаційних (РЛ) коштів: радіолокаційних станцій (РЛС), головок самонаведення керованих ракет або авіабомб, </w:t>
      </w:r>
      <w:proofErr w:type="spellStart"/>
      <w:r w:rsidRPr="004C3E7B">
        <w:rPr>
          <w:rFonts w:ascii="Times New Roman" w:hAnsi="Times New Roman" w:cs="Times New Roman"/>
          <w:lang w:val="uk-UA"/>
        </w:rPr>
        <w:t>радіовзривателей</w:t>
      </w:r>
      <w:proofErr w:type="spellEnd"/>
      <w:r w:rsidRPr="004C3E7B">
        <w:rPr>
          <w:rFonts w:ascii="Times New Roman" w:hAnsi="Times New Roman" w:cs="Times New Roman"/>
          <w:lang w:val="uk-UA"/>
        </w:rPr>
        <w:t xml:space="preserve"> і т.д. </w:t>
      </w:r>
    </w:p>
    <w:p w:rsidR="006D1451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lang w:val="uk-UA"/>
        </w:rPr>
      </w:pPr>
      <w:r w:rsidRPr="004C3E7B">
        <w:rPr>
          <w:rFonts w:ascii="Times New Roman" w:hAnsi="Times New Roman" w:cs="Times New Roman"/>
          <w:lang w:val="uk-UA"/>
        </w:rPr>
        <w:t xml:space="preserve">Розрізняють активні і пасивні радіоперешкоди. Активні перешкоди створюються спеціальними приймально-передавальними або радіопристроїв - станціями або передавачами радіоперешкод, пасивні перешкоди - різними штучними відбивачами радіохвиль. (До пасивних перешкод відносять також відображення радіохвиль від місцевих предметів та природних утворень, які заважають роботі РЛС; ці перешкоди не мають безпосереднього відношення до навмисного радіопротидії). За характером впливу активні радіоперешкоди ділять на </w:t>
      </w:r>
      <w:proofErr w:type="spellStart"/>
      <w:r w:rsidRPr="004C3E7B">
        <w:rPr>
          <w:rFonts w:ascii="Times New Roman" w:hAnsi="Times New Roman" w:cs="Times New Roman"/>
          <w:lang w:val="uk-UA"/>
        </w:rPr>
        <w:t>маскуючі</w:t>
      </w:r>
      <w:proofErr w:type="spellEnd"/>
      <w:r w:rsidRPr="004C3E7B">
        <w:rPr>
          <w:rFonts w:ascii="Times New Roman" w:hAnsi="Times New Roman" w:cs="Times New Roman"/>
          <w:lang w:val="uk-UA"/>
        </w:rPr>
        <w:t xml:space="preserve"> і імітують (дезорієнтують). </w:t>
      </w:r>
    </w:p>
    <w:p w:rsidR="004C3E7B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lang w:val="uk-UA"/>
        </w:rPr>
      </w:pPr>
      <w:proofErr w:type="spellStart"/>
      <w:r w:rsidRPr="004C3E7B">
        <w:rPr>
          <w:rFonts w:ascii="Times New Roman" w:hAnsi="Times New Roman" w:cs="Times New Roman"/>
          <w:lang w:val="uk-UA"/>
        </w:rPr>
        <w:t>Маскуючі</w:t>
      </w:r>
      <w:proofErr w:type="spellEnd"/>
      <w:r w:rsidRPr="004C3E7B">
        <w:rPr>
          <w:rFonts w:ascii="Times New Roman" w:hAnsi="Times New Roman" w:cs="Times New Roman"/>
          <w:lang w:val="uk-UA"/>
        </w:rPr>
        <w:t xml:space="preserve"> перешкоди створюються хаотичними, шумовими сигналами, серед яких важко виділити сигнали, отримані від об'єктів; імітують - сигналами, схожими на сигнали від об'єктів, але містять неправдиву інформацію. </w:t>
      </w:r>
    </w:p>
    <w:p w:rsidR="006D1451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lang w:val="uk-UA"/>
        </w:rPr>
      </w:pPr>
      <w:r w:rsidRPr="004C3E7B">
        <w:rPr>
          <w:rFonts w:ascii="Times New Roman" w:hAnsi="Times New Roman" w:cs="Times New Roman"/>
          <w:lang w:val="uk-UA"/>
        </w:rPr>
        <w:t xml:space="preserve">Активні </w:t>
      </w:r>
      <w:proofErr w:type="spellStart"/>
      <w:r w:rsidRPr="004C3E7B">
        <w:rPr>
          <w:rFonts w:ascii="Times New Roman" w:hAnsi="Times New Roman" w:cs="Times New Roman"/>
          <w:lang w:val="uk-UA"/>
        </w:rPr>
        <w:t>маскуючі</w:t>
      </w:r>
      <w:proofErr w:type="spellEnd"/>
      <w:r w:rsidRPr="004C3E7B">
        <w:rPr>
          <w:rFonts w:ascii="Times New Roman" w:hAnsi="Times New Roman" w:cs="Times New Roman"/>
          <w:lang w:val="uk-UA"/>
        </w:rPr>
        <w:t xml:space="preserve"> перешкоди часто мають вигляд радіочастотних коливань, модульованих шумами, або шумових коливань, подібних власних шумах РЛ приймача. Залежно від ширини частотного спектру їх підрозділяють на прицільні, що мають ширину спектра, порівнянну з смугою пропускання РЛ приймача, і загороджувальні, «перекривають» певну ділянку радіочастотного діапазону. </w:t>
      </w:r>
    </w:p>
    <w:p w:rsidR="004C3E7B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lang w:val="uk-UA"/>
        </w:rPr>
      </w:pPr>
      <w:r w:rsidRPr="004C3E7B">
        <w:rPr>
          <w:rFonts w:ascii="Times New Roman" w:hAnsi="Times New Roman" w:cs="Times New Roman"/>
          <w:lang w:val="uk-UA"/>
        </w:rPr>
        <w:t>Активні перешкоди можуть також мати</w:t>
      </w:r>
      <w:r w:rsidR="00CF5E91" w:rsidRPr="00CF5E91">
        <w:rPr>
          <w:rFonts w:ascii="Times New Roman" w:hAnsi="Times New Roman" w:cs="Times New Roman"/>
          <w:lang w:val="uk-UA"/>
        </w:rPr>
        <w:t xml:space="preserve"> </w:t>
      </w:r>
      <w:r w:rsidRPr="004C3E7B">
        <w:rPr>
          <w:rFonts w:ascii="Times New Roman" w:hAnsi="Times New Roman" w:cs="Times New Roman"/>
          <w:lang w:val="uk-UA"/>
        </w:rPr>
        <w:t>вигляд</w:t>
      </w:r>
      <w:r w:rsidR="00CF5E91" w:rsidRPr="00CF5E91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4C3E7B">
        <w:rPr>
          <w:rFonts w:ascii="Times New Roman" w:hAnsi="Times New Roman" w:cs="Times New Roman"/>
          <w:lang w:val="uk-UA"/>
        </w:rPr>
        <w:t>зондирующих</w:t>
      </w:r>
      <w:proofErr w:type="spellEnd"/>
      <w:r w:rsidRPr="004C3E7B">
        <w:rPr>
          <w:rFonts w:ascii="Times New Roman" w:hAnsi="Times New Roman" w:cs="Times New Roman"/>
          <w:lang w:val="uk-UA"/>
        </w:rPr>
        <w:t xml:space="preserve"> РЛ сигналів, модульованих по амплітуді, частоті, фазі, часу затримки або поляризації (їх формують з </w:t>
      </w:r>
      <w:proofErr w:type="spellStart"/>
      <w:r w:rsidRPr="004C3E7B">
        <w:rPr>
          <w:rFonts w:ascii="Times New Roman" w:hAnsi="Times New Roman" w:cs="Times New Roman"/>
          <w:lang w:val="uk-UA"/>
        </w:rPr>
        <w:t>зондирующих</w:t>
      </w:r>
      <w:proofErr w:type="spellEnd"/>
      <w:r w:rsidRPr="004C3E7B">
        <w:rPr>
          <w:rFonts w:ascii="Times New Roman" w:hAnsi="Times New Roman" w:cs="Times New Roman"/>
          <w:lang w:val="uk-UA"/>
        </w:rPr>
        <w:t xml:space="preserve"> сигналів, що приймаються на станції перешкод). Такі перешкоди називаються відповідними, вони можуть бути як імітують, так і маскують.</w:t>
      </w:r>
    </w:p>
    <w:p w:rsidR="004C3E7B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lang w:val="uk-UA"/>
        </w:rPr>
      </w:pPr>
    </w:p>
    <w:p w:rsidR="004C3E7B" w:rsidRPr="00D672A4" w:rsidRDefault="004C3E7B" w:rsidP="004C3E7B">
      <w:pPr>
        <w:spacing w:after="0" w:line="240" w:lineRule="auto"/>
        <w:contextualSpacing/>
        <w:jc w:val="center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lang w:val="uk-UA"/>
        </w:rPr>
        <w:t>СПИСОК ВИКОРИСТАНОЇ ЛІТЕРАТУРИ</w:t>
      </w:r>
    </w:p>
    <w:p w:rsidR="004C3E7B" w:rsidRPr="00D672A4" w:rsidRDefault="004C3E7B" w:rsidP="004C3E7B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lang w:val="uk-UA"/>
        </w:rPr>
      </w:pPr>
    </w:p>
    <w:p w:rsidR="004C3E7B" w:rsidRPr="00D672A4" w:rsidRDefault="004C3E7B" w:rsidP="004C3E7B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Желюк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 Н. С. Вибір, планування та реалізація стратегії розвитку підприємства.  </w:t>
      </w:r>
      <w:r w:rsidRPr="00D672A4">
        <w:rPr>
          <w:rFonts w:ascii="Times New Roman" w:hAnsi="Times New Roman" w:cs="Times New Roman"/>
          <w:i/>
          <w:color w:val="000000" w:themeColor="text1"/>
          <w:sz w:val="18"/>
          <w:szCs w:val="18"/>
          <w:lang w:val="uk-UA"/>
        </w:rPr>
        <w:t>Актуальні проблеми економіки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. №12. 2010. С. 91–100.</w:t>
      </w:r>
    </w:p>
    <w:p w:rsidR="004C3E7B" w:rsidRPr="00D672A4" w:rsidRDefault="004C3E7B" w:rsidP="004C3E7B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Гаврилова О. В. Розробка методики визначення економічної безпеки підприємства. </w:t>
      </w:r>
      <w:r w:rsidRPr="00D672A4">
        <w:rPr>
          <w:rFonts w:ascii="Times New Roman" w:hAnsi="Times New Roman" w:cs="Times New Roman"/>
          <w:i/>
          <w:color w:val="000000" w:themeColor="text1"/>
          <w:sz w:val="18"/>
          <w:szCs w:val="18"/>
          <w:lang w:val="uk-UA"/>
        </w:rPr>
        <w:t>Економіка: проблеми теорії та практики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. Дніпропетровськ : ДНУ, 2004. Вип.191, т. III. С. 719–727.</w:t>
      </w:r>
    </w:p>
    <w:p w:rsidR="004C3E7B" w:rsidRPr="00D672A4" w:rsidRDefault="004C3E7B" w:rsidP="004C3E7B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lastRenderedPageBreak/>
        <w:t>Азарова А. О., Антонюк О. В. Математичні моделі оцінювання стратегічного потенціалу підприємства та прийняття рішень щодо його підвищення. Вінниця : ВНТУ, 2012. 168 с.</w:t>
      </w:r>
    </w:p>
    <w:p w:rsidR="004C3E7B" w:rsidRPr="00D672A4" w:rsidRDefault="004C3E7B" w:rsidP="004C3E7B">
      <w:pPr>
        <w:pStyle w:val="a3"/>
        <w:widowControl w:val="0"/>
        <w:numPr>
          <w:ilvl w:val="0"/>
          <w:numId w:val="1"/>
        </w:numPr>
        <w:tabs>
          <w:tab w:val="left" w:pos="1451"/>
        </w:tabs>
        <w:suppressAutoHyphens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Мисько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Ю. 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Сембрат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Д. С. 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Розробка програмних модулів ідентифікації користувача за відбитками пальців через смартфон з подальшою авторизацією.  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Тези </w:t>
      </w:r>
      <w:r w:rsidRPr="00D672A4">
        <w:rPr>
          <w:rFonts w:ascii="Times New Roman" w:hAnsi="Times New Roman" w:cs="Times New Roman"/>
          <w:caps/>
          <w:color w:val="000000" w:themeColor="text1"/>
          <w:sz w:val="18"/>
          <w:szCs w:val="18"/>
          <w:lang w:val="uk-UA"/>
        </w:rPr>
        <w:t>xlvII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науково-технічної конференції </w:t>
      </w:r>
      <w:r w:rsidRPr="00D672A4">
        <w:rPr>
          <w:rFonts w:ascii="Times New Roman" w:hAnsi="Times New Roman" w:cs="Times New Roman"/>
          <w:caps/>
          <w:color w:val="000000" w:themeColor="text1"/>
          <w:sz w:val="18"/>
          <w:szCs w:val="18"/>
          <w:lang w:val="uk-UA"/>
        </w:rPr>
        <w:t>внту.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2018. URL: </w:t>
      </w:r>
      <w:hyperlink r:id="rId5" w:history="1">
        <w:r w:rsidRPr="00D672A4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  <w:lang w:val="uk-UA"/>
          </w:rPr>
          <w:t>https://ir.lib.vntu.edu.ua/handle/123456789/22446</w:t>
        </w:r>
      </w:hyperlink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. </w:t>
      </w:r>
    </w:p>
    <w:p w:rsidR="004C3E7B" w:rsidRPr="00D672A4" w:rsidRDefault="004C3E7B" w:rsidP="004C3E7B">
      <w:pPr>
        <w:pStyle w:val="a3"/>
        <w:widowControl w:val="0"/>
        <w:numPr>
          <w:ilvl w:val="0"/>
          <w:numId w:val="1"/>
        </w:numPr>
        <w:tabs>
          <w:tab w:val="left" w:pos="1451"/>
        </w:tabs>
        <w:suppressAutoHyphens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Гудзь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 В. 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Блонський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 В. О. Управління та адміністрування захистом інформації шляхом локалізації закладних пристроїв на основі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індитикатора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 електро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 xml:space="preserve">магнітних випромінювань. 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Тези XLVIII науково-технічної конференції ВНТУ. 2019. URL: </w:t>
      </w:r>
      <w:hyperlink r:id="rId6" w:history="1">
        <w:r w:rsidRPr="00D672A4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  <w:lang w:val="uk-UA"/>
          </w:rPr>
          <w:t>https://conferences.vntu.edu.ua/index.php/all-fm/all-fm-2019/paper/view/7335/6122</w:t>
        </w:r>
      </w:hyperlink>
    </w:p>
    <w:p w:rsidR="004C3E7B" w:rsidRPr="00D672A4" w:rsidRDefault="004C3E7B" w:rsidP="004C3E7B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Style w:val="a4"/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Гудзь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 В. 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Блонський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 В. О. Управління інформаційною без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пе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 xml:space="preserve">кою в державних установах на основі біометричної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аутен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тифікації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 відбитків пальців для захисту інформації від несанк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ціо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 xml:space="preserve">нованого доступу. 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Тези XLVIII науково-технічної конференції ВНТУ. 2019. URL: </w:t>
      </w:r>
      <w:hyperlink r:id="rId7" w:history="1">
        <w:r w:rsidRPr="00D672A4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  <w:lang w:val="uk-UA"/>
          </w:rPr>
          <w:t>https://conferences.vntu.edu.ua/index.php/all-fm/all-fm-2019/paper/view/7429</w:t>
        </w:r>
      </w:hyperlink>
    </w:p>
    <w:p w:rsidR="004C3E7B" w:rsidRPr="00D672A4" w:rsidRDefault="004C3E7B" w:rsidP="004C3E7B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Чайковська Я. В. Вдосконалення методу вбудо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ву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вання цифрових водяних знаків на основі квантування для під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>ви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softHyphen/>
        <w:t xml:space="preserve">щення рівня захисту PDF файлів. 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Тези XLVIII науково-технічної конференції ВНТУ. 2019. URL: </w:t>
      </w:r>
      <w:hyperlink r:id="rId8" w:history="1">
        <w:r w:rsidRPr="00D672A4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  <w:lang w:val="uk-UA"/>
          </w:rPr>
          <w:t>https://conferences.vntu.edu.ua/index.php/all-fm/all-fm-2019/paper/view/7828</w:t>
        </w:r>
      </w:hyperlink>
    </w:p>
    <w:p w:rsidR="004C3E7B" w:rsidRPr="00D672A4" w:rsidRDefault="004C3E7B" w:rsidP="004C3E7B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right="-1" w:hanging="567"/>
        <w:jc w:val="both"/>
        <w:rPr>
          <w:rStyle w:val="a4"/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Х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>ісматулліна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 w:eastAsia="uk-UA"/>
        </w:rPr>
        <w:t xml:space="preserve"> В. Ф. Електронні засоби політики інформаційної безпеки на державних підприємствах. 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Тези XLVIII науково-технічної конференції ВНТУ. 2019. URL: </w:t>
      </w:r>
      <w:hyperlink r:id="rId9" w:history="1">
        <w:r w:rsidRPr="00D672A4">
          <w:rPr>
            <w:rStyle w:val="a4"/>
            <w:rFonts w:ascii="Times New Roman" w:hAnsi="Times New Roman" w:cs="Times New Roman"/>
            <w:color w:val="000000" w:themeColor="text1"/>
            <w:sz w:val="18"/>
            <w:szCs w:val="18"/>
            <w:lang w:val="uk-UA"/>
          </w:rPr>
          <w:t>https://conferences.vntu.edu.ua/index.php/all-fm/all-fm-2019/paper/view/6889</w:t>
        </w:r>
      </w:hyperlink>
      <w:r w:rsidRPr="00D672A4">
        <w:rPr>
          <w:rStyle w:val="a4"/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.</w:t>
      </w:r>
    </w:p>
    <w:p w:rsidR="004C3E7B" w:rsidRPr="00D672A4" w:rsidRDefault="004C3E7B" w:rsidP="004C3E7B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right="-1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А.О., Азарова Л. Є., Ткачук Л.М., Шиян А. А., Нікіфорова Л. О.,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Кудлик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А. В. Комп’ютерна програма «Модуль захисту програмного забезпечення від несанкціонованого копіювання у процесах публічного управління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  <w:lang w:val="uk-UA"/>
        </w:rPr>
        <w:t xml:space="preserve">». </w:t>
      </w: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Свідоцтво про реєстрацію авторського права на твір №90163 від 25.06.19 р. Заявка №91534 від 10.06.2019 р. </w:t>
      </w:r>
    </w:p>
    <w:p w:rsidR="004C3E7B" w:rsidRPr="00D672A4" w:rsidRDefault="004C3E7B" w:rsidP="004C3E7B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right="-1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Азарова Л. Є., Каплун І. С.,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Щербатюк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А. В. Комп’ютерна програма „Захист інформації від несанкціонованого копіювання шляхом прив’язки до унікальних параметрів вінчестера і використання ключа активації”. Свідоцтво про реєстрацію авторського права на твір №79708. Заявка від 05.06.2018 р. №80958. Дата реєстрації 11.06.2018 р.</w:t>
      </w:r>
    </w:p>
    <w:p w:rsidR="004C3E7B" w:rsidRPr="00D672A4" w:rsidRDefault="004C3E7B" w:rsidP="004C3E7B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567" w:right="-1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Азарова Л. Є., Каплун І. С.,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Щербатюк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А. В. Свідоцтво про реєстрацію авторського права на твір №79707. Розробка контролеру кодового доступу до сейфа на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мікроконтролері</w:t>
      </w:r>
      <w:proofErr w:type="spellEnd"/>
      <w:r w:rsidR="00CF5E91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Arduino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. Заявка від 05.06.2018 р. №80960. Дата реєстрації 14.06.2018 р.</w:t>
      </w:r>
    </w:p>
    <w:p w:rsidR="004C3E7B" w:rsidRPr="00D672A4" w:rsidRDefault="004C3E7B" w:rsidP="004C3E7B">
      <w:pPr>
        <w:pStyle w:val="a3"/>
        <w:numPr>
          <w:ilvl w:val="0"/>
          <w:numId w:val="1"/>
        </w:numPr>
        <w:spacing w:after="0" w:line="240" w:lineRule="auto"/>
        <w:ind w:left="567" w:right="-1" w:hanging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Азарова А. О., Азарова Л. Є., </w:t>
      </w:r>
      <w:proofErr w:type="spellStart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>Бадя</w:t>
      </w:r>
      <w:proofErr w:type="spellEnd"/>
      <w:r w:rsidRPr="00D672A4"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  <w:t xml:space="preserve"> Ю. В. Свідоцтво про реєстрацію авторського права на твір №80464. Комп’ютерна програма „Мобільний додаток для захищеного передавання конфіденційних даних у смартфонах”. Заявка від 12.06.2018 р. №81238. Дата реєстрації 24.07.2018 р.</w:t>
      </w:r>
    </w:p>
    <w:p w:rsidR="004C3E7B" w:rsidRPr="00D672A4" w:rsidRDefault="004C3E7B" w:rsidP="004C3E7B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uk-UA"/>
        </w:rPr>
      </w:pPr>
    </w:p>
    <w:p w:rsidR="004C3E7B" w:rsidRPr="00D672A4" w:rsidRDefault="004C3E7B" w:rsidP="004C3E7B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b/>
          <w:i/>
          <w:lang w:val="uk-UA"/>
        </w:rPr>
        <w:t>Азарова Анжеліка Олексіївна</w:t>
      </w:r>
      <w:r w:rsidRPr="00D672A4">
        <w:rPr>
          <w:rFonts w:ascii="Times New Roman" w:hAnsi="Times New Roman" w:cs="Times New Roman"/>
          <w:lang w:val="uk-UA"/>
        </w:rPr>
        <w:t xml:space="preserve"> – </w:t>
      </w:r>
      <w:proofErr w:type="spellStart"/>
      <w:r w:rsidRPr="00D672A4">
        <w:rPr>
          <w:rFonts w:ascii="Times New Roman" w:hAnsi="Times New Roman" w:cs="Times New Roman"/>
          <w:lang w:val="uk-UA"/>
        </w:rPr>
        <w:t>к.т.н</w:t>
      </w:r>
      <w:proofErr w:type="spellEnd"/>
      <w:r w:rsidRPr="00D672A4">
        <w:rPr>
          <w:rFonts w:ascii="Times New Roman" w:hAnsi="Times New Roman" w:cs="Times New Roman"/>
          <w:lang w:val="uk-UA"/>
        </w:rPr>
        <w:t>., проф. каф. МБІС, заст. декана Факультету менеджменту та інформаційної безпеки з наукової роботи та міжнародного співробітництва Вінницького національного технічного університету, м. Вінниця, e-</w:t>
      </w:r>
      <w:proofErr w:type="spellStart"/>
      <w:r w:rsidRPr="00D672A4">
        <w:rPr>
          <w:rFonts w:ascii="Times New Roman" w:hAnsi="Times New Roman" w:cs="Times New Roman"/>
          <w:lang w:val="uk-UA"/>
        </w:rPr>
        <w:t>mail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: </w:t>
      </w:r>
      <w:proofErr w:type="spellStart"/>
      <w:r w:rsidRPr="00D672A4">
        <w:rPr>
          <w:rFonts w:ascii="Times New Roman" w:hAnsi="Times New Roman" w:cs="Times New Roman"/>
          <w:lang w:val="uk-UA"/>
        </w:rPr>
        <w:t>azarova.angelika</w:t>
      </w:r>
      <w:proofErr w:type="spellEnd"/>
      <w:r w:rsidRPr="00D672A4">
        <w:rPr>
          <w:rFonts w:ascii="Times New Roman" w:hAnsi="Times New Roman" w:cs="Times New Roman"/>
          <w:lang w:val="uk-UA"/>
        </w:rPr>
        <w:t>@gmail.com.</w:t>
      </w:r>
    </w:p>
    <w:p w:rsidR="004C3E7B" w:rsidRPr="00D672A4" w:rsidRDefault="004C3E7B" w:rsidP="004C3E7B">
      <w:pPr>
        <w:spacing w:line="240" w:lineRule="auto"/>
        <w:contextualSpacing/>
        <w:jc w:val="both"/>
        <w:rPr>
          <w:rFonts w:ascii="Times New Roman" w:hAnsi="Times New Roman" w:cs="Times New Roman"/>
          <w:lang w:val="uk-UA"/>
        </w:rPr>
      </w:pPr>
      <w:proofErr w:type="spellStart"/>
      <w:r>
        <w:rPr>
          <w:rFonts w:ascii="Times New Roman" w:hAnsi="Times New Roman" w:cs="Times New Roman"/>
          <w:b/>
          <w:i/>
          <w:lang w:val="uk-UA"/>
        </w:rPr>
        <w:t>Оверченко</w:t>
      </w:r>
      <w:proofErr w:type="spellEnd"/>
      <w:r>
        <w:rPr>
          <w:rFonts w:ascii="Times New Roman" w:hAnsi="Times New Roman" w:cs="Times New Roman"/>
          <w:b/>
          <w:i/>
          <w:lang w:val="uk-UA"/>
        </w:rPr>
        <w:t xml:space="preserve"> Юрій </w:t>
      </w:r>
      <w:proofErr w:type="spellStart"/>
      <w:r>
        <w:rPr>
          <w:rFonts w:ascii="Times New Roman" w:hAnsi="Times New Roman" w:cs="Times New Roman"/>
          <w:b/>
          <w:i/>
          <w:lang w:val="uk-UA"/>
        </w:rPr>
        <w:t>Олегович</w:t>
      </w:r>
      <w:r w:rsidRPr="00D672A4">
        <w:rPr>
          <w:rFonts w:ascii="Times New Roman" w:hAnsi="Times New Roman" w:cs="Times New Roman"/>
          <w:lang w:val="uk-UA"/>
        </w:rPr>
        <w:t>–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студента гр. УБ-19М факультету менеджменту та інформаційної безпеки, м. Вінниця, e-</w:t>
      </w:r>
      <w:proofErr w:type="spellStart"/>
      <w:r w:rsidRPr="00D672A4">
        <w:rPr>
          <w:rFonts w:ascii="Times New Roman" w:hAnsi="Times New Roman" w:cs="Times New Roman"/>
          <w:lang w:val="uk-UA"/>
        </w:rPr>
        <w:t>mail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: </w:t>
      </w:r>
      <w:proofErr w:type="spellStart"/>
      <w:r>
        <w:rPr>
          <w:rFonts w:ascii="Times New Roman" w:hAnsi="Times New Roman" w:cs="Times New Roman"/>
          <w:lang w:val="en-US"/>
        </w:rPr>
        <w:t>yuraoverchenkoub</w:t>
      </w:r>
      <w:proofErr w:type="spellEnd"/>
      <w:r w:rsidRPr="00D672A4">
        <w:rPr>
          <w:rFonts w:ascii="Times New Roman" w:hAnsi="Times New Roman" w:cs="Times New Roman"/>
          <w:lang w:val="uk-UA"/>
        </w:rPr>
        <w:t>@gmail.com.</w:t>
      </w:r>
    </w:p>
    <w:p w:rsidR="004C3E7B" w:rsidRPr="00D672A4" w:rsidRDefault="004C3E7B" w:rsidP="004C3E7B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D672A4">
        <w:rPr>
          <w:rFonts w:ascii="Times New Roman" w:hAnsi="Times New Roman" w:cs="Times New Roman"/>
          <w:b/>
          <w:i/>
          <w:lang w:val="uk-UA"/>
        </w:rPr>
        <w:t>Ткачук Людмила Миколаївна</w:t>
      </w:r>
      <w:r w:rsidRPr="00D672A4">
        <w:rPr>
          <w:rFonts w:ascii="Times New Roman" w:hAnsi="Times New Roman" w:cs="Times New Roman"/>
          <w:lang w:val="uk-UA"/>
        </w:rPr>
        <w:t xml:space="preserve"> – </w:t>
      </w:r>
      <w:proofErr w:type="spellStart"/>
      <w:r w:rsidRPr="00D672A4">
        <w:rPr>
          <w:rFonts w:ascii="Times New Roman" w:hAnsi="Times New Roman" w:cs="Times New Roman"/>
          <w:lang w:val="uk-UA"/>
        </w:rPr>
        <w:t>к.е.н</w:t>
      </w:r>
      <w:proofErr w:type="spellEnd"/>
      <w:r w:rsidRPr="00D672A4">
        <w:rPr>
          <w:rFonts w:ascii="Times New Roman" w:hAnsi="Times New Roman" w:cs="Times New Roman"/>
          <w:lang w:val="uk-UA"/>
        </w:rPr>
        <w:t>., доц. каф. МБІС, заст. декана Факультету менеджменту та інформаційної безпеки з навчально-методичної роботи Вінницького національного технічного університету, м. Вінниця, e-</w:t>
      </w:r>
      <w:proofErr w:type="spellStart"/>
      <w:r w:rsidRPr="00D672A4">
        <w:rPr>
          <w:rFonts w:ascii="Times New Roman" w:hAnsi="Times New Roman" w:cs="Times New Roman"/>
          <w:lang w:val="uk-UA"/>
        </w:rPr>
        <w:t>mail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: ludatkachuk2017@gmail.com. </w:t>
      </w:r>
    </w:p>
    <w:p w:rsidR="004C3E7B" w:rsidRPr="00D672A4" w:rsidRDefault="004C3E7B" w:rsidP="004C3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lang w:val="uk-UA"/>
        </w:rPr>
      </w:pPr>
    </w:p>
    <w:p w:rsidR="004C3E7B" w:rsidRPr="00D672A4" w:rsidRDefault="004C3E7B" w:rsidP="004C3E7B">
      <w:pPr>
        <w:spacing w:line="240" w:lineRule="auto"/>
        <w:contextualSpacing/>
        <w:jc w:val="both"/>
        <w:rPr>
          <w:rFonts w:ascii="Times New Roman" w:hAnsi="Times New Roman" w:cs="Times New Roman"/>
          <w:lang w:val="uk-UA"/>
        </w:rPr>
      </w:pPr>
      <w:proofErr w:type="spellStart"/>
      <w:r w:rsidRPr="00D672A4">
        <w:rPr>
          <w:rFonts w:ascii="Times New Roman" w:hAnsi="Times New Roman" w:cs="Times New Roman"/>
          <w:b/>
          <w:i/>
          <w:lang w:val="uk-UA"/>
        </w:rPr>
        <w:t>Azarova</w:t>
      </w:r>
      <w:proofErr w:type="spellEnd"/>
      <w:r w:rsidR="00CF5E91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b/>
          <w:i/>
          <w:lang w:val="uk-UA"/>
        </w:rPr>
        <w:t>Anzhelika</w:t>
      </w:r>
      <w:proofErr w:type="spellEnd"/>
      <w:r w:rsidRPr="00D672A4">
        <w:rPr>
          <w:rFonts w:ascii="Times New Roman" w:hAnsi="Times New Roman" w:cs="Times New Roman"/>
          <w:b/>
          <w:i/>
          <w:lang w:val="uk-UA"/>
        </w:rPr>
        <w:t xml:space="preserve"> O.</w:t>
      </w:r>
      <w:r w:rsidRPr="00D672A4">
        <w:rPr>
          <w:rFonts w:ascii="Times New Roman" w:hAnsi="Times New Roman" w:cs="Times New Roman"/>
          <w:lang w:val="uk-UA"/>
        </w:rPr>
        <w:t xml:space="preserve"> — </w:t>
      </w:r>
      <w:proofErr w:type="spellStart"/>
      <w:r w:rsidRPr="00D672A4">
        <w:rPr>
          <w:rFonts w:ascii="Times New Roman" w:hAnsi="Times New Roman" w:cs="Times New Roman"/>
          <w:lang w:val="uk-UA"/>
        </w:rPr>
        <w:t>PhD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technique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Professor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Deputy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dean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the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Faculty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management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and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information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security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by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scientific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work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and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international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cooperation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National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Technical</w:t>
      </w:r>
      <w:proofErr w:type="spellEnd"/>
      <w:r w:rsidR="00CF5E9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University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Pr="00D672A4">
        <w:rPr>
          <w:rFonts w:ascii="Times New Roman" w:hAnsi="Times New Roman" w:cs="Times New Roman"/>
          <w:lang w:val="uk-UA"/>
        </w:rPr>
        <w:t>.</w:t>
      </w:r>
      <w:r w:rsidRPr="00D672A4">
        <w:rPr>
          <w:rFonts w:ascii="Times New Roman" w:hAnsi="Times New Roman" w:cs="Times New Roman"/>
          <w:lang w:val="uk-UA"/>
        </w:rPr>
        <w:cr/>
      </w:r>
      <w:proofErr w:type="spellStart"/>
      <w:r>
        <w:rPr>
          <w:rFonts w:ascii="Times New Roman" w:hAnsi="Times New Roman" w:cs="Times New Roman"/>
          <w:b/>
          <w:i/>
          <w:lang w:val="en-US"/>
        </w:rPr>
        <w:t>OverchenkoYurii</w:t>
      </w:r>
      <w:proofErr w:type="spellEnd"/>
      <w:r>
        <w:rPr>
          <w:rFonts w:ascii="Times New Roman" w:hAnsi="Times New Roman" w:cs="Times New Roman"/>
          <w:b/>
          <w:i/>
          <w:lang w:val="en-US"/>
        </w:rPr>
        <w:t xml:space="preserve"> O</w:t>
      </w:r>
      <w:r w:rsidRPr="00D672A4">
        <w:rPr>
          <w:rFonts w:ascii="Times New Roman" w:hAnsi="Times New Roman" w:cs="Times New Roman"/>
          <w:b/>
          <w:i/>
          <w:lang w:val="uk-UA"/>
        </w:rPr>
        <w:t>.</w:t>
      </w:r>
      <w:r w:rsidRPr="00D672A4">
        <w:rPr>
          <w:rFonts w:ascii="Times New Roman" w:hAnsi="Times New Roman" w:cs="Times New Roman"/>
          <w:lang w:val="uk-UA"/>
        </w:rPr>
        <w:t xml:space="preserve"> – </w:t>
      </w:r>
      <w:proofErr w:type="spellStart"/>
      <w:r w:rsidRPr="00D672A4">
        <w:rPr>
          <w:rFonts w:ascii="Times New Roman" w:hAnsi="Times New Roman" w:cs="Times New Roman"/>
          <w:lang w:val="uk-UA"/>
        </w:rPr>
        <w:t>Department</w:t>
      </w:r>
      <w:proofErr w:type="spellEnd"/>
      <w:r w:rsidR="008E6A7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8E6A7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management</w:t>
      </w:r>
      <w:proofErr w:type="spellEnd"/>
      <w:r w:rsidR="008E6A7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and</w:t>
      </w:r>
      <w:proofErr w:type="spellEnd"/>
      <w:r w:rsidR="008E6A7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security</w:t>
      </w:r>
      <w:proofErr w:type="spellEnd"/>
      <w:r w:rsidR="008E6A7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8E6A7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information</w:t>
      </w:r>
      <w:proofErr w:type="spellEnd"/>
      <w:r w:rsidR="008E6A7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systems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="008E6A7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National</w:t>
      </w:r>
      <w:proofErr w:type="spellEnd"/>
      <w:r w:rsidR="008E6A7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Technical</w:t>
      </w:r>
      <w:proofErr w:type="spellEnd"/>
      <w:r w:rsidR="008E6A7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University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Pr="00D672A4">
        <w:rPr>
          <w:rFonts w:ascii="Times New Roman" w:hAnsi="Times New Roman" w:cs="Times New Roman"/>
          <w:lang w:val="uk-UA"/>
        </w:rPr>
        <w:t>.</w:t>
      </w:r>
    </w:p>
    <w:p w:rsidR="004C3E7B" w:rsidRPr="00D672A4" w:rsidRDefault="004C3E7B" w:rsidP="004C3E7B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proofErr w:type="spellStart"/>
      <w:r w:rsidRPr="00D672A4">
        <w:rPr>
          <w:rFonts w:ascii="Times New Roman" w:hAnsi="Times New Roman" w:cs="Times New Roman"/>
          <w:b/>
          <w:i/>
          <w:lang w:val="uk-UA"/>
        </w:rPr>
        <w:t>LyudmilaTkachuk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– </w:t>
      </w:r>
      <w:proofErr w:type="spellStart"/>
      <w:r w:rsidRPr="00D672A4">
        <w:rPr>
          <w:rFonts w:ascii="Times New Roman" w:hAnsi="Times New Roman" w:cs="Times New Roman"/>
          <w:lang w:val="uk-UA"/>
        </w:rPr>
        <w:t>PhD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economic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Assistant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Professor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Deputy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dean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the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Faculty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management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and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information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security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by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educational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work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of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National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2A4">
        <w:rPr>
          <w:rFonts w:ascii="Times New Roman" w:hAnsi="Times New Roman" w:cs="Times New Roman"/>
          <w:lang w:val="uk-UA"/>
        </w:rPr>
        <w:t>Technical</w:t>
      </w:r>
      <w:proofErr w:type="spellEnd"/>
      <w:r w:rsidR="00F92EB1">
        <w:rPr>
          <w:rFonts w:ascii="Times New Roman" w:hAnsi="Times New Roman" w:cs="Times New Roman"/>
          <w:lang w:val="en-US"/>
        </w:rPr>
        <w:t xml:space="preserve"> </w:t>
      </w:r>
      <w:r w:rsidRPr="00D672A4">
        <w:rPr>
          <w:rFonts w:ascii="Times New Roman" w:hAnsi="Times New Roman" w:cs="Times New Roman"/>
          <w:lang w:val="uk-UA"/>
        </w:rPr>
        <w:t xml:space="preserve">University, </w:t>
      </w:r>
      <w:proofErr w:type="spellStart"/>
      <w:r w:rsidRPr="00D672A4">
        <w:rPr>
          <w:rFonts w:ascii="Times New Roman" w:hAnsi="Times New Roman" w:cs="Times New Roman"/>
          <w:lang w:val="uk-UA"/>
        </w:rPr>
        <w:t>Vinnytsia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D672A4">
        <w:rPr>
          <w:rFonts w:ascii="Times New Roman" w:hAnsi="Times New Roman" w:cs="Times New Roman"/>
          <w:lang w:val="uk-UA"/>
        </w:rPr>
        <w:t>email</w:t>
      </w:r>
      <w:proofErr w:type="spellEnd"/>
      <w:r w:rsidRPr="00D672A4">
        <w:rPr>
          <w:rFonts w:ascii="Times New Roman" w:hAnsi="Times New Roman" w:cs="Times New Roman"/>
          <w:lang w:val="uk-UA"/>
        </w:rPr>
        <w:t xml:space="preserve"> : ludatkachuk2017@gmail.com</w:t>
      </w:r>
    </w:p>
    <w:p w:rsidR="004C3E7B" w:rsidRPr="004C3E7B" w:rsidRDefault="004C3E7B" w:rsidP="004C3E7B">
      <w:pPr>
        <w:spacing w:after="0" w:line="240" w:lineRule="auto"/>
        <w:ind w:firstLine="340"/>
        <w:contextualSpacing/>
        <w:jc w:val="both"/>
        <w:rPr>
          <w:rFonts w:ascii="Times New Roman" w:hAnsi="Times New Roman" w:cs="Times New Roman"/>
          <w:lang w:val="uk-UA"/>
        </w:rPr>
      </w:pPr>
    </w:p>
    <w:sectPr w:rsidR="004C3E7B" w:rsidRPr="004C3E7B" w:rsidSect="00263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96930"/>
    <w:multiLevelType w:val="hybridMultilevel"/>
    <w:tmpl w:val="33000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3BDA"/>
    <w:rsid w:val="00226600"/>
    <w:rsid w:val="002630BC"/>
    <w:rsid w:val="004C3E7B"/>
    <w:rsid w:val="006D1451"/>
    <w:rsid w:val="008E6A7B"/>
    <w:rsid w:val="00AA6CD2"/>
    <w:rsid w:val="00C92EE5"/>
    <w:rsid w:val="00CF5E91"/>
    <w:rsid w:val="00D53683"/>
    <w:rsid w:val="00D73BDA"/>
    <w:rsid w:val="00E410EA"/>
    <w:rsid w:val="00F92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E7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C3E7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E7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C3E7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erences.vntu.edu.ua/index.php/all-fm/all-fm-2019/paper/view/78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ferences.vntu.edu.ua/index.php/all-fm/all-fm-2019/paper/view/7429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ferences.vntu.edu.ua/index.php/all-fm/all-fm-2019/paper/view/7335/612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r.lib.vntu.edu.ua/handle/123456789/2244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onferences.vntu.edu.ua/index.php/all-fm/all-fm-2019/paper/view/68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4878</Words>
  <Characters>2782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Yura Overchenko</dc:creator>
  <cp:lastModifiedBy>user</cp:lastModifiedBy>
  <cp:revision>9</cp:revision>
  <cp:lastPrinted>2020-06-01T05:25:00Z</cp:lastPrinted>
  <dcterms:created xsi:type="dcterms:W3CDTF">2020-05-30T11:13:00Z</dcterms:created>
  <dcterms:modified xsi:type="dcterms:W3CDTF">2021-02-16T10:21:00Z</dcterms:modified>
</cp:coreProperties>
</file>