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C68" w:rsidRPr="00A90C5D" w:rsidRDefault="00ED4C68" w:rsidP="009F5B69">
      <w:pPr>
        <w:spacing w:after="0" w:line="240" w:lineRule="auto"/>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 xml:space="preserve">БАГАТОГОЛОССЯ ОПОВІДАЧА  В ЕТНОКУЛЬТУРНОМУ НАРАТИВІ РОМАНУ Л. ЕРДРІЧ </w:t>
      </w:r>
      <w:r w:rsidRPr="0062594C">
        <w:rPr>
          <w:rFonts w:ascii="Times New Roman" w:eastAsia="Calibri" w:hAnsi="Times New Roman" w:cs="Times New Roman"/>
          <w:b/>
          <w:color w:val="000000"/>
          <w:sz w:val="28"/>
          <w:szCs w:val="28"/>
          <w:lang w:val="uk-UA"/>
        </w:rPr>
        <w:t>“</w:t>
      </w:r>
      <w:r>
        <w:rPr>
          <w:rFonts w:ascii="Times New Roman" w:eastAsia="Calibri" w:hAnsi="Times New Roman" w:cs="Times New Roman"/>
          <w:b/>
          <w:color w:val="000000"/>
          <w:sz w:val="28"/>
          <w:szCs w:val="28"/>
          <w:lang w:val="en-US"/>
        </w:rPr>
        <w:t>LOVE</w:t>
      </w:r>
      <w:r w:rsidRPr="0062594C">
        <w:rPr>
          <w:rFonts w:ascii="Times New Roman" w:eastAsia="Calibri" w:hAnsi="Times New Roman" w:cs="Times New Roman"/>
          <w:b/>
          <w:color w:val="000000"/>
          <w:sz w:val="28"/>
          <w:szCs w:val="28"/>
          <w:lang w:val="uk-UA"/>
        </w:rPr>
        <w:t xml:space="preserve"> </w:t>
      </w:r>
      <w:r>
        <w:rPr>
          <w:rFonts w:ascii="Times New Roman" w:eastAsia="Calibri" w:hAnsi="Times New Roman" w:cs="Times New Roman"/>
          <w:b/>
          <w:color w:val="000000"/>
          <w:sz w:val="28"/>
          <w:szCs w:val="28"/>
          <w:lang w:val="en-US"/>
        </w:rPr>
        <w:t>MEDICINE</w:t>
      </w:r>
      <w:r w:rsidRPr="0062594C">
        <w:rPr>
          <w:rFonts w:ascii="Times New Roman" w:eastAsia="Calibri" w:hAnsi="Times New Roman" w:cs="Times New Roman"/>
          <w:b/>
          <w:color w:val="000000"/>
          <w:sz w:val="28"/>
          <w:szCs w:val="28"/>
          <w:lang w:val="uk-UA"/>
        </w:rPr>
        <w:t>”</w:t>
      </w:r>
      <w:r>
        <w:rPr>
          <w:rFonts w:ascii="Times New Roman" w:eastAsia="Calibri" w:hAnsi="Times New Roman" w:cs="Times New Roman"/>
          <w:b/>
          <w:color w:val="000000"/>
          <w:sz w:val="28"/>
          <w:szCs w:val="28"/>
          <w:lang w:val="uk-UA"/>
        </w:rPr>
        <w:t>: ЛІНГВОКУЛЬТУРОЛОГІЧНИЙ АСПЕКТ</w:t>
      </w:r>
    </w:p>
    <w:p w:rsidR="00F83E7B" w:rsidRDefault="00F83E7B" w:rsidP="009F5B69">
      <w:pPr>
        <w:spacing w:after="0" w:line="240" w:lineRule="auto"/>
        <w:ind w:firstLine="567"/>
        <w:jc w:val="right"/>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Варчук</w:t>
      </w:r>
      <w:proofErr w:type="spellEnd"/>
      <w:r>
        <w:rPr>
          <w:rFonts w:ascii="Times New Roman" w:eastAsia="Calibri" w:hAnsi="Times New Roman" w:cs="Times New Roman"/>
          <w:b/>
          <w:sz w:val="28"/>
          <w:szCs w:val="28"/>
          <w:lang w:val="uk-UA"/>
        </w:rPr>
        <w:t xml:space="preserve"> Л. В.,</w:t>
      </w:r>
    </w:p>
    <w:p w:rsidR="00F83E7B" w:rsidRPr="00F83E7B" w:rsidRDefault="00F83E7B" w:rsidP="009F5B69">
      <w:pPr>
        <w:spacing w:after="0" w:line="240" w:lineRule="auto"/>
        <w:ind w:firstLine="567"/>
        <w:jc w:val="right"/>
        <w:rPr>
          <w:rFonts w:ascii="Times New Roman" w:eastAsia="Calibri" w:hAnsi="Times New Roman" w:cs="Times New Roman"/>
          <w:i/>
          <w:sz w:val="28"/>
          <w:szCs w:val="28"/>
          <w:lang w:val="uk-UA"/>
        </w:rPr>
      </w:pPr>
      <w:r w:rsidRPr="00F83E7B">
        <w:rPr>
          <w:rFonts w:ascii="Times New Roman" w:eastAsia="Calibri" w:hAnsi="Times New Roman" w:cs="Times New Roman"/>
          <w:i/>
          <w:sz w:val="28"/>
          <w:szCs w:val="28"/>
          <w:lang w:val="uk-UA"/>
        </w:rPr>
        <w:t xml:space="preserve"> аспірантка КНЛУ,</w:t>
      </w:r>
    </w:p>
    <w:p w:rsidR="00F83E7B" w:rsidRDefault="00F83E7B" w:rsidP="009F5B69">
      <w:pPr>
        <w:spacing w:after="0" w:line="240" w:lineRule="auto"/>
        <w:ind w:firstLine="567"/>
        <w:jc w:val="right"/>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 Волкова С.В.</w:t>
      </w:r>
    </w:p>
    <w:p w:rsidR="00ED4C68" w:rsidRDefault="00F83E7B" w:rsidP="009F5B69">
      <w:pPr>
        <w:spacing w:after="0" w:line="240" w:lineRule="auto"/>
        <w:ind w:firstLine="567"/>
        <w:jc w:val="right"/>
        <w:rPr>
          <w:rFonts w:ascii="Times New Roman" w:eastAsia="Calibri" w:hAnsi="Times New Roman" w:cs="Times New Roman"/>
          <w:i/>
          <w:sz w:val="28"/>
          <w:szCs w:val="28"/>
          <w:lang w:val="uk-UA"/>
        </w:rPr>
      </w:pPr>
      <w:r w:rsidRPr="00F83E7B">
        <w:rPr>
          <w:rFonts w:ascii="Times New Roman" w:eastAsia="Calibri" w:hAnsi="Times New Roman" w:cs="Times New Roman"/>
          <w:i/>
          <w:sz w:val="28"/>
          <w:szCs w:val="28"/>
          <w:lang w:val="uk-UA"/>
        </w:rPr>
        <w:t>науковий керівник – д.філол.н.,</w:t>
      </w:r>
      <w:proofErr w:type="spellStart"/>
      <w:r>
        <w:rPr>
          <w:rFonts w:ascii="Times New Roman" w:eastAsia="Calibri" w:hAnsi="Times New Roman" w:cs="Times New Roman"/>
          <w:i/>
          <w:sz w:val="28"/>
          <w:szCs w:val="28"/>
          <w:lang w:val="uk-UA"/>
        </w:rPr>
        <w:t>проф</w:t>
      </w:r>
      <w:proofErr w:type="spellEnd"/>
      <w:r>
        <w:rPr>
          <w:rFonts w:ascii="Times New Roman" w:eastAsia="Calibri" w:hAnsi="Times New Roman" w:cs="Times New Roman"/>
          <w:i/>
          <w:sz w:val="28"/>
          <w:szCs w:val="28"/>
          <w:lang w:val="uk-UA"/>
        </w:rPr>
        <w:t>.</w:t>
      </w:r>
    </w:p>
    <w:p w:rsidR="00F83E7B" w:rsidRPr="00F83E7B" w:rsidRDefault="00F83E7B" w:rsidP="009F5B69">
      <w:pPr>
        <w:spacing w:after="0" w:line="240" w:lineRule="auto"/>
        <w:ind w:firstLine="567"/>
        <w:jc w:val="right"/>
        <w:rPr>
          <w:rFonts w:ascii="Times New Roman" w:eastAsia="Calibri" w:hAnsi="Times New Roman" w:cs="Times New Roman"/>
          <w:i/>
          <w:sz w:val="28"/>
          <w:szCs w:val="28"/>
          <w:lang w:val="uk-UA"/>
        </w:rPr>
      </w:pPr>
    </w:p>
    <w:p w:rsidR="00C759B7" w:rsidRPr="001E6288" w:rsidRDefault="00ED4C68" w:rsidP="009F5B69">
      <w:pPr>
        <w:spacing w:after="0" w:line="240" w:lineRule="auto"/>
        <w:ind w:firstLine="709"/>
        <w:jc w:val="both"/>
        <w:rPr>
          <w:rFonts w:ascii="Times New Roman" w:hAnsi="Times New Roman"/>
          <w:color w:val="000000"/>
          <w:sz w:val="28"/>
          <w:szCs w:val="28"/>
          <w:lang w:val="uk-UA"/>
        </w:rPr>
      </w:pPr>
      <w:r w:rsidRPr="001E6288">
        <w:rPr>
          <w:rFonts w:ascii="Times New Roman" w:eastAsia="Calibri" w:hAnsi="Times New Roman" w:cs="Times New Roman"/>
          <w:b/>
          <w:color w:val="000000"/>
          <w:sz w:val="28"/>
          <w:szCs w:val="28"/>
          <w:lang w:val="uk-UA"/>
        </w:rPr>
        <w:t>Постановка проблеми.</w:t>
      </w:r>
      <w:r w:rsidR="00451397">
        <w:rPr>
          <w:rFonts w:ascii="Times New Roman" w:hAnsi="Times New Roman"/>
          <w:b/>
          <w:color w:val="000000"/>
          <w:sz w:val="28"/>
          <w:szCs w:val="28"/>
          <w:lang w:val="uk-UA"/>
        </w:rPr>
        <w:t xml:space="preserve"> </w:t>
      </w:r>
      <w:r w:rsidR="00F43D41" w:rsidRPr="0003112D">
        <w:rPr>
          <w:rFonts w:ascii="Times New Roman" w:hAnsi="Times New Roman"/>
          <w:color w:val="000000"/>
          <w:sz w:val="28"/>
          <w:szCs w:val="28"/>
          <w:lang w:val="uk-UA"/>
        </w:rPr>
        <w:t>На сьогоднішній день</w:t>
      </w:r>
      <w:r w:rsidR="00F0554E">
        <w:rPr>
          <w:rFonts w:ascii="Times New Roman" w:hAnsi="Times New Roman"/>
          <w:color w:val="000000"/>
          <w:sz w:val="28"/>
          <w:szCs w:val="28"/>
          <w:lang w:val="uk-UA"/>
        </w:rPr>
        <w:t xml:space="preserve"> </w:t>
      </w:r>
      <w:r w:rsidR="007A08BB">
        <w:rPr>
          <w:rFonts w:ascii="Times New Roman" w:hAnsi="Times New Roman"/>
          <w:color w:val="000000"/>
          <w:sz w:val="28"/>
          <w:szCs w:val="28"/>
          <w:lang w:val="uk-UA"/>
        </w:rPr>
        <w:t xml:space="preserve">багатоголосся </w:t>
      </w:r>
      <w:r w:rsidR="007A08BB" w:rsidRPr="0047245F">
        <w:rPr>
          <w:rFonts w:ascii="Times New Roman" w:hAnsi="Times New Roman"/>
          <w:color w:val="000000"/>
          <w:sz w:val="28"/>
          <w:szCs w:val="28"/>
          <w:lang w:val="uk-UA"/>
        </w:rPr>
        <w:t>являє собою явище багатогранне</w:t>
      </w:r>
      <w:r w:rsidR="00B4365D">
        <w:rPr>
          <w:rFonts w:ascii="Times New Roman" w:hAnsi="Times New Roman"/>
          <w:color w:val="000000"/>
          <w:sz w:val="28"/>
          <w:szCs w:val="28"/>
          <w:lang w:val="uk-UA"/>
        </w:rPr>
        <w:t>, тому</w:t>
      </w:r>
      <w:r w:rsidR="007A08BB">
        <w:rPr>
          <w:rFonts w:ascii="Times New Roman" w:hAnsi="Times New Roman"/>
          <w:color w:val="000000"/>
          <w:sz w:val="28"/>
          <w:szCs w:val="28"/>
          <w:lang w:val="uk-UA"/>
        </w:rPr>
        <w:t xml:space="preserve"> п</w:t>
      </w:r>
      <w:r w:rsidR="007A08BB" w:rsidRPr="0047245F">
        <w:rPr>
          <w:rFonts w:ascii="Times New Roman" w:hAnsi="Times New Roman"/>
          <w:color w:val="000000"/>
          <w:sz w:val="28"/>
          <w:szCs w:val="28"/>
          <w:lang w:val="uk-UA"/>
        </w:rPr>
        <w:t xml:space="preserve">еред </w:t>
      </w:r>
      <w:r w:rsidR="00E2712C">
        <w:rPr>
          <w:rFonts w:ascii="Times New Roman" w:hAnsi="Times New Roman"/>
          <w:color w:val="000000"/>
          <w:sz w:val="28"/>
          <w:szCs w:val="28"/>
          <w:lang w:val="uk-UA"/>
        </w:rPr>
        <w:t xml:space="preserve">сучасними </w:t>
      </w:r>
      <w:r w:rsidR="00E2712C" w:rsidRPr="0047245F">
        <w:rPr>
          <w:rFonts w:ascii="Times New Roman" w:hAnsi="Times New Roman"/>
          <w:color w:val="000000"/>
          <w:sz w:val="28"/>
          <w:szCs w:val="28"/>
          <w:lang w:val="uk-UA"/>
        </w:rPr>
        <w:t>науковцями</w:t>
      </w:r>
      <w:r w:rsidR="0047245F">
        <w:rPr>
          <w:rFonts w:ascii="Times New Roman" w:hAnsi="Times New Roman"/>
          <w:color w:val="000000"/>
          <w:sz w:val="28"/>
          <w:szCs w:val="28"/>
          <w:lang w:val="uk-UA"/>
        </w:rPr>
        <w:t xml:space="preserve"> (</w:t>
      </w:r>
      <w:proofErr w:type="spellStart"/>
      <w:r w:rsidR="0047245F" w:rsidRPr="0047245F">
        <w:rPr>
          <w:rFonts w:ascii="Times New Roman" w:hAnsi="Times New Roman"/>
          <w:color w:val="000000"/>
          <w:sz w:val="28"/>
          <w:szCs w:val="28"/>
          <w:lang w:val="uk-UA"/>
        </w:rPr>
        <w:t>Харитонов</w:t>
      </w:r>
      <w:proofErr w:type="spellEnd"/>
      <w:r w:rsidR="0047245F" w:rsidRPr="0047245F">
        <w:rPr>
          <w:rFonts w:ascii="Times New Roman" w:hAnsi="Times New Roman"/>
          <w:color w:val="000000"/>
          <w:sz w:val="28"/>
          <w:szCs w:val="28"/>
          <w:lang w:val="uk-UA"/>
        </w:rPr>
        <w:t xml:space="preserve"> О.А</w:t>
      </w:r>
      <w:r w:rsidR="0047245F">
        <w:rPr>
          <w:rFonts w:ascii="Times New Roman" w:hAnsi="Times New Roman"/>
          <w:color w:val="000000"/>
          <w:sz w:val="28"/>
          <w:szCs w:val="28"/>
          <w:lang w:val="uk-UA"/>
        </w:rPr>
        <w:t>.</w:t>
      </w:r>
      <w:r w:rsidR="0047245F">
        <w:rPr>
          <w:rFonts w:ascii="Times New Roman" w:hAnsi="Times New Roman" w:cs="Times New Roman"/>
          <w:color w:val="000000"/>
          <w:sz w:val="28"/>
          <w:szCs w:val="28"/>
          <w:lang w:val="uk-UA"/>
        </w:rPr>
        <w:t>[14]</w:t>
      </w:r>
      <w:r w:rsidR="0047245F">
        <w:rPr>
          <w:rFonts w:ascii="Times New Roman" w:hAnsi="Times New Roman"/>
          <w:color w:val="000000"/>
          <w:sz w:val="28"/>
          <w:szCs w:val="28"/>
          <w:lang w:val="uk-UA"/>
        </w:rPr>
        <w:t xml:space="preserve">, </w:t>
      </w:r>
      <w:r w:rsidR="0047245F" w:rsidRPr="0047245F">
        <w:rPr>
          <w:rFonts w:ascii="Times New Roman" w:hAnsi="Times New Roman"/>
          <w:color w:val="000000"/>
          <w:sz w:val="28"/>
          <w:szCs w:val="28"/>
          <w:lang w:val="uk-UA"/>
        </w:rPr>
        <w:t>Маслова В.А.</w:t>
      </w:r>
      <w:r w:rsidR="0047245F">
        <w:rPr>
          <w:rFonts w:ascii="Times New Roman" w:hAnsi="Times New Roman" w:cs="Times New Roman"/>
          <w:color w:val="000000"/>
          <w:sz w:val="28"/>
          <w:szCs w:val="28"/>
          <w:lang w:val="uk-UA"/>
        </w:rPr>
        <w:t xml:space="preserve">[9], </w:t>
      </w:r>
      <w:proofErr w:type="spellStart"/>
      <w:r w:rsidR="0047245F">
        <w:rPr>
          <w:rFonts w:ascii="Times New Roman" w:hAnsi="Times New Roman" w:cs="Times New Roman"/>
          <w:color w:val="000000"/>
          <w:sz w:val="28"/>
          <w:szCs w:val="28"/>
          <w:lang w:val="uk-UA"/>
        </w:rPr>
        <w:t>Ескін</w:t>
      </w:r>
      <w:proofErr w:type="spellEnd"/>
      <w:r w:rsidR="0047245F">
        <w:rPr>
          <w:rFonts w:ascii="Times New Roman" w:hAnsi="Times New Roman" w:cs="Times New Roman"/>
          <w:color w:val="000000"/>
          <w:sz w:val="28"/>
          <w:szCs w:val="28"/>
          <w:lang w:val="uk-UA"/>
        </w:rPr>
        <w:t xml:space="preserve"> М. [20])</w:t>
      </w:r>
      <w:r w:rsidR="0047245F" w:rsidRPr="0047245F">
        <w:rPr>
          <w:rFonts w:ascii="Times New Roman" w:hAnsi="Times New Roman"/>
          <w:color w:val="000000"/>
          <w:sz w:val="28"/>
          <w:szCs w:val="28"/>
          <w:lang w:val="uk-UA"/>
        </w:rPr>
        <w:t xml:space="preserve"> </w:t>
      </w:r>
      <w:r w:rsidR="00E2712C" w:rsidRPr="0047245F">
        <w:rPr>
          <w:rFonts w:ascii="Times New Roman" w:hAnsi="Times New Roman"/>
          <w:color w:val="000000"/>
          <w:sz w:val="28"/>
          <w:szCs w:val="28"/>
          <w:lang w:val="uk-UA"/>
        </w:rPr>
        <w:t>поста</w:t>
      </w:r>
      <w:r w:rsidR="0047245F">
        <w:rPr>
          <w:rFonts w:ascii="Times New Roman" w:hAnsi="Times New Roman"/>
          <w:color w:val="000000"/>
          <w:sz w:val="28"/>
          <w:szCs w:val="28"/>
          <w:lang w:val="uk-UA"/>
        </w:rPr>
        <w:t>є</w:t>
      </w:r>
      <w:r w:rsidR="00B4365D">
        <w:rPr>
          <w:rFonts w:ascii="Times New Roman" w:hAnsi="Times New Roman"/>
          <w:color w:val="000000"/>
          <w:sz w:val="28"/>
          <w:szCs w:val="28"/>
          <w:lang w:val="uk-UA"/>
        </w:rPr>
        <w:t xml:space="preserve"> завдання визначити</w:t>
      </w:r>
      <w:r w:rsidR="007A08BB" w:rsidRPr="0047245F">
        <w:rPr>
          <w:rFonts w:ascii="Times New Roman" w:hAnsi="Times New Roman"/>
          <w:color w:val="000000"/>
          <w:sz w:val="28"/>
          <w:szCs w:val="28"/>
          <w:lang w:val="uk-UA"/>
        </w:rPr>
        <w:t xml:space="preserve"> яким чином </w:t>
      </w:r>
      <w:r w:rsidR="00AB3F80">
        <w:rPr>
          <w:rFonts w:ascii="Times New Roman" w:hAnsi="Times New Roman"/>
          <w:color w:val="000000"/>
          <w:sz w:val="28"/>
          <w:szCs w:val="28"/>
          <w:lang w:val="uk-UA"/>
        </w:rPr>
        <w:t xml:space="preserve">в художньому </w:t>
      </w:r>
      <w:r w:rsidR="007A08BB" w:rsidRPr="0047245F">
        <w:rPr>
          <w:rFonts w:ascii="Times New Roman" w:hAnsi="Times New Roman"/>
          <w:color w:val="000000"/>
          <w:sz w:val="28"/>
          <w:szCs w:val="28"/>
          <w:lang w:val="uk-UA"/>
        </w:rPr>
        <w:t>текст</w:t>
      </w:r>
      <w:r w:rsidR="00AB3F80">
        <w:rPr>
          <w:rFonts w:ascii="Times New Roman" w:hAnsi="Times New Roman"/>
          <w:color w:val="000000"/>
          <w:sz w:val="28"/>
          <w:szCs w:val="28"/>
          <w:lang w:val="uk-UA"/>
        </w:rPr>
        <w:t>і</w:t>
      </w:r>
      <w:r w:rsidR="007A08BB" w:rsidRPr="0047245F">
        <w:rPr>
          <w:rFonts w:ascii="Times New Roman" w:hAnsi="Times New Roman"/>
          <w:color w:val="000000"/>
          <w:sz w:val="28"/>
          <w:szCs w:val="28"/>
          <w:lang w:val="uk-UA"/>
        </w:rPr>
        <w:t xml:space="preserve"> </w:t>
      </w:r>
      <w:r w:rsidR="00AB3F80">
        <w:rPr>
          <w:rFonts w:ascii="Times New Roman" w:hAnsi="Times New Roman"/>
          <w:color w:val="000000"/>
          <w:sz w:val="28"/>
          <w:szCs w:val="28"/>
          <w:lang w:val="uk-UA"/>
        </w:rPr>
        <w:t>виявляється багатоголосся оповідачів.</w:t>
      </w:r>
    </w:p>
    <w:p w:rsidR="00451397" w:rsidRPr="00451397" w:rsidRDefault="00451397" w:rsidP="009F5B69">
      <w:pPr>
        <w:spacing w:after="0" w:line="240" w:lineRule="auto"/>
        <w:ind w:firstLine="567"/>
        <w:jc w:val="both"/>
        <w:rPr>
          <w:rFonts w:ascii="Times New Roman" w:hAnsi="Times New Roman"/>
          <w:sz w:val="28"/>
          <w:szCs w:val="28"/>
          <w:lang w:val="uk-UA"/>
        </w:rPr>
      </w:pPr>
      <w:r w:rsidRPr="0055347A">
        <w:rPr>
          <w:rFonts w:ascii="Times New Roman" w:eastAsia="Calibri" w:hAnsi="Times New Roman" w:cs="Times New Roman"/>
          <w:b/>
          <w:color w:val="000000"/>
          <w:sz w:val="28"/>
          <w:szCs w:val="28"/>
          <w:lang w:val="uk-UA"/>
        </w:rPr>
        <w:t xml:space="preserve">Метою </w:t>
      </w:r>
      <w:r w:rsidRPr="0055347A">
        <w:rPr>
          <w:rFonts w:ascii="Times New Roman" w:eastAsia="Calibri" w:hAnsi="Times New Roman" w:cs="Times New Roman"/>
          <w:color w:val="000000"/>
          <w:sz w:val="28"/>
          <w:szCs w:val="28"/>
          <w:lang w:val="uk-UA"/>
        </w:rPr>
        <w:t xml:space="preserve">даної роботи є </w:t>
      </w:r>
      <w:r w:rsidR="00735890">
        <w:rPr>
          <w:rFonts w:ascii="Times New Roman" w:eastAsia="Calibri" w:hAnsi="Times New Roman" w:cs="Times New Roman"/>
          <w:color w:val="000000"/>
          <w:sz w:val="28"/>
          <w:szCs w:val="28"/>
          <w:lang w:val="uk-UA"/>
        </w:rPr>
        <w:t xml:space="preserve">виявлення </w:t>
      </w:r>
      <w:r w:rsidR="00735890">
        <w:rPr>
          <w:rFonts w:ascii="Times New Roman" w:hAnsi="Times New Roman"/>
          <w:color w:val="000000"/>
          <w:sz w:val="28"/>
          <w:szCs w:val="28"/>
          <w:lang w:val="uk-UA"/>
        </w:rPr>
        <w:t>способів</w:t>
      </w:r>
      <w:r w:rsidR="00AB3F80">
        <w:rPr>
          <w:rFonts w:ascii="Times New Roman" w:hAnsi="Times New Roman"/>
          <w:color w:val="000000"/>
          <w:sz w:val="28"/>
          <w:szCs w:val="28"/>
          <w:lang w:val="uk-UA"/>
        </w:rPr>
        <w:t xml:space="preserve"> реалізації</w:t>
      </w:r>
      <w:r w:rsidR="00F0554E">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багатоголосся </w:t>
      </w:r>
      <w:r w:rsidRPr="0055347A">
        <w:rPr>
          <w:rFonts w:ascii="Times New Roman" w:eastAsia="Calibri" w:hAnsi="Times New Roman" w:cs="Times New Roman"/>
          <w:color w:val="000000"/>
          <w:sz w:val="28"/>
          <w:szCs w:val="28"/>
          <w:lang w:val="uk-UA"/>
        </w:rPr>
        <w:t xml:space="preserve">оповідача в етнокультурному </w:t>
      </w:r>
      <w:proofErr w:type="spellStart"/>
      <w:r w:rsidRPr="0055347A">
        <w:rPr>
          <w:rFonts w:ascii="Times New Roman" w:eastAsia="Calibri" w:hAnsi="Times New Roman" w:cs="Times New Roman"/>
          <w:color w:val="000000"/>
          <w:sz w:val="28"/>
          <w:szCs w:val="28"/>
          <w:lang w:val="uk-UA"/>
        </w:rPr>
        <w:t>наративі</w:t>
      </w:r>
      <w:proofErr w:type="spellEnd"/>
      <w:r w:rsidRPr="0055347A">
        <w:rPr>
          <w:rFonts w:ascii="Times New Roman" w:eastAsia="SimSun" w:hAnsi="Times New Roman" w:cs="Times New Roman"/>
          <w:sz w:val="28"/>
          <w:szCs w:val="28"/>
          <w:lang w:val="uk-UA" w:eastAsia="uk-UA"/>
        </w:rPr>
        <w:t xml:space="preserve"> </w:t>
      </w:r>
      <w:r w:rsidR="00735890">
        <w:rPr>
          <w:rFonts w:ascii="Times New Roman" w:eastAsia="SimSun" w:hAnsi="Times New Roman" w:cs="Times New Roman"/>
          <w:sz w:val="28"/>
          <w:szCs w:val="28"/>
          <w:lang w:val="uk-UA" w:eastAsia="uk-UA"/>
        </w:rPr>
        <w:t xml:space="preserve">на прикладі </w:t>
      </w:r>
      <w:r w:rsidR="00F34C65">
        <w:rPr>
          <w:rFonts w:ascii="Times New Roman" w:eastAsia="Calibri" w:hAnsi="Times New Roman" w:cs="Times New Roman"/>
          <w:sz w:val="28"/>
          <w:szCs w:val="28"/>
          <w:lang w:val="uk-UA"/>
        </w:rPr>
        <w:t>роману</w:t>
      </w:r>
      <w:r w:rsidR="00F34C65">
        <w:rPr>
          <w:rFonts w:ascii="Times New Roman" w:hAnsi="Times New Roman"/>
          <w:sz w:val="28"/>
          <w:szCs w:val="28"/>
          <w:lang w:val="uk-UA"/>
        </w:rPr>
        <w:t xml:space="preserve"> </w:t>
      </w:r>
      <w:r w:rsidRPr="00A90C5D">
        <w:rPr>
          <w:rFonts w:ascii="Times New Roman" w:eastAsia="Calibri" w:hAnsi="Times New Roman" w:cs="Times New Roman"/>
          <w:sz w:val="28"/>
          <w:szCs w:val="28"/>
          <w:lang w:val="uk-UA"/>
        </w:rPr>
        <w:t xml:space="preserve">Л. </w:t>
      </w:r>
      <w:proofErr w:type="spellStart"/>
      <w:r w:rsidRPr="00A90C5D">
        <w:rPr>
          <w:rFonts w:ascii="Times New Roman" w:eastAsia="Calibri" w:hAnsi="Times New Roman" w:cs="Times New Roman"/>
          <w:sz w:val="28"/>
          <w:szCs w:val="28"/>
          <w:lang w:val="uk-UA"/>
        </w:rPr>
        <w:t>Ердріч</w:t>
      </w:r>
      <w:proofErr w:type="spellEnd"/>
      <w:r w:rsidRPr="00A90C5D">
        <w:rPr>
          <w:rFonts w:ascii="Times New Roman" w:eastAsia="Calibri" w:hAnsi="Times New Roman" w:cs="Times New Roman"/>
          <w:sz w:val="28"/>
          <w:szCs w:val="28"/>
          <w:lang w:val="uk-UA"/>
        </w:rPr>
        <w:t xml:space="preserve"> "</w:t>
      </w:r>
      <w:proofErr w:type="spellStart"/>
      <w:r w:rsidRPr="00A90C5D">
        <w:rPr>
          <w:rFonts w:ascii="Times New Roman" w:eastAsia="Calibri" w:hAnsi="Times New Roman" w:cs="Times New Roman"/>
          <w:sz w:val="28"/>
          <w:szCs w:val="28"/>
        </w:rPr>
        <w:t>Love</w:t>
      </w:r>
      <w:proofErr w:type="spellEnd"/>
      <w:r w:rsidRPr="00A90C5D">
        <w:rPr>
          <w:rFonts w:ascii="Times New Roman" w:eastAsia="Calibri" w:hAnsi="Times New Roman" w:cs="Times New Roman"/>
          <w:sz w:val="28"/>
          <w:szCs w:val="28"/>
          <w:lang w:val="uk-UA"/>
        </w:rPr>
        <w:t xml:space="preserve"> </w:t>
      </w:r>
      <w:proofErr w:type="spellStart"/>
      <w:r w:rsidRPr="00A90C5D">
        <w:rPr>
          <w:rFonts w:ascii="Times New Roman" w:eastAsia="Calibri" w:hAnsi="Times New Roman" w:cs="Times New Roman"/>
          <w:sz w:val="28"/>
          <w:szCs w:val="28"/>
        </w:rPr>
        <w:t>medicine</w:t>
      </w:r>
      <w:proofErr w:type="spellEnd"/>
      <w:r>
        <w:rPr>
          <w:rFonts w:ascii="Times New Roman" w:eastAsia="Calibri" w:hAnsi="Times New Roman" w:cs="Times New Roman"/>
          <w:sz w:val="28"/>
          <w:szCs w:val="28"/>
          <w:lang w:val="uk-UA"/>
        </w:rPr>
        <w:t>"</w:t>
      </w:r>
      <w:r w:rsidRPr="00A90C5D">
        <w:rPr>
          <w:rFonts w:ascii="Times New Roman" w:eastAsia="Calibri" w:hAnsi="Times New Roman" w:cs="Times New Roman"/>
          <w:sz w:val="28"/>
          <w:szCs w:val="28"/>
          <w:lang w:val="uk-UA"/>
        </w:rPr>
        <w:t xml:space="preserve"> </w:t>
      </w:r>
      <w:r w:rsidR="006478C6">
        <w:rPr>
          <w:rFonts w:ascii="Times New Roman" w:eastAsia="Calibri" w:hAnsi="Times New Roman" w:cs="Times New Roman"/>
          <w:sz w:val="28"/>
          <w:szCs w:val="28"/>
          <w:lang w:val="uk-UA"/>
        </w:rPr>
        <w:t xml:space="preserve">у </w:t>
      </w:r>
      <w:proofErr w:type="spellStart"/>
      <w:r w:rsidR="006478C6">
        <w:rPr>
          <w:rFonts w:ascii="Times New Roman" w:eastAsia="Calibri" w:hAnsi="Times New Roman" w:cs="Times New Roman"/>
          <w:sz w:val="28"/>
          <w:szCs w:val="28"/>
          <w:lang w:val="uk-UA"/>
        </w:rPr>
        <w:t>лінгвокультурологічному</w:t>
      </w:r>
      <w:proofErr w:type="spellEnd"/>
      <w:r>
        <w:rPr>
          <w:rFonts w:ascii="Times New Roman" w:eastAsia="Calibri" w:hAnsi="Times New Roman" w:cs="Times New Roman"/>
          <w:sz w:val="28"/>
          <w:szCs w:val="28"/>
          <w:lang w:val="uk-UA"/>
        </w:rPr>
        <w:t xml:space="preserve"> </w:t>
      </w:r>
      <w:r w:rsidRPr="00A90C5D">
        <w:rPr>
          <w:rFonts w:ascii="Times New Roman" w:eastAsia="Calibri" w:hAnsi="Times New Roman" w:cs="Times New Roman"/>
          <w:sz w:val="28"/>
          <w:szCs w:val="28"/>
          <w:lang w:val="uk-UA"/>
        </w:rPr>
        <w:t xml:space="preserve"> аспект</w:t>
      </w:r>
      <w:r w:rsidR="006478C6">
        <w:rPr>
          <w:rFonts w:ascii="Times New Roman" w:eastAsia="Calibri" w:hAnsi="Times New Roman" w:cs="Times New Roman"/>
          <w:sz w:val="28"/>
          <w:szCs w:val="28"/>
          <w:lang w:val="uk-UA"/>
        </w:rPr>
        <w:t>і</w:t>
      </w:r>
      <w:r w:rsidRPr="00A90C5D">
        <w:rPr>
          <w:rFonts w:ascii="Times New Roman" w:eastAsia="Calibri" w:hAnsi="Times New Roman" w:cs="Times New Roman"/>
          <w:sz w:val="28"/>
          <w:szCs w:val="28"/>
          <w:lang w:val="uk-UA"/>
        </w:rPr>
        <w:t>.</w:t>
      </w:r>
    </w:p>
    <w:p w:rsidR="007A78DC" w:rsidRDefault="0033004D" w:rsidP="009F5B69">
      <w:pPr>
        <w:spacing w:after="0" w:line="240" w:lineRule="auto"/>
        <w:ind w:firstLine="567"/>
        <w:jc w:val="both"/>
        <w:rPr>
          <w:rFonts w:ascii="Times New Roman" w:eastAsia="Calibri" w:hAnsi="Times New Roman" w:cs="Times New Roman"/>
          <w:color w:val="000000"/>
          <w:spacing w:val="4"/>
          <w:sz w:val="28"/>
          <w:szCs w:val="28"/>
          <w:lang w:val="uk-UA"/>
        </w:rPr>
      </w:pPr>
      <w:r w:rsidRPr="00F707FB">
        <w:rPr>
          <w:rFonts w:ascii="Times New Roman" w:hAnsi="Times New Roman"/>
          <w:b/>
          <w:color w:val="000000"/>
          <w:sz w:val="28"/>
          <w:szCs w:val="28"/>
          <w:lang w:val="uk-UA"/>
        </w:rPr>
        <w:t xml:space="preserve">Виклад основного матеріалу дослідження. </w:t>
      </w:r>
      <w:r w:rsidR="00F0554E" w:rsidRPr="00F707FB">
        <w:rPr>
          <w:rFonts w:ascii="Times New Roman" w:eastAsia="Calibri" w:hAnsi="Times New Roman" w:cs="Times New Roman"/>
          <w:color w:val="000000"/>
          <w:spacing w:val="4"/>
          <w:sz w:val="28"/>
          <w:szCs w:val="28"/>
          <w:lang w:val="uk-UA"/>
        </w:rPr>
        <w:t xml:space="preserve">У </w:t>
      </w:r>
      <w:proofErr w:type="spellStart"/>
      <w:r w:rsidR="00F0554E" w:rsidRPr="00F707FB">
        <w:rPr>
          <w:rFonts w:ascii="Times New Roman" w:eastAsia="Calibri" w:hAnsi="Times New Roman" w:cs="Times New Roman"/>
          <w:color w:val="000000"/>
          <w:spacing w:val="4"/>
          <w:sz w:val="28"/>
          <w:szCs w:val="28"/>
          <w:lang w:val="uk-UA"/>
        </w:rPr>
        <w:t>лінгвокультурологічному</w:t>
      </w:r>
      <w:proofErr w:type="spellEnd"/>
      <w:r w:rsidR="00F0554E" w:rsidRPr="00F707FB">
        <w:rPr>
          <w:rFonts w:ascii="Times New Roman" w:eastAsia="Calibri" w:hAnsi="Times New Roman" w:cs="Times New Roman"/>
          <w:color w:val="000000"/>
          <w:spacing w:val="4"/>
          <w:sz w:val="28"/>
          <w:szCs w:val="28"/>
          <w:lang w:val="uk-UA"/>
        </w:rPr>
        <w:t xml:space="preserve"> аспекті</w:t>
      </w:r>
      <w:r w:rsidR="002743C7" w:rsidRPr="00F707FB">
        <w:rPr>
          <w:rFonts w:ascii="Times New Roman" w:eastAsia="Calibri" w:hAnsi="Times New Roman" w:cs="Times New Roman"/>
          <w:color w:val="000000"/>
          <w:spacing w:val="4"/>
          <w:sz w:val="28"/>
          <w:szCs w:val="28"/>
          <w:lang w:val="uk-UA"/>
        </w:rPr>
        <w:t xml:space="preserve"> </w:t>
      </w:r>
      <w:r w:rsidR="00F0554E" w:rsidRPr="00F707FB">
        <w:rPr>
          <w:rFonts w:ascii="Times New Roman" w:eastAsia="Calibri" w:hAnsi="Times New Roman" w:cs="Times New Roman"/>
          <w:color w:val="000000"/>
          <w:spacing w:val="4"/>
          <w:sz w:val="28"/>
          <w:szCs w:val="28"/>
          <w:lang w:val="uk-UA"/>
        </w:rPr>
        <w:t>(</w:t>
      </w:r>
      <w:proofErr w:type="spellStart"/>
      <w:r w:rsidR="0047245F" w:rsidRPr="00F707FB">
        <w:rPr>
          <w:rFonts w:ascii="Times New Roman" w:eastAsia="Calibri" w:hAnsi="Times New Roman" w:cs="Times New Roman"/>
          <w:color w:val="000000"/>
          <w:spacing w:val="4"/>
          <w:sz w:val="28"/>
          <w:szCs w:val="28"/>
          <w:lang w:val="uk-UA"/>
        </w:rPr>
        <w:t>Н.Д.</w:t>
      </w:r>
      <w:r w:rsidR="007A78DC" w:rsidRPr="00F707FB">
        <w:rPr>
          <w:rFonts w:ascii="Times New Roman" w:eastAsia="Calibri" w:hAnsi="Times New Roman" w:cs="Times New Roman"/>
          <w:color w:val="000000"/>
          <w:spacing w:val="4"/>
          <w:sz w:val="28"/>
          <w:szCs w:val="28"/>
          <w:lang w:val="uk-UA"/>
        </w:rPr>
        <w:t>Арутюнова</w:t>
      </w:r>
      <w:proofErr w:type="spellEnd"/>
      <w:r w:rsidR="007A78DC" w:rsidRPr="00F707FB">
        <w:rPr>
          <w:rFonts w:ascii="Times New Roman" w:eastAsia="Calibri" w:hAnsi="Times New Roman" w:cs="Times New Roman"/>
          <w:color w:val="000000"/>
          <w:spacing w:val="4"/>
          <w:sz w:val="28"/>
          <w:szCs w:val="28"/>
          <w:lang w:val="uk-UA"/>
        </w:rPr>
        <w:t xml:space="preserve"> [1], </w:t>
      </w:r>
      <w:r w:rsidR="00D61BF9" w:rsidRPr="00F707FB">
        <w:rPr>
          <w:rFonts w:ascii="Times New Roman" w:eastAsia="Calibri" w:hAnsi="Times New Roman" w:cs="Times New Roman"/>
          <w:color w:val="000000"/>
          <w:spacing w:val="4"/>
          <w:sz w:val="28"/>
          <w:szCs w:val="28"/>
          <w:lang w:val="uk-UA"/>
        </w:rPr>
        <w:t>С.В. Волкова</w:t>
      </w:r>
      <w:r w:rsidR="00B4365D" w:rsidRPr="00F707FB">
        <w:rPr>
          <w:rFonts w:ascii="Times New Roman" w:eastAsia="Calibri" w:hAnsi="Times New Roman" w:cs="Times New Roman"/>
          <w:color w:val="000000"/>
          <w:spacing w:val="4"/>
          <w:sz w:val="28"/>
          <w:szCs w:val="28"/>
          <w:lang w:val="uk-UA"/>
        </w:rPr>
        <w:t xml:space="preserve"> [18]</w:t>
      </w:r>
      <w:r w:rsidR="00D61BF9" w:rsidRPr="00F707FB">
        <w:rPr>
          <w:rFonts w:ascii="Times New Roman" w:eastAsia="Calibri" w:hAnsi="Times New Roman" w:cs="Times New Roman"/>
          <w:color w:val="000000"/>
          <w:spacing w:val="4"/>
          <w:sz w:val="28"/>
          <w:szCs w:val="28"/>
          <w:lang w:val="uk-UA"/>
        </w:rPr>
        <w:t>,</w:t>
      </w:r>
      <w:r w:rsidR="007A78DC" w:rsidRPr="00F707FB">
        <w:rPr>
          <w:rFonts w:ascii="Times New Roman" w:eastAsia="Calibri" w:hAnsi="Times New Roman" w:cs="Times New Roman"/>
          <w:color w:val="000000"/>
          <w:spacing w:val="4"/>
          <w:sz w:val="28"/>
          <w:szCs w:val="28"/>
          <w:lang w:val="uk-UA"/>
        </w:rPr>
        <w:t xml:space="preserve"> Г.</w:t>
      </w:r>
      <w:r w:rsidR="007A78DC" w:rsidRPr="00F707FB">
        <w:rPr>
          <w:rFonts w:ascii="Times New Roman" w:eastAsia="Calibri" w:hAnsi="Times New Roman" w:cs="Times New Roman"/>
          <w:color w:val="000000"/>
          <w:spacing w:val="4"/>
          <w:sz w:val="28"/>
          <w:szCs w:val="28"/>
        </w:rPr>
        <w:t> </w:t>
      </w:r>
      <w:proofErr w:type="spellStart"/>
      <w:r w:rsidR="0047245F" w:rsidRPr="00F707FB">
        <w:rPr>
          <w:rFonts w:ascii="Times New Roman" w:eastAsia="Calibri" w:hAnsi="Times New Roman" w:cs="Times New Roman"/>
          <w:color w:val="000000"/>
          <w:spacing w:val="4"/>
          <w:sz w:val="28"/>
          <w:szCs w:val="28"/>
          <w:lang w:val="uk-UA"/>
        </w:rPr>
        <w:t>Вежбицька</w:t>
      </w:r>
      <w:proofErr w:type="spellEnd"/>
      <w:r w:rsidR="0047245F" w:rsidRPr="00F707FB">
        <w:rPr>
          <w:rFonts w:ascii="Times New Roman" w:eastAsia="Calibri" w:hAnsi="Times New Roman" w:cs="Times New Roman"/>
          <w:color w:val="000000"/>
          <w:spacing w:val="4"/>
          <w:sz w:val="28"/>
          <w:szCs w:val="28"/>
          <w:lang w:val="uk-UA"/>
        </w:rPr>
        <w:t xml:space="preserve"> [7], </w:t>
      </w:r>
      <w:proofErr w:type="spellStart"/>
      <w:r w:rsidR="0047245F" w:rsidRPr="00F707FB">
        <w:rPr>
          <w:rFonts w:ascii="Times New Roman" w:eastAsia="Calibri" w:hAnsi="Times New Roman" w:cs="Times New Roman"/>
          <w:color w:val="000000"/>
          <w:spacing w:val="4"/>
          <w:sz w:val="28"/>
          <w:szCs w:val="28"/>
          <w:lang w:val="uk-UA"/>
        </w:rPr>
        <w:t>О.В.</w:t>
      </w:r>
      <w:r w:rsidR="00222256" w:rsidRPr="00F707FB">
        <w:rPr>
          <w:rFonts w:ascii="Times New Roman" w:eastAsia="Calibri" w:hAnsi="Times New Roman" w:cs="Times New Roman"/>
          <w:color w:val="000000"/>
          <w:spacing w:val="4"/>
          <w:sz w:val="28"/>
          <w:szCs w:val="28"/>
          <w:lang w:val="uk-UA"/>
        </w:rPr>
        <w:t>Урисон</w:t>
      </w:r>
      <w:proofErr w:type="spellEnd"/>
      <w:r w:rsidR="00222256" w:rsidRPr="00F707FB">
        <w:rPr>
          <w:rFonts w:ascii="Times New Roman" w:eastAsia="Calibri" w:hAnsi="Times New Roman" w:cs="Times New Roman"/>
          <w:color w:val="000000"/>
          <w:spacing w:val="4"/>
          <w:sz w:val="28"/>
          <w:szCs w:val="28"/>
          <w:lang w:val="uk-UA"/>
        </w:rPr>
        <w:t xml:space="preserve"> [13</w:t>
      </w:r>
      <w:r w:rsidR="007A78DC" w:rsidRPr="00F707FB">
        <w:rPr>
          <w:rFonts w:ascii="Times New Roman" w:eastAsia="Calibri" w:hAnsi="Times New Roman" w:cs="Times New Roman"/>
          <w:color w:val="000000"/>
          <w:spacing w:val="4"/>
          <w:sz w:val="28"/>
          <w:szCs w:val="28"/>
          <w:lang w:val="uk-UA"/>
        </w:rPr>
        <w:t>]</w:t>
      </w:r>
      <w:r w:rsidR="00F0554E" w:rsidRPr="00F707FB">
        <w:rPr>
          <w:rFonts w:ascii="Times New Roman" w:eastAsia="Calibri" w:hAnsi="Times New Roman" w:cs="Times New Roman"/>
          <w:color w:val="000000"/>
          <w:spacing w:val="4"/>
          <w:sz w:val="28"/>
          <w:szCs w:val="28"/>
          <w:lang w:val="uk-UA"/>
        </w:rPr>
        <w:t>)</w:t>
      </w:r>
      <w:r w:rsidR="007A78DC" w:rsidRPr="00F707FB">
        <w:rPr>
          <w:rFonts w:ascii="Times New Roman" w:eastAsia="Calibri" w:hAnsi="Times New Roman" w:cs="Times New Roman"/>
          <w:color w:val="000000"/>
          <w:spacing w:val="4"/>
          <w:sz w:val="28"/>
          <w:szCs w:val="28"/>
          <w:lang w:val="uk-UA"/>
        </w:rPr>
        <w:t xml:space="preserve"> </w:t>
      </w:r>
      <w:r w:rsidR="00F0554E" w:rsidRPr="00F707FB">
        <w:rPr>
          <w:rFonts w:ascii="Times New Roman" w:eastAsia="Calibri" w:hAnsi="Times New Roman" w:cs="Times New Roman"/>
          <w:color w:val="000000"/>
          <w:spacing w:val="4"/>
          <w:sz w:val="28"/>
          <w:szCs w:val="28"/>
          <w:lang w:val="uk-UA"/>
        </w:rPr>
        <w:t>д</w:t>
      </w:r>
      <w:r w:rsidR="00F707FB">
        <w:rPr>
          <w:rFonts w:ascii="Times New Roman" w:eastAsia="Calibri" w:hAnsi="Times New Roman" w:cs="Times New Roman"/>
          <w:color w:val="000000"/>
          <w:spacing w:val="4"/>
          <w:sz w:val="28"/>
          <w:szCs w:val="28"/>
          <w:lang w:val="uk-UA"/>
        </w:rPr>
        <w:t>осліджується "мова культури"</w:t>
      </w:r>
      <w:r w:rsidR="0019674E">
        <w:rPr>
          <w:rFonts w:ascii="Times New Roman" w:eastAsia="Calibri" w:hAnsi="Times New Roman" w:cs="Times New Roman"/>
          <w:color w:val="000000"/>
          <w:spacing w:val="4"/>
          <w:sz w:val="28"/>
          <w:szCs w:val="28"/>
          <w:lang w:val="uk-UA"/>
        </w:rPr>
        <w:t xml:space="preserve">, </w:t>
      </w:r>
      <w:r w:rsidR="00F0554E" w:rsidRPr="00F707FB">
        <w:rPr>
          <w:rFonts w:ascii="Times New Roman" w:eastAsia="Calibri" w:hAnsi="Times New Roman" w:cs="Times New Roman"/>
          <w:color w:val="000000"/>
          <w:spacing w:val="4"/>
          <w:sz w:val="28"/>
          <w:szCs w:val="28"/>
          <w:lang w:val="uk-UA"/>
        </w:rPr>
        <w:t>реконструюєтьс</w:t>
      </w:r>
      <w:r w:rsidR="00F707FB">
        <w:rPr>
          <w:rFonts w:ascii="Times New Roman" w:eastAsia="Calibri" w:hAnsi="Times New Roman" w:cs="Times New Roman"/>
          <w:color w:val="000000"/>
          <w:spacing w:val="4"/>
          <w:sz w:val="28"/>
          <w:szCs w:val="28"/>
          <w:lang w:val="uk-UA"/>
        </w:rPr>
        <w:t>я мовна етнічна свідомість</w:t>
      </w:r>
      <w:r w:rsidR="00F0554E" w:rsidRPr="00F707FB">
        <w:rPr>
          <w:rFonts w:ascii="Times New Roman" w:eastAsia="Calibri" w:hAnsi="Times New Roman" w:cs="Times New Roman"/>
          <w:color w:val="000000"/>
          <w:spacing w:val="4"/>
          <w:sz w:val="28"/>
          <w:szCs w:val="28"/>
          <w:lang w:val="uk-UA"/>
        </w:rPr>
        <w:t>, виявляються культурно-м</w:t>
      </w:r>
      <w:r w:rsidR="00F707FB">
        <w:rPr>
          <w:rFonts w:ascii="Times New Roman" w:eastAsia="Calibri" w:hAnsi="Times New Roman" w:cs="Times New Roman"/>
          <w:color w:val="000000"/>
          <w:spacing w:val="4"/>
          <w:sz w:val="28"/>
          <w:szCs w:val="28"/>
          <w:lang w:val="uk-UA"/>
        </w:rPr>
        <w:t>овні національні стереотипи</w:t>
      </w:r>
      <w:r w:rsidR="00F0554E" w:rsidRPr="00F707FB">
        <w:rPr>
          <w:rFonts w:ascii="Times New Roman" w:eastAsia="Calibri" w:hAnsi="Times New Roman" w:cs="Times New Roman"/>
          <w:color w:val="000000"/>
          <w:spacing w:val="4"/>
          <w:sz w:val="28"/>
          <w:szCs w:val="28"/>
          <w:lang w:val="uk-UA"/>
        </w:rPr>
        <w:t>, визначається взаємовплив</w:t>
      </w:r>
      <w:r w:rsidR="007A78DC" w:rsidRPr="00F707FB">
        <w:rPr>
          <w:rFonts w:ascii="Times New Roman" w:eastAsia="Calibri" w:hAnsi="Times New Roman" w:cs="Times New Roman"/>
          <w:color w:val="000000"/>
          <w:spacing w:val="4"/>
          <w:sz w:val="28"/>
          <w:szCs w:val="28"/>
          <w:lang w:val="uk-UA"/>
        </w:rPr>
        <w:t xml:space="preserve"> мови та духовної культури</w:t>
      </w:r>
      <w:r w:rsidR="0019674E">
        <w:rPr>
          <w:rFonts w:ascii="Times New Roman" w:eastAsia="Calibri" w:hAnsi="Times New Roman" w:cs="Times New Roman"/>
          <w:color w:val="000000"/>
          <w:spacing w:val="4"/>
          <w:sz w:val="28"/>
          <w:szCs w:val="28"/>
          <w:lang w:val="uk-UA"/>
        </w:rPr>
        <w:t xml:space="preserve"> народу</w:t>
      </w:r>
      <w:r w:rsidR="007A78DC" w:rsidRPr="00F707FB">
        <w:rPr>
          <w:rFonts w:ascii="Times New Roman" w:eastAsia="Calibri" w:hAnsi="Times New Roman" w:cs="Times New Roman"/>
          <w:color w:val="000000"/>
          <w:spacing w:val="4"/>
          <w:sz w:val="28"/>
          <w:szCs w:val="28"/>
          <w:lang w:val="uk-UA"/>
        </w:rPr>
        <w:t>.</w:t>
      </w:r>
      <w:r w:rsidR="007A78DC" w:rsidRPr="007F356B">
        <w:rPr>
          <w:rFonts w:ascii="Times New Roman" w:eastAsia="Calibri" w:hAnsi="Times New Roman" w:cs="Times New Roman"/>
          <w:color w:val="000000"/>
          <w:spacing w:val="4"/>
          <w:sz w:val="28"/>
          <w:szCs w:val="28"/>
          <w:lang w:val="uk-UA"/>
        </w:rPr>
        <w:t xml:space="preserve"> </w:t>
      </w:r>
    </w:p>
    <w:p w:rsidR="00CE5B47" w:rsidRPr="00DE5384" w:rsidRDefault="00CE5B47" w:rsidP="00DE5384">
      <w:pPr>
        <w:spacing w:after="0" w:line="240" w:lineRule="auto"/>
        <w:ind w:firstLine="567"/>
        <w:jc w:val="both"/>
        <w:rPr>
          <w:rFonts w:ascii="Times New Roman" w:eastAsia="Calibri" w:hAnsi="Times New Roman" w:cs="Times New Roman"/>
          <w:color w:val="000000"/>
          <w:spacing w:val="4"/>
          <w:sz w:val="28"/>
          <w:szCs w:val="28"/>
          <w:lang w:val="uk-UA"/>
        </w:rPr>
      </w:pPr>
      <w:r w:rsidRPr="00CE5B47">
        <w:rPr>
          <w:rFonts w:ascii="Times New Roman" w:eastAsia="Calibri" w:hAnsi="Times New Roman" w:cs="Times New Roman"/>
          <w:color w:val="000000"/>
          <w:spacing w:val="4"/>
          <w:sz w:val="28"/>
          <w:szCs w:val="28"/>
          <w:lang w:val="uk-UA"/>
        </w:rPr>
        <w:t xml:space="preserve">Дослідження мови в аспекті </w:t>
      </w:r>
      <w:proofErr w:type="spellStart"/>
      <w:r w:rsidRPr="00CE5B47">
        <w:rPr>
          <w:rFonts w:ascii="Times New Roman" w:eastAsia="Calibri" w:hAnsi="Times New Roman" w:cs="Times New Roman"/>
          <w:color w:val="000000"/>
          <w:spacing w:val="4"/>
          <w:sz w:val="28"/>
          <w:szCs w:val="28"/>
          <w:lang w:val="uk-UA"/>
        </w:rPr>
        <w:t>лінгвокультурології</w:t>
      </w:r>
      <w:proofErr w:type="spellEnd"/>
      <w:r w:rsidRPr="00CE5B47">
        <w:rPr>
          <w:rFonts w:ascii="Times New Roman" w:eastAsia="Calibri" w:hAnsi="Times New Roman" w:cs="Times New Roman"/>
          <w:color w:val="000000"/>
          <w:spacing w:val="4"/>
          <w:sz w:val="28"/>
          <w:szCs w:val="28"/>
          <w:lang w:val="uk-UA"/>
        </w:rPr>
        <w:t xml:space="preserve"> дає змогу виявити та проаналізувати </w:t>
      </w:r>
      <w:proofErr w:type="spellStart"/>
      <w:r w:rsidRPr="00CE5B47">
        <w:rPr>
          <w:rFonts w:ascii="Times New Roman" w:eastAsia="Calibri" w:hAnsi="Times New Roman" w:cs="Times New Roman"/>
          <w:color w:val="000000"/>
          <w:spacing w:val="4"/>
          <w:sz w:val="28"/>
          <w:szCs w:val="28"/>
          <w:lang w:val="uk-UA"/>
        </w:rPr>
        <w:t>лінгвокультурні</w:t>
      </w:r>
      <w:proofErr w:type="spellEnd"/>
      <w:r w:rsidRPr="00CE5B47">
        <w:rPr>
          <w:rFonts w:ascii="Times New Roman" w:eastAsia="Calibri" w:hAnsi="Times New Roman" w:cs="Times New Roman"/>
          <w:color w:val="000000"/>
          <w:spacing w:val="4"/>
          <w:sz w:val="28"/>
          <w:szCs w:val="28"/>
          <w:lang w:val="uk-UA"/>
        </w:rPr>
        <w:t xml:space="preserve"> особливості </w:t>
      </w:r>
      <w:r w:rsidR="00735890">
        <w:rPr>
          <w:rFonts w:ascii="Times New Roman" w:eastAsia="Calibri" w:hAnsi="Times New Roman" w:cs="Times New Roman"/>
          <w:color w:val="000000"/>
          <w:spacing w:val="4"/>
          <w:sz w:val="28"/>
          <w:szCs w:val="28"/>
          <w:lang w:val="uk-UA"/>
        </w:rPr>
        <w:t>створення образу оповідача</w:t>
      </w:r>
      <w:r w:rsidRPr="00CE5B47">
        <w:rPr>
          <w:rFonts w:ascii="Times New Roman" w:eastAsia="Calibri" w:hAnsi="Times New Roman" w:cs="Times New Roman"/>
          <w:color w:val="000000"/>
          <w:spacing w:val="4"/>
          <w:sz w:val="28"/>
          <w:szCs w:val="28"/>
          <w:lang w:val="uk-UA"/>
        </w:rPr>
        <w:t xml:space="preserve">, дослідити </w:t>
      </w:r>
      <w:r w:rsidR="00735890">
        <w:rPr>
          <w:rFonts w:ascii="Times New Roman" w:eastAsia="Calibri" w:hAnsi="Times New Roman" w:cs="Times New Roman"/>
          <w:color w:val="000000"/>
          <w:spacing w:val="4"/>
          <w:sz w:val="28"/>
          <w:szCs w:val="28"/>
          <w:lang w:val="uk-UA"/>
        </w:rPr>
        <w:t>його</w:t>
      </w:r>
      <w:r w:rsidRPr="00CE5B47">
        <w:rPr>
          <w:rFonts w:ascii="Times New Roman" w:eastAsia="Calibri" w:hAnsi="Times New Roman" w:cs="Times New Roman"/>
          <w:color w:val="000000"/>
          <w:spacing w:val="4"/>
          <w:sz w:val="28"/>
          <w:szCs w:val="28"/>
          <w:lang w:val="uk-UA"/>
        </w:rPr>
        <w:t xml:space="preserve"> </w:t>
      </w:r>
      <w:proofErr w:type="spellStart"/>
      <w:r w:rsidR="00735890">
        <w:rPr>
          <w:rFonts w:ascii="Times New Roman" w:eastAsia="Calibri" w:hAnsi="Times New Roman" w:cs="Times New Roman"/>
          <w:color w:val="000000"/>
          <w:spacing w:val="4"/>
          <w:sz w:val="28"/>
          <w:szCs w:val="28"/>
          <w:lang w:val="uk-UA"/>
        </w:rPr>
        <w:t>етноідентичність</w:t>
      </w:r>
      <w:proofErr w:type="spellEnd"/>
      <w:r w:rsidRPr="00CE5B47">
        <w:rPr>
          <w:rFonts w:ascii="Times New Roman" w:eastAsia="Calibri" w:hAnsi="Times New Roman" w:cs="Times New Roman"/>
          <w:color w:val="000000"/>
          <w:spacing w:val="4"/>
          <w:sz w:val="28"/>
          <w:szCs w:val="28"/>
          <w:lang w:val="uk-UA"/>
        </w:rPr>
        <w:t xml:space="preserve"> та </w:t>
      </w:r>
      <w:proofErr w:type="spellStart"/>
      <w:r w:rsidR="00735890">
        <w:rPr>
          <w:rFonts w:ascii="Times New Roman" w:eastAsia="Calibri" w:hAnsi="Times New Roman" w:cs="Times New Roman"/>
          <w:color w:val="000000"/>
          <w:spacing w:val="4"/>
          <w:sz w:val="28"/>
          <w:szCs w:val="28"/>
          <w:lang w:val="uk-UA"/>
        </w:rPr>
        <w:t>етно</w:t>
      </w:r>
      <w:r w:rsidRPr="00CE5B47">
        <w:rPr>
          <w:rFonts w:ascii="Times New Roman" w:eastAsia="Calibri" w:hAnsi="Times New Roman" w:cs="Times New Roman"/>
          <w:color w:val="000000"/>
          <w:spacing w:val="4"/>
          <w:sz w:val="28"/>
          <w:szCs w:val="28"/>
          <w:lang w:val="uk-UA"/>
        </w:rPr>
        <w:t>мислення</w:t>
      </w:r>
      <w:proofErr w:type="spellEnd"/>
      <w:r w:rsidRPr="00CE5B47">
        <w:rPr>
          <w:rFonts w:ascii="Times New Roman" w:eastAsia="Calibri" w:hAnsi="Times New Roman" w:cs="Times New Roman"/>
          <w:color w:val="000000"/>
          <w:spacing w:val="4"/>
          <w:sz w:val="28"/>
          <w:szCs w:val="28"/>
          <w:lang w:val="uk-UA"/>
        </w:rPr>
        <w:t>, описати культурні ко</w:t>
      </w:r>
      <w:r w:rsidR="00DE5384">
        <w:rPr>
          <w:rFonts w:ascii="Times New Roman" w:eastAsia="Calibri" w:hAnsi="Times New Roman" w:cs="Times New Roman"/>
          <w:color w:val="000000"/>
          <w:spacing w:val="4"/>
          <w:sz w:val="28"/>
          <w:szCs w:val="28"/>
          <w:lang w:val="uk-UA"/>
        </w:rPr>
        <w:t>мпонен</w:t>
      </w:r>
      <w:r w:rsidR="00222256">
        <w:rPr>
          <w:rFonts w:ascii="Times New Roman" w:eastAsia="Calibri" w:hAnsi="Times New Roman" w:cs="Times New Roman"/>
          <w:color w:val="000000"/>
          <w:spacing w:val="4"/>
          <w:sz w:val="28"/>
          <w:szCs w:val="28"/>
          <w:lang w:val="uk-UA"/>
        </w:rPr>
        <w:t>ти в семантиці текстів</w:t>
      </w:r>
      <w:r w:rsidRPr="00CE5B47">
        <w:rPr>
          <w:rFonts w:ascii="Times New Roman" w:eastAsia="Calibri" w:hAnsi="Times New Roman" w:cs="Times New Roman"/>
          <w:color w:val="000000"/>
          <w:spacing w:val="4"/>
          <w:sz w:val="28"/>
          <w:szCs w:val="28"/>
          <w:lang w:val="uk-UA"/>
        </w:rPr>
        <w:t>.</w:t>
      </w:r>
    </w:p>
    <w:p w:rsidR="00386872" w:rsidRDefault="00735890" w:rsidP="009F5B69">
      <w:pPr>
        <w:spacing w:after="0" w:line="240" w:lineRule="auto"/>
        <w:ind w:firstLine="709"/>
        <w:jc w:val="both"/>
        <w:rPr>
          <w:rFonts w:ascii="Times New Roman" w:hAnsi="Times New Roman"/>
          <w:sz w:val="28"/>
          <w:szCs w:val="28"/>
          <w:lang w:val="uk-UA"/>
        </w:rPr>
      </w:pPr>
      <w:r>
        <w:rPr>
          <w:rFonts w:ascii="Times New Roman" w:hAnsi="Times New Roman"/>
          <w:spacing w:val="4"/>
          <w:sz w:val="28"/>
          <w:szCs w:val="28"/>
          <w:lang w:val="uk-UA"/>
        </w:rPr>
        <w:t>О</w:t>
      </w:r>
      <w:r w:rsidR="0052230F">
        <w:rPr>
          <w:rFonts w:ascii="Times New Roman" w:hAnsi="Times New Roman"/>
          <w:spacing w:val="4"/>
          <w:sz w:val="28"/>
          <w:szCs w:val="28"/>
          <w:lang w:val="uk-UA"/>
        </w:rPr>
        <w:t>б’єктом</w:t>
      </w:r>
      <w:r w:rsidR="00E46A92">
        <w:rPr>
          <w:rFonts w:ascii="Times New Roman" w:hAnsi="Times New Roman"/>
          <w:spacing w:val="4"/>
          <w:sz w:val="28"/>
          <w:szCs w:val="28"/>
          <w:lang w:val="uk-UA"/>
        </w:rPr>
        <w:t xml:space="preserve"> нашого дослідження є </w:t>
      </w:r>
      <w:r>
        <w:rPr>
          <w:rFonts w:ascii="Times New Roman" w:hAnsi="Times New Roman"/>
          <w:spacing w:val="4"/>
          <w:sz w:val="28"/>
          <w:szCs w:val="28"/>
          <w:lang w:val="uk-UA"/>
        </w:rPr>
        <w:t>роман</w:t>
      </w:r>
      <w:r w:rsidR="00E46A92">
        <w:rPr>
          <w:rFonts w:ascii="Times New Roman" w:hAnsi="Times New Roman"/>
          <w:spacing w:val="4"/>
          <w:sz w:val="28"/>
          <w:szCs w:val="28"/>
          <w:lang w:val="uk-UA"/>
        </w:rPr>
        <w:t xml:space="preserve"> </w:t>
      </w:r>
      <w:r w:rsidR="004E473F" w:rsidRPr="006930F7">
        <w:rPr>
          <w:rFonts w:ascii="Times New Roman" w:eastAsia="Calibri" w:hAnsi="Times New Roman" w:cs="Times New Roman"/>
          <w:sz w:val="28"/>
          <w:szCs w:val="28"/>
          <w:lang w:val="uk-UA"/>
        </w:rPr>
        <w:t>"</w:t>
      </w:r>
      <w:r w:rsidR="004E473F" w:rsidRPr="006930F7">
        <w:rPr>
          <w:rFonts w:ascii="Times New Roman" w:eastAsia="Calibri" w:hAnsi="Times New Roman" w:cs="Times New Roman"/>
          <w:sz w:val="28"/>
          <w:szCs w:val="28"/>
          <w:lang w:val="en-US"/>
        </w:rPr>
        <w:t>Love</w:t>
      </w:r>
      <w:r w:rsidR="004E473F" w:rsidRPr="006930F7">
        <w:rPr>
          <w:rFonts w:ascii="Times New Roman" w:eastAsia="Calibri" w:hAnsi="Times New Roman" w:cs="Times New Roman"/>
          <w:sz w:val="28"/>
          <w:szCs w:val="28"/>
          <w:lang w:val="uk-UA"/>
        </w:rPr>
        <w:t xml:space="preserve"> </w:t>
      </w:r>
      <w:r w:rsidR="004E473F" w:rsidRPr="006930F7">
        <w:rPr>
          <w:rFonts w:ascii="Times New Roman" w:eastAsia="Calibri" w:hAnsi="Times New Roman" w:cs="Times New Roman"/>
          <w:sz w:val="28"/>
          <w:szCs w:val="28"/>
          <w:lang w:val="en-US"/>
        </w:rPr>
        <w:t>Medicine</w:t>
      </w:r>
      <w:r w:rsidR="004E473F" w:rsidRPr="006930F7">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авторкою якого є</w:t>
      </w:r>
      <w:r w:rsidR="00E46A92">
        <w:rPr>
          <w:rFonts w:ascii="Times New Roman" w:hAnsi="Times New Roman"/>
          <w:spacing w:val="4"/>
          <w:sz w:val="28"/>
          <w:szCs w:val="28"/>
          <w:lang w:val="uk-UA"/>
        </w:rPr>
        <w:t xml:space="preserve"> </w:t>
      </w:r>
      <w:proofErr w:type="spellStart"/>
      <w:r w:rsidR="00E46A92">
        <w:rPr>
          <w:rFonts w:ascii="Times New Roman" w:eastAsia="Calibri" w:hAnsi="Times New Roman" w:cs="Times New Roman"/>
          <w:sz w:val="28"/>
          <w:szCs w:val="28"/>
          <w:lang w:val="uk-UA"/>
        </w:rPr>
        <w:t>Льюіс</w:t>
      </w:r>
      <w:proofErr w:type="spellEnd"/>
      <w:r w:rsidR="00E46A92">
        <w:rPr>
          <w:rFonts w:ascii="Times New Roman" w:eastAsia="Calibri" w:hAnsi="Times New Roman" w:cs="Times New Roman"/>
          <w:sz w:val="28"/>
          <w:szCs w:val="28"/>
          <w:lang w:val="uk-UA"/>
        </w:rPr>
        <w:t xml:space="preserve"> </w:t>
      </w:r>
      <w:proofErr w:type="spellStart"/>
      <w:r w:rsidR="00E46A92">
        <w:rPr>
          <w:rFonts w:ascii="Times New Roman" w:eastAsia="Calibri" w:hAnsi="Times New Roman" w:cs="Times New Roman"/>
          <w:sz w:val="28"/>
          <w:szCs w:val="28"/>
          <w:lang w:val="uk-UA"/>
        </w:rPr>
        <w:t>Ердріч</w:t>
      </w:r>
      <w:proofErr w:type="spellEnd"/>
      <w:r>
        <w:rPr>
          <w:rFonts w:ascii="Times New Roman" w:eastAsia="Calibri" w:hAnsi="Times New Roman" w:cs="Times New Roman"/>
          <w:sz w:val="28"/>
          <w:szCs w:val="28"/>
          <w:lang w:val="uk-UA"/>
        </w:rPr>
        <w:t>,</w:t>
      </w:r>
      <w:r w:rsidR="00E46A92">
        <w:rPr>
          <w:rFonts w:ascii="Times New Roman" w:hAnsi="Times New Roman" w:cs="Times New Roman"/>
          <w:sz w:val="28"/>
          <w:szCs w:val="28"/>
          <w:lang w:val="uk-UA"/>
        </w:rPr>
        <w:t xml:space="preserve"> </w:t>
      </w:r>
      <w:r w:rsidR="00386872" w:rsidRPr="00CC2017">
        <w:rPr>
          <w:rFonts w:ascii="Times New Roman" w:hAnsi="Times New Roman"/>
          <w:spacing w:val="4"/>
          <w:sz w:val="28"/>
          <w:szCs w:val="28"/>
          <w:lang w:val="uk-UA"/>
        </w:rPr>
        <w:t xml:space="preserve"> </w:t>
      </w:r>
      <w:r>
        <w:rPr>
          <w:rFonts w:ascii="Times New Roman" w:hAnsi="Times New Roman"/>
          <w:spacing w:val="4"/>
          <w:sz w:val="28"/>
          <w:szCs w:val="28"/>
          <w:lang w:val="uk-UA"/>
        </w:rPr>
        <w:t>сучасна американська письменниця</w:t>
      </w:r>
      <w:r w:rsidR="006354FF">
        <w:rPr>
          <w:rFonts w:ascii="Times New Roman" w:hAnsi="Times New Roman"/>
          <w:spacing w:val="4"/>
          <w:sz w:val="28"/>
          <w:szCs w:val="28"/>
          <w:lang w:val="uk-UA"/>
        </w:rPr>
        <w:t xml:space="preserve"> </w:t>
      </w:r>
      <w:proofErr w:type="spellStart"/>
      <w:r w:rsidR="00E46A92">
        <w:rPr>
          <w:rFonts w:ascii="Times New Roman" w:hAnsi="Times New Roman"/>
          <w:spacing w:val="4"/>
          <w:sz w:val="28"/>
          <w:szCs w:val="28"/>
          <w:lang w:val="uk-UA"/>
        </w:rPr>
        <w:t>амери</w:t>
      </w:r>
      <w:r>
        <w:rPr>
          <w:rFonts w:ascii="Times New Roman" w:hAnsi="Times New Roman"/>
          <w:spacing w:val="4"/>
          <w:sz w:val="28"/>
          <w:szCs w:val="28"/>
          <w:lang w:val="uk-UA"/>
        </w:rPr>
        <w:t>н</w:t>
      </w:r>
      <w:r w:rsidR="00E46A92">
        <w:rPr>
          <w:rFonts w:ascii="Times New Roman" w:hAnsi="Times New Roman"/>
          <w:spacing w:val="4"/>
          <w:sz w:val="28"/>
          <w:szCs w:val="28"/>
          <w:lang w:val="uk-UA"/>
        </w:rPr>
        <w:t>діанського</w:t>
      </w:r>
      <w:proofErr w:type="spellEnd"/>
      <w:r w:rsidR="00E46A92">
        <w:rPr>
          <w:rFonts w:ascii="Times New Roman" w:hAnsi="Times New Roman"/>
          <w:spacing w:val="4"/>
          <w:sz w:val="28"/>
          <w:szCs w:val="28"/>
          <w:lang w:val="uk-UA"/>
        </w:rPr>
        <w:t xml:space="preserve"> походження</w:t>
      </w:r>
      <w:r w:rsidR="00DE629F">
        <w:rPr>
          <w:rFonts w:ascii="Times New Roman" w:hAnsi="Times New Roman"/>
          <w:spacing w:val="4"/>
          <w:sz w:val="28"/>
          <w:szCs w:val="28"/>
          <w:lang w:val="uk-UA"/>
        </w:rPr>
        <w:t xml:space="preserve"> (</w:t>
      </w:r>
      <w:r>
        <w:rPr>
          <w:rFonts w:ascii="Times New Roman" w:hAnsi="Times New Roman"/>
          <w:spacing w:val="4"/>
          <w:sz w:val="28"/>
          <w:szCs w:val="28"/>
          <w:lang w:val="uk-UA"/>
        </w:rPr>
        <w:t xml:space="preserve">визначення вживаємо </w:t>
      </w:r>
      <w:r w:rsidR="00305B04">
        <w:rPr>
          <w:rFonts w:ascii="Times New Roman" w:hAnsi="Times New Roman"/>
          <w:spacing w:val="4"/>
          <w:sz w:val="28"/>
          <w:szCs w:val="28"/>
          <w:lang w:val="uk-UA"/>
        </w:rPr>
        <w:t>слідом за</w:t>
      </w:r>
      <w:r w:rsidR="00DE629F" w:rsidRPr="00305B04">
        <w:rPr>
          <w:rFonts w:ascii="Times New Roman" w:hAnsi="Times New Roman"/>
          <w:spacing w:val="4"/>
          <w:sz w:val="28"/>
          <w:szCs w:val="28"/>
          <w:lang w:val="uk-UA"/>
        </w:rPr>
        <w:t xml:space="preserve"> </w:t>
      </w:r>
      <w:proofErr w:type="spellStart"/>
      <w:r w:rsidR="00DE629F" w:rsidRPr="00305B04">
        <w:rPr>
          <w:rFonts w:ascii="Times New Roman" w:hAnsi="Times New Roman"/>
          <w:spacing w:val="4"/>
          <w:sz w:val="28"/>
          <w:szCs w:val="28"/>
          <w:lang w:val="uk-UA"/>
        </w:rPr>
        <w:t>Волковою</w:t>
      </w:r>
      <w:proofErr w:type="spellEnd"/>
      <w:r w:rsidR="00DE629F" w:rsidRPr="00305B04">
        <w:rPr>
          <w:rFonts w:ascii="Times New Roman" w:hAnsi="Times New Roman"/>
          <w:spacing w:val="4"/>
          <w:sz w:val="28"/>
          <w:szCs w:val="28"/>
          <w:lang w:val="uk-UA"/>
        </w:rPr>
        <w:t xml:space="preserve"> С.В.</w:t>
      </w:r>
      <w:r w:rsidR="00DE629F">
        <w:rPr>
          <w:rFonts w:ascii="Times New Roman" w:hAnsi="Times New Roman"/>
          <w:spacing w:val="4"/>
          <w:sz w:val="28"/>
          <w:szCs w:val="28"/>
          <w:lang w:val="uk-UA"/>
        </w:rPr>
        <w:t>)</w:t>
      </w:r>
      <w:r>
        <w:rPr>
          <w:rFonts w:ascii="Times New Roman" w:hAnsi="Times New Roman"/>
          <w:spacing w:val="4"/>
          <w:sz w:val="28"/>
          <w:szCs w:val="28"/>
          <w:lang w:val="uk-UA"/>
        </w:rPr>
        <w:t>.</w:t>
      </w:r>
      <w:r w:rsidR="00E46A92">
        <w:rPr>
          <w:rFonts w:ascii="Times New Roman" w:hAnsi="Times New Roman"/>
          <w:spacing w:val="4"/>
          <w:sz w:val="28"/>
          <w:szCs w:val="28"/>
          <w:lang w:val="uk-UA"/>
        </w:rPr>
        <w:t xml:space="preserve"> </w:t>
      </w:r>
      <w:r>
        <w:rPr>
          <w:rFonts w:ascii="Times New Roman" w:hAnsi="Times New Roman"/>
          <w:spacing w:val="4"/>
          <w:sz w:val="28"/>
          <w:szCs w:val="28"/>
          <w:lang w:val="uk-UA"/>
        </w:rPr>
        <w:t>У</w:t>
      </w:r>
      <w:r w:rsidR="007C1720">
        <w:rPr>
          <w:rFonts w:ascii="Times New Roman" w:hAnsi="Times New Roman"/>
          <w:spacing w:val="4"/>
          <w:sz w:val="28"/>
          <w:szCs w:val="28"/>
          <w:lang w:val="uk-UA"/>
        </w:rPr>
        <w:t xml:space="preserve"> своїх</w:t>
      </w:r>
      <w:r w:rsidR="004E473F">
        <w:rPr>
          <w:rFonts w:ascii="Times New Roman" w:hAnsi="Times New Roman"/>
          <w:spacing w:val="4"/>
          <w:sz w:val="28"/>
          <w:szCs w:val="28"/>
          <w:lang w:val="uk-UA"/>
        </w:rPr>
        <w:t xml:space="preserve"> </w:t>
      </w:r>
      <w:r w:rsidR="00305B04">
        <w:rPr>
          <w:rFonts w:ascii="Times New Roman" w:hAnsi="Times New Roman"/>
          <w:spacing w:val="4"/>
          <w:sz w:val="28"/>
          <w:szCs w:val="28"/>
          <w:lang w:val="uk-UA"/>
        </w:rPr>
        <w:t xml:space="preserve">різножанрових </w:t>
      </w:r>
      <w:proofErr w:type="spellStart"/>
      <w:r w:rsidR="00305B04">
        <w:rPr>
          <w:rFonts w:ascii="Times New Roman" w:hAnsi="Times New Roman"/>
          <w:spacing w:val="4"/>
          <w:sz w:val="28"/>
          <w:szCs w:val="28"/>
          <w:lang w:val="uk-UA"/>
        </w:rPr>
        <w:t>наративах</w:t>
      </w:r>
      <w:proofErr w:type="spellEnd"/>
      <w:r w:rsidR="00305B04">
        <w:rPr>
          <w:rFonts w:ascii="Times New Roman" w:hAnsi="Times New Roman"/>
          <w:spacing w:val="4"/>
          <w:sz w:val="28"/>
          <w:szCs w:val="28"/>
          <w:lang w:val="uk-UA"/>
        </w:rPr>
        <w:t xml:space="preserve"> </w:t>
      </w:r>
      <w:r w:rsidR="007C1720">
        <w:rPr>
          <w:rFonts w:ascii="Times New Roman" w:hAnsi="Times New Roman"/>
          <w:spacing w:val="4"/>
          <w:sz w:val="28"/>
          <w:szCs w:val="28"/>
          <w:lang w:val="uk-UA"/>
        </w:rPr>
        <w:t>вона висвітлює</w:t>
      </w:r>
      <w:r w:rsidR="00386872" w:rsidRPr="00CC2017">
        <w:rPr>
          <w:rFonts w:ascii="Times New Roman" w:hAnsi="Times New Roman"/>
          <w:spacing w:val="4"/>
          <w:sz w:val="28"/>
          <w:szCs w:val="28"/>
          <w:lang w:val="uk-UA"/>
        </w:rPr>
        <w:t xml:space="preserve"> етнокультурні цінності мультикультурного </w:t>
      </w:r>
      <w:proofErr w:type="spellStart"/>
      <w:r w:rsidR="00386872" w:rsidRPr="00CC2017">
        <w:rPr>
          <w:rFonts w:ascii="Times New Roman" w:hAnsi="Times New Roman"/>
          <w:spacing w:val="4"/>
          <w:sz w:val="28"/>
          <w:szCs w:val="28"/>
          <w:lang w:val="uk-UA"/>
        </w:rPr>
        <w:t>амеріндіанського</w:t>
      </w:r>
      <w:proofErr w:type="spellEnd"/>
      <w:r w:rsidR="00386872" w:rsidRPr="00CC2017">
        <w:rPr>
          <w:rFonts w:ascii="Times New Roman" w:hAnsi="Times New Roman"/>
          <w:spacing w:val="4"/>
          <w:sz w:val="28"/>
          <w:szCs w:val="28"/>
          <w:lang w:val="uk-UA"/>
        </w:rPr>
        <w:t xml:space="preserve"> етносу</w:t>
      </w:r>
      <w:r w:rsidR="007C1720">
        <w:rPr>
          <w:rFonts w:ascii="Times New Roman" w:hAnsi="Times New Roman"/>
          <w:sz w:val="28"/>
          <w:szCs w:val="28"/>
          <w:lang w:val="uk-UA"/>
        </w:rPr>
        <w:t>, їх традиції,</w:t>
      </w:r>
      <w:r w:rsidR="00386872" w:rsidRPr="00CC2017">
        <w:rPr>
          <w:rFonts w:ascii="Times New Roman" w:hAnsi="Times New Roman"/>
          <w:sz w:val="28"/>
          <w:szCs w:val="28"/>
          <w:lang w:val="uk-UA"/>
        </w:rPr>
        <w:t xml:space="preserve"> віруванн</w:t>
      </w:r>
      <w:r w:rsidR="00386872">
        <w:rPr>
          <w:rFonts w:ascii="Times New Roman" w:hAnsi="Times New Roman"/>
          <w:sz w:val="28"/>
          <w:szCs w:val="28"/>
          <w:lang w:val="uk-UA"/>
        </w:rPr>
        <w:t>я</w:t>
      </w:r>
      <w:r w:rsidR="00386872" w:rsidRPr="00CC2017">
        <w:rPr>
          <w:rFonts w:ascii="Times New Roman" w:hAnsi="Times New Roman"/>
          <w:sz w:val="28"/>
          <w:szCs w:val="28"/>
          <w:lang w:val="uk-UA"/>
        </w:rPr>
        <w:t xml:space="preserve"> [</w:t>
      </w:r>
      <w:r w:rsidR="00E46A92">
        <w:rPr>
          <w:rFonts w:ascii="Times New Roman" w:hAnsi="Times New Roman"/>
          <w:sz w:val="28"/>
          <w:szCs w:val="28"/>
          <w:lang w:val="uk-UA"/>
        </w:rPr>
        <w:t>18</w:t>
      </w:r>
      <w:r w:rsidR="00386872" w:rsidRPr="00CC2017">
        <w:rPr>
          <w:rFonts w:ascii="Times New Roman" w:hAnsi="Times New Roman"/>
          <w:sz w:val="28"/>
          <w:szCs w:val="28"/>
          <w:lang w:val="uk-UA"/>
        </w:rPr>
        <w:t>].</w:t>
      </w:r>
      <w:r w:rsidR="00386872" w:rsidRPr="00386872">
        <w:rPr>
          <w:rFonts w:ascii="Times New Roman" w:hAnsi="Times New Roman"/>
          <w:sz w:val="28"/>
          <w:szCs w:val="28"/>
          <w:lang w:val="uk-UA"/>
        </w:rPr>
        <w:t xml:space="preserve"> </w:t>
      </w:r>
      <w:r w:rsidR="00386872">
        <w:rPr>
          <w:rFonts w:ascii="Times New Roman" w:hAnsi="Times New Roman"/>
          <w:sz w:val="28"/>
          <w:szCs w:val="28"/>
          <w:lang w:val="uk-UA"/>
        </w:rPr>
        <w:t xml:space="preserve"> </w:t>
      </w:r>
      <w:r>
        <w:rPr>
          <w:rFonts w:ascii="Times New Roman" w:hAnsi="Times New Roman"/>
          <w:sz w:val="28"/>
          <w:szCs w:val="28"/>
          <w:lang w:val="uk-UA"/>
        </w:rPr>
        <w:t>П</w:t>
      </w:r>
      <w:r w:rsidR="00206CD5">
        <w:rPr>
          <w:rFonts w:ascii="Times New Roman" w:hAnsi="Times New Roman"/>
          <w:sz w:val="28"/>
          <w:szCs w:val="28"/>
          <w:lang w:val="uk-UA"/>
        </w:rPr>
        <w:t xml:space="preserve">ід </w:t>
      </w:r>
      <w:r w:rsidR="006354FF">
        <w:rPr>
          <w:rFonts w:ascii="Times New Roman" w:hAnsi="Times New Roman"/>
          <w:sz w:val="28"/>
          <w:szCs w:val="28"/>
          <w:lang w:val="uk-UA"/>
        </w:rPr>
        <w:t xml:space="preserve"> </w:t>
      </w:r>
      <w:proofErr w:type="spellStart"/>
      <w:r w:rsidR="00206CD5">
        <w:rPr>
          <w:rFonts w:ascii="Times New Roman" w:hAnsi="Times New Roman"/>
          <w:sz w:val="28"/>
          <w:szCs w:val="28"/>
          <w:lang w:val="uk-UA"/>
        </w:rPr>
        <w:t>н</w:t>
      </w:r>
      <w:r w:rsidR="00386872">
        <w:rPr>
          <w:rFonts w:ascii="Times New Roman" w:hAnsi="Times New Roman"/>
          <w:sz w:val="28"/>
          <w:szCs w:val="28"/>
          <w:lang w:val="uk-UA"/>
        </w:rPr>
        <w:t>аратив</w:t>
      </w:r>
      <w:r w:rsidR="00206CD5">
        <w:rPr>
          <w:rFonts w:ascii="Times New Roman" w:hAnsi="Times New Roman"/>
          <w:sz w:val="28"/>
          <w:szCs w:val="28"/>
          <w:lang w:val="uk-UA"/>
        </w:rPr>
        <w:t>ом</w:t>
      </w:r>
      <w:proofErr w:type="spellEnd"/>
      <w:r w:rsidR="00386872">
        <w:rPr>
          <w:rFonts w:ascii="Times New Roman" w:hAnsi="Times New Roman"/>
          <w:sz w:val="28"/>
          <w:szCs w:val="28"/>
          <w:lang w:val="uk-UA"/>
        </w:rPr>
        <w:t>, слідом за В. </w:t>
      </w:r>
      <w:proofErr w:type="spellStart"/>
      <w:r w:rsidR="00206CD5">
        <w:rPr>
          <w:rFonts w:ascii="Times New Roman" w:hAnsi="Times New Roman"/>
          <w:sz w:val="28"/>
          <w:szCs w:val="28"/>
          <w:lang w:val="uk-UA"/>
        </w:rPr>
        <w:t>Шмідом</w:t>
      </w:r>
      <w:proofErr w:type="spellEnd"/>
      <w:r w:rsidR="00206CD5">
        <w:rPr>
          <w:rFonts w:ascii="Times New Roman" w:hAnsi="Times New Roman"/>
          <w:sz w:val="28"/>
          <w:szCs w:val="28"/>
          <w:lang w:val="uk-UA"/>
        </w:rPr>
        <w:t xml:space="preserve">, розуміємо </w:t>
      </w:r>
      <w:r w:rsidR="00386872" w:rsidRPr="00CC2017">
        <w:rPr>
          <w:rFonts w:ascii="Times New Roman" w:hAnsi="Times New Roman"/>
          <w:sz w:val="28"/>
          <w:szCs w:val="28"/>
          <w:lang w:val="uk-UA"/>
        </w:rPr>
        <w:t>репрезентацію змін станів чи ситуацій [</w:t>
      </w:r>
      <w:r w:rsidR="00DE5384">
        <w:rPr>
          <w:rFonts w:ascii="Times New Roman" w:hAnsi="Times New Roman"/>
          <w:sz w:val="28"/>
          <w:szCs w:val="28"/>
          <w:lang w:val="uk-UA"/>
        </w:rPr>
        <w:t>1</w:t>
      </w:r>
      <w:r w:rsidR="0047245F">
        <w:rPr>
          <w:rFonts w:ascii="Times New Roman" w:hAnsi="Times New Roman"/>
          <w:sz w:val="28"/>
          <w:szCs w:val="28"/>
          <w:lang w:val="uk-UA"/>
        </w:rPr>
        <w:t>5</w:t>
      </w:r>
      <w:r w:rsidR="00386872" w:rsidRPr="00CC2017">
        <w:rPr>
          <w:rFonts w:ascii="Times New Roman" w:hAnsi="Times New Roman"/>
          <w:sz w:val="28"/>
          <w:szCs w:val="28"/>
          <w:lang w:val="uk-UA"/>
        </w:rPr>
        <w:t xml:space="preserve">, </w:t>
      </w:r>
      <w:r w:rsidR="00386872" w:rsidRPr="00CC2017">
        <w:rPr>
          <w:rFonts w:ascii="Times New Roman" w:hAnsi="Times New Roman"/>
          <w:sz w:val="28"/>
          <w:szCs w:val="28"/>
          <w:lang w:val="en-US"/>
        </w:rPr>
        <w:t>c</w:t>
      </w:r>
      <w:r w:rsidR="00386872" w:rsidRPr="00CC2017">
        <w:rPr>
          <w:rFonts w:ascii="Times New Roman" w:hAnsi="Times New Roman"/>
          <w:sz w:val="28"/>
          <w:szCs w:val="28"/>
          <w:lang w:val="uk-UA"/>
        </w:rPr>
        <w:t>. 2].</w:t>
      </w:r>
      <w:r w:rsidR="00386872" w:rsidRPr="00386872">
        <w:rPr>
          <w:rFonts w:ascii="Times New Roman" w:hAnsi="Times New Roman"/>
          <w:sz w:val="28"/>
          <w:szCs w:val="28"/>
          <w:lang w:val="uk-UA"/>
        </w:rPr>
        <w:t xml:space="preserve"> </w:t>
      </w:r>
      <w:r w:rsidR="00386872" w:rsidRPr="00CC2017">
        <w:rPr>
          <w:rFonts w:ascii="Times New Roman" w:hAnsi="Times New Roman"/>
          <w:sz w:val="28"/>
          <w:szCs w:val="28"/>
          <w:lang w:val="uk-UA"/>
        </w:rPr>
        <w:t xml:space="preserve">Стан, як пояснює В. </w:t>
      </w:r>
      <w:proofErr w:type="spellStart"/>
      <w:r w:rsidR="00386872" w:rsidRPr="00CC2017">
        <w:rPr>
          <w:rFonts w:ascii="Times New Roman" w:hAnsi="Times New Roman"/>
          <w:sz w:val="28"/>
          <w:szCs w:val="28"/>
          <w:lang w:val="uk-UA"/>
        </w:rPr>
        <w:t>Шмід</w:t>
      </w:r>
      <w:proofErr w:type="spellEnd"/>
      <w:r w:rsidR="00386872" w:rsidRPr="00CC2017">
        <w:rPr>
          <w:rFonts w:ascii="Times New Roman" w:hAnsi="Times New Roman"/>
          <w:sz w:val="28"/>
          <w:szCs w:val="28"/>
          <w:lang w:val="uk-UA"/>
        </w:rPr>
        <w:t xml:space="preserve">, виявляється крізь призму рис, властивих оповідачеві, або подій, про </w:t>
      </w:r>
      <w:r w:rsidR="00A5036B">
        <w:rPr>
          <w:rFonts w:ascii="Times New Roman" w:hAnsi="Times New Roman"/>
          <w:sz w:val="28"/>
          <w:szCs w:val="28"/>
          <w:lang w:val="uk-UA"/>
        </w:rPr>
        <w:t>які йдеться в оповіді</w:t>
      </w:r>
      <w:r w:rsidR="00386872" w:rsidRPr="00CC2017">
        <w:rPr>
          <w:rFonts w:ascii="Times New Roman" w:hAnsi="Times New Roman"/>
          <w:sz w:val="28"/>
          <w:szCs w:val="28"/>
          <w:lang w:val="uk-UA"/>
        </w:rPr>
        <w:t xml:space="preserve">, що формують певні моделі </w:t>
      </w:r>
      <w:proofErr w:type="spellStart"/>
      <w:r w:rsidR="00386872" w:rsidRPr="00CC2017">
        <w:rPr>
          <w:rFonts w:ascii="Times New Roman" w:hAnsi="Times New Roman"/>
          <w:sz w:val="28"/>
          <w:szCs w:val="28"/>
          <w:lang w:val="uk-UA"/>
        </w:rPr>
        <w:t>нарації</w:t>
      </w:r>
      <w:proofErr w:type="spellEnd"/>
      <w:r w:rsidR="00386872" w:rsidRPr="00CC2017">
        <w:rPr>
          <w:rFonts w:ascii="Times New Roman" w:hAnsi="Times New Roman"/>
          <w:sz w:val="28"/>
          <w:szCs w:val="28"/>
          <w:lang w:val="uk-UA"/>
        </w:rPr>
        <w:t xml:space="preserve"> (</w:t>
      </w:r>
      <w:proofErr w:type="spellStart"/>
      <w:r w:rsidR="00386872" w:rsidRPr="00CC2017">
        <w:rPr>
          <w:rFonts w:ascii="Times New Roman" w:hAnsi="Times New Roman"/>
          <w:sz w:val="28"/>
          <w:szCs w:val="28"/>
          <w:lang w:val="uk-UA"/>
        </w:rPr>
        <w:t>інтертекстуальну</w:t>
      </w:r>
      <w:proofErr w:type="spellEnd"/>
      <w:r w:rsidR="00386872" w:rsidRPr="00CC2017">
        <w:rPr>
          <w:rFonts w:ascii="Times New Roman" w:hAnsi="Times New Roman"/>
          <w:sz w:val="28"/>
          <w:szCs w:val="28"/>
          <w:lang w:val="uk-UA"/>
        </w:rPr>
        <w:t xml:space="preserve">, </w:t>
      </w:r>
      <w:proofErr w:type="spellStart"/>
      <w:r w:rsidR="00386872" w:rsidRPr="00CC2017">
        <w:rPr>
          <w:rFonts w:ascii="Times New Roman" w:hAnsi="Times New Roman"/>
          <w:sz w:val="28"/>
          <w:szCs w:val="28"/>
          <w:lang w:val="uk-UA"/>
        </w:rPr>
        <w:t>фентезійну</w:t>
      </w:r>
      <w:proofErr w:type="spellEnd"/>
      <w:r w:rsidR="00386872" w:rsidRPr="00CC2017">
        <w:rPr>
          <w:rFonts w:ascii="Times New Roman" w:hAnsi="Times New Roman"/>
          <w:sz w:val="28"/>
          <w:szCs w:val="28"/>
          <w:lang w:val="uk-UA"/>
        </w:rPr>
        <w:t xml:space="preserve">, ігрову, автобіографічну та ін.), </w:t>
      </w:r>
      <w:r w:rsidR="00386872">
        <w:rPr>
          <w:rFonts w:ascii="Times New Roman" w:hAnsi="Times New Roman"/>
          <w:sz w:val="28"/>
          <w:szCs w:val="28"/>
          <w:lang w:val="uk-UA"/>
        </w:rPr>
        <w:t xml:space="preserve">в яких задіяно й </w:t>
      </w:r>
      <w:r w:rsidR="00386872" w:rsidRPr="00CC2017">
        <w:rPr>
          <w:rFonts w:ascii="Times New Roman" w:hAnsi="Times New Roman"/>
          <w:sz w:val="28"/>
          <w:szCs w:val="28"/>
          <w:lang w:val="uk-UA"/>
        </w:rPr>
        <w:t>образ оповідача.</w:t>
      </w:r>
      <w:r w:rsidR="00386872">
        <w:rPr>
          <w:rFonts w:ascii="Times New Roman" w:hAnsi="Times New Roman"/>
          <w:sz w:val="28"/>
          <w:szCs w:val="28"/>
          <w:lang w:val="uk-UA"/>
        </w:rPr>
        <w:t xml:space="preserve"> Особливим виявом такої зміни може вважатися </w:t>
      </w:r>
      <w:proofErr w:type="spellStart"/>
      <w:r w:rsidR="00386872">
        <w:rPr>
          <w:rFonts w:ascii="Times New Roman" w:hAnsi="Times New Roman"/>
          <w:sz w:val="28"/>
          <w:szCs w:val="28"/>
          <w:lang w:val="uk-UA"/>
        </w:rPr>
        <w:t>етнонаратив</w:t>
      </w:r>
      <w:proofErr w:type="spellEnd"/>
      <w:r w:rsidR="00386872">
        <w:rPr>
          <w:rFonts w:ascii="Times New Roman" w:hAnsi="Times New Roman"/>
          <w:sz w:val="28"/>
          <w:szCs w:val="28"/>
          <w:lang w:val="uk-UA"/>
        </w:rPr>
        <w:t xml:space="preserve">  </w:t>
      </w:r>
      <w:r w:rsidR="00386872" w:rsidRPr="00D347D5">
        <w:rPr>
          <w:rFonts w:ascii="Times New Roman" w:hAnsi="Times New Roman"/>
          <w:sz w:val="28"/>
          <w:szCs w:val="28"/>
          <w:lang w:val="uk-UA"/>
        </w:rPr>
        <w:t>[</w:t>
      </w:r>
      <w:r w:rsidR="00222256">
        <w:rPr>
          <w:rFonts w:ascii="Times New Roman" w:hAnsi="Times New Roman"/>
          <w:sz w:val="28"/>
          <w:szCs w:val="28"/>
          <w:lang w:val="uk-UA"/>
        </w:rPr>
        <w:t>1</w:t>
      </w:r>
      <w:r w:rsidR="0047245F">
        <w:rPr>
          <w:rFonts w:ascii="Times New Roman" w:hAnsi="Times New Roman"/>
          <w:sz w:val="28"/>
          <w:szCs w:val="28"/>
          <w:lang w:val="uk-UA"/>
        </w:rPr>
        <w:t>6</w:t>
      </w:r>
      <w:r w:rsidR="00386872" w:rsidRPr="00D347D5">
        <w:rPr>
          <w:rFonts w:ascii="Times New Roman" w:hAnsi="Times New Roman"/>
          <w:sz w:val="28"/>
          <w:szCs w:val="28"/>
          <w:lang w:val="uk-UA"/>
        </w:rPr>
        <w:t xml:space="preserve">, </w:t>
      </w:r>
      <w:r w:rsidR="00386872">
        <w:rPr>
          <w:rFonts w:ascii="Times New Roman" w:hAnsi="Times New Roman"/>
          <w:sz w:val="28"/>
          <w:szCs w:val="28"/>
          <w:lang w:val="en-US"/>
        </w:rPr>
        <w:t>c</w:t>
      </w:r>
      <w:r w:rsidR="00386872" w:rsidRPr="00D347D5">
        <w:rPr>
          <w:rFonts w:ascii="Times New Roman" w:hAnsi="Times New Roman"/>
          <w:sz w:val="28"/>
          <w:szCs w:val="28"/>
          <w:lang w:val="uk-UA"/>
        </w:rPr>
        <w:t>. 1062</w:t>
      </w:r>
      <w:r w:rsidR="00386872">
        <w:rPr>
          <w:rFonts w:ascii="Times New Roman" w:hAnsi="Times New Roman"/>
          <w:sz w:val="28"/>
          <w:szCs w:val="28"/>
          <w:lang w:val="uk-UA"/>
        </w:rPr>
        <w:t>], контекст якого пливає на смисл цілого тексту</w:t>
      </w:r>
      <w:r w:rsidR="00386872" w:rsidRPr="0038208B">
        <w:rPr>
          <w:rFonts w:ascii="Times New Roman" w:hAnsi="Times New Roman"/>
          <w:sz w:val="28"/>
          <w:szCs w:val="28"/>
          <w:lang w:val="uk-UA"/>
        </w:rPr>
        <w:t>.</w:t>
      </w:r>
    </w:p>
    <w:p w:rsidR="00386872" w:rsidRPr="008A484C" w:rsidRDefault="00386872" w:rsidP="009F5B69">
      <w:pPr>
        <w:spacing w:after="0" w:line="240" w:lineRule="auto"/>
        <w:ind w:firstLine="709"/>
        <w:jc w:val="both"/>
        <w:rPr>
          <w:rFonts w:ascii="Times New Roman" w:hAnsi="Times New Roman"/>
          <w:sz w:val="28"/>
          <w:szCs w:val="28"/>
          <w:lang w:val="uk-UA"/>
        </w:rPr>
      </w:pPr>
      <w:r w:rsidRPr="00CC2017">
        <w:rPr>
          <w:rFonts w:ascii="Times New Roman" w:hAnsi="Times New Roman"/>
          <w:sz w:val="28"/>
          <w:szCs w:val="28"/>
          <w:lang w:val="uk-UA"/>
        </w:rPr>
        <w:t xml:space="preserve">У роботі </w:t>
      </w:r>
      <w:proofErr w:type="spellStart"/>
      <w:r w:rsidRPr="00CC2017">
        <w:rPr>
          <w:rFonts w:ascii="Times New Roman" w:hAnsi="Times New Roman"/>
          <w:b/>
          <w:sz w:val="28"/>
          <w:szCs w:val="28"/>
          <w:lang w:val="uk-UA"/>
        </w:rPr>
        <w:t>етнонаратив</w:t>
      </w:r>
      <w:proofErr w:type="spellEnd"/>
      <w:r w:rsidRPr="00CC2017">
        <w:rPr>
          <w:rFonts w:ascii="Times New Roman" w:hAnsi="Times New Roman"/>
          <w:sz w:val="28"/>
          <w:szCs w:val="28"/>
          <w:lang w:val="uk-UA"/>
        </w:rPr>
        <w:t xml:space="preserve"> </w:t>
      </w:r>
      <w:r w:rsidR="00A5036B">
        <w:rPr>
          <w:rFonts w:ascii="Times New Roman" w:hAnsi="Times New Roman"/>
          <w:sz w:val="28"/>
          <w:szCs w:val="28"/>
          <w:lang w:val="uk-UA"/>
        </w:rPr>
        <w:t xml:space="preserve">(за Х. </w:t>
      </w:r>
      <w:proofErr w:type="spellStart"/>
      <w:r w:rsidR="00A5036B">
        <w:rPr>
          <w:rFonts w:ascii="Times New Roman" w:hAnsi="Times New Roman"/>
          <w:sz w:val="28"/>
          <w:szCs w:val="28"/>
          <w:lang w:val="uk-UA"/>
        </w:rPr>
        <w:t>Хансом</w:t>
      </w:r>
      <w:proofErr w:type="spellEnd"/>
      <w:r w:rsidR="00A5036B">
        <w:rPr>
          <w:rFonts w:ascii="Times New Roman" w:hAnsi="Times New Roman"/>
          <w:sz w:val="28"/>
          <w:szCs w:val="28"/>
          <w:lang w:val="uk-UA"/>
        </w:rPr>
        <w:t>)</w:t>
      </w:r>
      <w:r w:rsidR="00DE5384">
        <w:rPr>
          <w:rFonts w:ascii="Times New Roman" w:hAnsi="Times New Roman"/>
          <w:sz w:val="28"/>
          <w:szCs w:val="28"/>
          <w:lang w:val="uk-UA"/>
        </w:rPr>
        <w:t xml:space="preserve"> </w:t>
      </w:r>
      <w:r w:rsidR="0047245F">
        <w:rPr>
          <w:rFonts w:ascii="Times New Roman" w:hAnsi="Times New Roman" w:cs="Times New Roman"/>
          <w:sz w:val="28"/>
          <w:szCs w:val="28"/>
          <w:lang w:val="uk-UA"/>
        </w:rPr>
        <w:t>[16</w:t>
      </w:r>
      <w:r w:rsidR="00DE5384">
        <w:rPr>
          <w:rFonts w:ascii="Times New Roman" w:hAnsi="Times New Roman" w:cs="Times New Roman"/>
          <w:sz w:val="28"/>
          <w:szCs w:val="28"/>
          <w:lang w:val="uk-UA"/>
        </w:rPr>
        <w:t>]</w:t>
      </w:r>
      <w:r w:rsidR="00A5036B">
        <w:rPr>
          <w:rFonts w:ascii="Times New Roman" w:hAnsi="Times New Roman"/>
          <w:sz w:val="28"/>
          <w:szCs w:val="28"/>
          <w:lang w:val="uk-UA"/>
        </w:rPr>
        <w:t xml:space="preserve"> </w:t>
      </w:r>
      <w:r w:rsidRPr="00CC2017">
        <w:rPr>
          <w:rFonts w:ascii="Times New Roman" w:hAnsi="Times New Roman"/>
          <w:sz w:val="28"/>
          <w:szCs w:val="28"/>
          <w:lang w:val="uk-UA"/>
        </w:rPr>
        <w:t xml:space="preserve">визначаємо як низку подій, представлених у </w:t>
      </w:r>
      <w:proofErr w:type="spellStart"/>
      <w:r w:rsidRPr="00CC2017">
        <w:rPr>
          <w:rFonts w:ascii="Times New Roman" w:hAnsi="Times New Roman"/>
          <w:sz w:val="28"/>
          <w:szCs w:val="28"/>
          <w:lang w:val="uk-UA"/>
        </w:rPr>
        <w:t>наративних</w:t>
      </w:r>
      <w:proofErr w:type="spellEnd"/>
      <w:r w:rsidRPr="00CC2017">
        <w:rPr>
          <w:rFonts w:ascii="Times New Roman" w:hAnsi="Times New Roman"/>
          <w:sz w:val="28"/>
          <w:szCs w:val="28"/>
          <w:lang w:val="uk-UA"/>
        </w:rPr>
        <w:t xml:space="preserve"> компонентах художнього тексту (вставки, коментарі, епістолярні тексти), в яких розгортаються </w:t>
      </w:r>
      <w:proofErr w:type="spellStart"/>
      <w:r w:rsidRPr="00CC2017">
        <w:rPr>
          <w:rFonts w:ascii="Times New Roman" w:hAnsi="Times New Roman"/>
          <w:sz w:val="28"/>
          <w:szCs w:val="28"/>
          <w:lang w:val="uk-UA"/>
        </w:rPr>
        <w:t>етномотиви</w:t>
      </w:r>
      <w:proofErr w:type="spellEnd"/>
      <w:r w:rsidRPr="00CC2017">
        <w:rPr>
          <w:rFonts w:ascii="Times New Roman" w:hAnsi="Times New Roman"/>
          <w:sz w:val="28"/>
          <w:szCs w:val="28"/>
          <w:lang w:val="uk-UA"/>
        </w:rPr>
        <w:t xml:space="preserve">, актуалізуються </w:t>
      </w:r>
      <w:proofErr w:type="spellStart"/>
      <w:r w:rsidRPr="00CC2017">
        <w:rPr>
          <w:rFonts w:ascii="Times New Roman" w:hAnsi="Times New Roman"/>
          <w:sz w:val="28"/>
          <w:szCs w:val="28"/>
          <w:lang w:val="uk-UA"/>
        </w:rPr>
        <w:t>етноконцепти</w:t>
      </w:r>
      <w:proofErr w:type="spellEnd"/>
      <w:r w:rsidRPr="00CC2017">
        <w:rPr>
          <w:rFonts w:ascii="Times New Roman" w:hAnsi="Times New Roman"/>
          <w:sz w:val="28"/>
          <w:szCs w:val="28"/>
          <w:lang w:val="uk-UA"/>
        </w:rPr>
        <w:t xml:space="preserve"> й цінності етносу, носіями яких є оповідач/оповідачі. </w:t>
      </w:r>
    </w:p>
    <w:p w:rsidR="0095443C" w:rsidRDefault="00735890" w:rsidP="009F5B69">
      <w:pPr>
        <w:spacing w:after="0" w:line="240" w:lineRule="auto"/>
        <w:ind w:firstLine="567"/>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У</w:t>
      </w:r>
      <w:r w:rsidR="002743C7">
        <w:rPr>
          <w:rFonts w:ascii="Times New Roman" w:hAnsi="Times New Roman" w:cs="Times New Roman"/>
          <w:sz w:val="28"/>
          <w:szCs w:val="28"/>
          <w:lang w:val="uk-UA"/>
        </w:rPr>
        <w:t xml:space="preserve"> творах сучасної письменниці </w:t>
      </w:r>
      <w:proofErr w:type="spellStart"/>
      <w:r w:rsidR="002743C7">
        <w:rPr>
          <w:rFonts w:ascii="Times New Roman" w:hAnsi="Times New Roman" w:cs="Times New Roman"/>
          <w:sz w:val="28"/>
          <w:szCs w:val="28"/>
          <w:lang w:val="uk-UA"/>
        </w:rPr>
        <w:t>амеріндіанського</w:t>
      </w:r>
      <w:proofErr w:type="spellEnd"/>
      <w:r w:rsidR="002743C7">
        <w:rPr>
          <w:rFonts w:ascii="Times New Roman" w:hAnsi="Times New Roman" w:cs="Times New Roman"/>
          <w:sz w:val="28"/>
          <w:szCs w:val="28"/>
          <w:lang w:val="uk-UA"/>
        </w:rPr>
        <w:t xml:space="preserve"> походження Л. </w:t>
      </w:r>
      <w:proofErr w:type="spellStart"/>
      <w:r w:rsidR="002743C7">
        <w:rPr>
          <w:rFonts w:ascii="Times New Roman" w:hAnsi="Times New Roman" w:cs="Times New Roman"/>
          <w:sz w:val="28"/>
          <w:szCs w:val="28"/>
          <w:lang w:val="uk-UA"/>
        </w:rPr>
        <w:t>Ердріч</w:t>
      </w:r>
      <w:proofErr w:type="spellEnd"/>
      <w:r w:rsidR="002743C7">
        <w:rPr>
          <w:rFonts w:ascii="Times New Roman" w:hAnsi="Times New Roman" w:cs="Times New Roman"/>
          <w:sz w:val="28"/>
          <w:szCs w:val="28"/>
          <w:lang w:val="uk-UA"/>
        </w:rPr>
        <w:t xml:space="preserve"> </w:t>
      </w:r>
      <w:r w:rsidR="0095443C" w:rsidRPr="00CC2017">
        <w:rPr>
          <w:rFonts w:ascii="Times New Roman" w:hAnsi="Times New Roman" w:cs="Times New Roman"/>
          <w:spacing w:val="4"/>
          <w:sz w:val="28"/>
          <w:szCs w:val="28"/>
          <w:lang w:val="uk-UA"/>
        </w:rPr>
        <w:t xml:space="preserve">віддзеркалено особливості автохтонного світосприйняття та світорозуміння американських індіанців, </w:t>
      </w:r>
      <w:r w:rsidR="002565EC">
        <w:rPr>
          <w:rFonts w:ascii="Times New Roman" w:hAnsi="Times New Roman" w:cs="Times New Roman"/>
          <w:spacing w:val="4"/>
          <w:sz w:val="28"/>
          <w:szCs w:val="28"/>
          <w:lang w:val="uk-UA"/>
        </w:rPr>
        <w:t xml:space="preserve">їхній </w:t>
      </w:r>
      <w:r w:rsidR="0095443C" w:rsidRPr="00CC2017">
        <w:rPr>
          <w:rFonts w:ascii="Times New Roman" w:hAnsi="Times New Roman" w:cs="Times New Roman"/>
          <w:spacing w:val="4"/>
          <w:sz w:val="28"/>
          <w:szCs w:val="28"/>
          <w:lang w:val="uk-UA"/>
        </w:rPr>
        <w:t>національний колорит</w:t>
      </w:r>
      <w:r w:rsidR="0095443C">
        <w:rPr>
          <w:rFonts w:ascii="Times New Roman" w:hAnsi="Times New Roman" w:cs="Times New Roman"/>
          <w:spacing w:val="4"/>
          <w:sz w:val="28"/>
          <w:szCs w:val="28"/>
          <w:lang w:val="uk-UA"/>
        </w:rPr>
        <w:t>.</w:t>
      </w:r>
      <w:r w:rsidR="002565EC" w:rsidRPr="002565EC">
        <w:rPr>
          <w:rFonts w:ascii="Times New Roman" w:eastAsia="Calibri" w:hAnsi="Times New Roman" w:cs="Times New Roman"/>
          <w:sz w:val="28"/>
          <w:szCs w:val="28"/>
          <w:lang w:val="uk-UA"/>
        </w:rPr>
        <w:t xml:space="preserve"> </w:t>
      </w:r>
      <w:r w:rsidR="002565EC">
        <w:rPr>
          <w:rFonts w:ascii="Times New Roman" w:eastAsia="Calibri" w:hAnsi="Times New Roman" w:cs="Times New Roman"/>
          <w:sz w:val="28"/>
          <w:szCs w:val="28"/>
          <w:lang w:val="uk-UA"/>
        </w:rPr>
        <w:t>У</w:t>
      </w:r>
      <w:r w:rsidR="002565EC" w:rsidRPr="006930F7">
        <w:rPr>
          <w:rFonts w:ascii="Times New Roman" w:eastAsia="Calibri" w:hAnsi="Times New Roman" w:cs="Times New Roman"/>
          <w:sz w:val="28"/>
          <w:szCs w:val="28"/>
          <w:lang w:val="uk-UA"/>
        </w:rPr>
        <w:t xml:space="preserve"> своїх працях авторка пропагує ідею "сімейної динаміки", яка розкривається у взаємовідносинах між членами сім’ї як нащадками різних племен, у морально-етичному вихованні </w:t>
      </w:r>
      <w:r w:rsidR="002565EC" w:rsidRPr="006930F7">
        <w:rPr>
          <w:rFonts w:ascii="Times New Roman" w:eastAsia="Calibri" w:hAnsi="Times New Roman" w:cs="Times New Roman"/>
          <w:sz w:val="28"/>
          <w:szCs w:val="28"/>
          <w:lang w:val="uk-UA"/>
        </w:rPr>
        <w:lastRenderedPageBreak/>
        <w:t>молодого покоління</w:t>
      </w:r>
      <w:r w:rsidR="00DE629F">
        <w:rPr>
          <w:rFonts w:ascii="Times New Roman" w:eastAsia="Calibri" w:hAnsi="Times New Roman" w:cs="Times New Roman"/>
          <w:sz w:val="28"/>
          <w:szCs w:val="28"/>
          <w:lang w:val="uk-UA"/>
        </w:rPr>
        <w:t>,</w:t>
      </w:r>
      <w:r w:rsidR="00305B04">
        <w:rPr>
          <w:rFonts w:ascii="Times New Roman" w:eastAsia="Calibri" w:hAnsi="Times New Roman" w:cs="Times New Roman"/>
          <w:sz w:val="28"/>
          <w:szCs w:val="28"/>
          <w:lang w:val="uk-UA"/>
        </w:rPr>
        <w:t xml:space="preserve"> і робить це засобом уведення в оповідь різних оповідачів, які відрізняються </w:t>
      </w:r>
      <w:proofErr w:type="spellStart"/>
      <w:r w:rsidR="00305B04">
        <w:rPr>
          <w:rFonts w:ascii="Times New Roman" w:eastAsia="Calibri" w:hAnsi="Times New Roman" w:cs="Times New Roman"/>
          <w:sz w:val="28"/>
          <w:szCs w:val="28"/>
          <w:lang w:val="uk-UA"/>
        </w:rPr>
        <w:t>гендерно</w:t>
      </w:r>
      <w:proofErr w:type="spellEnd"/>
      <w:r w:rsidR="00305B04">
        <w:rPr>
          <w:rFonts w:ascii="Times New Roman" w:eastAsia="Calibri" w:hAnsi="Times New Roman" w:cs="Times New Roman"/>
          <w:sz w:val="28"/>
          <w:szCs w:val="28"/>
          <w:lang w:val="uk-UA"/>
        </w:rPr>
        <w:t xml:space="preserve"> і належністю до </w:t>
      </w:r>
      <w:proofErr w:type="spellStart"/>
      <w:r w:rsidR="00305B04">
        <w:rPr>
          <w:rFonts w:ascii="Times New Roman" w:eastAsia="Calibri" w:hAnsi="Times New Roman" w:cs="Times New Roman"/>
          <w:sz w:val="28"/>
          <w:szCs w:val="28"/>
          <w:lang w:val="uk-UA"/>
        </w:rPr>
        <w:t>етнокультури</w:t>
      </w:r>
      <w:proofErr w:type="spellEnd"/>
      <w:r w:rsidR="00305B04">
        <w:rPr>
          <w:rFonts w:ascii="Times New Roman" w:eastAsia="Calibri" w:hAnsi="Times New Roman" w:cs="Times New Roman"/>
          <w:sz w:val="28"/>
          <w:szCs w:val="28"/>
          <w:lang w:val="uk-UA"/>
        </w:rPr>
        <w:t>.</w:t>
      </w:r>
      <w:r w:rsidR="00DE629F">
        <w:rPr>
          <w:rFonts w:ascii="Times New Roman" w:eastAsia="Calibri" w:hAnsi="Times New Roman" w:cs="Times New Roman"/>
          <w:sz w:val="28"/>
          <w:szCs w:val="28"/>
          <w:lang w:val="uk-UA"/>
        </w:rPr>
        <w:t xml:space="preserve"> </w:t>
      </w:r>
    </w:p>
    <w:p w:rsidR="00305B04" w:rsidRPr="00305B04" w:rsidRDefault="002A0977" w:rsidP="00305B0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Одночасне вживання декількох різних оповідачів у творі реалізується за допомогою багатоголосся, </w:t>
      </w:r>
      <w:r w:rsidR="00305B04" w:rsidRPr="0003112D">
        <w:rPr>
          <w:rFonts w:ascii="Times New Roman" w:hAnsi="Times New Roman" w:cs="Times New Roman"/>
          <w:sz w:val="28"/>
          <w:szCs w:val="28"/>
          <w:lang w:val="uk-UA"/>
        </w:rPr>
        <w:t xml:space="preserve">під </w:t>
      </w:r>
      <w:r>
        <w:rPr>
          <w:rFonts w:ascii="Times New Roman" w:hAnsi="Times New Roman" w:cs="Times New Roman"/>
          <w:sz w:val="28"/>
          <w:szCs w:val="28"/>
          <w:lang w:val="uk-UA"/>
        </w:rPr>
        <w:t>яким</w:t>
      </w:r>
      <w:r w:rsidR="00305B04" w:rsidRPr="0003112D">
        <w:rPr>
          <w:rFonts w:ascii="Times New Roman" w:hAnsi="Times New Roman" w:cs="Times New Roman"/>
          <w:sz w:val="28"/>
          <w:szCs w:val="28"/>
          <w:lang w:val="uk-UA"/>
        </w:rPr>
        <w:t xml:space="preserve"> ми розуміємо</w:t>
      </w:r>
      <w:r>
        <w:rPr>
          <w:rFonts w:ascii="Times New Roman" w:hAnsi="Times New Roman" w:cs="Times New Roman"/>
          <w:sz w:val="28"/>
          <w:szCs w:val="28"/>
          <w:lang w:val="uk-UA"/>
        </w:rPr>
        <w:t xml:space="preserve"> (за </w:t>
      </w:r>
      <w:proofErr w:type="spellStart"/>
      <w:r>
        <w:rPr>
          <w:rFonts w:ascii="Times New Roman" w:hAnsi="Times New Roman" w:cs="Times New Roman"/>
          <w:sz w:val="28"/>
          <w:szCs w:val="28"/>
          <w:lang w:val="uk-UA"/>
        </w:rPr>
        <w:t>М.М.Бахтіним</w:t>
      </w:r>
      <w:proofErr w:type="spellEnd"/>
      <w:r>
        <w:rPr>
          <w:rFonts w:ascii="Times New Roman" w:hAnsi="Times New Roman" w:cs="Times New Roman"/>
          <w:sz w:val="28"/>
          <w:szCs w:val="28"/>
          <w:lang w:val="uk-UA"/>
        </w:rPr>
        <w:t>)</w:t>
      </w:r>
      <w:r w:rsidR="00305B04" w:rsidRPr="0003112D">
        <w:rPr>
          <w:rFonts w:ascii="Times New Roman" w:hAnsi="Times New Roman" w:cs="Times New Roman"/>
          <w:sz w:val="28"/>
          <w:szCs w:val="28"/>
          <w:lang w:val="uk-UA"/>
        </w:rPr>
        <w:t xml:space="preserve"> звучання у творі декількох самостійних, одночасних голосів</w:t>
      </w:r>
      <w:r w:rsidR="00305B04">
        <w:rPr>
          <w:rFonts w:ascii="Times New Roman" w:hAnsi="Times New Roman" w:cs="Times New Roman"/>
          <w:sz w:val="28"/>
          <w:szCs w:val="28"/>
          <w:lang w:val="uk-UA"/>
        </w:rPr>
        <w:t xml:space="preserve"> </w:t>
      </w:r>
      <w:r w:rsidR="00305B04" w:rsidRPr="0003112D">
        <w:rPr>
          <w:rFonts w:ascii="Times New Roman" w:hAnsi="Times New Roman" w:cs="Times New Roman"/>
          <w:sz w:val="28"/>
          <w:szCs w:val="28"/>
          <w:lang w:val="uk-UA"/>
        </w:rPr>
        <w:t>[2; 3].</w:t>
      </w:r>
      <w:r w:rsidR="00305B04">
        <w:rPr>
          <w:rFonts w:ascii="Times New Roman" w:hAnsi="Times New Roman" w:cs="Times New Roman"/>
          <w:sz w:val="28"/>
          <w:szCs w:val="28"/>
          <w:lang w:val="uk-UA"/>
        </w:rPr>
        <w:t xml:space="preserve"> М.М.</w:t>
      </w:r>
      <w:r w:rsidR="00735890">
        <w:rPr>
          <w:rFonts w:ascii="Times New Roman" w:hAnsi="Times New Roman" w:cs="Times New Roman"/>
          <w:sz w:val="28"/>
          <w:szCs w:val="28"/>
          <w:lang w:val="uk-UA"/>
        </w:rPr>
        <w:t xml:space="preserve"> </w:t>
      </w:r>
      <w:proofErr w:type="spellStart"/>
      <w:r w:rsidR="00305B04">
        <w:rPr>
          <w:rFonts w:ascii="Times New Roman" w:hAnsi="Times New Roman" w:cs="Times New Roman"/>
          <w:sz w:val="28"/>
          <w:szCs w:val="28"/>
          <w:lang w:val="uk-UA"/>
        </w:rPr>
        <w:t>Бахтін</w:t>
      </w:r>
      <w:proofErr w:type="spellEnd"/>
      <w:r w:rsidR="00CD4F38">
        <w:rPr>
          <w:rFonts w:ascii="Times New Roman" w:hAnsi="Times New Roman" w:cs="Times New Roman"/>
          <w:sz w:val="28"/>
          <w:szCs w:val="28"/>
          <w:lang w:val="uk-UA"/>
        </w:rPr>
        <w:t xml:space="preserve">, </w:t>
      </w:r>
      <w:r w:rsidR="00735890">
        <w:rPr>
          <w:rFonts w:ascii="Times New Roman" w:hAnsi="Times New Roman" w:cs="Times New Roman"/>
          <w:sz w:val="28"/>
          <w:szCs w:val="28"/>
          <w:lang w:val="uk-UA"/>
        </w:rPr>
        <w:t>під поняттям</w:t>
      </w:r>
      <w:r w:rsidR="00CD4F38">
        <w:rPr>
          <w:rFonts w:ascii="Times New Roman" w:hAnsi="Times New Roman" w:cs="Times New Roman"/>
          <w:sz w:val="28"/>
          <w:szCs w:val="28"/>
          <w:lang w:val="uk-UA"/>
        </w:rPr>
        <w:t xml:space="preserve"> </w:t>
      </w:r>
      <w:r w:rsidR="00735890">
        <w:rPr>
          <w:rFonts w:ascii="Times New Roman" w:hAnsi="Times New Roman" w:cs="Times New Roman"/>
          <w:sz w:val="28"/>
          <w:szCs w:val="28"/>
          <w:lang w:val="uk-UA"/>
        </w:rPr>
        <w:t>"поліфонія" розумів</w:t>
      </w:r>
      <w:r w:rsidR="00CD4F38" w:rsidRPr="00CD4F38">
        <w:rPr>
          <w:rFonts w:ascii="Times New Roman" w:hAnsi="Times New Roman" w:cs="Times New Roman"/>
          <w:sz w:val="28"/>
          <w:szCs w:val="28"/>
          <w:lang w:val="uk-UA"/>
        </w:rPr>
        <w:t xml:space="preserve"> </w:t>
      </w:r>
      <w:r w:rsidR="00CD4F38">
        <w:rPr>
          <w:rFonts w:ascii="Times New Roman" w:hAnsi="Times New Roman" w:cs="Times New Roman"/>
          <w:sz w:val="28"/>
          <w:szCs w:val="28"/>
          <w:lang w:val="uk-UA"/>
        </w:rPr>
        <w:t>одночасне</w:t>
      </w:r>
      <w:r w:rsidR="00735890">
        <w:rPr>
          <w:rFonts w:ascii="Times New Roman" w:hAnsi="Times New Roman" w:cs="Times New Roman"/>
          <w:sz w:val="28"/>
          <w:szCs w:val="28"/>
          <w:lang w:val="uk-UA"/>
        </w:rPr>
        <w:t xml:space="preserve"> звучання</w:t>
      </w:r>
      <w:r w:rsidR="00CD4F38" w:rsidRPr="00EF4182">
        <w:rPr>
          <w:rFonts w:ascii="Times New Roman" w:hAnsi="Times New Roman" w:cs="Times New Roman"/>
          <w:sz w:val="28"/>
          <w:szCs w:val="28"/>
          <w:lang w:val="uk-UA"/>
        </w:rPr>
        <w:t xml:space="preserve"> декількох точок зору в одному голосі</w:t>
      </w:r>
      <w:r w:rsidR="00735890">
        <w:rPr>
          <w:rFonts w:ascii="Times New Roman" w:hAnsi="Times New Roman" w:cs="Times New Roman"/>
          <w:sz w:val="28"/>
          <w:szCs w:val="28"/>
          <w:lang w:val="uk-UA"/>
        </w:rPr>
        <w:t xml:space="preserve"> і</w:t>
      </w:r>
      <w:r w:rsidR="00CD4F38">
        <w:rPr>
          <w:rFonts w:ascii="Times New Roman" w:hAnsi="Times New Roman" w:cs="Times New Roman"/>
          <w:sz w:val="28"/>
          <w:szCs w:val="28"/>
          <w:lang w:val="uk-UA"/>
        </w:rPr>
        <w:t xml:space="preserve"> </w:t>
      </w:r>
      <w:r w:rsidR="00735890">
        <w:rPr>
          <w:rFonts w:ascii="Times New Roman" w:hAnsi="Times New Roman" w:cs="Times New Roman"/>
          <w:sz w:val="28"/>
          <w:szCs w:val="28"/>
          <w:lang w:val="uk-UA"/>
        </w:rPr>
        <w:t>тісно пов’язував</w:t>
      </w:r>
      <w:r w:rsidR="00305B04" w:rsidRPr="006930F7">
        <w:rPr>
          <w:rFonts w:ascii="Times New Roman" w:hAnsi="Times New Roman" w:cs="Times New Roman"/>
          <w:sz w:val="28"/>
          <w:szCs w:val="28"/>
          <w:lang w:val="uk-UA"/>
        </w:rPr>
        <w:t xml:space="preserve"> </w:t>
      </w:r>
      <w:r w:rsidR="00CD4F38">
        <w:rPr>
          <w:rFonts w:ascii="Times New Roman" w:hAnsi="Times New Roman" w:cs="Times New Roman"/>
          <w:sz w:val="28"/>
          <w:szCs w:val="28"/>
          <w:lang w:val="uk-UA"/>
        </w:rPr>
        <w:t>багатоголосся</w:t>
      </w:r>
      <w:r w:rsidR="00305B04" w:rsidRPr="006930F7">
        <w:rPr>
          <w:rFonts w:ascii="Times New Roman" w:hAnsi="Times New Roman" w:cs="Times New Roman"/>
          <w:sz w:val="28"/>
          <w:szCs w:val="28"/>
          <w:lang w:val="uk-UA"/>
        </w:rPr>
        <w:t xml:space="preserve"> з новою авторською позицією, де автор займає позицію рівноправну з позиціями персонажів</w:t>
      </w:r>
      <w:r w:rsidR="00305B04">
        <w:rPr>
          <w:rFonts w:ascii="Times New Roman" w:hAnsi="Times New Roman" w:cs="Times New Roman"/>
          <w:sz w:val="28"/>
          <w:szCs w:val="28"/>
          <w:lang w:val="uk-UA"/>
        </w:rPr>
        <w:t xml:space="preserve"> </w:t>
      </w:r>
      <w:r w:rsidR="00305B04" w:rsidRPr="00F34C65">
        <w:rPr>
          <w:rFonts w:ascii="Times New Roman" w:hAnsi="Times New Roman" w:cs="Times New Roman"/>
          <w:sz w:val="28"/>
          <w:szCs w:val="28"/>
          <w:lang w:val="uk-UA"/>
        </w:rPr>
        <w:t>[</w:t>
      </w:r>
      <w:r w:rsidR="00305B04">
        <w:rPr>
          <w:rFonts w:ascii="Times New Roman" w:hAnsi="Times New Roman" w:cs="Times New Roman"/>
          <w:sz w:val="28"/>
          <w:szCs w:val="28"/>
          <w:lang w:val="uk-UA"/>
        </w:rPr>
        <w:t>3;4</w:t>
      </w:r>
      <w:r w:rsidR="00305B04" w:rsidRPr="00F34C65">
        <w:rPr>
          <w:rFonts w:ascii="Times New Roman" w:hAnsi="Times New Roman" w:cs="Times New Roman"/>
          <w:sz w:val="28"/>
          <w:szCs w:val="28"/>
          <w:lang w:val="uk-UA"/>
        </w:rPr>
        <w:t>]</w:t>
      </w:r>
      <w:r w:rsidR="00305B04" w:rsidRPr="006930F7">
        <w:rPr>
          <w:rFonts w:ascii="Times New Roman" w:hAnsi="Times New Roman" w:cs="Times New Roman"/>
          <w:sz w:val="28"/>
          <w:szCs w:val="28"/>
          <w:lang w:val="uk-UA"/>
        </w:rPr>
        <w:t xml:space="preserve">. </w:t>
      </w:r>
    </w:p>
    <w:p w:rsidR="007A78DC" w:rsidRPr="00E6043F" w:rsidRDefault="00735890" w:rsidP="009F5B69">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002565EC">
        <w:rPr>
          <w:rFonts w:ascii="Times New Roman" w:hAnsi="Times New Roman" w:cs="Times New Roman"/>
          <w:sz w:val="28"/>
          <w:szCs w:val="28"/>
          <w:lang w:val="uk-UA"/>
        </w:rPr>
        <w:t xml:space="preserve">творах </w:t>
      </w:r>
      <w:proofErr w:type="spellStart"/>
      <w:r w:rsidR="002565EC">
        <w:rPr>
          <w:rFonts w:ascii="Times New Roman" w:eastAsia="Calibri" w:hAnsi="Times New Roman" w:cs="Times New Roman"/>
          <w:sz w:val="28"/>
          <w:szCs w:val="28"/>
          <w:lang w:val="uk-UA"/>
        </w:rPr>
        <w:t>Льюіс</w:t>
      </w:r>
      <w:proofErr w:type="spellEnd"/>
      <w:r w:rsidR="002565EC">
        <w:rPr>
          <w:rFonts w:ascii="Times New Roman" w:eastAsia="Calibri" w:hAnsi="Times New Roman" w:cs="Times New Roman"/>
          <w:sz w:val="28"/>
          <w:szCs w:val="28"/>
          <w:lang w:val="uk-UA"/>
        </w:rPr>
        <w:t xml:space="preserve"> </w:t>
      </w:r>
      <w:proofErr w:type="spellStart"/>
      <w:r w:rsidR="002565EC">
        <w:rPr>
          <w:rFonts w:ascii="Times New Roman" w:eastAsia="Calibri" w:hAnsi="Times New Roman" w:cs="Times New Roman"/>
          <w:sz w:val="28"/>
          <w:szCs w:val="28"/>
          <w:lang w:val="uk-UA"/>
        </w:rPr>
        <w:t>Ердріч</w:t>
      </w:r>
      <w:proofErr w:type="spellEnd"/>
      <w:r w:rsidR="002565EC">
        <w:rPr>
          <w:rFonts w:ascii="Times New Roman" w:hAnsi="Times New Roman" w:cs="Times New Roman"/>
          <w:sz w:val="28"/>
          <w:szCs w:val="28"/>
          <w:lang w:val="uk-UA"/>
        </w:rPr>
        <w:t xml:space="preserve"> </w:t>
      </w:r>
      <w:r>
        <w:rPr>
          <w:rFonts w:ascii="Times New Roman" w:hAnsi="Times New Roman" w:cs="Times New Roman"/>
          <w:sz w:val="28"/>
          <w:szCs w:val="28"/>
          <w:lang w:val="uk-UA"/>
        </w:rPr>
        <w:t>спостерігаємо не поліфонію, а</w:t>
      </w:r>
      <w:r w:rsidR="002565EC">
        <w:rPr>
          <w:rFonts w:ascii="Times New Roman" w:hAnsi="Times New Roman" w:cs="Times New Roman"/>
          <w:sz w:val="28"/>
          <w:szCs w:val="28"/>
          <w:lang w:val="uk-UA"/>
        </w:rPr>
        <w:t xml:space="preserve"> </w:t>
      </w:r>
      <w:r w:rsidR="002565EC">
        <w:rPr>
          <w:rFonts w:ascii="Times New Roman" w:eastAsia="Calibri" w:hAnsi="Times New Roman" w:cs="Times New Roman"/>
          <w:sz w:val="28"/>
          <w:szCs w:val="28"/>
          <w:lang w:val="uk-UA"/>
        </w:rPr>
        <w:t>б</w:t>
      </w:r>
      <w:r w:rsidR="0095443C">
        <w:rPr>
          <w:rFonts w:ascii="Times New Roman" w:eastAsia="Calibri" w:hAnsi="Times New Roman" w:cs="Times New Roman"/>
          <w:sz w:val="28"/>
          <w:szCs w:val="28"/>
          <w:lang w:val="uk-UA"/>
        </w:rPr>
        <w:t xml:space="preserve">агатоголосся </w:t>
      </w:r>
      <w:r w:rsidR="0095443C" w:rsidRPr="006930F7">
        <w:rPr>
          <w:rFonts w:ascii="Times New Roman" w:eastAsia="Calibri" w:hAnsi="Times New Roman" w:cs="Times New Roman"/>
          <w:sz w:val="28"/>
          <w:szCs w:val="28"/>
          <w:lang w:val="uk-UA"/>
        </w:rPr>
        <w:t xml:space="preserve">оповідачів </w:t>
      </w:r>
      <w:r w:rsidR="0095443C">
        <w:rPr>
          <w:rFonts w:ascii="Times New Roman" w:eastAsia="Calibri" w:hAnsi="Times New Roman" w:cs="Times New Roman"/>
          <w:sz w:val="28"/>
          <w:szCs w:val="28"/>
          <w:lang w:val="uk-UA"/>
        </w:rPr>
        <w:t xml:space="preserve">як окремий вияв специфіки </w:t>
      </w:r>
      <w:proofErr w:type="spellStart"/>
      <w:r w:rsidR="0095443C">
        <w:rPr>
          <w:rFonts w:ascii="Times New Roman" w:eastAsia="Calibri" w:hAnsi="Times New Roman" w:cs="Times New Roman"/>
          <w:sz w:val="28"/>
          <w:szCs w:val="28"/>
          <w:lang w:val="uk-UA"/>
        </w:rPr>
        <w:t>етнонаративу</w:t>
      </w:r>
      <w:proofErr w:type="spellEnd"/>
      <w:r w:rsidR="0095443C">
        <w:rPr>
          <w:rFonts w:ascii="Times New Roman" w:eastAsia="Calibri" w:hAnsi="Times New Roman" w:cs="Times New Roman"/>
          <w:sz w:val="28"/>
          <w:szCs w:val="28"/>
          <w:lang w:val="uk-UA"/>
        </w:rPr>
        <w:t xml:space="preserve"> в</w:t>
      </w:r>
      <w:r w:rsidR="0095443C" w:rsidRPr="006930F7">
        <w:rPr>
          <w:rFonts w:ascii="Times New Roman" w:eastAsia="Calibri" w:hAnsi="Times New Roman" w:cs="Times New Roman"/>
          <w:sz w:val="28"/>
          <w:szCs w:val="28"/>
          <w:lang w:val="uk-UA"/>
        </w:rPr>
        <w:t xml:space="preserve"> межах одного тво</w:t>
      </w:r>
      <w:r w:rsidR="0095443C" w:rsidRPr="006930F7">
        <w:rPr>
          <w:rFonts w:ascii="Times New Roman" w:hAnsi="Times New Roman" w:cs="Times New Roman"/>
          <w:sz w:val="28"/>
          <w:szCs w:val="28"/>
          <w:lang w:val="uk-UA"/>
        </w:rPr>
        <w:t>ру</w:t>
      </w:r>
      <w:r w:rsidR="002565EC">
        <w:rPr>
          <w:rFonts w:ascii="Times New Roman" w:hAnsi="Times New Roman" w:cs="Times New Roman"/>
          <w:sz w:val="28"/>
          <w:szCs w:val="28"/>
          <w:lang w:val="uk-UA"/>
        </w:rPr>
        <w:t>.</w:t>
      </w:r>
      <w:r w:rsidR="0095443C">
        <w:rPr>
          <w:rFonts w:ascii="Times New Roman" w:hAnsi="Times New Roman" w:cs="Times New Roman"/>
          <w:sz w:val="28"/>
          <w:szCs w:val="28"/>
          <w:lang w:val="uk-UA"/>
        </w:rPr>
        <w:t xml:space="preserve"> </w:t>
      </w:r>
      <w:r w:rsidR="002565EC">
        <w:rPr>
          <w:rFonts w:ascii="Times New Roman" w:eastAsia="Calibri" w:hAnsi="Times New Roman" w:cs="Times New Roman"/>
          <w:sz w:val="28"/>
          <w:szCs w:val="28"/>
          <w:lang w:val="uk-UA"/>
        </w:rPr>
        <w:t>У</w:t>
      </w:r>
      <w:r w:rsidR="0095443C" w:rsidRPr="006930F7">
        <w:rPr>
          <w:rFonts w:ascii="Times New Roman" w:eastAsia="Calibri" w:hAnsi="Times New Roman" w:cs="Times New Roman"/>
          <w:sz w:val="28"/>
          <w:szCs w:val="28"/>
          <w:lang w:val="uk-UA"/>
        </w:rPr>
        <w:t xml:space="preserve"> її романі "</w:t>
      </w:r>
      <w:r w:rsidR="0095443C" w:rsidRPr="006930F7">
        <w:rPr>
          <w:rFonts w:ascii="Times New Roman" w:eastAsia="Calibri" w:hAnsi="Times New Roman" w:cs="Times New Roman"/>
          <w:sz w:val="28"/>
          <w:szCs w:val="28"/>
          <w:lang w:val="en-US"/>
        </w:rPr>
        <w:t>Love</w:t>
      </w:r>
      <w:r w:rsidR="0095443C" w:rsidRPr="006930F7">
        <w:rPr>
          <w:rFonts w:ascii="Times New Roman" w:eastAsia="Calibri" w:hAnsi="Times New Roman" w:cs="Times New Roman"/>
          <w:sz w:val="28"/>
          <w:szCs w:val="28"/>
          <w:lang w:val="uk-UA"/>
        </w:rPr>
        <w:t xml:space="preserve"> </w:t>
      </w:r>
      <w:r w:rsidR="0095443C" w:rsidRPr="006930F7">
        <w:rPr>
          <w:rFonts w:ascii="Times New Roman" w:eastAsia="Calibri" w:hAnsi="Times New Roman" w:cs="Times New Roman"/>
          <w:sz w:val="28"/>
          <w:szCs w:val="28"/>
          <w:lang w:val="en-US"/>
        </w:rPr>
        <w:t>Medicine</w:t>
      </w:r>
      <w:r w:rsidR="0095443C" w:rsidRPr="006930F7">
        <w:rPr>
          <w:rFonts w:ascii="Times New Roman" w:eastAsia="Calibri" w:hAnsi="Times New Roman" w:cs="Times New Roman"/>
          <w:sz w:val="28"/>
          <w:szCs w:val="28"/>
          <w:lang w:val="uk-UA"/>
        </w:rPr>
        <w:t>", який складається з 16 частин, оповідь у кожній наступній частині веде новий оповідач, яким є як персонаж (жінка або чоловік), так і сторонній спостерігач, який розповідає про події, що стосуються того чи іншого чле</w:t>
      </w:r>
      <w:r w:rsidR="00BD7282">
        <w:rPr>
          <w:rFonts w:ascii="Times New Roman" w:eastAsia="Calibri" w:hAnsi="Times New Roman" w:cs="Times New Roman"/>
          <w:sz w:val="28"/>
          <w:szCs w:val="28"/>
          <w:lang w:val="uk-UA"/>
        </w:rPr>
        <w:t xml:space="preserve">на великої </w:t>
      </w:r>
      <w:proofErr w:type="spellStart"/>
      <w:r w:rsidR="00BD7282">
        <w:rPr>
          <w:rFonts w:ascii="Times New Roman" w:eastAsia="Calibri" w:hAnsi="Times New Roman" w:cs="Times New Roman"/>
          <w:sz w:val="28"/>
          <w:szCs w:val="28"/>
          <w:lang w:val="uk-UA"/>
        </w:rPr>
        <w:t>амеріндіанської</w:t>
      </w:r>
      <w:proofErr w:type="spellEnd"/>
      <w:r w:rsidR="00BD7282">
        <w:rPr>
          <w:rFonts w:ascii="Times New Roman" w:eastAsia="Calibri" w:hAnsi="Times New Roman" w:cs="Times New Roman"/>
          <w:sz w:val="28"/>
          <w:szCs w:val="28"/>
          <w:lang w:val="uk-UA"/>
        </w:rPr>
        <w:t xml:space="preserve"> </w:t>
      </w:r>
      <w:r w:rsidR="00BD7282" w:rsidRPr="00CC2017">
        <w:rPr>
          <w:rFonts w:ascii="Times New Roman" w:hAnsi="Times New Roman" w:cs="Times New Roman"/>
          <w:sz w:val="28"/>
          <w:szCs w:val="28"/>
          <w:lang w:val="uk-UA"/>
        </w:rPr>
        <w:t>сім’ї, пор.: "</w:t>
      </w:r>
      <w:r w:rsidR="00BD7282" w:rsidRPr="00CC2017">
        <w:rPr>
          <w:rFonts w:ascii="Times New Roman" w:hAnsi="Times New Roman" w:cs="Times New Roman"/>
          <w:i/>
          <w:sz w:val="28"/>
          <w:szCs w:val="28"/>
          <w:lang w:val="en-US"/>
        </w:rPr>
        <w:t>So</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when</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went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there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knew</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the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dark</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fish</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must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rise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Plums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of</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radiance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had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soldered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on</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me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No</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reservation</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girl</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had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ever</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prayed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so</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hard</w:t>
      </w:r>
      <w:r w:rsidR="00BD7282" w:rsidRPr="00CC2017">
        <w:rPr>
          <w:rFonts w:ascii="Times New Roman" w:hAnsi="Times New Roman" w:cs="Times New Roman"/>
          <w:sz w:val="28"/>
          <w:szCs w:val="28"/>
          <w:lang w:val="uk-UA"/>
        </w:rPr>
        <w:t>" (</w:t>
      </w:r>
      <w:r w:rsidR="00BD7282" w:rsidRPr="00CC2017">
        <w:rPr>
          <w:rFonts w:ascii="Times New Roman" w:hAnsi="Times New Roman" w:cs="Times New Roman"/>
          <w:sz w:val="28"/>
          <w:szCs w:val="28"/>
          <w:lang w:val="en-US"/>
        </w:rPr>
        <w:t>Saint</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Marie</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p</w:t>
      </w:r>
      <w:r w:rsidR="00BD7282" w:rsidRPr="00CC2017">
        <w:rPr>
          <w:rFonts w:ascii="Times New Roman" w:hAnsi="Times New Roman" w:cs="Times New Roman"/>
          <w:sz w:val="28"/>
          <w:szCs w:val="28"/>
          <w:lang w:val="uk-UA"/>
        </w:rPr>
        <w:t>.43);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never</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wanted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much</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and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needed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even</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less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but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what happened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was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that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got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everything</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handed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to</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me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on</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plate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came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from</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being</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w:t>
      </w:r>
      <w:r w:rsidR="00BD7282" w:rsidRPr="00CC2017">
        <w:rPr>
          <w:rFonts w:ascii="Times New Roman" w:hAnsi="Times New Roman" w:cs="Times New Roman"/>
          <w:i/>
          <w:sz w:val="28"/>
          <w:szCs w:val="28"/>
          <w:lang w:val="uk-UA"/>
        </w:rPr>
        <w:t xml:space="preserve"> </w:t>
      </w:r>
      <w:proofErr w:type="spellStart"/>
      <w:r w:rsidR="00BD7282" w:rsidRPr="00CC2017">
        <w:rPr>
          <w:rFonts w:ascii="Times New Roman" w:hAnsi="Times New Roman" w:cs="Times New Roman"/>
          <w:i/>
          <w:sz w:val="28"/>
          <w:szCs w:val="28"/>
          <w:lang w:val="en-US"/>
        </w:rPr>
        <w:t>Kashpaw</w:t>
      </w:r>
      <w:proofErr w:type="spellEnd"/>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used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to</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think</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Our</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family</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was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respected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the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last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hereditary</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leaders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of</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this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tribe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But</w:t>
      </w:r>
      <w:r w:rsidR="00BD7282" w:rsidRPr="00CC2017">
        <w:rPr>
          <w:rFonts w:ascii="Times New Roman" w:hAnsi="Times New Roman" w:cs="Times New Roman"/>
          <w:i/>
          <w:sz w:val="28"/>
          <w:szCs w:val="28"/>
          <w:lang w:val="uk-UA"/>
        </w:rPr>
        <w:t xml:space="preserve"> </w:t>
      </w:r>
      <w:proofErr w:type="spellStart"/>
      <w:r w:rsidR="00BD7282" w:rsidRPr="00CC2017">
        <w:rPr>
          <w:rFonts w:ascii="Times New Roman" w:hAnsi="Times New Roman" w:cs="Times New Roman"/>
          <w:i/>
          <w:sz w:val="28"/>
          <w:szCs w:val="28"/>
          <w:lang w:val="en-US"/>
        </w:rPr>
        <w:t>Kashpaw</w:t>
      </w:r>
      <w:proofErr w:type="spellEnd"/>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dies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out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around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here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people</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forgot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and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I</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still</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kept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getting</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offers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What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kind</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of</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offers</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Just</w:t>
      </w:r>
      <w:r w:rsidR="00BD7282" w:rsidRPr="00CC2017">
        <w:rPr>
          <w:rFonts w:ascii="Times New Roman" w:hAnsi="Times New Roman" w:cs="Times New Roman"/>
          <w:i/>
          <w:sz w:val="28"/>
          <w:szCs w:val="28"/>
          <w:lang w:val="uk-UA"/>
        </w:rPr>
        <w:t xml:space="preserve"> </w:t>
      </w:r>
      <w:r w:rsidR="00BD7282" w:rsidRPr="00CC2017">
        <w:rPr>
          <w:rFonts w:ascii="Times New Roman" w:hAnsi="Times New Roman" w:cs="Times New Roman"/>
          <w:i/>
          <w:sz w:val="28"/>
          <w:szCs w:val="28"/>
          <w:lang w:val="en-US"/>
        </w:rPr>
        <w:t>ask</w:t>
      </w:r>
      <w:r w:rsidR="00BD7282" w:rsidRPr="00CC2017">
        <w:rPr>
          <w:rFonts w:ascii="Times New Roman" w:hAnsi="Times New Roman" w:cs="Times New Roman"/>
          <w:sz w:val="28"/>
          <w:szCs w:val="28"/>
          <w:lang w:val="uk-UA"/>
        </w:rPr>
        <w:t>" (</w:t>
      </w:r>
      <w:r w:rsidR="00BD7282" w:rsidRPr="00CC2017">
        <w:rPr>
          <w:rFonts w:ascii="Times New Roman" w:hAnsi="Times New Roman" w:cs="Times New Roman"/>
          <w:sz w:val="28"/>
          <w:szCs w:val="28"/>
          <w:lang w:val="en-US"/>
        </w:rPr>
        <w:t>The</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Plunge</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of</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the</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Brave</w:t>
      </w:r>
      <w:r w:rsidR="00BD7282" w:rsidRPr="00CC2017">
        <w:rPr>
          <w:rFonts w:ascii="Times New Roman" w:hAnsi="Times New Roman" w:cs="Times New Roman"/>
          <w:sz w:val="28"/>
          <w:szCs w:val="28"/>
          <w:lang w:val="uk-UA"/>
        </w:rPr>
        <w:t xml:space="preserve">, </w:t>
      </w:r>
      <w:r w:rsidR="00BD7282" w:rsidRPr="00CC2017">
        <w:rPr>
          <w:rFonts w:ascii="Times New Roman" w:hAnsi="Times New Roman" w:cs="Times New Roman"/>
          <w:sz w:val="28"/>
          <w:szCs w:val="28"/>
          <w:lang w:val="en-US"/>
        </w:rPr>
        <w:t>p</w:t>
      </w:r>
      <w:r w:rsidR="00BD7282" w:rsidRPr="00CC2017">
        <w:rPr>
          <w:rFonts w:ascii="Times New Roman" w:hAnsi="Times New Roman" w:cs="Times New Roman"/>
          <w:sz w:val="28"/>
          <w:szCs w:val="28"/>
          <w:lang w:val="uk-UA"/>
        </w:rPr>
        <w:t>. 118)</w:t>
      </w:r>
      <w:r w:rsidR="00BD7282" w:rsidRPr="00CC2017">
        <w:rPr>
          <w:rFonts w:ascii="Times New Roman" w:hAnsi="Times New Roman" w:cs="Times New Roman"/>
          <w:sz w:val="28"/>
          <w:szCs w:val="28"/>
          <w:lang w:val="en-US"/>
        </w:rPr>
        <w:t>; "</w:t>
      </w:r>
      <w:r w:rsidR="00BD7282" w:rsidRPr="00CC2017">
        <w:rPr>
          <w:rFonts w:ascii="Times New Roman" w:hAnsi="Times New Roman" w:cs="Times New Roman"/>
          <w:i/>
          <w:sz w:val="28"/>
          <w:szCs w:val="28"/>
          <w:lang w:val="en-US"/>
        </w:rPr>
        <w:t>It was the harsh spring that everybody thought would never end. All the way down to Fargo on the Jackrabbit bus, Albertine gulped the rank, enclosed, passenger breath as though she could encompass the strangeness of so many other people by exchanging air with them, by replacing her own scent with theirs. She didn’t close her eyes to nap even once during travel, because this was the first time she’d traveled anywhere alone</w:t>
      </w:r>
      <w:r w:rsidR="00BD7282" w:rsidRPr="00CC2017">
        <w:rPr>
          <w:rFonts w:ascii="Times New Roman" w:hAnsi="Times New Roman" w:cs="Times New Roman"/>
          <w:sz w:val="28"/>
          <w:szCs w:val="28"/>
          <w:lang w:val="en-US"/>
        </w:rPr>
        <w:t>" (A Bridge, p.163)</w:t>
      </w:r>
      <w:r w:rsidR="00BD7282" w:rsidRPr="00BD7282">
        <w:rPr>
          <w:rFonts w:ascii="Times New Roman" w:hAnsi="Times New Roman" w:cs="Times New Roman"/>
          <w:sz w:val="28"/>
          <w:szCs w:val="28"/>
          <w:lang w:val="uk-UA"/>
        </w:rPr>
        <w:t xml:space="preserve"> </w:t>
      </w:r>
      <w:r w:rsidR="0047245F">
        <w:rPr>
          <w:rFonts w:ascii="Times New Roman" w:hAnsi="Times New Roman" w:cs="Times New Roman"/>
          <w:sz w:val="28"/>
          <w:szCs w:val="28"/>
          <w:lang w:val="uk-UA"/>
        </w:rPr>
        <w:t>[18; 19</w:t>
      </w:r>
      <w:r w:rsidR="00BD7282">
        <w:rPr>
          <w:rFonts w:ascii="Times New Roman" w:hAnsi="Times New Roman" w:cs="Times New Roman"/>
          <w:sz w:val="28"/>
          <w:szCs w:val="28"/>
          <w:lang w:val="uk-UA"/>
        </w:rPr>
        <w:t>]</w:t>
      </w:r>
      <w:r w:rsidR="00BD7282" w:rsidRPr="00CC2017">
        <w:rPr>
          <w:rFonts w:ascii="Times New Roman" w:hAnsi="Times New Roman" w:cs="Times New Roman"/>
          <w:sz w:val="28"/>
          <w:szCs w:val="28"/>
          <w:lang w:val="uk-UA"/>
        </w:rPr>
        <w:t xml:space="preserve">. </w:t>
      </w:r>
    </w:p>
    <w:p w:rsidR="004C2FAA" w:rsidRPr="00BD7282" w:rsidRDefault="00305B04" w:rsidP="009F5B69">
      <w:pPr>
        <w:spacing w:after="0" w:line="240" w:lineRule="auto"/>
        <w:ind w:firstLine="567"/>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Так</w:t>
      </w:r>
      <w:r w:rsidR="00735890">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а</w:t>
      </w:r>
      <w:r w:rsidR="007277D2" w:rsidRPr="006930F7">
        <w:rPr>
          <w:rFonts w:ascii="Times New Roman" w:eastAsia="Calibri" w:hAnsi="Times New Roman" w:cs="Times New Roman"/>
          <w:sz w:val="28"/>
          <w:szCs w:val="28"/>
          <w:lang w:val="uk-UA"/>
        </w:rPr>
        <w:t xml:space="preserve">втор художнього тексту, перебуваючи в межах </w:t>
      </w:r>
      <w:proofErr w:type="spellStart"/>
      <w:r w:rsidR="007277D2" w:rsidRPr="006930F7">
        <w:rPr>
          <w:rFonts w:ascii="Times New Roman" w:eastAsia="Calibri" w:hAnsi="Times New Roman" w:cs="Times New Roman"/>
          <w:sz w:val="28"/>
          <w:szCs w:val="28"/>
          <w:lang w:val="uk-UA"/>
        </w:rPr>
        <w:t>етномовної</w:t>
      </w:r>
      <w:proofErr w:type="spellEnd"/>
      <w:r w:rsidR="007277D2" w:rsidRPr="006930F7">
        <w:rPr>
          <w:rFonts w:ascii="Times New Roman" w:eastAsia="Calibri" w:hAnsi="Times New Roman" w:cs="Times New Roman"/>
          <w:sz w:val="28"/>
          <w:szCs w:val="28"/>
          <w:lang w:val="uk-UA"/>
        </w:rPr>
        <w:t xml:space="preserve"> картини світу, творить свій неповторний мовний світ відповідно до світосприймання та власної психології і трансформує його </w:t>
      </w:r>
      <w:proofErr w:type="spellStart"/>
      <w:r w:rsidR="007277D2" w:rsidRPr="006930F7">
        <w:rPr>
          <w:rFonts w:ascii="Times New Roman" w:eastAsia="Calibri" w:hAnsi="Times New Roman" w:cs="Times New Roman"/>
          <w:sz w:val="28"/>
          <w:szCs w:val="28"/>
          <w:lang w:val="uk-UA"/>
        </w:rPr>
        <w:t>етнореалії</w:t>
      </w:r>
      <w:proofErr w:type="spellEnd"/>
      <w:r w:rsidR="007277D2" w:rsidRPr="006930F7">
        <w:rPr>
          <w:rFonts w:ascii="Times New Roman" w:eastAsia="Calibri" w:hAnsi="Times New Roman" w:cs="Times New Roman"/>
          <w:sz w:val="28"/>
          <w:szCs w:val="28"/>
          <w:lang w:val="uk-UA"/>
        </w:rPr>
        <w:t xml:space="preserve"> </w:t>
      </w:r>
      <w:r w:rsidR="00E25DEF" w:rsidRPr="00AD489C">
        <w:rPr>
          <w:rFonts w:ascii="Times New Roman" w:eastAsia="Calibri" w:hAnsi="Times New Roman" w:cs="Times New Roman"/>
          <w:sz w:val="28"/>
          <w:szCs w:val="28"/>
          <w:lang w:val="uk-UA"/>
        </w:rPr>
        <w:t>(за</w:t>
      </w:r>
      <w:r w:rsidR="00AD489C">
        <w:rPr>
          <w:rFonts w:ascii="Times New Roman" w:eastAsia="Calibri" w:hAnsi="Times New Roman" w:cs="Times New Roman"/>
          <w:sz w:val="28"/>
          <w:szCs w:val="28"/>
          <w:lang w:val="uk-UA"/>
        </w:rPr>
        <w:t xml:space="preserve"> </w:t>
      </w:r>
      <w:proofErr w:type="spellStart"/>
      <w:r w:rsidR="00165186">
        <w:rPr>
          <w:rFonts w:ascii="Times New Roman" w:eastAsia="Calibri" w:hAnsi="Times New Roman" w:cs="Times New Roman"/>
          <w:sz w:val="28"/>
          <w:szCs w:val="28"/>
          <w:lang w:val="uk-UA"/>
        </w:rPr>
        <w:t>Н.Д.</w:t>
      </w:r>
      <w:r w:rsidR="00AD489C" w:rsidRPr="00AD489C">
        <w:rPr>
          <w:rFonts w:ascii="Times New Roman" w:eastAsia="Calibri" w:hAnsi="Times New Roman" w:cs="Times New Roman"/>
          <w:sz w:val="28"/>
          <w:szCs w:val="28"/>
          <w:lang w:val="uk-UA"/>
        </w:rPr>
        <w:t>Арутюнова</w:t>
      </w:r>
      <w:proofErr w:type="spellEnd"/>
      <w:r w:rsidR="009F5FDA">
        <w:rPr>
          <w:rFonts w:ascii="Times New Roman" w:eastAsia="Calibri" w:hAnsi="Times New Roman" w:cs="Times New Roman"/>
          <w:sz w:val="28"/>
          <w:szCs w:val="28"/>
          <w:lang w:val="uk-UA"/>
        </w:rPr>
        <w:t xml:space="preserve"> [1]</w:t>
      </w:r>
      <w:r w:rsidR="00AD489C" w:rsidRPr="00AD489C">
        <w:rPr>
          <w:rFonts w:ascii="Times New Roman" w:eastAsia="Calibri" w:hAnsi="Times New Roman" w:cs="Times New Roman"/>
          <w:sz w:val="28"/>
          <w:szCs w:val="28"/>
          <w:lang w:val="uk-UA"/>
        </w:rPr>
        <w:t xml:space="preserve">, </w:t>
      </w:r>
      <w:r w:rsidR="00AD489C">
        <w:rPr>
          <w:rFonts w:ascii="Times New Roman" w:eastAsia="Calibri" w:hAnsi="Times New Roman" w:cs="Times New Roman"/>
          <w:sz w:val="28"/>
          <w:szCs w:val="28"/>
          <w:lang w:val="uk-UA"/>
        </w:rPr>
        <w:t xml:space="preserve">           </w:t>
      </w:r>
      <w:r w:rsidR="00165186">
        <w:rPr>
          <w:rFonts w:ascii="Times New Roman" w:eastAsia="Calibri" w:hAnsi="Times New Roman" w:cs="Times New Roman"/>
          <w:sz w:val="28"/>
          <w:szCs w:val="28"/>
          <w:lang w:val="uk-UA"/>
        </w:rPr>
        <w:t>О.О.</w:t>
      </w:r>
      <w:r w:rsidR="009F5FDA">
        <w:rPr>
          <w:rFonts w:ascii="Times New Roman" w:eastAsia="Calibri" w:hAnsi="Times New Roman" w:cs="Times New Roman"/>
          <w:sz w:val="28"/>
          <w:szCs w:val="28"/>
          <w:lang w:val="uk-UA"/>
        </w:rPr>
        <w:t xml:space="preserve">Селіванова </w:t>
      </w:r>
      <w:r w:rsidR="00222256">
        <w:rPr>
          <w:rFonts w:ascii="Times New Roman" w:eastAsia="Calibri" w:hAnsi="Times New Roman" w:cs="Times New Roman"/>
          <w:sz w:val="28"/>
          <w:szCs w:val="28"/>
          <w:lang w:val="uk-UA"/>
        </w:rPr>
        <w:t>[12</w:t>
      </w:r>
      <w:r w:rsidR="00B4344E">
        <w:rPr>
          <w:rFonts w:ascii="Times New Roman" w:eastAsia="Calibri" w:hAnsi="Times New Roman" w:cs="Times New Roman"/>
          <w:sz w:val="28"/>
          <w:szCs w:val="28"/>
          <w:lang w:val="uk-UA"/>
        </w:rPr>
        <w:t>]</w:t>
      </w:r>
      <w:r w:rsidR="009F5FDA">
        <w:rPr>
          <w:rFonts w:ascii="Times New Roman" w:eastAsia="Calibri" w:hAnsi="Times New Roman" w:cs="Times New Roman"/>
          <w:sz w:val="28"/>
          <w:szCs w:val="28"/>
          <w:lang w:val="uk-UA"/>
        </w:rPr>
        <w:t>)</w:t>
      </w:r>
      <w:r w:rsidR="00226D73" w:rsidRPr="00226D73">
        <w:rPr>
          <w:rFonts w:ascii="Times New Roman" w:eastAsia="Calibri" w:hAnsi="Times New Roman" w:cs="Times New Roman"/>
          <w:sz w:val="28"/>
          <w:szCs w:val="28"/>
          <w:lang w:val="uk-UA"/>
        </w:rPr>
        <w:t xml:space="preserve"> </w:t>
      </w:r>
      <w:r w:rsidR="007277D2" w:rsidRPr="00226D73">
        <w:rPr>
          <w:rFonts w:ascii="Times New Roman" w:eastAsia="Calibri" w:hAnsi="Times New Roman" w:cs="Times New Roman"/>
          <w:sz w:val="28"/>
          <w:szCs w:val="28"/>
          <w:lang w:val="uk-UA"/>
        </w:rPr>
        <w:t xml:space="preserve">через мову оповідача та інших персонажів. </w:t>
      </w:r>
      <w:r w:rsidR="00226D73" w:rsidRPr="00226D73">
        <w:rPr>
          <w:rFonts w:ascii="Times New Roman" w:eastAsia="Calibri" w:hAnsi="Times New Roman" w:cs="Times New Roman"/>
          <w:sz w:val="28"/>
          <w:szCs w:val="28"/>
          <w:lang w:val="uk-UA"/>
        </w:rPr>
        <w:t xml:space="preserve">Під </w:t>
      </w:r>
      <w:r w:rsidR="009F5FDA" w:rsidRPr="009F5B69">
        <w:rPr>
          <w:rFonts w:ascii="Times New Roman" w:hAnsi="Times New Roman" w:cs="Times New Roman"/>
          <w:sz w:val="28"/>
          <w:szCs w:val="28"/>
          <w:lang w:val="uk-UA"/>
        </w:rPr>
        <w:t>"</w:t>
      </w:r>
      <w:proofErr w:type="spellStart"/>
      <w:r w:rsidR="00226D73" w:rsidRPr="00226D73">
        <w:rPr>
          <w:rFonts w:ascii="Times New Roman" w:eastAsia="Calibri" w:hAnsi="Times New Roman" w:cs="Times New Roman"/>
          <w:sz w:val="28"/>
          <w:szCs w:val="28"/>
          <w:lang w:val="uk-UA"/>
        </w:rPr>
        <w:t>етнореалією</w:t>
      </w:r>
      <w:proofErr w:type="spellEnd"/>
      <w:r w:rsidR="009F5FDA" w:rsidRPr="009F5B69">
        <w:rPr>
          <w:rFonts w:ascii="Times New Roman" w:hAnsi="Times New Roman" w:cs="Times New Roman"/>
          <w:sz w:val="28"/>
          <w:szCs w:val="28"/>
          <w:lang w:val="uk-UA"/>
        </w:rPr>
        <w:t>"</w:t>
      </w:r>
      <w:r w:rsidR="00226D73" w:rsidRPr="00226D73">
        <w:rPr>
          <w:rFonts w:ascii="Times New Roman" w:eastAsia="Calibri" w:hAnsi="Times New Roman" w:cs="Times New Roman"/>
          <w:sz w:val="28"/>
          <w:szCs w:val="28"/>
          <w:lang w:val="uk-UA"/>
        </w:rPr>
        <w:t xml:space="preserve"> </w:t>
      </w:r>
      <w:r w:rsidR="00500253">
        <w:rPr>
          <w:rFonts w:ascii="Times New Roman" w:eastAsia="Calibri" w:hAnsi="Times New Roman" w:cs="Times New Roman"/>
          <w:sz w:val="28"/>
          <w:szCs w:val="28"/>
          <w:lang w:val="uk-UA"/>
        </w:rPr>
        <w:t>слідом за</w:t>
      </w:r>
      <w:r w:rsidR="00500253" w:rsidRPr="00500253">
        <w:rPr>
          <w:lang w:val="uk-UA"/>
        </w:rPr>
        <w:t xml:space="preserve"> </w:t>
      </w:r>
      <w:r w:rsidR="00500253">
        <w:rPr>
          <w:rFonts w:ascii="Times New Roman" w:eastAsia="Calibri" w:hAnsi="Times New Roman" w:cs="Times New Roman"/>
          <w:sz w:val="28"/>
          <w:szCs w:val="28"/>
          <w:lang w:val="uk-UA"/>
        </w:rPr>
        <w:t xml:space="preserve">В.А. </w:t>
      </w:r>
      <w:proofErr w:type="spellStart"/>
      <w:r w:rsidR="00500253">
        <w:rPr>
          <w:rFonts w:ascii="Times New Roman" w:eastAsia="Calibri" w:hAnsi="Times New Roman" w:cs="Times New Roman"/>
          <w:sz w:val="28"/>
          <w:szCs w:val="28"/>
          <w:lang w:val="uk-UA"/>
        </w:rPr>
        <w:t>Масловою</w:t>
      </w:r>
      <w:proofErr w:type="spellEnd"/>
      <w:r w:rsidR="00165186">
        <w:rPr>
          <w:rFonts w:ascii="Times New Roman" w:eastAsia="Calibri" w:hAnsi="Times New Roman" w:cs="Times New Roman"/>
          <w:sz w:val="28"/>
          <w:szCs w:val="28"/>
          <w:lang w:val="uk-UA"/>
        </w:rPr>
        <w:t xml:space="preserve"> [9] </w:t>
      </w:r>
      <w:r w:rsidR="00226D73" w:rsidRPr="00226D73">
        <w:rPr>
          <w:rFonts w:ascii="Times New Roman" w:eastAsia="Calibri" w:hAnsi="Times New Roman" w:cs="Times New Roman"/>
          <w:sz w:val="28"/>
          <w:szCs w:val="28"/>
          <w:lang w:val="uk-UA"/>
        </w:rPr>
        <w:t>ми розуміємо національно-специфічні реалії буття народу, що включають як специфічні феномени природи, так і матеріальні й духовні здобутки та надбання конкретної культури та історії.</w:t>
      </w:r>
    </w:p>
    <w:p w:rsidR="009F5B69" w:rsidRPr="009F5B69" w:rsidRDefault="009F5B69" w:rsidP="009F5B69">
      <w:pPr>
        <w:spacing w:after="0" w:line="240" w:lineRule="auto"/>
        <w:ind w:firstLine="567"/>
        <w:jc w:val="both"/>
        <w:rPr>
          <w:rFonts w:ascii="Times New Roman" w:hAnsi="Times New Roman" w:cs="Times New Roman"/>
          <w:sz w:val="28"/>
          <w:szCs w:val="28"/>
          <w:lang w:val="uk-UA"/>
        </w:rPr>
      </w:pPr>
      <w:r w:rsidRPr="009F5B69">
        <w:rPr>
          <w:rFonts w:ascii="Times New Roman" w:hAnsi="Times New Roman" w:cs="Times New Roman"/>
          <w:sz w:val="28"/>
          <w:szCs w:val="28"/>
          <w:lang w:val="uk-UA"/>
        </w:rPr>
        <w:t xml:space="preserve">Отже, підсумовуючи вищевказане, варто зазначити, що у </w:t>
      </w:r>
      <w:r w:rsidR="00433BC9">
        <w:rPr>
          <w:rFonts w:ascii="Times New Roman" w:hAnsi="Times New Roman" w:cs="Times New Roman"/>
          <w:sz w:val="28"/>
          <w:szCs w:val="28"/>
          <w:lang w:val="uk-UA"/>
        </w:rPr>
        <w:t>романі</w:t>
      </w:r>
      <w:r w:rsidR="00B4365D">
        <w:rPr>
          <w:rFonts w:ascii="Times New Roman" w:hAnsi="Times New Roman" w:cs="Times New Roman"/>
          <w:sz w:val="28"/>
          <w:szCs w:val="28"/>
          <w:lang w:val="uk-UA"/>
        </w:rPr>
        <w:t xml:space="preserve"> </w:t>
      </w:r>
      <w:r w:rsidRPr="009F5B69">
        <w:rPr>
          <w:rFonts w:ascii="Times New Roman" w:hAnsi="Times New Roman" w:cs="Times New Roman"/>
          <w:sz w:val="28"/>
          <w:szCs w:val="28"/>
          <w:lang w:val="uk-UA"/>
        </w:rPr>
        <w:t>"</w:t>
      </w:r>
      <w:r w:rsidRPr="009F5B69">
        <w:rPr>
          <w:rFonts w:ascii="Times New Roman" w:hAnsi="Times New Roman" w:cs="Times New Roman"/>
          <w:sz w:val="28"/>
          <w:szCs w:val="28"/>
          <w:lang w:val="en-US"/>
        </w:rPr>
        <w:t>Love</w:t>
      </w:r>
      <w:r w:rsidRPr="009F5B69">
        <w:rPr>
          <w:rFonts w:ascii="Times New Roman" w:hAnsi="Times New Roman" w:cs="Times New Roman"/>
          <w:sz w:val="28"/>
          <w:szCs w:val="28"/>
          <w:lang w:val="uk-UA"/>
        </w:rPr>
        <w:t xml:space="preserve"> </w:t>
      </w:r>
      <w:r w:rsidRPr="009F5B69">
        <w:rPr>
          <w:rFonts w:ascii="Times New Roman" w:hAnsi="Times New Roman" w:cs="Times New Roman"/>
          <w:sz w:val="28"/>
          <w:szCs w:val="28"/>
          <w:lang w:val="en-US"/>
        </w:rPr>
        <w:t>Medicine</w:t>
      </w:r>
      <w:r w:rsidR="00B4365D">
        <w:rPr>
          <w:rFonts w:ascii="Times New Roman" w:hAnsi="Times New Roman" w:cs="Times New Roman"/>
          <w:sz w:val="28"/>
          <w:szCs w:val="28"/>
          <w:lang w:val="uk-UA"/>
        </w:rPr>
        <w:t xml:space="preserve">" </w:t>
      </w:r>
      <w:proofErr w:type="spellStart"/>
      <w:r w:rsidR="00B4365D">
        <w:rPr>
          <w:rFonts w:ascii="Times New Roman" w:hAnsi="Times New Roman" w:cs="Times New Roman"/>
          <w:sz w:val="28"/>
          <w:szCs w:val="28"/>
          <w:lang w:val="uk-UA"/>
        </w:rPr>
        <w:t>Льюіс</w:t>
      </w:r>
      <w:proofErr w:type="spellEnd"/>
      <w:r w:rsidR="00B4365D">
        <w:rPr>
          <w:rFonts w:ascii="Times New Roman" w:hAnsi="Times New Roman" w:cs="Times New Roman"/>
          <w:sz w:val="28"/>
          <w:szCs w:val="28"/>
          <w:lang w:val="uk-UA"/>
        </w:rPr>
        <w:t xml:space="preserve"> </w:t>
      </w:r>
      <w:proofErr w:type="spellStart"/>
      <w:r w:rsidR="00B4365D">
        <w:rPr>
          <w:rFonts w:ascii="Times New Roman" w:hAnsi="Times New Roman" w:cs="Times New Roman"/>
          <w:sz w:val="28"/>
          <w:szCs w:val="28"/>
          <w:lang w:val="uk-UA"/>
        </w:rPr>
        <w:t>Ердріч</w:t>
      </w:r>
      <w:proofErr w:type="spellEnd"/>
      <w:r w:rsidR="00B4365D">
        <w:rPr>
          <w:rFonts w:ascii="Times New Roman" w:hAnsi="Times New Roman" w:cs="Times New Roman"/>
          <w:sz w:val="28"/>
          <w:szCs w:val="28"/>
          <w:lang w:val="uk-UA"/>
        </w:rPr>
        <w:t xml:space="preserve"> використовує </w:t>
      </w:r>
      <w:r w:rsidRPr="009F5B69">
        <w:rPr>
          <w:rFonts w:ascii="Times New Roman" w:hAnsi="Times New Roman" w:cs="Times New Roman"/>
          <w:sz w:val="28"/>
          <w:szCs w:val="28"/>
          <w:lang w:val="uk-UA"/>
        </w:rPr>
        <w:t xml:space="preserve">багатоголосся, що передбачає існування багатьох самостійних рівноправних з автором  голосів, за допомогою яких письменниця </w:t>
      </w:r>
      <w:proofErr w:type="spellStart"/>
      <w:r w:rsidRPr="009F5B69">
        <w:rPr>
          <w:rFonts w:ascii="Times New Roman" w:hAnsi="Times New Roman" w:cs="Times New Roman"/>
          <w:sz w:val="28"/>
          <w:szCs w:val="28"/>
          <w:lang w:val="uk-UA"/>
        </w:rPr>
        <w:t>америндіанського</w:t>
      </w:r>
      <w:proofErr w:type="spellEnd"/>
      <w:r w:rsidRPr="009F5B69">
        <w:rPr>
          <w:rFonts w:ascii="Times New Roman" w:hAnsi="Times New Roman" w:cs="Times New Roman"/>
          <w:sz w:val="28"/>
          <w:szCs w:val="28"/>
          <w:lang w:val="uk-UA"/>
        </w:rPr>
        <w:t xml:space="preserve"> походження передає досвід етносу, його мовні, етнокультурні та соціальні цінності. </w:t>
      </w:r>
    </w:p>
    <w:p w:rsidR="007A37DC" w:rsidRPr="007A37DC" w:rsidRDefault="006930F7" w:rsidP="009F5B69">
      <w:pPr>
        <w:spacing w:after="0" w:line="240" w:lineRule="auto"/>
        <w:ind w:firstLine="567"/>
        <w:jc w:val="both"/>
        <w:rPr>
          <w:rFonts w:ascii="Times New Roman" w:eastAsia="SimSun" w:hAnsi="Times New Roman" w:cs="Times New Roman"/>
          <w:sz w:val="28"/>
          <w:szCs w:val="28"/>
          <w:lang w:val="uk-UA" w:eastAsia="uk-UA"/>
        </w:rPr>
      </w:pPr>
      <w:proofErr w:type="spellStart"/>
      <w:r w:rsidRPr="006930F7">
        <w:rPr>
          <w:rFonts w:ascii="Times New Roman" w:eastAsia="SimSun" w:hAnsi="Times New Roman" w:cs="Times New Roman"/>
          <w:sz w:val="28"/>
          <w:szCs w:val="28"/>
          <w:lang w:val="uk-UA" w:eastAsia="uk-UA"/>
        </w:rPr>
        <w:t>Переспективою</w:t>
      </w:r>
      <w:proofErr w:type="spellEnd"/>
      <w:r w:rsidRPr="006930F7">
        <w:rPr>
          <w:rFonts w:ascii="Times New Roman" w:eastAsia="SimSun" w:hAnsi="Times New Roman" w:cs="Times New Roman"/>
          <w:sz w:val="28"/>
          <w:szCs w:val="28"/>
          <w:lang w:val="uk-UA" w:eastAsia="uk-UA"/>
        </w:rPr>
        <w:t xml:space="preserve"> нашого дослідження є визначення типажів оповідача в етнокультурному </w:t>
      </w:r>
      <w:proofErr w:type="spellStart"/>
      <w:r w:rsidRPr="006930F7">
        <w:rPr>
          <w:rFonts w:ascii="Times New Roman" w:eastAsia="SimSun" w:hAnsi="Times New Roman" w:cs="Times New Roman"/>
          <w:sz w:val="28"/>
          <w:szCs w:val="28"/>
          <w:lang w:val="uk-UA" w:eastAsia="uk-UA"/>
        </w:rPr>
        <w:t>амеріндіанському</w:t>
      </w:r>
      <w:proofErr w:type="spellEnd"/>
      <w:r w:rsidRPr="006930F7">
        <w:rPr>
          <w:rFonts w:ascii="Times New Roman" w:eastAsia="SimSun" w:hAnsi="Times New Roman" w:cs="Times New Roman"/>
          <w:sz w:val="28"/>
          <w:szCs w:val="28"/>
          <w:lang w:val="uk-UA" w:eastAsia="uk-UA"/>
        </w:rPr>
        <w:t xml:space="preserve"> </w:t>
      </w:r>
      <w:proofErr w:type="spellStart"/>
      <w:r w:rsidRPr="006930F7">
        <w:rPr>
          <w:rFonts w:ascii="Times New Roman" w:eastAsia="SimSun" w:hAnsi="Times New Roman" w:cs="Times New Roman"/>
          <w:sz w:val="28"/>
          <w:szCs w:val="28"/>
          <w:lang w:val="uk-UA" w:eastAsia="uk-UA"/>
        </w:rPr>
        <w:t>наративі</w:t>
      </w:r>
      <w:proofErr w:type="spellEnd"/>
      <w:r w:rsidR="007A37DC">
        <w:rPr>
          <w:rFonts w:ascii="Times New Roman" w:eastAsia="SimSun" w:hAnsi="Times New Roman" w:cs="Times New Roman"/>
          <w:sz w:val="28"/>
          <w:szCs w:val="28"/>
          <w:lang w:val="uk-UA" w:eastAsia="uk-UA"/>
        </w:rPr>
        <w:t>.</w:t>
      </w:r>
    </w:p>
    <w:p w:rsidR="00E6043F" w:rsidRDefault="00E6043F" w:rsidP="009F5B69">
      <w:pPr>
        <w:spacing w:after="0" w:line="240" w:lineRule="auto"/>
        <w:ind w:firstLine="567"/>
        <w:rPr>
          <w:rFonts w:ascii="Times New Roman" w:eastAsia="SimSun" w:hAnsi="Times New Roman"/>
          <w:b/>
          <w:sz w:val="28"/>
          <w:szCs w:val="28"/>
          <w:lang w:val="uk-UA" w:eastAsia="uk-UA"/>
        </w:rPr>
      </w:pPr>
    </w:p>
    <w:p w:rsidR="007F356B" w:rsidRPr="00981057" w:rsidRDefault="00F83E7B" w:rsidP="009F5B69">
      <w:pPr>
        <w:spacing w:after="0" w:line="240" w:lineRule="auto"/>
        <w:ind w:firstLine="567"/>
        <w:rPr>
          <w:rFonts w:ascii="Times New Roman" w:eastAsia="SimSun" w:hAnsi="Times New Roman"/>
          <w:b/>
          <w:sz w:val="28"/>
          <w:szCs w:val="28"/>
          <w:lang w:val="uk-UA" w:eastAsia="uk-UA"/>
        </w:rPr>
      </w:pPr>
      <w:r>
        <w:rPr>
          <w:rFonts w:ascii="Times New Roman" w:eastAsia="SimSun" w:hAnsi="Times New Roman"/>
          <w:b/>
          <w:sz w:val="28"/>
          <w:szCs w:val="28"/>
          <w:lang w:val="uk-UA" w:eastAsia="uk-UA"/>
        </w:rPr>
        <w:t>ЛІТЕРАТУРА</w:t>
      </w:r>
    </w:p>
    <w:p w:rsidR="007A37DC" w:rsidRPr="00431568" w:rsidRDefault="007A37DC" w:rsidP="009F5B69">
      <w:pPr>
        <w:pStyle w:val="a3"/>
        <w:widowControl w:val="0"/>
        <w:numPr>
          <w:ilvl w:val="0"/>
          <w:numId w:val="2"/>
        </w:numPr>
        <w:tabs>
          <w:tab w:val="left" w:pos="284"/>
        </w:tabs>
        <w:ind w:left="0" w:firstLine="0"/>
        <w:contextualSpacing/>
        <w:jc w:val="both"/>
        <w:rPr>
          <w:sz w:val="28"/>
          <w:szCs w:val="28"/>
          <w:lang w:val="uk-UA"/>
        </w:rPr>
      </w:pPr>
      <w:proofErr w:type="spellStart"/>
      <w:r w:rsidRPr="00431568">
        <w:rPr>
          <w:sz w:val="28"/>
          <w:szCs w:val="28"/>
          <w:lang w:val="uk-UA"/>
        </w:rPr>
        <w:t>Арутюнова</w:t>
      </w:r>
      <w:proofErr w:type="spellEnd"/>
      <w:r w:rsidRPr="00431568">
        <w:rPr>
          <w:sz w:val="28"/>
          <w:szCs w:val="28"/>
          <w:lang w:val="uk-UA"/>
        </w:rPr>
        <w:t xml:space="preserve"> Н. Д. </w:t>
      </w:r>
      <w:r w:rsidRPr="00431568">
        <w:rPr>
          <w:sz w:val="28"/>
          <w:szCs w:val="28"/>
        </w:rPr>
        <w:t xml:space="preserve">Образ, метафора, символ в контексте жизни </w:t>
      </w:r>
      <w:r w:rsidRPr="00431568">
        <w:rPr>
          <w:sz w:val="28"/>
          <w:szCs w:val="28"/>
        </w:rPr>
        <w:br/>
      </w:r>
      <w:r w:rsidRPr="00431568">
        <w:rPr>
          <w:spacing w:val="-4"/>
          <w:sz w:val="28"/>
          <w:szCs w:val="28"/>
        </w:rPr>
        <w:t>и культуры</w:t>
      </w:r>
      <w:r w:rsidRPr="00431568">
        <w:rPr>
          <w:spacing w:val="-4"/>
          <w:sz w:val="28"/>
          <w:szCs w:val="28"/>
          <w:lang w:val="uk-UA"/>
        </w:rPr>
        <w:t xml:space="preserve"> </w:t>
      </w:r>
      <w:r w:rsidRPr="00431568">
        <w:rPr>
          <w:spacing w:val="-4"/>
          <w:sz w:val="28"/>
          <w:szCs w:val="28"/>
        </w:rPr>
        <w:t xml:space="preserve">/ Н. Д. Арутюнова // </w:t>
      </w:r>
      <w:r w:rsidRPr="00431568">
        <w:rPr>
          <w:spacing w:val="-4"/>
          <w:sz w:val="28"/>
          <w:szCs w:val="28"/>
          <w:lang w:val="en-US"/>
        </w:rPr>
        <w:t>Res</w:t>
      </w:r>
      <w:r w:rsidRPr="00431568">
        <w:rPr>
          <w:spacing w:val="-4"/>
          <w:sz w:val="28"/>
          <w:szCs w:val="28"/>
        </w:rPr>
        <w:t xml:space="preserve"> </w:t>
      </w:r>
      <w:proofErr w:type="spellStart"/>
      <w:r w:rsidRPr="00431568">
        <w:rPr>
          <w:spacing w:val="-4"/>
          <w:sz w:val="28"/>
          <w:szCs w:val="28"/>
          <w:lang w:val="en-US"/>
        </w:rPr>
        <w:t>Philologica</w:t>
      </w:r>
      <w:proofErr w:type="spellEnd"/>
      <w:r w:rsidR="0027772F">
        <w:rPr>
          <w:spacing w:val="-4"/>
          <w:sz w:val="28"/>
          <w:szCs w:val="28"/>
        </w:rPr>
        <w:t>. Филологические исследования</w:t>
      </w:r>
      <w:r w:rsidRPr="00431568">
        <w:rPr>
          <w:spacing w:val="-4"/>
          <w:sz w:val="28"/>
          <w:szCs w:val="28"/>
        </w:rPr>
        <w:t>:</w:t>
      </w:r>
      <w:r w:rsidRPr="00431568">
        <w:rPr>
          <w:sz w:val="28"/>
          <w:szCs w:val="28"/>
        </w:rPr>
        <w:t xml:space="preserve"> </w:t>
      </w:r>
      <w:r w:rsidRPr="00431568">
        <w:rPr>
          <w:sz w:val="28"/>
          <w:szCs w:val="28"/>
        </w:rPr>
        <w:lastRenderedPageBreak/>
        <w:t xml:space="preserve">сб. </w:t>
      </w:r>
      <w:r w:rsidRPr="00431568">
        <w:rPr>
          <w:sz w:val="28"/>
          <w:shd w:val="clear" w:color="auto" w:fill="FFFFFF"/>
        </w:rPr>
        <w:t>ст. памяти академика Г. В. Степанова</w:t>
      </w:r>
      <w:r w:rsidRPr="00431568">
        <w:rPr>
          <w:sz w:val="28"/>
          <w:szCs w:val="28"/>
        </w:rPr>
        <w:t xml:space="preserve"> / [</w:t>
      </w:r>
      <w:r w:rsidRPr="00431568">
        <w:rPr>
          <w:sz w:val="28"/>
          <w:szCs w:val="27"/>
          <w:shd w:val="clear" w:color="auto" w:fill="FFFFFF"/>
          <w:lang w:val="uk-UA"/>
        </w:rPr>
        <w:t>р</w:t>
      </w:r>
      <w:proofErr w:type="spellStart"/>
      <w:r w:rsidR="00B10051">
        <w:rPr>
          <w:sz w:val="28"/>
          <w:szCs w:val="27"/>
          <w:shd w:val="clear" w:color="auto" w:fill="FFFFFF"/>
        </w:rPr>
        <w:t>едкол</w:t>
      </w:r>
      <w:proofErr w:type="spellEnd"/>
      <w:r w:rsidR="00B10051">
        <w:rPr>
          <w:sz w:val="28"/>
          <w:szCs w:val="27"/>
          <w:shd w:val="clear" w:color="auto" w:fill="FFFFFF"/>
          <w:lang w:val="uk-UA"/>
        </w:rPr>
        <w:t>.</w:t>
      </w:r>
      <w:r w:rsidRPr="00431568">
        <w:rPr>
          <w:sz w:val="28"/>
          <w:szCs w:val="27"/>
          <w:shd w:val="clear" w:color="auto" w:fill="FFFFFF"/>
        </w:rPr>
        <w:t>: Н. Д. Ару</w:t>
      </w:r>
      <w:r w:rsidR="0027772F">
        <w:rPr>
          <w:sz w:val="28"/>
          <w:szCs w:val="27"/>
          <w:shd w:val="clear" w:color="auto" w:fill="FFFFFF"/>
        </w:rPr>
        <w:t>тюнова, Н. А. </w:t>
      </w:r>
      <w:proofErr w:type="spellStart"/>
      <w:r w:rsidR="0027772F">
        <w:rPr>
          <w:sz w:val="28"/>
          <w:szCs w:val="27"/>
          <w:shd w:val="clear" w:color="auto" w:fill="FFFFFF"/>
        </w:rPr>
        <w:t>Жирмунская</w:t>
      </w:r>
      <w:proofErr w:type="spellEnd"/>
      <w:r w:rsidR="0027772F">
        <w:rPr>
          <w:sz w:val="28"/>
          <w:szCs w:val="27"/>
          <w:shd w:val="clear" w:color="auto" w:fill="FFFFFF"/>
        </w:rPr>
        <w:t>, Д. С.</w:t>
      </w:r>
      <w:r w:rsidR="0027772F">
        <w:rPr>
          <w:sz w:val="28"/>
          <w:szCs w:val="27"/>
          <w:shd w:val="clear" w:color="auto" w:fill="FFFFFF"/>
          <w:lang w:val="uk-UA"/>
        </w:rPr>
        <w:t xml:space="preserve"> </w:t>
      </w:r>
      <w:r w:rsidRPr="00431568">
        <w:rPr>
          <w:sz w:val="28"/>
          <w:szCs w:val="27"/>
          <w:shd w:val="clear" w:color="auto" w:fill="FFFFFF"/>
        </w:rPr>
        <w:t>Лихачев]</w:t>
      </w:r>
      <w:r w:rsidR="0027772F">
        <w:rPr>
          <w:sz w:val="28"/>
          <w:szCs w:val="28"/>
        </w:rPr>
        <w:t>. ‒ М.</w:t>
      </w:r>
      <w:r w:rsidRPr="00431568">
        <w:rPr>
          <w:sz w:val="28"/>
          <w:szCs w:val="28"/>
          <w:lang w:val="uk-UA"/>
        </w:rPr>
        <w:t>;</w:t>
      </w:r>
      <w:r w:rsidR="0027772F">
        <w:rPr>
          <w:sz w:val="28"/>
          <w:szCs w:val="28"/>
        </w:rPr>
        <w:t xml:space="preserve"> Л.: Наука, 1990. ‒ С. 70</w:t>
      </w:r>
      <w:r w:rsidR="0027772F">
        <w:rPr>
          <w:sz w:val="28"/>
          <w:szCs w:val="28"/>
          <w:lang w:val="uk-UA"/>
        </w:rPr>
        <w:t>-</w:t>
      </w:r>
      <w:r w:rsidRPr="00431568">
        <w:rPr>
          <w:sz w:val="28"/>
          <w:szCs w:val="28"/>
        </w:rPr>
        <w:t>89.</w:t>
      </w:r>
    </w:p>
    <w:p w:rsidR="004276EA" w:rsidRPr="00431568" w:rsidRDefault="004276EA" w:rsidP="009F5B69">
      <w:pPr>
        <w:pStyle w:val="a3"/>
        <w:numPr>
          <w:ilvl w:val="0"/>
          <w:numId w:val="2"/>
        </w:numPr>
        <w:tabs>
          <w:tab w:val="left" w:pos="284"/>
        </w:tabs>
        <w:ind w:left="0" w:firstLine="0"/>
        <w:jc w:val="both"/>
        <w:rPr>
          <w:sz w:val="28"/>
          <w:szCs w:val="28"/>
          <w:lang w:val="uk-UA"/>
        </w:rPr>
      </w:pPr>
      <w:proofErr w:type="spellStart"/>
      <w:r w:rsidRPr="00431568">
        <w:rPr>
          <w:sz w:val="28"/>
          <w:szCs w:val="28"/>
          <w:lang w:val="uk-UA"/>
        </w:rPr>
        <w:t>Бахтін</w:t>
      </w:r>
      <w:proofErr w:type="spellEnd"/>
      <w:r w:rsidRPr="00431568">
        <w:rPr>
          <w:sz w:val="28"/>
          <w:szCs w:val="28"/>
          <w:lang w:val="uk-UA"/>
        </w:rPr>
        <w:t xml:space="preserve"> М. М. Проблема тексту у лінгвістиці, філології та інших гуманітарних науках / М. М. </w:t>
      </w:r>
      <w:proofErr w:type="spellStart"/>
      <w:r w:rsidRPr="00431568">
        <w:rPr>
          <w:sz w:val="28"/>
          <w:szCs w:val="28"/>
          <w:lang w:val="uk-UA"/>
        </w:rPr>
        <w:t>Бахтін</w:t>
      </w:r>
      <w:proofErr w:type="spellEnd"/>
      <w:r w:rsidRPr="00431568">
        <w:rPr>
          <w:sz w:val="28"/>
          <w:szCs w:val="28"/>
          <w:lang w:val="uk-UA"/>
        </w:rPr>
        <w:t xml:space="preserve"> // Антологія світової літературно-критичної думки ХХ ст. / за ред. М. Зубрицько</w:t>
      </w:r>
      <w:r w:rsidR="0027772F">
        <w:rPr>
          <w:sz w:val="28"/>
          <w:szCs w:val="28"/>
          <w:lang w:val="uk-UA"/>
        </w:rPr>
        <w:t xml:space="preserve">ї. – [2-е вид., </w:t>
      </w:r>
      <w:proofErr w:type="spellStart"/>
      <w:r w:rsidR="0027772F">
        <w:rPr>
          <w:sz w:val="28"/>
          <w:szCs w:val="28"/>
          <w:lang w:val="uk-UA"/>
        </w:rPr>
        <w:t>доп</w:t>
      </w:r>
      <w:proofErr w:type="spellEnd"/>
      <w:r w:rsidR="0027772F">
        <w:rPr>
          <w:sz w:val="28"/>
          <w:szCs w:val="28"/>
          <w:lang w:val="uk-UA"/>
        </w:rPr>
        <w:t>.]. – Л. : Літопис, 2001. – С. 416-</w:t>
      </w:r>
      <w:r w:rsidRPr="00431568">
        <w:rPr>
          <w:sz w:val="28"/>
          <w:szCs w:val="28"/>
          <w:lang w:val="uk-UA"/>
        </w:rPr>
        <w:t>422.</w:t>
      </w:r>
    </w:p>
    <w:p w:rsidR="004276EA" w:rsidRPr="00431568" w:rsidRDefault="004276EA" w:rsidP="009F5B69">
      <w:pPr>
        <w:pStyle w:val="a3"/>
        <w:numPr>
          <w:ilvl w:val="0"/>
          <w:numId w:val="2"/>
        </w:numPr>
        <w:tabs>
          <w:tab w:val="left" w:pos="284"/>
        </w:tabs>
        <w:ind w:left="0" w:firstLine="0"/>
        <w:jc w:val="both"/>
        <w:rPr>
          <w:sz w:val="28"/>
          <w:szCs w:val="28"/>
        </w:rPr>
      </w:pPr>
      <w:r w:rsidRPr="00431568">
        <w:rPr>
          <w:sz w:val="28"/>
          <w:szCs w:val="28"/>
        </w:rPr>
        <w:t>Бахтин М. М. К методологии гуманитарных наук / М. М. Бахтин //</w:t>
      </w:r>
      <w:r w:rsidRPr="00431568">
        <w:rPr>
          <w:sz w:val="28"/>
          <w:szCs w:val="28"/>
          <w:lang w:val="uk-UA"/>
        </w:rPr>
        <w:t xml:space="preserve"> </w:t>
      </w:r>
      <w:r w:rsidRPr="00431568">
        <w:rPr>
          <w:sz w:val="28"/>
          <w:szCs w:val="28"/>
        </w:rPr>
        <w:t>Бахтин М. М. Эстетика словесного творчества. − 2-е изд. / М. М. Бахтин. –</w:t>
      </w:r>
      <w:r w:rsidRPr="00431568">
        <w:rPr>
          <w:sz w:val="28"/>
          <w:szCs w:val="28"/>
          <w:lang w:val="uk-UA"/>
        </w:rPr>
        <w:t xml:space="preserve"> </w:t>
      </w:r>
      <w:r w:rsidR="0027772F">
        <w:rPr>
          <w:sz w:val="28"/>
          <w:szCs w:val="28"/>
        </w:rPr>
        <w:t>М.: Искусство, 1986. – С. 38</w:t>
      </w:r>
      <w:r w:rsidR="0027772F">
        <w:rPr>
          <w:sz w:val="28"/>
          <w:szCs w:val="28"/>
          <w:lang w:val="uk-UA"/>
        </w:rPr>
        <w:t>1-</w:t>
      </w:r>
      <w:r w:rsidRPr="00431568">
        <w:rPr>
          <w:sz w:val="28"/>
          <w:szCs w:val="28"/>
        </w:rPr>
        <w:t>393.</w:t>
      </w:r>
    </w:p>
    <w:p w:rsidR="004276EA" w:rsidRPr="00431568" w:rsidRDefault="004276EA" w:rsidP="009F5B69">
      <w:pPr>
        <w:pStyle w:val="a3"/>
        <w:numPr>
          <w:ilvl w:val="0"/>
          <w:numId w:val="2"/>
        </w:numPr>
        <w:tabs>
          <w:tab w:val="left" w:pos="284"/>
        </w:tabs>
        <w:ind w:left="0" w:firstLine="0"/>
        <w:jc w:val="both"/>
        <w:rPr>
          <w:sz w:val="28"/>
          <w:szCs w:val="28"/>
          <w:lang w:val="uk-UA"/>
        </w:rPr>
      </w:pPr>
      <w:r w:rsidRPr="00431568">
        <w:rPr>
          <w:sz w:val="28"/>
          <w:szCs w:val="28"/>
        </w:rPr>
        <w:t>Бахтин М. М. Проблемы поэтики Достоевского / М. М. Бахтин // Бахтин М. М. Проблемы творчества / поэтики Достоевского. − 5-е изд., доп. / М. М. Бахтин</w:t>
      </w:r>
      <w:r w:rsidR="00B10051">
        <w:rPr>
          <w:sz w:val="28"/>
          <w:szCs w:val="28"/>
        </w:rPr>
        <w:t>. – К.</w:t>
      </w:r>
      <w:r w:rsidR="0027772F">
        <w:rPr>
          <w:sz w:val="28"/>
          <w:szCs w:val="28"/>
        </w:rPr>
        <w:t>: NEXT, 1994. – С. 205</w:t>
      </w:r>
      <w:r w:rsidR="0027772F">
        <w:rPr>
          <w:sz w:val="28"/>
          <w:szCs w:val="28"/>
          <w:lang w:val="uk-UA"/>
        </w:rPr>
        <w:t>-</w:t>
      </w:r>
      <w:r w:rsidRPr="00431568">
        <w:rPr>
          <w:sz w:val="28"/>
          <w:szCs w:val="28"/>
        </w:rPr>
        <w:t>492.</w:t>
      </w:r>
    </w:p>
    <w:p w:rsidR="007A37DC" w:rsidRPr="00431568" w:rsidRDefault="00B10051" w:rsidP="009F5B69">
      <w:pPr>
        <w:pStyle w:val="a3"/>
        <w:widowControl w:val="0"/>
        <w:numPr>
          <w:ilvl w:val="0"/>
          <w:numId w:val="2"/>
        </w:numPr>
        <w:tabs>
          <w:tab w:val="left" w:pos="284"/>
        </w:tabs>
        <w:ind w:left="0" w:firstLine="0"/>
        <w:contextualSpacing/>
        <w:jc w:val="both"/>
        <w:rPr>
          <w:sz w:val="28"/>
          <w:szCs w:val="28"/>
          <w:lang w:val="uk-UA"/>
        </w:rPr>
      </w:pPr>
      <w:r>
        <w:rPr>
          <w:sz w:val="28"/>
          <w:szCs w:val="28"/>
        </w:rPr>
        <w:t>М.</w:t>
      </w:r>
      <w:r w:rsidR="007A37DC" w:rsidRPr="00431568">
        <w:rPr>
          <w:sz w:val="28"/>
          <w:szCs w:val="28"/>
        </w:rPr>
        <w:t>: Языки сла</w:t>
      </w:r>
      <w:r>
        <w:rPr>
          <w:sz w:val="28"/>
          <w:szCs w:val="28"/>
        </w:rPr>
        <w:t>вянских культур, 2009. ‒ С. 143</w:t>
      </w:r>
      <w:r>
        <w:rPr>
          <w:sz w:val="28"/>
          <w:szCs w:val="28"/>
          <w:lang w:val="uk-UA"/>
        </w:rPr>
        <w:t>-</w:t>
      </w:r>
      <w:r w:rsidR="007A37DC" w:rsidRPr="00431568">
        <w:rPr>
          <w:sz w:val="28"/>
          <w:szCs w:val="28"/>
        </w:rPr>
        <w:t>160.</w:t>
      </w:r>
    </w:p>
    <w:p w:rsidR="007A37DC" w:rsidRPr="00431568" w:rsidRDefault="007A37DC" w:rsidP="009F5B69">
      <w:pPr>
        <w:pStyle w:val="a3"/>
        <w:widowControl w:val="0"/>
        <w:numPr>
          <w:ilvl w:val="0"/>
          <w:numId w:val="2"/>
        </w:numPr>
        <w:tabs>
          <w:tab w:val="left" w:pos="284"/>
          <w:tab w:val="left" w:pos="1288"/>
        </w:tabs>
        <w:ind w:left="0" w:firstLine="0"/>
        <w:contextualSpacing/>
        <w:jc w:val="both"/>
        <w:rPr>
          <w:sz w:val="28"/>
          <w:szCs w:val="28"/>
        </w:rPr>
      </w:pPr>
      <w:proofErr w:type="spellStart"/>
      <w:r w:rsidRPr="00431568">
        <w:rPr>
          <w:sz w:val="28"/>
          <w:szCs w:val="28"/>
        </w:rPr>
        <w:t>Вежбицкая</w:t>
      </w:r>
      <w:proofErr w:type="spellEnd"/>
      <w:r w:rsidRPr="00431568">
        <w:rPr>
          <w:sz w:val="28"/>
          <w:szCs w:val="28"/>
        </w:rPr>
        <w:t xml:space="preserve"> А. Язык. Культура. </w:t>
      </w:r>
      <w:r w:rsidR="00B10051">
        <w:rPr>
          <w:sz w:val="28"/>
          <w:szCs w:val="28"/>
        </w:rPr>
        <w:t xml:space="preserve">Познание / Анна </w:t>
      </w:r>
      <w:proofErr w:type="spellStart"/>
      <w:r w:rsidR="00B10051">
        <w:rPr>
          <w:sz w:val="28"/>
          <w:szCs w:val="28"/>
        </w:rPr>
        <w:t>Вежбицкая</w:t>
      </w:r>
      <w:proofErr w:type="spellEnd"/>
      <w:r w:rsidR="00B10051">
        <w:rPr>
          <w:sz w:val="28"/>
          <w:szCs w:val="28"/>
        </w:rPr>
        <w:t>. ‒ М.: Прогресс, 1997. ‒</w:t>
      </w:r>
      <w:r w:rsidRPr="00431568">
        <w:rPr>
          <w:sz w:val="28"/>
          <w:szCs w:val="28"/>
        </w:rPr>
        <w:t xml:space="preserve"> 261 с. </w:t>
      </w:r>
    </w:p>
    <w:p w:rsidR="009F5B69" w:rsidRPr="009F5B69" w:rsidRDefault="007A37DC" w:rsidP="009F5B69">
      <w:pPr>
        <w:pStyle w:val="a3"/>
        <w:widowControl w:val="0"/>
        <w:numPr>
          <w:ilvl w:val="0"/>
          <w:numId w:val="2"/>
        </w:numPr>
        <w:tabs>
          <w:tab w:val="left" w:pos="284"/>
        </w:tabs>
        <w:ind w:left="0" w:firstLine="0"/>
        <w:contextualSpacing/>
        <w:jc w:val="both"/>
        <w:rPr>
          <w:sz w:val="28"/>
          <w:szCs w:val="28"/>
        </w:rPr>
      </w:pPr>
      <w:r w:rsidRPr="00431568">
        <w:rPr>
          <w:sz w:val="28"/>
          <w:szCs w:val="28"/>
        </w:rPr>
        <w:t xml:space="preserve">Красных В. В. </w:t>
      </w:r>
      <w:proofErr w:type="spellStart"/>
      <w:r w:rsidRPr="00431568">
        <w:rPr>
          <w:sz w:val="28"/>
          <w:szCs w:val="28"/>
        </w:rPr>
        <w:t>Этнопсихолингвистика</w:t>
      </w:r>
      <w:proofErr w:type="spellEnd"/>
      <w:r w:rsidRPr="00431568">
        <w:rPr>
          <w:sz w:val="28"/>
          <w:szCs w:val="28"/>
        </w:rPr>
        <w:t xml:space="preserve"> и </w:t>
      </w:r>
      <w:proofErr w:type="spellStart"/>
      <w:r w:rsidRPr="00431568">
        <w:rPr>
          <w:sz w:val="28"/>
          <w:szCs w:val="28"/>
        </w:rPr>
        <w:t>лингвокультурология</w:t>
      </w:r>
      <w:proofErr w:type="spellEnd"/>
      <w:r w:rsidRPr="00431568">
        <w:rPr>
          <w:sz w:val="28"/>
          <w:szCs w:val="28"/>
        </w:rPr>
        <w:t xml:space="preserve">: [курс лекций] / </w:t>
      </w:r>
      <w:r w:rsidRPr="00431568">
        <w:rPr>
          <w:sz w:val="28"/>
          <w:szCs w:val="28"/>
          <w:shd w:val="clear" w:color="auto" w:fill="FFFFFF"/>
        </w:rPr>
        <w:t>Виктория Владимировна</w:t>
      </w:r>
      <w:r w:rsidR="00B10051">
        <w:rPr>
          <w:sz w:val="28"/>
          <w:szCs w:val="28"/>
        </w:rPr>
        <w:t xml:space="preserve"> Красных. ‒ М.</w:t>
      </w:r>
      <w:r w:rsidRPr="00431568">
        <w:rPr>
          <w:sz w:val="28"/>
          <w:szCs w:val="28"/>
        </w:rPr>
        <w:t xml:space="preserve">: ИТДГК </w:t>
      </w:r>
      <w:r w:rsidRPr="00431568">
        <w:rPr>
          <w:sz w:val="28"/>
          <w:szCs w:val="28"/>
          <w:lang w:val="uk-UA"/>
        </w:rPr>
        <w:t>"</w:t>
      </w:r>
      <w:proofErr w:type="spellStart"/>
      <w:r w:rsidRPr="00431568">
        <w:rPr>
          <w:sz w:val="28"/>
          <w:szCs w:val="28"/>
        </w:rPr>
        <w:t>Гнозис</w:t>
      </w:r>
      <w:proofErr w:type="spellEnd"/>
      <w:r w:rsidRPr="00431568">
        <w:rPr>
          <w:sz w:val="28"/>
          <w:szCs w:val="28"/>
          <w:lang w:val="uk-UA"/>
        </w:rPr>
        <w:t>"</w:t>
      </w:r>
      <w:r w:rsidR="00B10051">
        <w:rPr>
          <w:sz w:val="28"/>
          <w:szCs w:val="28"/>
        </w:rPr>
        <w:t>, 2002. ‒</w:t>
      </w:r>
      <w:r w:rsidRPr="00431568">
        <w:rPr>
          <w:sz w:val="28"/>
          <w:szCs w:val="28"/>
        </w:rPr>
        <w:t xml:space="preserve"> 284 с.</w:t>
      </w:r>
    </w:p>
    <w:p w:rsidR="00222256" w:rsidRDefault="00222256" w:rsidP="00222256">
      <w:pPr>
        <w:pStyle w:val="a3"/>
        <w:widowControl w:val="0"/>
        <w:numPr>
          <w:ilvl w:val="0"/>
          <w:numId w:val="2"/>
        </w:numPr>
        <w:tabs>
          <w:tab w:val="left" w:pos="284"/>
        </w:tabs>
        <w:ind w:left="0" w:firstLine="0"/>
        <w:contextualSpacing/>
        <w:jc w:val="both"/>
        <w:rPr>
          <w:sz w:val="28"/>
          <w:szCs w:val="28"/>
          <w:lang w:val="uk-UA"/>
        </w:rPr>
      </w:pPr>
      <w:r w:rsidRPr="00222256">
        <w:rPr>
          <w:sz w:val="28"/>
          <w:szCs w:val="28"/>
        </w:rPr>
        <w:t xml:space="preserve">Маслова В.А. </w:t>
      </w:r>
      <w:proofErr w:type="spellStart"/>
      <w:r w:rsidRPr="00222256">
        <w:rPr>
          <w:sz w:val="28"/>
          <w:szCs w:val="28"/>
        </w:rPr>
        <w:t>Лингвокультурология</w:t>
      </w:r>
      <w:proofErr w:type="spellEnd"/>
      <w:r w:rsidRPr="00222256">
        <w:rPr>
          <w:sz w:val="28"/>
          <w:szCs w:val="28"/>
        </w:rPr>
        <w:t xml:space="preserve">: Учеб. пособие для студ. </w:t>
      </w:r>
      <w:proofErr w:type="spellStart"/>
      <w:r w:rsidRPr="00222256">
        <w:rPr>
          <w:sz w:val="28"/>
          <w:szCs w:val="28"/>
        </w:rPr>
        <w:t>высш</w:t>
      </w:r>
      <w:proofErr w:type="spellEnd"/>
      <w:r w:rsidRPr="00222256">
        <w:rPr>
          <w:sz w:val="28"/>
          <w:szCs w:val="28"/>
        </w:rPr>
        <w:t>. учеб, заведений. – М.: Издательский центр «Академия», 2001. – 208 с.</w:t>
      </w:r>
    </w:p>
    <w:p w:rsidR="009F5B69" w:rsidRPr="009F5B69" w:rsidRDefault="009F5B69" w:rsidP="009F5B69">
      <w:pPr>
        <w:pStyle w:val="a3"/>
        <w:widowControl w:val="0"/>
        <w:numPr>
          <w:ilvl w:val="0"/>
          <w:numId w:val="2"/>
        </w:numPr>
        <w:tabs>
          <w:tab w:val="left" w:pos="284"/>
          <w:tab w:val="left" w:pos="426"/>
        </w:tabs>
        <w:ind w:left="0" w:firstLine="0"/>
        <w:contextualSpacing/>
        <w:jc w:val="both"/>
        <w:rPr>
          <w:sz w:val="28"/>
          <w:szCs w:val="28"/>
          <w:lang w:val="uk-UA"/>
        </w:rPr>
      </w:pPr>
      <w:proofErr w:type="spellStart"/>
      <w:r w:rsidRPr="009F5B69">
        <w:rPr>
          <w:sz w:val="28"/>
          <w:szCs w:val="28"/>
        </w:rPr>
        <w:t>Селіванова</w:t>
      </w:r>
      <w:proofErr w:type="spellEnd"/>
      <w:r w:rsidRPr="009F5B69">
        <w:rPr>
          <w:sz w:val="28"/>
          <w:szCs w:val="28"/>
        </w:rPr>
        <w:t xml:space="preserve"> О.О. </w:t>
      </w:r>
      <w:proofErr w:type="spellStart"/>
      <w:r w:rsidRPr="009F5B69">
        <w:rPr>
          <w:sz w:val="28"/>
          <w:szCs w:val="28"/>
        </w:rPr>
        <w:t>Сучасна</w:t>
      </w:r>
      <w:proofErr w:type="spellEnd"/>
      <w:r w:rsidRPr="009F5B69">
        <w:rPr>
          <w:sz w:val="28"/>
          <w:szCs w:val="28"/>
        </w:rPr>
        <w:t xml:space="preserve"> </w:t>
      </w:r>
      <w:proofErr w:type="spellStart"/>
      <w:r w:rsidRPr="009F5B69">
        <w:rPr>
          <w:sz w:val="28"/>
          <w:szCs w:val="28"/>
        </w:rPr>
        <w:t>лінгвістка</w:t>
      </w:r>
      <w:proofErr w:type="spellEnd"/>
      <w:r w:rsidRPr="009F5B69">
        <w:rPr>
          <w:sz w:val="28"/>
          <w:szCs w:val="28"/>
        </w:rPr>
        <w:t xml:space="preserve">: </w:t>
      </w:r>
      <w:proofErr w:type="spellStart"/>
      <w:r w:rsidRPr="009F5B69">
        <w:rPr>
          <w:sz w:val="28"/>
          <w:szCs w:val="28"/>
        </w:rPr>
        <w:t>напрями</w:t>
      </w:r>
      <w:proofErr w:type="spellEnd"/>
      <w:r w:rsidRPr="009F5B69">
        <w:rPr>
          <w:sz w:val="28"/>
          <w:szCs w:val="28"/>
        </w:rPr>
        <w:t xml:space="preserve"> та </w:t>
      </w:r>
      <w:proofErr w:type="spellStart"/>
      <w:r w:rsidRPr="009F5B69">
        <w:rPr>
          <w:sz w:val="28"/>
          <w:szCs w:val="28"/>
        </w:rPr>
        <w:t>проблеми</w:t>
      </w:r>
      <w:proofErr w:type="spellEnd"/>
      <w:r w:rsidRPr="009F5B69">
        <w:rPr>
          <w:sz w:val="28"/>
          <w:szCs w:val="28"/>
        </w:rPr>
        <w:t xml:space="preserve">: </w:t>
      </w:r>
      <w:proofErr w:type="spellStart"/>
      <w:r w:rsidRPr="009F5B69">
        <w:rPr>
          <w:sz w:val="28"/>
          <w:szCs w:val="28"/>
        </w:rPr>
        <w:t>підручник</w:t>
      </w:r>
      <w:proofErr w:type="spellEnd"/>
      <w:r w:rsidRPr="009F5B69">
        <w:rPr>
          <w:sz w:val="28"/>
          <w:szCs w:val="28"/>
        </w:rPr>
        <w:t xml:space="preserve"> / О.О. </w:t>
      </w:r>
      <w:proofErr w:type="spellStart"/>
      <w:r w:rsidRPr="009F5B69">
        <w:rPr>
          <w:sz w:val="28"/>
          <w:szCs w:val="28"/>
        </w:rPr>
        <w:t>Селіванова</w:t>
      </w:r>
      <w:proofErr w:type="spellEnd"/>
      <w:r w:rsidRPr="009F5B69">
        <w:rPr>
          <w:sz w:val="28"/>
          <w:szCs w:val="28"/>
        </w:rPr>
        <w:t xml:space="preserve">. – Полтава: </w:t>
      </w:r>
      <w:proofErr w:type="spellStart"/>
      <w:r w:rsidRPr="009F5B69">
        <w:rPr>
          <w:sz w:val="28"/>
          <w:szCs w:val="28"/>
        </w:rPr>
        <w:t>Довкілля</w:t>
      </w:r>
      <w:proofErr w:type="spellEnd"/>
      <w:r w:rsidRPr="009F5B69">
        <w:rPr>
          <w:sz w:val="28"/>
          <w:szCs w:val="28"/>
        </w:rPr>
        <w:t>-К, 2008. – 712 с.</w:t>
      </w:r>
    </w:p>
    <w:p w:rsidR="00DE5384" w:rsidRDefault="007A37DC" w:rsidP="00DE5384">
      <w:pPr>
        <w:pStyle w:val="a3"/>
        <w:widowControl w:val="0"/>
        <w:numPr>
          <w:ilvl w:val="0"/>
          <w:numId w:val="2"/>
        </w:numPr>
        <w:tabs>
          <w:tab w:val="left" w:pos="284"/>
          <w:tab w:val="left" w:pos="426"/>
        </w:tabs>
        <w:ind w:left="0" w:firstLine="0"/>
        <w:contextualSpacing/>
        <w:jc w:val="both"/>
        <w:rPr>
          <w:sz w:val="28"/>
          <w:szCs w:val="28"/>
          <w:lang w:val="uk-UA"/>
        </w:rPr>
      </w:pPr>
      <w:r w:rsidRPr="00431568">
        <w:rPr>
          <w:sz w:val="28"/>
          <w:szCs w:val="28"/>
        </w:rPr>
        <w:t>Урысон Е. В. Проблемы исс</w:t>
      </w:r>
      <w:r w:rsidR="00D92973">
        <w:rPr>
          <w:sz w:val="28"/>
          <w:szCs w:val="28"/>
        </w:rPr>
        <w:t>ледования языковой картины мира</w:t>
      </w:r>
      <w:r w:rsidRPr="00431568">
        <w:rPr>
          <w:sz w:val="28"/>
          <w:szCs w:val="28"/>
        </w:rPr>
        <w:t xml:space="preserve">: аналогия в семантике / </w:t>
      </w:r>
      <w:r w:rsidR="00D92973">
        <w:rPr>
          <w:sz w:val="28"/>
          <w:szCs w:val="28"/>
        </w:rPr>
        <w:t>Елена Владимировна Урысон. ‒ М.</w:t>
      </w:r>
      <w:r w:rsidRPr="00431568">
        <w:rPr>
          <w:sz w:val="28"/>
          <w:szCs w:val="28"/>
        </w:rPr>
        <w:t>: Яз</w:t>
      </w:r>
      <w:r w:rsidR="00D92973">
        <w:rPr>
          <w:sz w:val="28"/>
          <w:szCs w:val="28"/>
        </w:rPr>
        <w:t>ыки славянской культуры, 2003. ‒</w:t>
      </w:r>
      <w:r w:rsidRPr="00431568">
        <w:rPr>
          <w:sz w:val="28"/>
          <w:szCs w:val="28"/>
        </w:rPr>
        <w:t xml:space="preserve"> 224 с.</w:t>
      </w:r>
    </w:p>
    <w:p w:rsidR="0047245F" w:rsidRPr="0047245F" w:rsidRDefault="0047245F" w:rsidP="00DE5384">
      <w:pPr>
        <w:pStyle w:val="a3"/>
        <w:widowControl w:val="0"/>
        <w:numPr>
          <w:ilvl w:val="0"/>
          <w:numId w:val="2"/>
        </w:numPr>
        <w:tabs>
          <w:tab w:val="left" w:pos="284"/>
          <w:tab w:val="left" w:pos="426"/>
        </w:tabs>
        <w:ind w:left="0" w:firstLine="0"/>
        <w:contextualSpacing/>
        <w:jc w:val="both"/>
        <w:rPr>
          <w:sz w:val="28"/>
          <w:szCs w:val="28"/>
          <w:lang w:val="uk-UA"/>
        </w:rPr>
      </w:pPr>
      <w:r w:rsidRPr="0047245F">
        <w:rPr>
          <w:sz w:val="28"/>
          <w:szCs w:val="28"/>
        </w:rPr>
        <w:t>Харитонов О.А. Композиционный полифонизм: г</w:t>
      </w:r>
      <w:r w:rsidR="00D92973">
        <w:rPr>
          <w:sz w:val="28"/>
          <w:szCs w:val="28"/>
        </w:rPr>
        <w:t xml:space="preserve">енезис и </w:t>
      </w:r>
      <w:proofErr w:type="spellStart"/>
      <w:r w:rsidR="00D92973">
        <w:rPr>
          <w:sz w:val="28"/>
          <w:szCs w:val="28"/>
        </w:rPr>
        <w:t>структурне</w:t>
      </w:r>
      <w:proofErr w:type="spellEnd"/>
      <w:r w:rsidR="00D92973">
        <w:rPr>
          <w:sz w:val="28"/>
          <w:szCs w:val="28"/>
        </w:rPr>
        <w:t xml:space="preserve"> модификации</w:t>
      </w:r>
      <w:r w:rsidRPr="0047245F">
        <w:rPr>
          <w:sz w:val="28"/>
          <w:szCs w:val="28"/>
        </w:rPr>
        <w:t xml:space="preserve"> (на материале романной прозы ХIX-XX веков): </w:t>
      </w:r>
      <w:proofErr w:type="spellStart"/>
      <w:r w:rsidRPr="0047245F">
        <w:rPr>
          <w:sz w:val="28"/>
          <w:szCs w:val="28"/>
        </w:rPr>
        <w:t>Автореф</w:t>
      </w:r>
      <w:proofErr w:type="spellEnd"/>
      <w:r w:rsidRPr="0047245F">
        <w:rPr>
          <w:sz w:val="28"/>
          <w:szCs w:val="28"/>
        </w:rPr>
        <w:t xml:space="preserve">. </w:t>
      </w:r>
      <w:proofErr w:type="spellStart"/>
      <w:r w:rsidRPr="0047245F">
        <w:rPr>
          <w:sz w:val="28"/>
          <w:szCs w:val="28"/>
        </w:rPr>
        <w:t>дис</w:t>
      </w:r>
      <w:proofErr w:type="spellEnd"/>
      <w:r w:rsidRPr="0047245F">
        <w:rPr>
          <w:sz w:val="28"/>
          <w:szCs w:val="28"/>
        </w:rPr>
        <w:t xml:space="preserve"> … канд. </w:t>
      </w:r>
      <w:proofErr w:type="spellStart"/>
      <w:r w:rsidRPr="0047245F">
        <w:rPr>
          <w:sz w:val="28"/>
          <w:szCs w:val="28"/>
        </w:rPr>
        <w:t>филол</w:t>
      </w:r>
      <w:proofErr w:type="spellEnd"/>
      <w:r w:rsidRPr="0047245F">
        <w:rPr>
          <w:sz w:val="28"/>
          <w:szCs w:val="28"/>
        </w:rPr>
        <w:t>. наук. – Тверь, 2009. – 21 с</w:t>
      </w:r>
      <w:r w:rsidR="00D92973">
        <w:rPr>
          <w:sz w:val="28"/>
          <w:szCs w:val="28"/>
          <w:lang w:val="uk-UA"/>
        </w:rPr>
        <w:t>.</w:t>
      </w:r>
    </w:p>
    <w:p w:rsidR="00DE5384" w:rsidRDefault="00DE5384" w:rsidP="00DE5384">
      <w:pPr>
        <w:pStyle w:val="a3"/>
        <w:widowControl w:val="0"/>
        <w:numPr>
          <w:ilvl w:val="0"/>
          <w:numId w:val="2"/>
        </w:numPr>
        <w:tabs>
          <w:tab w:val="left" w:pos="284"/>
          <w:tab w:val="left" w:pos="426"/>
        </w:tabs>
        <w:ind w:left="0" w:firstLine="0"/>
        <w:contextualSpacing/>
        <w:jc w:val="both"/>
        <w:rPr>
          <w:sz w:val="28"/>
          <w:szCs w:val="28"/>
          <w:lang w:val="uk-UA"/>
        </w:rPr>
      </w:pPr>
      <w:r w:rsidRPr="00DE5384">
        <w:rPr>
          <w:sz w:val="28"/>
          <w:szCs w:val="28"/>
        </w:rPr>
        <w:t xml:space="preserve">Шмид В. </w:t>
      </w:r>
      <w:proofErr w:type="spellStart"/>
      <w:r w:rsidRPr="00DE5384">
        <w:rPr>
          <w:sz w:val="28"/>
          <w:szCs w:val="28"/>
        </w:rPr>
        <w:t>Нарратология</w:t>
      </w:r>
      <w:proofErr w:type="spellEnd"/>
      <w:r w:rsidRPr="00DE5384">
        <w:rPr>
          <w:sz w:val="28"/>
          <w:szCs w:val="28"/>
        </w:rPr>
        <w:t xml:space="preserve"> / Вольф Шмид. – М.: Языки славянской культуры, 2003. – 312 с.</w:t>
      </w:r>
    </w:p>
    <w:p w:rsidR="00DE5384" w:rsidRDefault="007F356B" w:rsidP="00DE5384">
      <w:pPr>
        <w:pStyle w:val="a3"/>
        <w:widowControl w:val="0"/>
        <w:numPr>
          <w:ilvl w:val="0"/>
          <w:numId w:val="2"/>
        </w:numPr>
        <w:tabs>
          <w:tab w:val="left" w:pos="284"/>
          <w:tab w:val="left" w:pos="426"/>
        </w:tabs>
        <w:ind w:left="0" w:firstLine="0"/>
        <w:contextualSpacing/>
        <w:jc w:val="both"/>
        <w:rPr>
          <w:sz w:val="28"/>
          <w:szCs w:val="28"/>
          <w:lang w:val="uk-UA"/>
        </w:rPr>
      </w:pPr>
      <w:r w:rsidRPr="00DE5384">
        <w:rPr>
          <w:sz w:val="28"/>
          <w:szCs w:val="28"/>
          <w:lang w:val="en-US"/>
        </w:rPr>
        <w:t xml:space="preserve">Hanson H. The </w:t>
      </w:r>
      <w:proofErr w:type="spellStart"/>
      <w:r w:rsidRPr="00DE5384">
        <w:rPr>
          <w:sz w:val="28"/>
          <w:szCs w:val="28"/>
          <w:lang w:val="en-US"/>
        </w:rPr>
        <w:t>Ethnonarrative</w:t>
      </w:r>
      <w:proofErr w:type="spellEnd"/>
      <w:r w:rsidRPr="00DE5384">
        <w:rPr>
          <w:sz w:val="28"/>
          <w:szCs w:val="28"/>
          <w:lang w:val="en-US"/>
        </w:rPr>
        <w:t xml:space="preserve"> Approach / Hans Hansen // Human Relations, 2006. – Vol. 59. – P. 1049</w:t>
      </w:r>
      <w:r w:rsidRPr="00DE5384">
        <w:rPr>
          <w:sz w:val="28"/>
          <w:szCs w:val="28"/>
          <w:lang w:val="uk-UA"/>
        </w:rPr>
        <w:t>-</w:t>
      </w:r>
      <w:r w:rsidRPr="00DE5384">
        <w:rPr>
          <w:sz w:val="28"/>
          <w:szCs w:val="28"/>
          <w:lang w:val="en-US"/>
        </w:rPr>
        <w:t>1075.</w:t>
      </w:r>
    </w:p>
    <w:p w:rsidR="00DE5384" w:rsidRDefault="007F356B" w:rsidP="00DE5384">
      <w:pPr>
        <w:pStyle w:val="a3"/>
        <w:widowControl w:val="0"/>
        <w:numPr>
          <w:ilvl w:val="0"/>
          <w:numId w:val="2"/>
        </w:numPr>
        <w:tabs>
          <w:tab w:val="left" w:pos="284"/>
          <w:tab w:val="left" w:pos="426"/>
        </w:tabs>
        <w:ind w:left="0" w:firstLine="0"/>
        <w:contextualSpacing/>
        <w:jc w:val="both"/>
        <w:rPr>
          <w:sz w:val="28"/>
          <w:szCs w:val="28"/>
          <w:lang w:val="uk-UA"/>
        </w:rPr>
      </w:pPr>
      <w:r w:rsidRPr="00DE5384">
        <w:rPr>
          <w:sz w:val="28"/>
          <w:szCs w:val="28"/>
          <w:lang w:val="en-US"/>
        </w:rPr>
        <w:t>Lundquist S. Native American Literatures: an introduction / Suzanne Lundquist. – New York-</w:t>
      </w:r>
      <w:proofErr w:type="gramStart"/>
      <w:r w:rsidRPr="00DE5384">
        <w:rPr>
          <w:sz w:val="28"/>
          <w:szCs w:val="28"/>
          <w:lang w:val="en-US"/>
        </w:rPr>
        <w:t>London :</w:t>
      </w:r>
      <w:proofErr w:type="gramEnd"/>
      <w:r w:rsidRPr="00DE5384">
        <w:rPr>
          <w:sz w:val="28"/>
          <w:szCs w:val="28"/>
          <w:lang w:val="en-US"/>
        </w:rPr>
        <w:t xml:space="preserve"> Continuum</w:t>
      </w:r>
      <w:r w:rsidRPr="00DE5384">
        <w:rPr>
          <w:bCs/>
          <w:sz w:val="28"/>
          <w:szCs w:val="28"/>
          <w:lang w:val="en-GB"/>
        </w:rPr>
        <w:t xml:space="preserve"> International Publishing Group</w:t>
      </w:r>
      <w:r w:rsidRPr="00DE5384">
        <w:rPr>
          <w:sz w:val="28"/>
          <w:szCs w:val="28"/>
          <w:lang w:val="en-US"/>
        </w:rPr>
        <w:t>, 2004. – 309 p.</w:t>
      </w:r>
    </w:p>
    <w:p w:rsidR="00DE5384" w:rsidRDefault="007F356B" w:rsidP="00DE5384">
      <w:pPr>
        <w:pStyle w:val="a3"/>
        <w:widowControl w:val="0"/>
        <w:numPr>
          <w:ilvl w:val="0"/>
          <w:numId w:val="2"/>
        </w:numPr>
        <w:tabs>
          <w:tab w:val="left" w:pos="284"/>
          <w:tab w:val="left" w:pos="426"/>
        </w:tabs>
        <w:ind w:left="0" w:firstLine="0"/>
        <w:contextualSpacing/>
        <w:jc w:val="both"/>
        <w:rPr>
          <w:sz w:val="28"/>
          <w:szCs w:val="28"/>
          <w:lang w:val="uk-UA"/>
        </w:rPr>
      </w:pPr>
      <w:proofErr w:type="spellStart"/>
      <w:r w:rsidRPr="00DE5384">
        <w:rPr>
          <w:rFonts w:eastAsia="SimSun"/>
          <w:sz w:val="28"/>
          <w:szCs w:val="28"/>
          <w:lang w:val="en-US" w:eastAsia="uk-UA"/>
        </w:rPr>
        <w:t>Volkova</w:t>
      </w:r>
      <w:proofErr w:type="spellEnd"/>
      <w:r w:rsidRPr="00DE5384">
        <w:rPr>
          <w:rFonts w:eastAsia="SimSun"/>
          <w:sz w:val="28"/>
          <w:szCs w:val="28"/>
          <w:lang w:val="en-US" w:eastAsia="uk-UA"/>
        </w:rPr>
        <w:t xml:space="preserve"> S.V.</w:t>
      </w:r>
      <w:r w:rsidRPr="00DE5384">
        <w:rPr>
          <w:bCs/>
          <w:iCs/>
          <w:sz w:val="28"/>
          <w:szCs w:val="28"/>
          <w:shd w:val="clear" w:color="auto" w:fill="FFFFFF"/>
          <w:lang w:val="en-US"/>
        </w:rPr>
        <w:t xml:space="preserve"> Reverse perspective as a narrative technique in Amerindian prosaic texts / S.V. </w:t>
      </w:r>
      <w:proofErr w:type="spellStart"/>
      <w:r w:rsidRPr="00DE5384">
        <w:rPr>
          <w:bCs/>
          <w:iCs/>
          <w:sz w:val="28"/>
          <w:szCs w:val="28"/>
          <w:shd w:val="clear" w:color="auto" w:fill="FFFFFF"/>
          <w:lang w:val="en-US"/>
        </w:rPr>
        <w:t>Volkova</w:t>
      </w:r>
      <w:proofErr w:type="spellEnd"/>
      <w:r w:rsidRPr="00DE5384">
        <w:rPr>
          <w:bCs/>
          <w:iCs/>
          <w:sz w:val="28"/>
          <w:szCs w:val="28"/>
          <w:shd w:val="clear" w:color="auto" w:fill="FFFFFF"/>
          <w:lang w:val="en-US"/>
        </w:rPr>
        <w:t xml:space="preserve"> // </w:t>
      </w:r>
      <w:proofErr w:type="spellStart"/>
      <w:r w:rsidRPr="00DE5384">
        <w:rPr>
          <w:sz w:val="28"/>
          <w:szCs w:val="28"/>
          <w:lang w:val="en-US"/>
        </w:rPr>
        <w:t>Lege</w:t>
      </w:r>
      <w:proofErr w:type="spellEnd"/>
      <w:r w:rsidRPr="00DE5384">
        <w:rPr>
          <w:sz w:val="28"/>
          <w:szCs w:val="28"/>
          <w:lang w:val="en-US"/>
        </w:rPr>
        <w:t xml:space="preserve"> </w:t>
      </w:r>
      <w:proofErr w:type="spellStart"/>
      <w:r w:rsidRPr="00DE5384">
        <w:rPr>
          <w:sz w:val="28"/>
          <w:szCs w:val="28"/>
          <w:lang w:val="en-US"/>
        </w:rPr>
        <w:t>artis</w:t>
      </w:r>
      <w:proofErr w:type="spellEnd"/>
      <w:r w:rsidRPr="00DE5384">
        <w:rPr>
          <w:sz w:val="28"/>
          <w:szCs w:val="28"/>
          <w:lang w:val="en-US"/>
        </w:rPr>
        <w:t xml:space="preserve">. Language yesterday, today, tomorrow. The Journal of University of SS Cyril and Methodius in </w:t>
      </w:r>
      <w:proofErr w:type="spellStart"/>
      <w:r w:rsidRPr="00DE5384">
        <w:rPr>
          <w:sz w:val="28"/>
          <w:szCs w:val="28"/>
          <w:lang w:val="en-US"/>
        </w:rPr>
        <w:t>Trnava</w:t>
      </w:r>
      <w:proofErr w:type="spellEnd"/>
      <w:r w:rsidRPr="00DE5384">
        <w:rPr>
          <w:sz w:val="28"/>
          <w:szCs w:val="28"/>
          <w:lang w:val="en-US"/>
        </w:rPr>
        <w:t>. – Warsaw: De Gruyter Open, vol. 1 (1), June 2016. – P. 359</w:t>
      </w:r>
      <w:r w:rsidRPr="00DE5384">
        <w:rPr>
          <w:sz w:val="28"/>
          <w:szCs w:val="28"/>
          <w:lang w:val="uk-UA"/>
        </w:rPr>
        <w:t>-</w:t>
      </w:r>
      <w:r w:rsidRPr="00DE5384">
        <w:rPr>
          <w:sz w:val="28"/>
          <w:szCs w:val="28"/>
          <w:lang w:val="en-US"/>
        </w:rPr>
        <w:t xml:space="preserve">394. </w:t>
      </w:r>
    </w:p>
    <w:p w:rsidR="007F356B" w:rsidRDefault="007F356B" w:rsidP="00DE5384">
      <w:pPr>
        <w:pStyle w:val="a3"/>
        <w:widowControl w:val="0"/>
        <w:numPr>
          <w:ilvl w:val="0"/>
          <w:numId w:val="2"/>
        </w:numPr>
        <w:tabs>
          <w:tab w:val="left" w:pos="284"/>
          <w:tab w:val="left" w:pos="426"/>
        </w:tabs>
        <w:ind w:left="0" w:firstLine="0"/>
        <w:contextualSpacing/>
        <w:jc w:val="both"/>
        <w:rPr>
          <w:sz w:val="28"/>
          <w:szCs w:val="28"/>
          <w:lang w:val="uk-UA"/>
        </w:rPr>
      </w:pPr>
      <w:proofErr w:type="spellStart"/>
      <w:r w:rsidRPr="00DE5384">
        <w:rPr>
          <w:sz w:val="28"/>
          <w:szCs w:val="28"/>
          <w:lang w:val="en-US"/>
        </w:rPr>
        <w:t>Eldrich</w:t>
      </w:r>
      <w:proofErr w:type="spellEnd"/>
      <w:r w:rsidRPr="00DE5384">
        <w:rPr>
          <w:sz w:val="28"/>
          <w:szCs w:val="28"/>
          <w:lang w:val="en-GB"/>
        </w:rPr>
        <w:t xml:space="preserve"> L. Love Medicine</w:t>
      </w:r>
      <w:r w:rsidRPr="00DE5384">
        <w:rPr>
          <w:sz w:val="28"/>
          <w:szCs w:val="28"/>
          <w:lang w:val="uk-UA"/>
        </w:rPr>
        <w:t xml:space="preserve"> / </w:t>
      </w:r>
      <w:r w:rsidRPr="00DE5384">
        <w:rPr>
          <w:sz w:val="28"/>
          <w:szCs w:val="28"/>
          <w:lang w:val="en-GB"/>
        </w:rPr>
        <w:t>Louis</w:t>
      </w:r>
      <w:r w:rsidRPr="00DE5384">
        <w:rPr>
          <w:sz w:val="28"/>
          <w:szCs w:val="28"/>
          <w:lang w:val="en-US"/>
        </w:rPr>
        <w:t xml:space="preserve"> </w:t>
      </w:r>
      <w:proofErr w:type="spellStart"/>
      <w:r w:rsidRPr="00DE5384">
        <w:rPr>
          <w:sz w:val="28"/>
          <w:szCs w:val="28"/>
          <w:lang w:val="en-US"/>
        </w:rPr>
        <w:t>Eldrich</w:t>
      </w:r>
      <w:proofErr w:type="spellEnd"/>
      <w:r w:rsidRPr="00DE5384">
        <w:rPr>
          <w:sz w:val="28"/>
          <w:szCs w:val="28"/>
          <w:lang w:val="en-GB"/>
        </w:rPr>
        <w:t>. – N</w:t>
      </w:r>
      <w:r w:rsidRPr="00DE5384">
        <w:rPr>
          <w:sz w:val="28"/>
          <w:szCs w:val="28"/>
          <w:lang w:val="en-US"/>
        </w:rPr>
        <w:t>.</w:t>
      </w:r>
      <w:r w:rsidRPr="00DE5384">
        <w:rPr>
          <w:sz w:val="28"/>
          <w:szCs w:val="28"/>
          <w:lang w:val="en-GB"/>
        </w:rPr>
        <w:t>Y</w:t>
      </w:r>
      <w:r w:rsidR="00D813EF">
        <w:rPr>
          <w:sz w:val="28"/>
          <w:szCs w:val="28"/>
          <w:lang w:val="en-US"/>
        </w:rPr>
        <w:t>.</w:t>
      </w:r>
      <w:r w:rsidRPr="00DE5384">
        <w:rPr>
          <w:sz w:val="28"/>
          <w:szCs w:val="28"/>
          <w:lang w:val="en-GB"/>
        </w:rPr>
        <w:t>:</w:t>
      </w:r>
      <w:r w:rsidR="00D813EF">
        <w:rPr>
          <w:sz w:val="28"/>
          <w:szCs w:val="28"/>
          <w:lang w:val="en-GB"/>
        </w:rPr>
        <w:t xml:space="preserve"> Henry Holt and Company, 1993. ‒</w:t>
      </w:r>
      <w:r w:rsidRPr="00DE5384">
        <w:rPr>
          <w:sz w:val="28"/>
          <w:szCs w:val="28"/>
          <w:lang w:val="en-GB"/>
        </w:rPr>
        <w:t xml:space="preserve"> 332 p.</w:t>
      </w:r>
    </w:p>
    <w:p w:rsidR="0047245F" w:rsidRPr="00DE5384" w:rsidRDefault="0047245F" w:rsidP="00DE5384">
      <w:pPr>
        <w:pStyle w:val="a3"/>
        <w:widowControl w:val="0"/>
        <w:numPr>
          <w:ilvl w:val="0"/>
          <w:numId w:val="2"/>
        </w:numPr>
        <w:tabs>
          <w:tab w:val="left" w:pos="284"/>
          <w:tab w:val="left" w:pos="426"/>
        </w:tabs>
        <w:ind w:left="0" w:firstLine="0"/>
        <w:contextualSpacing/>
        <w:jc w:val="both"/>
        <w:rPr>
          <w:sz w:val="28"/>
          <w:szCs w:val="28"/>
          <w:lang w:val="uk-UA"/>
        </w:rPr>
      </w:pPr>
      <w:r w:rsidRPr="0047245F">
        <w:rPr>
          <w:sz w:val="28"/>
          <w:szCs w:val="28"/>
          <w:lang w:val="en-US"/>
        </w:rPr>
        <w:t xml:space="preserve">Michael </w:t>
      </w:r>
      <w:proofErr w:type="spellStart"/>
      <w:r w:rsidRPr="0047245F">
        <w:rPr>
          <w:sz w:val="28"/>
          <w:szCs w:val="28"/>
          <w:lang w:val="en-US"/>
        </w:rPr>
        <w:t>Eskin</w:t>
      </w:r>
      <w:proofErr w:type="spellEnd"/>
      <w:r w:rsidRPr="0047245F">
        <w:rPr>
          <w:sz w:val="28"/>
          <w:szCs w:val="28"/>
          <w:lang w:val="en-US"/>
        </w:rPr>
        <w:t xml:space="preserve"> Ethics and Dialogue: in the works of </w:t>
      </w:r>
      <w:proofErr w:type="spellStart"/>
      <w:r w:rsidRPr="0047245F">
        <w:rPr>
          <w:sz w:val="28"/>
          <w:szCs w:val="28"/>
          <w:lang w:val="en-US"/>
        </w:rPr>
        <w:t>levinas</w:t>
      </w:r>
      <w:proofErr w:type="spellEnd"/>
      <w:r w:rsidRPr="0047245F">
        <w:rPr>
          <w:sz w:val="28"/>
          <w:szCs w:val="28"/>
          <w:lang w:val="en-US"/>
        </w:rPr>
        <w:t xml:space="preserve">, Bakhtin, </w:t>
      </w:r>
      <w:proofErr w:type="spellStart"/>
      <w:r w:rsidRPr="0047245F">
        <w:rPr>
          <w:sz w:val="28"/>
          <w:szCs w:val="28"/>
          <w:lang w:val="en-US"/>
        </w:rPr>
        <w:t>Mandelshtam</w:t>
      </w:r>
      <w:proofErr w:type="spellEnd"/>
      <w:r w:rsidRPr="0047245F">
        <w:rPr>
          <w:sz w:val="28"/>
          <w:szCs w:val="28"/>
          <w:lang w:val="en-US"/>
        </w:rPr>
        <w:t xml:space="preserve"> and </w:t>
      </w:r>
      <w:proofErr w:type="spellStart"/>
      <w:r w:rsidRPr="0047245F">
        <w:rPr>
          <w:sz w:val="28"/>
          <w:szCs w:val="28"/>
          <w:lang w:val="en-US"/>
        </w:rPr>
        <w:t>Celan</w:t>
      </w:r>
      <w:proofErr w:type="spellEnd"/>
      <w:r w:rsidRPr="0047245F">
        <w:rPr>
          <w:sz w:val="28"/>
          <w:szCs w:val="28"/>
          <w:lang w:val="en-US"/>
        </w:rPr>
        <w:t>. – Oxford University Press Inc., New York, 2000. – 193c.</w:t>
      </w:r>
    </w:p>
    <w:p w:rsidR="000D3E43" w:rsidRDefault="000D3E43" w:rsidP="009F5B69">
      <w:pPr>
        <w:pStyle w:val="a3"/>
        <w:widowControl w:val="0"/>
        <w:tabs>
          <w:tab w:val="left" w:pos="284"/>
          <w:tab w:val="left" w:pos="993"/>
        </w:tabs>
        <w:ind w:left="0"/>
        <w:contextualSpacing/>
        <w:jc w:val="both"/>
        <w:rPr>
          <w:sz w:val="28"/>
          <w:szCs w:val="28"/>
          <w:lang w:val="uk-UA"/>
        </w:rPr>
      </w:pPr>
    </w:p>
    <w:p w:rsidR="000D3E43" w:rsidRDefault="000D3E43" w:rsidP="009F5B69">
      <w:pPr>
        <w:pStyle w:val="a3"/>
        <w:widowControl w:val="0"/>
        <w:tabs>
          <w:tab w:val="left" w:pos="284"/>
          <w:tab w:val="left" w:pos="993"/>
        </w:tabs>
        <w:ind w:left="0"/>
        <w:contextualSpacing/>
        <w:jc w:val="both"/>
        <w:rPr>
          <w:sz w:val="28"/>
          <w:szCs w:val="28"/>
          <w:lang w:val="uk-UA"/>
        </w:rPr>
      </w:pPr>
    </w:p>
    <w:p w:rsidR="000D3E43" w:rsidRPr="000D3E43" w:rsidRDefault="000D3E43" w:rsidP="009F5B69">
      <w:pPr>
        <w:spacing w:line="240" w:lineRule="auto"/>
        <w:rPr>
          <w:lang w:val="uk-UA" w:eastAsia="ru-RU"/>
        </w:rPr>
      </w:pPr>
    </w:p>
    <w:p w:rsidR="00F22F9F" w:rsidRPr="000D3E43" w:rsidRDefault="00F22F9F" w:rsidP="009F5B69">
      <w:pPr>
        <w:spacing w:line="240" w:lineRule="auto"/>
        <w:rPr>
          <w:lang w:val="uk-UA" w:eastAsia="ru-RU"/>
        </w:rPr>
      </w:pPr>
      <w:bookmarkStart w:id="0" w:name="_GoBack"/>
      <w:bookmarkEnd w:id="0"/>
    </w:p>
    <w:sectPr w:rsidR="00F22F9F" w:rsidRPr="000D3E43" w:rsidSect="00F83E7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altName w:val="Arial"/>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0999"/>
    <w:multiLevelType w:val="hybridMultilevel"/>
    <w:tmpl w:val="2CD2EF3E"/>
    <w:lvl w:ilvl="0" w:tplc="2966B3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EA00F8"/>
    <w:multiLevelType w:val="hybridMultilevel"/>
    <w:tmpl w:val="485C7928"/>
    <w:lvl w:ilvl="0" w:tplc="EA763F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8573FC5"/>
    <w:multiLevelType w:val="hybridMultilevel"/>
    <w:tmpl w:val="3BF6BC8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415C2E9F"/>
    <w:multiLevelType w:val="hybridMultilevel"/>
    <w:tmpl w:val="2CD2EF3E"/>
    <w:lvl w:ilvl="0" w:tplc="2966B3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A27564"/>
    <w:multiLevelType w:val="hybridMultilevel"/>
    <w:tmpl w:val="2CD2EF3E"/>
    <w:lvl w:ilvl="0" w:tplc="2966B3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001"/>
    <w:rsid w:val="0003112D"/>
    <w:rsid w:val="000D3E43"/>
    <w:rsid w:val="00165186"/>
    <w:rsid w:val="0019674E"/>
    <w:rsid w:val="001E6288"/>
    <w:rsid w:val="001F3104"/>
    <w:rsid w:val="00206CD5"/>
    <w:rsid w:val="00222256"/>
    <w:rsid w:val="00226D73"/>
    <w:rsid w:val="0024719B"/>
    <w:rsid w:val="002565EC"/>
    <w:rsid w:val="002743C7"/>
    <w:rsid w:val="0027772F"/>
    <w:rsid w:val="00285ED3"/>
    <w:rsid w:val="002A0977"/>
    <w:rsid w:val="00305B04"/>
    <w:rsid w:val="0033004D"/>
    <w:rsid w:val="00372086"/>
    <w:rsid w:val="00386872"/>
    <w:rsid w:val="004203FA"/>
    <w:rsid w:val="004276EA"/>
    <w:rsid w:val="00431568"/>
    <w:rsid w:val="00433BC9"/>
    <w:rsid w:val="00451397"/>
    <w:rsid w:val="00464C98"/>
    <w:rsid w:val="0047245F"/>
    <w:rsid w:val="004773E4"/>
    <w:rsid w:val="004C2FAA"/>
    <w:rsid w:val="004E473F"/>
    <w:rsid w:val="00500253"/>
    <w:rsid w:val="00515001"/>
    <w:rsid w:val="0052230F"/>
    <w:rsid w:val="00541A47"/>
    <w:rsid w:val="00555BDF"/>
    <w:rsid w:val="00561D4F"/>
    <w:rsid w:val="005A7BC4"/>
    <w:rsid w:val="005E1306"/>
    <w:rsid w:val="006354FF"/>
    <w:rsid w:val="006464F8"/>
    <w:rsid w:val="006478C6"/>
    <w:rsid w:val="006930F7"/>
    <w:rsid w:val="007277D2"/>
    <w:rsid w:val="00735890"/>
    <w:rsid w:val="00751149"/>
    <w:rsid w:val="007A08BB"/>
    <w:rsid w:val="007A37DC"/>
    <w:rsid w:val="007A78DC"/>
    <w:rsid w:val="007B20D1"/>
    <w:rsid w:val="007C1720"/>
    <w:rsid w:val="007F356B"/>
    <w:rsid w:val="008A484C"/>
    <w:rsid w:val="008B5EFD"/>
    <w:rsid w:val="008E5638"/>
    <w:rsid w:val="008F74A2"/>
    <w:rsid w:val="0094621B"/>
    <w:rsid w:val="0095443C"/>
    <w:rsid w:val="009B5311"/>
    <w:rsid w:val="009F5B69"/>
    <w:rsid w:val="009F5FDA"/>
    <w:rsid w:val="00A04CF3"/>
    <w:rsid w:val="00A27EBA"/>
    <w:rsid w:val="00A5036B"/>
    <w:rsid w:val="00A92BF7"/>
    <w:rsid w:val="00A92C74"/>
    <w:rsid w:val="00A94D98"/>
    <w:rsid w:val="00AA09E6"/>
    <w:rsid w:val="00AB3F80"/>
    <w:rsid w:val="00AC03A7"/>
    <w:rsid w:val="00AD489C"/>
    <w:rsid w:val="00AD693B"/>
    <w:rsid w:val="00B03ED3"/>
    <w:rsid w:val="00B07666"/>
    <w:rsid w:val="00B10051"/>
    <w:rsid w:val="00B20FEB"/>
    <w:rsid w:val="00B4344E"/>
    <w:rsid w:val="00B4365D"/>
    <w:rsid w:val="00B9351E"/>
    <w:rsid w:val="00BD7282"/>
    <w:rsid w:val="00C176D3"/>
    <w:rsid w:val="00C759B7"/>
    <w:rsid w:val="00CB6EFD"/>
    <w:rsid w:val="00CC2E5B"/>
    <w:rsid w:val="00CD4F38"/>
    <w:rsid w:val="00CD5630"/>
    <w:rsid w:val="00CE5B47"/>
    <w:rsid w:val="00D043BE"/>
    <w:rsid w:val="00D61BF9"/>
    <w:rsid w:val="00D813EF"/>
    <w:rsid w:val="00D92973"/>
    <w:rsid w:val="00DC1E15"/>
    <w:rsid w:val="00DE5384"/>
    <w:rsid w:val="00DE629F"/>
    <w:rsid w:val="00E15BCF"/>
    <w:rsid w:val="00E25DEF"/>
    <w:rsid w:val="00E26590"/>
    <w:rsid w:val="00E2712C"/>
    <w:rsid w:val="00E370E3"/>
    <w:rsid w:val="00E46A92"/>
    <w:rsid w:val="00E6043F"/>
    <w:rsid w:val="00E77E59"/>
    <w:rsid w:val="00ED4C68"/>
    <w:rsid w:val="00EF4182"/>
    <w:rsid w:val="00F0078E"/>
    <w:rsid w:val="00F0554E"/>
    <w:rsid w:val="00F1445E"/>
    <w:rsid w:val="00F22F9F"/>
    <w:rsid w:val="00F34C65"/>
    <w:rsid w:val="00F43D41"/>
    <w:rsid w:val="00F50088"/>
    <w:rsid w:val="00F707FB"/>
    <w:rsid w:val="00F83E7B"/>
    <w:rsid w:val="00FD3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D68E"/>
  <w15:docId w15:val="{9E1820B5-5A05-4AA6-825C-3B38E628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B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F356B"/>
    <w:pPr>
      <w:spacing w:after="0" w:line="240" w:lineRule="auto"/>
      <w:ind w:left="720"/>
    </w:pPr>
    <w:rPr>
      <w:rFonts w:ascii="Times New Roman" w:eastAsia="Times New Roman" w:hAnsi="Times New Roman" w:cs="Times New Roman"/>
      <w:sz w:val="24"/>
      <w:szCs w:val="24"/>
      <w:lang w:eastAsia="ru-RU"/>
    </w:rPr>
  </w:style>
  <w:style w:type="character" w:customStyle="1" w:styleId="nlmarticle-title">
    <w:name w:val="nlm_article-title"/>
    <w:basedOn w:val="a0"/>
    <w:rsid w:val="007F356B"/>
  </w:style>
  <w:style w:type="character" w:customStyle="1" w:styleId="nlmyear">
    <w:name w:val="nlm_year"/>
    <w:basedOn w:val="a0"/>
    <w:rsid w:val="007F356B"/>
  </w:style>
  <w:style w:type="character" w:customStyle="1" w:styleId="nlmfpage">
    <w:name w:val="nlm_fpage"/>
    <w:basedOn w:val="a0"/>
    <w:rsid w:val="007F356B"/>
  </w:style>
  <w:style w:type="character" w:customStyle="1" w:styleId="nlmlpage">
    <w:name w:val="nlm_lpage"/>
    <w:basedOn w:val="a0"/>
    <w:rsid w:val="007F356B"/>
  </w:style>
  <w:style w:type="character" w:customStyle="1" w:styleId="a-size-large">
    <w:name w:val="a-size-large"/>
    <w:basedOn w:val="a0"/>
    <w:rsid w:val="007F3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1091</Words>
  <Characters>7137</Characters>
  <Application>Microsoft Office Word</Application>
  <DocSecurity>0</DocSecurity>
  <Lines>285</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2018-03-11T19:40:00Z</dcterms:created>
  <dcterms:modified xsi:type="dcterms:W3CDTF">2018-03-11T19:40:00Z</dcterms:modified>
</cp:coreProperties>
</file>